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9648" w14:textId="77777777" w:rsidR="00ED6AE9" w:rsidRDefault="00ED6AE9" w:rsidP="00ED6AE9">
      <w:pPr>
        <w:pStyle w:val="NormalWeb"/>
        <w:pBdr>
          <w:bottom w:val="double" w:sz="6" w:space="1" w:color="auto"/>
        </w:pBdr>
        <w:shd w:val="clear" w:color="auto" w:fill="FFFFFF"/>
        <w:spacing w:before="180" w:beforeAutospacing="0" w:after="180" w:afterAutospacing="0" w:line="360" w:lineRule="auto"/>
        <w:rPr>
          <w:rFonts w:asciiTheme="minorEastAsia" w:eastAsiaTheme="minorEastAsia" w:hAnsiTheme="minorEastAsia" w:cstheme="minorHAnsi"/>
          <w:color w:val="272727"/>
        </w:rPr>
      </w:pPr>
      <w:r>
        <w:rPr>
          <w:rFonts w:asciiTheme="minorHAnsi" w:hAnsiTheme="minorHAnsi" w:cstheme="minorHAnsi"/>
          <w:noProof/>
          <w:color w:val="272727"/>
        </w:rPr>
        <w:drawing>
          <wp:inline distT="0" distB="0" distL="0" distR="0" wp14:anchorId="10E95DB8" wp14:editId="73D5B70E">
            <wp:extent cx="5943600" cy="451675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4.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16755"/>
                    </a:xfrm>
                    <a:prstGeom prst="rect">
                      <a:avLst/>
                    </a:prstGeom>
                  </pic:spPr>
                </pic:pic>
              </a:graphicData>
            </a:graphic>
          </wp:inline>
        </w:drawing>
      </w:r>
    </w:p>
    <w:p w14:paraId="4694D72C" w14:textId="06F42A04" w:rsidR="00ED6AE9" w:rsidRPr="00ED6AE9" w:rsidRDefault="00ED6AE9" w:rsidP="00ED6AE9">
      <w:pPr>
        <w:pStyle w:val="NormalWeb"/>
        <w:shd w:val="clear" w:color="auto" w:fill="FFFFFF"/>
        <w:spacing w:before="180" w:beforeAutospacing="0" w:after="180" w:afterAutospacing="0" w:line="360" w:lineRule="auto"/>
        <w:rPr>
          <w:rFonts w:asciiTheme="minorEastAsia" w:eastAsiaTheme="minorEastAsia" w:hAnsiTheme="minorEastAsia" w:cstheme="minorHAnsi"/>
          <w:color w:val="272727"/>
        </w:rPr>
      </w:pPr>
      <w:bookmarkStart w:id="0" w:name="_GoBack"/>
      <w:bookmarkEnd w:id="0"/>
      <w:r w:rsidRPr="00ED6AE9">
        <w:rPr>
          <w:rFonts w:asciiTheme="minorHAnsi" w:hAnsiTheme="minorHAnsi" w:cstheme="minorHAnsi"/>
          <w:color w:val="272727"/>
        </w:rPr>
        <w:t>For this assignment, you will address a real-world </w:t>
      </w:r>
      <w:r w:rsidRPr="00ED6AE9">
        <w:rPr>
          <w:rStyle w:val="Strong"/>
          <w:rFonts w:asciiTheme="minorHAnsi" w:hAnsiTheme="minorHAnsi" w:cstheme="minorHAnsi"/>
          <w:color w:val="272727"/>
        </w:rPr>
        <w:t>binary</w:t>
      </w:r>
      <w:r w:rsidRPr="00ED6AE9">
        <w:rPr>
          <w:rFonts w:asciiTheme="minorHAnsi" w:hAnsiTheme="minorHAnsi" w:cstheme="minorHAnsi"/>
          <w:color w:val="272727"/>
        </w:rPr>
        <w:t> classification problem where the goal is to identify sinkholes from LIDAR data. </w:t>
      </w:r>
      <w:hyperlink r:id="rId5" w:tooltip="pa4_description.pdf" w:history="1">
        <w:r w:rsidRPr="00ED6AE9">
          <w:rPr>
            <w:rStyle w:val="Hyperlink"/>
            <w:rFonts w:asciiTheme="minorHAnsi" w:hAnsiTheme="minorHAnsi" w:cstheme="minorHAnsi"/>
          </w:rPr>
          <w:t>This document</w:t>
        </w:r>
      </w:hyperlink>
      <w:r w:rsidRPr="00ED6AE9">
        <w:rPr>
          <w:rFonts w:asciiTheme="minorHAnsi" w:hAnsiTheme="minorHAnsi" w:cstheme="minorHAnsi"/>
          <w:noProof/>
          <w:color w:val="0000FF"/>
        </w:rPr>
        <w:drawing>
          <wp:inline distT="0" distB="0" distL="0" distR="0" wp14:anchorId="682C7F1A" wp14:editId="29C676CC">
            <wp:extent cx="156210" cy="15621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ED6AE9">
        <w:rPr>
          <w:rFonts w:asciiTheme="minorHAnsi" w:hAnsiTheme="minorHAnsi" w:cstheme="minorHAnsi"/>
          <w:color w:val="272727"/>
        </w:rPr>
        <w:t> explains the data in more details. You will be provided with </w:t>
      </w:r>
      <w:hyperlink r:id="rId7" w:tooltip="pa4_train.csv" w:history="1">
        <w:r w:rsidRPr="00ED6AE9">
          <w:rPr>
            <w:rStyle w:val="Hyperlink"/>
            <w:rFonts w:asciiTheme="minorHAnsi" w:hAnsiTheme="minorHAnsi" w:cstheme="minorHAnsi"/>
          </w:rPr>
          <w:t>training examples</w:t>
        </w:r>
      </w:hyperlink>
      <w:r w:rsidRPr="00ED6AE9">
        <w:rPr>
          <w:rFonts w:asciiTheme="minorHAnsi" w:hAnsiTheme="minorHAnsi" w:cstheme="minorHAnsi"/>
          <w:noProof/>
          <w:color w:val="0000FF"/>
        </w:rPr>
        <w:drawing>
          <wp:inline distT="0" distB="0" distL="0" distR="0" wp14:anchorId="0E14FF70" wp14:editId="4B3F9C2B">
            <wp:extent cx="156210" cy="156210"/>
            <wp:effectExtent l="0" t="0" r="0" b="0"/>
            <wp:docPr id="3" name="Picture 3"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ED6AE9">
        <w:rPr>
          <w:rFonts w:asciiTheme="minorHAnsi" w:hAnsiTheme="minorHAnsi" w:cstheme="minorHAnsi"/>
          <w:color w:val="272727"/>
        </w:rPr>
        <w:t> with ground truth labels and unlabeled </w:t>
      </w:r>
      <w:hyperlink r:id="rId8" w:tooltip="pa4_test.csv" w:history="1">
        <w:r w:rsidRPr="00ED6AE9">
          <w:rPr>
            <w:rStyle w:val="Hyperlink"/>
            <w:rFonts w:asciiTheme="minorHAnsi" w:hAnsiTheme="minorHAnsi" w:cstheme="minorHAnsi"/>
          </w:rPr>
          <w:t>test examples</w:t>
        </w:r>
      </w:hyperlink>
      <w:r w:rsidRPr="00ED6AE9">
        <w:rPr>
          <w:rFonts w:asciiTheme="minorHAnsi" w:hAnsiTheme="minorHAnsi" w:cstheme="minorHAnsi"/>
          <w:noProof/>
          <w:color w:val="0000FF"/>
        </w:rPr>
        <w:drawing>
          <wp:inline distT="0" distB="0" distL="0" distR="0" wp14:anchorId="56981559" wp14:editId="68719179">
            <wp:extent cx="156210" cy="156210"/>
            <wp:effectExtent l="0" t="0" r="0" b="0"/>
            <wp:docPr id="2" name="Picture 2"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ED6AE9">
        <w:rPr>
          <w:rFonts w:asciiTheme="minorHAnsi" w:hAnsiTheme="minorHAnsi" w:cstheme="minorHAnsi"/>
          <w:color w:val="272727"/>
        </w:rPr>
        <w:t>. Save your predictions (scores/probabilities not binary labels) of the test examples in a file called '</w:t>
      </w:r>
      <w:r w:rsidRPr="00ED6AE9">
        <w:rPr>
          <w:rStyle w:val="Strong"/>
          <w:rFonts w:asciiTheme="minorHAnsi" w:hAnsiTheme="minorHAnsi" w:cstheme="minorHAnsi"/>
          <w:color w:val="272727"/>
        </w:rPr>
        <w:t>pred.csv</w:t>
      </w:r>
      <w:r w:rsidRPr="00ED6AE9">
        <w:rPr>
          <w:rFonts w:asciiTheme="minorHAnsi" w:hAnsiTheme="minorHAnsi" w:cstheme="minorHAnsi"/>
          <w:color w:val="272727"/>
        </w:rPr>
        <w:t>' which has the same format as </w:t>
      </w:r>
      <w:hyperlink r:id="rId9" w:tooltip="pa4_sample.csv" w:history="1">
        <w:r w:rsidRPr="00ED6AE9">
          <w:rPr>
            <w:rStyle w:val="Hyperlink"/>
            <w:rFonts w:asciiTheme="minorHAnsi" w:hAnsiTheme="minorHAnsi" w:cstheme="minorHAnsi"/>
          </w:rPr>
          <w:t>this sample file</w:t>
        </w:r>
      </w:hyperlink>
      <w:r w:rsidRPr="00ED6AE9">
        <w:rPr>
          <w:rFonts w:asciiTheme="minorHAnsi" w:hAnsiTheme="minorHAnsi" w:cstheme="minorHAnsi"/>
          <w:noProof/>
          <w:color w:val="0000FF"/>
        </w:rPr>
        <w:drawing>
          <wp:inline distT="0" distB="0" distL="0" distR="0" wp14:anchorId="2377D0E0" wp14:editId="32123653">
            <wp:extent cx="156210" cy="156210"/>
            <wp:effectExtent l="0" t="0" r="0" b="0"/>
            <wp:docPr id="1" name="Picture 1"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ED6AE9">
        <w:rPr>
          <w:rFonts w:asciiTheme="minorHAnsi" w:hAnsiTheme="minorHAnsi" w:cstheme="minorHAnsi"/>
          <w:color w:val="272727"/>
        </w:rPr>
        <w:t>.</w:t>
      </w:r>
    </w:p>
    <w:p w14:paraId="18571441" w14:textId="77777777" w:rsidR="00ED6AE9" w:rsidRPr="00ED6AE9" w:rsidRDefault="00ED6AE9" w:rsidP="00ED6AE9">
      <w:pPr>
        <w:pStyle w:val="NormalWeb"/>
        <w:shd w:val="clear" w:color="auto" w:fill="FFFFFF"/>
        <w:spacing w:before="180" w:beforeAutospacing="0" w:after="180" w:afterAutospacing="0" w:line="360" w:lineRule="auto"/>
        <w:rPr>
          <w:rFonts w:asciiTheme="minorHAnsi" w:hAnsiTheme="minorHAnsi" w:cstheme="minorHAnsi"/>
          <w:color w:val="272727"/>
        </w:rPr>
      </w:pPr>
    </w:p>
    <w:p w14:paraId="570F9CDB" w14:textId="5FB0B490" w:rsidR="00ED6AE9" w:rsidRDefault="00ED6AE9" w:rsidP="00ED6AE9">
      <w:pPr>
        <w:pStyle w:val="NormalWeb"/>
        <w:shd w:val="clear" w:color="auto" w:fill="FFFFFF"/>
        <w:spacing w:before="180" w:beforeAutospacing="0" w:after="180" w:afterAutospacing="0" w:line="360" w:lineRule="auto"/>
        <w:rPr>
          <w:rFonts w:asciiTheme="minorHAnsi" w:hAnsiTheme="minorHAnsi" w:cstheme="minorHAnsi"/>
          <w:color w:val="272727"/>
        </w:rPr>
      </w:pPr>
      <w:r w:rsidRPr="00ED6AE9">
        <w:rPr>
          <w:rFonts w:asciiTheme="minorHAnsi" w:hAnsiTheme="minorHAnsi" w:cstheme="minorHAnsi"/>
          <w:color w:val="272727"/>
        </w:rPr>
        <w:t>The goal of this assignment is for you to apply machine learning techniques to a real-world problem. It is expected that you will use both material from class and outside resources (e.g., papers, code libraries) as part of your work. Any attempt to obtain labels for the test examples using approaches outside the realm of machine learning will treated as an academic integrity violation and dealt with harshly.</w:t>
      </w:r>
    </w:p>
    <w:p w14:paraId="190BE5EF" w14:textId="77777777" w:rsidR="00ED6AE9" w:rsidRPr="00ED6AE9" w:rsidRDefault="00ED6AE9" w:rsidP="00ED6AE9">
      <w:pPr>
        <w:pStyle w:val="NormalWeb"/>
        <w:shd w:val="clear" w:color="auto" w:fill="FFFFFF"/>
        <w:spacing w:before="180" w:beforeAutospacing="0" w:after="180" w:afterAutospacing="0" w:line="360" w:lineRule="auto"/>
        <w:rPr>
          <w:rFonts w:asciiTheme="minorHAnsi" w:hAnsiTheme="minorHAnsi" w:cstheme="minorHAnsi"/>
          <w:color w:val="272727"/>
        </w:rPr>
      </w:pPr>
    </w:p>
    <w:p w14:paraId="0D0170A7" w14:textId="7880D1B2" w:rsidR="00ED6AE9" w:rsidRDefault="00ED6AE9" w:rsidP="00ED6AE9">
      <w:pPr>
        <w:pStyle w:val="NormalWeb"/>
        <w:shd w:val="clear" w:color="auto" w:fill="FFFFFF"/>
        <w:spacing w:before="180" w:beforeAutospacing="0" w:after="180" w:afterAutospacing="0" w:line="360" w:lineRule="auto"/>
        <w:rPr>
          <w:rFonts w:asciiTheme="minorHAnsi" w:hAnsiTheme="minorHAnsi" w:cstheme="minorHAnsi"/>
          <w:color w:val="272727"/>
        </w:rPr>
      </w:pPr>
      <w:r w:rsidRPr="00ED6AE9">
        <w:rPr>
          <w:rFonts w:asciiTheme="minorHAnsi" w:hAnsiTheme="minorHAnsi" w:cstheme="minorHAnsi"/>
          <w:color w:val="272727"/>
        </w:rPr>
        <w:t>In a ZIP file, you will submit your assignment code (pa4.py) and a README text file (pa4.txt) describing how to run the code and reproduce your results. Your code will be graded based on the Code Submission Guidelines described in the course syllabus. You are allowed to use any external helper functions and libraries (giving appropriate credit, of course). This is a programming assignment, so using a GUI-based tool (e.g., Weka) will not get you much credit here.</w:t>
      </w:r>
    </w:p>
    <w:p w14:paraId="00F98BA2" w14:textId="4106DD63" w:rsidR="00ED6AE9" w:rsidRPr="00ED6AE9" w:rsidRDefault="00ED6AE9" w:rsidP="00ED6AE9">
      <w:pPr>
        <w:pStyle w:val="NormalWeb"/>
        <w:shd w:val="clear" w:color="auto" w:fill="FFFFFF"/>
        <w:spacing w:before="180" w:beforeAutospacing="0" w:after="180" w:afterAutospacing="0" w:line="360" w:lineRule="auto"/>
        <w:rPr>
          <w:rFonts w:asciiTheme="minorHAnsi" w:hAnsiTheme="minorHAnsi" w:cstheme="minorHAnsi"/>
          <w:color w:val="272727"/>
        </w:rPr>
      </w:pPr>
    </w:p>
    <w:p w14:paraId="1AD75FCB" w14:textId="77777777" w:rsidR="0063454C" w:rsidRPr="00ED6AE9" w:rsidRDefault="00ED6AE9" w:rsidP="00ED6AE9">
      <w:pPr>
        <w:spacing w:line="360" w:lineRule="auto"/>
        <w:rPr>
          <w:rFonts w:cstheme="minorHAnsi"/>
        </w:rPr>
      </w:pPr>
    </w:p>
    <w:sectPr w:rsidR="0063454C" w:rsidRPr="00ED6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E9"/>
    <w:rsid w:val="004035D5"/>
    <w:rsid w:val="00DC0E95"/>
    <w:rsid w:val="00ED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C993"/>
  <w15:chartTrackingRefBased/>
  <w15:docId w15:val="{68B59716-D85F-4261-821A-D9C898AB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AE9"/>
    <w:rPr>
      <w:b/>
      <w:bCs/>
    </w:rPr>
  </w:style>
  <w:style w:type="character" w:customStyle="1" w:styleId="instructurefileholder">
    <w:name w:val="instructure_file_holder"/>
    <w:basedOn w:val="DefaultParagraphFont"/>
    <w:rsid w:val="00ED6AE9"/>
  </w:style>
  <w:style w:type="character" w:styleId="Hyperlink">
    <w:name w:val="Hyperlink"/>
    <w:basedOn w:val="DefaultParagraphFont"/>
    <w:uiPriority w:val="99"/>
    <w:semiHidden/>
    <w:unhideWhenUsed/>
    <w:rsid w:val="00ED6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19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mpleu.instructure.com/courses/67028/files/6795992/download?wrap=1" TargetMode="External"/><Relationship Id="rId3" Type="http://schemas.openxmlformats.org/officeDocument/2006/relationships/webSettings" Target="webSettings.xml"/><Relationship Id="rId7" Type="http://schemas.openxmlformats.org/officeDocument/2006/relationships/hyperlink" Target="https://templeu.instructure.com/courses/67028/files/6795990/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templeu.instructure.com/courses/67028/files/6795936/download?wrap=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empleu.instructure.com/courses/67028/files/679599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Du</dc:creator>
  <cp:keywords/>
  <dc:description/>
  <cp:lastModifiedBy>Yichen Du</cp:lastModifiedBy>
  <cp:revision>1</cp:revision>
  <dcterms:created xsi:type="dcterms:W3CDTF">2019-12-04T01:55:00Z</dcterms:created>
  <dcterms:modified xsi:type="dcterms:W3CDTF">2019-12-04T01:57:00Z</dcterms:modified>
</cp:coreProperties>
</file>