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8BD0B20">
      <w:pPr>
        <w:spacing w:before="193" w:beforeLines="50" w:after="193" w:afterLines="50" w:line="480" w:lineRule="exact"/>
        <w:jc w:val="center"/>
        <w:rPr>
          <w:rFonts w:hint="eastAsia" w:ascii="宋体" w:hAnsi="宋体" w:eastAsia="宋体" w:cs="宋体"/>
          <w:color w:val="000000"/>
          <w:sz w:val="32"/>
          <w:szCs w:val="32"/>
        </w:rPr>
      </w:pPr>
      <w:r>
        <w:rPr>
          <w:rFonts w:hint="eastAsia" w:ascii="宋体" w:hAnsi="宋体" w:eastAsia="宋体" w:cs="宋体"/>
          <w:color w:val="000000"/>
          <w:sz w:val="32"/>
          <w:szCs w:val="32"/>
        </w:rPr>
        <w:t>目    录</w:t>
      </w:r>
      <w:bookmarkStart w:id="28" w:name="_GoBack"/>
      <w:bookmarkEnd w:id="28"/>
    </w:p>
    <w:p w14:paraId="72C28096">
      <w:pPr>
        <w:spacing w:line="400" w:lineRule="exact"/>
        <w:rPr>
          <w:rFonts w:hint="eastAsia" w:ascii="宋体" w:hAnsi="宋体" w:eastAsia="宋体" w:cs="宋体"/>
          <w:bCs/>
        </w:rPr>
      </w:pPr>
    </w:p>
    <w:sdt>
      <w:sdtPr>
        <w:rPr>
          <w:rFonts w:ascii="宋体" w:hAnsi="宋体" w:eastAsia="宋体" w:cs="Calibri"/>
          <w:kern w:val="2"/>
          <w:sz w:val="21"/>
          <w:szCs w:val="21"/>
          <w:lang w:val="en-US" w:eastAsia="zh-CN" w:bidi="ar-SA"/>
        </w:rPr>
        <w:id w:val="147469239"/>
        <w15:color w:val="DBDBDB"/>
        <w:docPartObj>
          <w:docPartGallery w:val="Table of Contents"/>
          <w:docPartUnique/>
        </w:docPartObj>
      </w:sdtPr>
      <w:sdtEndPr>
        <w:rPr>
          <w:rFonts w:hint="eastAsia" w:ascii="宋体" w:hAnsi="宋体" w:eastAsia="宋体" w:cs="宋体"/>
          <w:bCs/>
          <w:kern w:val="2"/>
          <w:sz w:val="21"/>
          <w:szCs w:val="21"/>
          <w:lang w:val="en-US" w:eastAsia="zh-CN" w:bidi="ar-SA"/>
        </w:rPr>
      </w:sdtEndPr>
      <w:sdtContent>
        <w:p w14:paraId="6D38ADCC">
          <w:pPr>
            <w:spacing w:before="0" w:beforeLines="0" w:after="0" w:afterLines="0" w:line="240" w:lineRule="auto"/>
            <w:ind w:left="0" w:leftChars="0" w:right="0" w:rightChars="0" w:firstLine="0" w:firstLineChars="0"/>
            <w:jc w:val="center"/>
          </w:pPr>
          <w:r>
            <w:rPr>
              <w:rFonts w:ascii="宋体" w:hAnsi="宋体" w:eastAsia="宋体"/>
              <w:sz w:val="21"/>
            </w:rPr>
            <w:t>目录</w:t>
          </w:r>
        </w:p>
        <w:p w14:paraId="2E531238">
          <w:pPr>
            <w:pStyle w:val="14"/>
            <w:tabs>
              <w:tab w:val="right" w:leader="dot" w:pos="8312"/>
            </w:tabs>
          </w:pPr>
          <w:r>
            <w:rPr>
              <w:rFonts w:hint="eastAsia" w:ascii="宋体" w:hAnsi="宋体" w:eastAsia="宋体" w:cs="宋体"/>
              <w:bCs/>
              <w:kern w:val="2"/>
              <w:sz w:val="21"/>
              <w:szCs w:val="21"/>
              <w:lang w:val="en-US" w:eastAsia="zh-CN" w:bidi="ar-SA"/>
            </w:rPr>
            <w:fldChar w:fldCharType="begin"/>
          </w:r>
          <w:r>
            <w:rPr>
              <w:rFonts w:hint="eastAsia" w:ascii="宋体" w:hAnsi="宋体" w:eastAsia="宋体" w:cs="宋体"/>
              <w:bCs/>
              <w:kern w:val="2"/>
              <w:sz w:val="21"/>
              <w:szCs w:val="21"/>
              <w:lang w:val="en-US" w:eastAsia="zh-CN" w:bidi="ar-SA"/>
            </w:rPr>
            <w:instrText xml:space="preserve">TOC \o "1-3" \h \u </w:instrText>
          </w:r>
          <w:r>
            <w:rPr>
              <w:rFonts w:hint="eastAsia" w:ascii="宋体" w:hAnsi="宋体" w:eastAsia="宋体" w:cs="宋体"/>
              <w:bCs/>
              <w:kern w:val="2"/>
              <w:sz w:val="21"/>
              <w:szCs w:val="21"/>
              <w:lang w:val="en-US" w:eastAsia="zh-CN" w:bidi="ar-SA"/>
            </w:rPr>
            <w:fldChar w:fldCharType="separate"/>
          </w:r>
          <w:r>
            <w:rPr>
              <w:rFonts w:hint="eastAsia" w:ascii="宋体" w:hAnsi="宋体" w:eastAsia="宋体" w:cs="宋体"/>
              <w:bCs/>
              <w:kern w:val="2"/>
              <w:szCs w:val="21"/>
              <w:lang w:val="en-US" w:eastAsia="zh-CN" w:bidi="ar-SA"/>
            </w:rPr>
            <w:fldChar w:fldCharType="begin"/>
          </w:r>
          <w:r>
            <w:rPr>
              <w:rFonts w:hint="eastAsia" w:ascii="宋体" w:hAnsi="宋体" w:eastAsia="宋体" w:cs="宋体"/>
              <w:bCs/>
              <w:kern w:val="2"/>
              <w:szCs w:val="21"/>
              <w:lang w:val="en-US" w:eastAsia="zh-CN" w:bidi="ar-SA"/>
            </w:rPr>
            <w:instrText xml:space="preserve"> HYPERLINK \l _Toc21127 </w:instrText>
          </w:r>
          <w:r>
            <w:rPr>
              <w:rFonts w:hint="eastAsia" w:ascii="宋体" w:hAnsi="宋体" w:eastAsia="宋体" w:cs="宋体"/>
              <w:bCs/>
              <w:kern w:val="2"/>
              <w:szCs w:val="21"/>
              <w:lang w:val="en-US" w:eastAsia="zh-CN" w:bidi="ar-SA"/>
            </w:rPr>
            <w:fldChar w:fldCharType="separate"/>
          </w:r>
          <w:r>
            <w:rPr>
              <w:rFonts w:hint="eastAsia" w:ascii="宋体" w:hAnsi="宋体" w:eastAsia="宋体" w:cs="宋体"/>
            </w:rPr>
            <w:t xml:space="preserve">题目名称： </w:t>
          </w:r>
          <w:r>
            <w:rPr>
              <w:rFonts w:hint="eastAsia" w:ascii="宋体" w:hAnsi="宋体" w:eastAsia="宋体" w:cs="宋体"/>
              <w:szCs w:val="40"/>
            </w:rPr>
            <w:t>图像信息伪装</w:t>
          </w:r>
          <w:r>
            <w:rPr>
              <w:rFonts w:hint="eastAsia" w:ascii="宋体" w:hAnsi="宋体" w:eastAsia="宋体" w:cs="宋体"/>
              <w:szCs w:val="40"/>
              <w:lang w:val="en-US" w:eastAsia="zh-CN"/>
            </w:rPr>
            <w:t>技术——</w:t>
          </w:r>
          <w:r>
            <w:rPr>
              <w:rFonts w:hint="eastAsia" w:ascii="宋体" w:hAnsi="宋体" w:eastAsia="宋体" w:cs="宋体"/>
              <w:szCs w:val="40"/>
            </w:rPr>
            <w:t>图像</w:t>
          </w:r>
          <w:r>
            <w:rPr>
              <w:rFonts w:hint="eastAsia" w:ascii="宋体" w:hAnsi="宋体" w:eastAsia="宋体" w:cs="宋体"/>
              <w:szCs w:val="40"/>
              <w:lang w:val="en-US" w:eastAsia="zh-CN"/>
            </w:rPr>
            <w:t>隐写与</w:t>
          </w:r>
          <w:r>
            <w:rPr>
              <w:rFonts w:hint="eastAsia" w:ascii="宋体" w:hAnsi="宋体" w:eastAsia="宋体" w:cs="宋体"/>
              <w:szCs w:val="40"/>
            </w:rPr>
            <w:t>置乱</w:t>
          </w:r>
          <w:r>
            <w:tab/>
          </w:r>
          <w:r>
            <w:fldChar w:fldCharType="begin"/>
          </w:r>
          <w:r>
            <w:instrText xml:space="preserve"> PAGEREF _Toc21127 \h </w:instrText>
          </w:r>
          <w:r>
            <w:fldChar w:fldCharType="separate"/>
          </w:r>
          <w:r>
            <w:t>1</w:t>
          </w:r>
          <w:r>
            <w:fldChar w:fldCharType="end"/>
          </w:r>
          <w:r>
            <w:rPr>
              <w:rFonts w:hint="eastAsia" w:ascii="宋体" w:hAnsi="宋体" w:eastAsia="宋体" w:cs="宋体"/>
              <w:bCs/>
              <w:kern w:val="2"/>
              <w:szCs w:val="21"/>
              <w:lang w:val="en-US" w:eastAsia="zh-CN" w:bidi="ar-SA"/>
            </w:rPr>
            <w:fldChar w:fldCharType="end"/>
          </w:r>
        </w:p>
        <w:p w14:paraId="651DD7FB">
          <w:pPr>
            <w:pStyle w:val="14"/>
            <w:tabs>
              <w:tab w:val="right" w:leader="dot" w:pos="8312"/>
            </w:tabs>
          </w:pPr>
          <w:r>
            <w:rPr>
              <w:rFonts w:hint="eastAsia" w:ascii="宋体" w:hAnsi="宋体" w:eastAsia="宋体" w:cs="宋体"/>
              <w:bCs/>
              <w:kern w:val="2"/>
              <w:szCs w:val="21"/>
              <w:lang w:val="en-US" w:eastAsia="zh-CN" w:bidi="ar-SA"/>
            </w:rPr>
            <w:fldChar w:fldCharType="begin"/>
          </w:r>
          <w:r>
            <w:rPr>
              <w:rFonts w:hint="eastAsia" w:ascii="宋体" w:hAnsi="宋体" w:eastAsia="宋体" w:cs="宋体"/>
              <w:bCs/>
              <w:kern w:val="2"/>
              <w:szCs w:val="21"/>
              <w:lang w:val="en-US" w:eastAsia="zh-CN" w:bidi="ar-SA"/>
            </w:rPr>
            <w:instrText xml:space="preserve"> HYPERLINK \l _Toc32529 </w:instrText>
          </w:r>
          <w:r>
            <w:rPr>
              <w:rFonts w:hint="eastAsia" w:ascii="宋体" w:hAnsi="宋体" w:eastAsia="宋体" w:cs="宋体"/>
              <w:bCs/>
              <w:kern w:val="2"/>
              <w:szCs w:val="21"/>
              <w:lang w:val="en-US" w:eastAsia="zh-CN" w:bidi="ar-SA"/>
            </w:rPr>
            <w:fldChar w:fldCharType="separate"/>
          </w:r>
          <w:r>
            <w:rPr>
              <w:rFonts w:hint="eastAsia" w:ascii="宋体" w:hAnsi="宋体" w:eastAsia="宋体" w:cs="宋体"/>
            </w:rPr>
            <w:t>1 系统概述</w:t>
          </w:r>
          <w:r>
            <w:tab/>
          </w:r>
          <w:r>
            <w:fldChar w:fldCharType="begin"/>
          </w:r>
          <w:r>
            <w:instrText xml:space="preserve"> PAGEREF _Toc32529 \h </w:instrText>
          </w:r>
          <w:r>
            <w:fldChar w:fldCharType="separate"/>
          </w:r>
          <w:r>
            <w:t>1</w:t>
          </w:r>
          <w:r>
            <w:fldChar w:fldCharType="end"/>
          </w:r>
          <w:r>
            <w:rPr>
              <w:rFonts w:hint="eastAsia" w:ascii="宋体" w:hAnsi="宋体" w:eastAsia="宋体" w:cs="宋体"/>
              <w:bCs/>
              <w:kern w:val="2"/>
              <w:szCs w:val="21"/>
              <w:lang w:val="en-US" w:eastAsia="zh-CN" w:bidi="ar-SA"/>
            </w:rPr>
            <w:fldChar w:fldCharType="end"/>
          </w:r>
        </w:p>
        <w:p w14:paraId="23CC49B9">
          <w:pPr>
            <w:pStyle w:val="15"/>
            <w:tabs>
              <w:tab w:val="right" w:leader="dot" w:pos="8312"/>
            </w:tabs>
          </w:pPr>
          <w:r>
            <w:rPr>
              <w:rFonts w:hint="eastAsia" w:ascii="宋体" w:hAnsi="宋体" w:eastAsia="宋体" w:cs="宋体"/>
              <w:bCs/>
              <w:kern w:val="2"/>
              <w:szCs w:val="21"/>
              <w:lang w:val="en-US" w:eastAsia="zh-CN" w:bidi="ar-SA"/>
            </w:rPr>
            <w:fldChar w:fldCharType="begin"/>
          </w:r>
          <w:r>
            <w:rPr>
              <w:rFonts w:hint="eastAsia" w:ascii="宋体" w:hAnsi="宋体" w:eastAsia="宋体" w:cs="宋体"/>
              <w:bCs/>
              <w:kern w:val="2"/>
              <w:szCs w:val="21"/>
              <w:lang w:val="en-US" w:eastAsia="zh-CN" w:bidi="ar-SA"/>
            </w:rPr>
            <w:instrText xml:space="preserve"> HYPERLINK \l _Toc31238 </w:instrText>
          </w:r>
          <w:r>
            <w:rPr>
              <w:rFonts w:hint="eastAsia" w:ascii="宋体" w:hAnsi="宋体" w:eastAsia="宋体" w:cs="宋体"/>
              <w:bCs/>
              <w:kern w:val="2"/>
              <w:szCs w:val="21"/>
              <w:lang w:val="en-US" w:eastAsia="zh-CN" w:bidi="ar-SA"/>
            </w:rPr>
            <w:fldChar w:fldCharType="separate"/>
          </w:r>
          <w:r>
            <w:rPr>
              <w:rFonts w:hint="eastAsia"/>
              <w:szCs w:val="24"/>
              <w:lang w:val="en-US" w:eastAsia="zh-CN"/>
            </w:rPr>
            <w:t>目标</w:t>
          </w:r>
          <w:r>
            <w:tab/>
          </w:r>
          <w:r>
            <w:fldChar w:fldCharType="begin"/>
          </w:r>
          <w:r>
            <w:instrText xml:space="preserve"> PAGEREF _Toc31238 \h </w:instrText>
          </w:r>
          <w:r>
            <w:fldChar w:fldCharType="separate"/>
          </w:r>
          <w:r>
            <w:t>1</w:t>
          </w:r>
          <w:r>
            <w:fldChar w:fldCharType="end"/>
          </w:r>
          <w:r>
            <w:rPr>
              <w:rFonts w:hint="eastAsia" w:ascii="宋体" w:hAnsi="宋体" w:eastAsia="宋体" w:cs="宋体"/>
              <w:bCs/>
              <w:kern w:val="2"/>
              <w:szCs w:val="21"/>
              <w:lang w:val="en-US" w:eastAsia="zh-CN" w:bidi="ar-SA"/>
            </w:rPr>
            <w:fldChar w:fldCharType="end"/>
          </w:r>
        </w:p>
        <w:p w14:paraId="56FA462B">
          <w:pPr>
            <w:pStyle w:val="15"/>
            <w:tabs>
              <w:tab w:val="right" w:leader="dot" w:pos="8312"/>
            </w:tabs>
          </w:pPr>
          <w:r>
            <w:rPr>
              <w:rFonts w:hint="eastAsia" w:ascii="宋体" w:hAnsi="宋体" w:eastAsia="宋体" w:cs="宋体"/>
              <w:bCs/>
              <w:kern w:val="2"/>
              <w:szCs w:val="21"/>
              <w:lang w:val="en-US" w:eastAsia="zh-CN" w:bidi="ar-SA"/>
            </w:rPr>
            <w:fldChar w:fldCharType="begin"/>
          </w:r>
          <w:r>
            <w:rPr>
              <w:rFonts w:hint="eastAsia" w:ascii="宋体" w:hAnsi="宋体" w:eastAsia="宋体" w:cs="宋体"/>
              <w:bCs/>
              <w:kern w:val="2"/>
              <w:szCs w:val="21"/>
              <w:lang w:val="en-US" w:eastAsia="zh-CN" w:bidi="ar-SA"/>
            </w:rPr>
            <w:instrText xml:space="preserve"> HYPERLINK \l _Toc286 </w:instrText>
          </w:r>
          <w:r>
            <w:rPr>
              <w:rFonts w:hint="eastAsia" w:ascii="宋体" w:hAnsi="宋体" w:eastAsia="宋体" w:cs="宋体"/>
              <w:bCs/>
              <w:kern w:val="2"/>
              <w:szCs w:val="21"/>
              <w:lang w:val="en-US" w:eastAsia="zh-CN" w:bidi="ar-SA"/>
            </w:rPr>
            <w:fldChar w:fldCharType="separate"/>
          </w:r>
          <w:r>
            <w:rPr>
              <w:rFonts w:hint="eastAsia"/>
              <w:szCs w:val="24"/>
              <w:lang w:val="en-US" w:eastAsia="zh-CN"/>
            </w:rPr>
            <w:t>功能概述</w:t>
          </w:r>
          <w:r>
            <w:tab/>
          </w:r>
          <w:r>
            <w:fldChar w:fldCharType="begin"/>
          </w:r>
          <w:r>
            <w:instrText xml:space="preserve"> PAGEREF _Toc286 \h </w:instrText>
          </w:r>
          <w:r>
            <w:fldChar w:fldCharType="separate"/>
          </w:r>
          <w:r>
            <w:t>1</w:t>
          </w:r>
          <w:r>
            <w:fldChar w:fldCharType="end"/>
          </w:r>
          <w:r>
            <w:rPr>
              <w:rFonts w:hint="eastAsia" w:ascii="宋体" w:hAnsi="宋体" w:eastAsia="宋体" w:cs="宋体"/>
              <w:bCs/>
              <w:kern w:val="2"/>
              <w:szCs w:val="21"/>
              <w:lang w:val="en-US" w:eastAsia="zh-CN" w:bidi="ar-SA"/>
            </w:rPr>
            <w:fldChar w:fldCharType="end"/>
          </w:r>
        </w:p>
        <w:p w14:paraId="1D648569">
          <w:pPr>
            <w:pStyle w:val="11"/>
            <w:tabs>
              <w:tab w:val="right" w:leader="dot" w:pos="8312"/>
            </w:tabs>
            <w:ind w:left="0" w:leftChars="0" w:firstLine="420" w:firstLineChars="200"/>
          </w:pPr>
          <w:r>
            <w:rPr>
              <w:rFonts w:hint="eastAsia" w:ascii="宋体" w:hAnsi="宋体" w:eastAsia="宋体" w:cs="宋体"/>
              <w:bCs/>
              <w:kern w:val="2"/>
              <w:szCs w:val="21"/>
              <w:lang w:val="en-US" w:eastAsia="zh-CN" w:bidi="ar-SA"/>
            </w:rPr>
            <w:fldChar w:fldCharType="begin"/>
          </w:r>
          <w:r>
            <w:rPr>
              <w:rFonts w:hint="eastAsia" w:ascii="宋体" w:hAnsi="宋体" w:eastAsia="宋体" w:cs="宋体"/>
              <w:bCs/>
              <w:kern w:val="2"/>
              <w:szCs w:val="21"/>
              <w:lang w:val="en-US" w:eastAsia="zh-CN" w:bidi="ar-SA"/>
            </w:rPr>
            <w:instrText xml:space="preserve"> HYPERLINK \l _Toc22238 </w:instrText>
          </w:r>
          <w:r>
            <w:rPr>
              <w:rFonts w:hint="eastAsia" w:ascii="宋体" w:hAnsi="宋体" w:eastAsia="宋体" w:cs="宋体"/>
              <w:bCs/>
              <w:kern w:val="2"/>
              <w:szCs w:val="21"/>
              <w:lang w:val="en-US" w:eastAsia="zh-CN" w:bidi="ar-SA"/>
            </w:rPr>
            <w:fldChar w:fldCharType="separate"/>
          </w:r>
          <w:r>
            <w:rPr>
              <w:rFonts w:hint="eastAsia"/>
              <w:bCs/>
              <w:szCs w:val="24"/>
            </w:rPr>
            <w:t>背景知识</w:t>
          </w:r>
          <w:r>
            <w:rPr>
              <w:rFonts w:hint="eastAsia" w:ascii="宋体" w:hAnsi="宋体" w:eastAsia="宋体" w:cs="宋体"/>
              <w:bCs/>
              <w:i w:val="0"/>
              <w:iCs w:val="0"/>
              <w:caps w:val="0"/>
              <w:spacing w:val="0"/>
              <w:szCs w:val="24"/>
              <w:shd w:val="clear" w:fill="FFFFFF"/>
              <w:lang w:eastAsia="zh-CN"/>
            </w:rPr>
            <w:t>：</w:t>
          </w:r>
          <w:r>
            <w:tab/>
          </w:r>
          <w:r>
            <w:fldChar w:fldCharType="begin"/>
          </w:r>
          <w:r>
            <w:instrText xml:space="preserve"> PAGEREF _Toc22238 \h </w:instrText>
          </w:r>
          <w:r>
            <w:fldChar w:fldCharType="separate"/>
          </w:r>
          <w:r>
            <w:t>1</w:t>
          </w:r>
          <w:r>
            <w:fldChar w:fldCharType="end"/>
          </w:r>
          <w:r>
            <w:rPr>
              <w:rFonts w:hint="eastAsia" w:ascii="宋体" w:hAnsi="宋体" w:eastAsia="宋体" w:cs="宋体"/>
              <w:bCs/>
              <w:kern w:val="2"/>
              <w:szCs w:val="21"/>
              <w:lang w:val="en-US" w:eastAsia="zh-CN" w:bidi="ar-SA"/>
            </w:rPr>
            <w:fldChar w:fldCharType="end"/>
          </w:r>
        </w:p>
        <w:p w14:paraId="7F7FFE71">
          <w:pPr>
            <w:pStyle w:val="11"/>
            <w:tabs>
              <w:tab w:val="right" w:leader="dot" w:pos="8312"/>
            </w:tabs>
          </w:pPr>
          <w:r>
            <w:rPr>
              <w:rFonts w:hint="eastAsia" w:ascii="宋体" w:hAnsi="宋体" w:eastAsia="宋体" w:cs="宋体"/>
              <w:bCs/>
              <w:kern w:val="2"/>
              <w:szCs w:val="21"/>
              <w:lang w:val="en-US" w:eastAsia="zh-CN" w:bidi="ar-SA"/>
            </w:rPr>
            <w:fldChar w:fldCharType="begin"/>
          </w:r>
          <w:r>
            <w:rPr>
              <w:rFonts w:hint="eastAsia" w:ascii="宋体" w:hAnsi="宋体" w:eastAsia="宋体" w:cs="宋体"/>
              <w:bCs/>
              <w:kern w:val="2"/>
              <w:szCs w:val="21"/>
              <w:lang w:val="en-US" w:eastAsia="zh-CN" w:bidi="ar-SA"/>
            </w:rPr>
            <w:instrText xml:space="preserve"> HYPERLINK \l _Toc23479 </w:instrText>
          </w:r>
          <w:r>
            <w:rPr>
              <w:rFonts w:hint="eastAsia" w:ascii="宋体" w:hAnsi="宋体" w:eastAsia="宋体" w:cs="宋体"/>
              <w:bCs/>
              <w:kern w:val="2"/>
              <w:szCs w:val="21"/>
              <w:lang w:val="en-US" w:eastAsia="zh-CN" w:bidi="ar-SA"/>
            </w:rPr>
            <w:fldChar w:fldCharType="separate"/>
          </w:r>
          <w:r>
            <w:rPr>
              <w:rFonts w:hint="eastAsia" w:ascii="宋体" w:hAnsi="宋体" w:eastAsia="宋体" w:cs="宋体"/>
              <w:szCs w:val="21"/>
              <w:lang w:val="en-US" w:eastAsia="zh-CN"/>
            </w:rPr>
            <w:t>1.</w:t>
          </w:r>
          <w:r>
            <w:rPr>
              <w:rFonts w:hint="eastAsia" w:ascii="宋体" w:hAnsi="宋体" w:eastAsia="宋体" w:cs="宋体"/>
              <w:szCs w:val="21"/>
            </w:rPr>
            <w:t>图像隐写术</w:t>
          </w:r>
          <w:r>
            <w:tab/>
          </w:r>
          <w:r>
            <w:fldChar w:fldCharType="begin"/>
          </w:r>
          <w:r>
            <w:instrText xml:space="preserve"> PAGEREF _Toc23479 \h </w:instrText>
          </w:r>
          <w:r>
            <w:fldChar w:fldCharType="separate"/>
          </w:r>
          <w:r>
            <w:t>1</w:t>
          </w:r>
          <w:r>
            <w:fldChar w:fldCharType="end"/>
          </w:r>
          <w:r>
            <w:rPr>
              <w:rFonts w:hint="eastAsia" w:ascii="宋体" w:hAnsi="宋体" w:eastAsia="宋体" w:cs="宋体"/>
              <w:bCs/>
              <w:kern w:val="2"/>
              <w:szCs w:val="21"/>
              <w:lang w:val="en-US" w:eastAsia="zh-CN" w:bidi="ar-SA"/>
            </w:rPr>
            <w:fldChar w:fldCharType="end"/>
          </w:r>
        </w:p>
        <w:p w14:paraId="3DEEB834">
          <w:pPr>
            <w:pStyle w:val="11"/>
            <w:tabs>
              <w:tab w:val="right" w:leader="dot" w:pos="8312"/>
            </w:tabs>
          </w:pPr>
          <w:r>
            <w:rPr>
              <w:rFonts w:hint="eastAsia" w:ascii="宋体" w:hAnsi="宋体" w:eastAsia="宋体" w:cs="宋体"/>
              <w:bCs/>
              <w:kern w:val="2"/>
              <w:szCs w:val="21"/>
              <w:lang w:val="en-US" w:eastAsia="zh-CN" w:bidi="ar-SA"/>
            </w:rPr>
            <w:fldChar w:fldCharType="begin"/>
          </w:r>
          <w:r>
            <w:rPr>
              <w:rFonts w:hint="eastAsia" w:ascii="宋体" w:hAnsi="宋体" w:eastAsia="宋体" w:cs="宋体"/>
              <w:bCs/>
              <w:kern w:val="2"/>
              <w:szCs w:val="21"/>
              <w:lang w:val="en-US" w:eastAsia="zh-CN" w:bidi="ar-SA"/>
            </w:rPr>
            <w:instrText xml:space="preserve"> HYPERLINK \l _Toc9556 </w:instrText>
          </w:r>
          <w:r>
            <w:rPr>
              <w:rFonts w:hint="eastAsia" w:ascii="宋体" w:hAnsi="宋体" w:eastAsia="宋体" w:cs="宋体"/>
              <w:bCs/>
              <w:kern w:val="2"/>
              <w:szCs w:val="21"/>
              <w:lang w:val="en-US" w:eastAsia="zh-CN" w:bidi="ar-SA"/>
            </w:rPr>
            <w:fldChar w:fldCharType="separate"/>
          </w:r>
          <w:r>
            <w:rPr>
              <w:rFonts w:hint="eastAsia" w:ascii="宋体" w:hAnsi="宋体" w:eastAsia="宋体" w:cs="宋体"/>
              <w:szCs w:val="21"/>
              <w:lang w:val="en-US" w:eastAsia="zh-CN"/>
            </w:rPr>
            <w:t>2.</w:t>
          </w:r>
          <w:r>
            <w:rPr>
              <w:rFonts w:hint="eastAsia" w:ascii="宋体" w:hAnsi="宋体" w:eastAsia="宋体" w:cs="宋体"/>
              <w:szCs w:val="21"/>
            </w:rPr>
            <w:t>图像置乱</w:t>
          </w:r>
          <w:r>
            <w:tab/>
          </w:r>
          <w:r>
            <w:fldChar w:fldCharType="begin"/>
          </w:r>
          <w:r>
            <w:instrText xml:space="preserve"> PAGEREF _Toc9556 \h </w:instrText>
          </w:r>
          <w:r>
            <w:fldChar w:fldCharType="separate"/>
          </w:r>
          <w:r>
            <w:t>1</w:t>
          </w:r>
          <w:r>
            <w:fldChar w:fldCharType="end"/>
          </w:r>
          <w:r>
            <w:rPr>
              <w:rFonts w:hint="eastAsia" w:ascii="宋体" w:hAnsi="宋体" w:eastAsia="宋体" w:cs="宋体"/>
              <w:bCs/>
              <w:kern w:val="2"/>
              <w:szCs w:val="21"/>
              <w:lang w:val="en-US" w:eastAsia="zh-CN" w:bidi="ar-SA"/>
            </w:rPr>
            <w:fldChar w:fldCharType="end"/>
          </w:r>
        </w:p>
        <w:p w14:paraId="52BE7A8E">
          <w:pPr>
            <w:pStyle w:val="11"/>
            <w:tabs>
              <w:tab w:val="right" w:leader="dot" w:pos="8312"/>
            </w:tabs>
          </w:pPr>
          <w:r>
            <w:rPr>
              <w:rFonts w:hint="eastAsia" w:ascii="宋体" w:hAnsi="宋体" w:eastAsia="宋体" w:cs="宋体"/>
              <w:bCs/>
              <w:kern w:val="2"/>
              <w:szCs w:val="21"/>
              <w:lang w:val="en-US" w:eastAsia="zh-CN" w:bidi="ar-SA"/>
            </w:rPr>
            <w:fldChar w:fldCharType="begin"/>
          </w:r>
          <w:r>
            <w:rPr>
              <w:rFonts w:hint="eastAsia" w:ascii="宋体" w:hAnsi="宋体" w:eastAsia="宋体" w:cs="宋体"/>
              <w:bCs/>
              <w:kern w:val="2"/>
              <w:szCs w:val="21"/>
              <w:lang w:val="en-US" w:eastAsia="zh-CN" w:bidi="ar-SA"/>
            </w:rPr>
            <w:instrText xml:space="preserve"> HYPERLINK \l _Toc16564 </w:instrText>
          </w:r>
          <w:r>
            <w:rPr>
              <w:rFonts w:hint="eastAsia" w:ascii="宋体" w:hAnsi="宋体" w:eastAsia="宋体" w:cs="宋体"/>
              <w:bCs/>
              <w:kern w:val="2"/>
              <w:szCs w:val="21"/>
              <w:lang w:val="en-US" w:eastAsia="zh-CN" w:bidi="ar-SA"/>
            </w:rPr>
            <w:fldChar w:fldCharType="separate"/>
          </w:r>
          <w:r>
            <w:rPr>
              <w:rFonts w:hint="eastAsia" w:ascii="宋体" w:hAnsi="宋体" w:eastAsia="宋体" w:cs="宋体"/>
              <w:szCs w:val="22"/>
              <w:lang w:val="en-US" w:eastAsia="zh-CN"/>
            </w:rPr>
            <w:t>3.图片分割与融合</w:t>
          </w:r>
          <w:r>
            <w:tab/>
          </w:r>
          <w:r>
            <w:fldChar w:fldCharType="begin"/>
          </w:r>
          <w:r>
            <w:instrText xml:space="preserve"> PAGEREF _Toc16564 \h </w:instrText>
          </w:r>
          <w:r>
            <w:fldChar w:fldCharType="separate"/>
          </w:r>
          <w:r>
            <w:t>2</w:t>
          </w:r>
          <w:r>
            <w:fldChar w:fldCharType="end"/>
          </w:r>
          <w:r>
            <w:rPr>
              <w:rFonts w:hint="eastAsia" w:ascii="宋体" w:hAnsi="宋体" w:eastAsia="宋体" w:cs="宋体"/>
              <w:bCs/>
              <w:kern w:val="2"/>
              <w:szCs w:val="21"/>
              <w:lang w:val="en-US" w:eastAsia="zh-CN" w:bidi="ar-SA"/>
            </w:rPr>
            <w:fldChar w:fldCharType="end"/>
          </w:r>
        </w:p>
        <w:p w14:paraId="5D4FADBD">
          <w:pPr>
            <w:pStyle w:val="14"/>
            <w:tabs>
              <w:tab w:val="right" w:leader="dot" w:pos="8312"/>
            </w:tabs>
          </w:pPr>
          <w:r>
            <w:rPr>
              <w:rFonts w:hint="eastAsia" w:ascii="宋体" w:hAnsi="宋体" w:eastAsia="宋体" w:cs="宋体"/>
              <w:bCs/>
              <w:kern w:val="2"/>
              <w:szCs w:val="21"/>
              <w:lang w:val="en-US" w:eastAsia="zh-CN" w:bidi="ar-SA"/>
            </w:rPr>
            <w:fldChar w:fldCharType="begin"/>
          </w:r>
          <w:r>
            <w:rPr>
              <w:rFonts w:hint="eastAsia" w:ascii="宋体" w:hAnsi="宋体" w:eastAsia="宋体" w:cs="宋体"/>
              <w:bCs/>
              <w:kern w:val="2"/>
              <w:szCs w:val="21"/>
              <w:lang w:val="en-US" w:eastAsia="zh-CN" w:bidi="ar-SA"/>
            </w:rPr>
            <w:instrText xml:space="preserve"> HYPERLINK \l _Toc17375 </w:instrText>
          </w:r>
          <w:r>
            <w:rPr>
              <w:rFonts w:hint="eastAsia" w:ascii="宋体" w:hAnsi="宋体" w:eastAsia="宋体" w:cs="宋体"/>
              <w:bCs/>
              <w:kern w:val="2"/>
              <w:szCs w:val="21"/>
              <w:lang w:val="en-US" w:eastAsia="zh-CN" w:bidi="ar-SA"/>
            </w:rPr>
            <w:fldChar w:fldCharType="separate"/>
          </w:r>
          <w:r>
            <w:rPr>
              <w:rFonts w:hint="eastAsia" w:ascii="宋体" w:hAnsi="宋体" w:eastAsia="宋体" w:cs="宋体"/>
            </w:rPr>
            <w:t xml:space="preserve">2 </w:t>
          </w:r>
          <w:r>
            <w:rPr>
              <w:rFonts w:hint="eastAsia" w:ascii="宋体" w:hAnsi="宋体" w:eastAsia="宋体" w:cs="宋体"/>
              <w:lang w:eastAsia="zh-CN"/>
            </w:rPr>
            <w:t>实验</w:t>
          </w:r>
          <w:r>
            <w:rPr>
              <w:rFonts w:hint="eastAsia" w:ascii="宋体" w:hAnsi="宋体" w:eastAsia="宋体" w:cs="宋体"/>
            </w:rPr>
            <w:t>环境</w:t>
          </w:r>
          <w:r>
            <w:tab/>
          </w:r>
          <w:r>
            <w:fldChar w:fldCharType="begin"/>
          </w:r>
          <w:r>
            <w:instrText xml:space="preserve"> PAGEREF _Toc17375 \h </w:instrText>
          </w:r>
          <w:r>
            <w:fldChar w:fldCharType="separate"/>
          </w:r>
          <w:r>
            <w:t>3</w:t>
          </w:r>
          <w:r>
            <w:fldChar w:fldCharType="end"/>
          </w:r>
          <w:r>
            <w:rPr>
              <w:rFonts w:hint="eastAsia" w:ascii="宋体" w:hAnsi="宋体" w:eastAsia="宋体" w:cs="宋体"/>
              <w:bCs/>
              <w:kern w:val="2"/>
              <w:szCs w:val="21"/>
              <w:lang w:val="en-US" w:eastAsia="zh-CN" w:bidi="ar-SA"/>
            </w:rPr>
            <w:fldChar w:fldCharType="end"/>
          </w:r>
        </w:p>
        <w:p w14:paraId="074FA0B9">
          <w:pPr>
            <w:pStyle w:val="14"/>
            <w:tabs>
              <w:tab w:val="right" w:leader="dot" w:pos="8312"/>
            </w:tabs>
          </w:pPr>
          <w:r>
            <w:rPr>
              <w:rFonts w:hint="eastAsia" w:ascii="宋体" w:hAnsi="宋体" w:eastAsia="宋体" w:cs="宋体"/>
              <w:bCs/>
              <w:kern w:val="2"/>
              <w:szCs w:val="21"/>
              <w:lang w:val="en-US" w:eastAsia="zh-CN" w:bidi="ar-SA"/>
            </w:rPr>
            <w:fldChar w:fldCharType="begin"/>
          </w:r>
          <w:r>
            <w:rPr>
              <w:rFonts w:hint="eastAsia" w:ascii="宋体" w:hAnsi="宋体" w:eastAsia="宋体" w:cs="宋体"/>
              <w:bCs/>
              <w:kern w:val="2"/>
              <w:szCs w:val="21"/>
              <w:lang w:val="en-US" w:eastAsia="zh-CN" w:bidi="ar-SA"/>
            </w:rPr>
            <w:instrText xml:space="preserve"> HYPERLINK \l _Toc16555 </w:instrText>
          </w:r>
          <w:r>
            <w:rPr>
              <w:rFonts w:hint="eastAsia" w:ascii="宋体" w:hAnsi="宋体" w:eastAsia="宋体" w:cs="宋体"/>
              <w:bCs/>
              <w:kern w:val="2"/>
              <w:szCs w:val="21"/>
              <w:lang w:val="en-US" w:eastAsia="zh-CN" w:bidi="ar-SA"/>
            </w:rPr>
            <w:fldChar w:fldCharType="separate"/>
          </w:r>
          <w:r>
            <w:rPr>
              <w:rFonts w:hint="eastAsia" w:ascii="宋体" w:hAnsi="宋体" w:eastAsia="宋体" w:cs="宋体"/>
            </w:rPr>
            <w:t>3 系统设计</w:t>
          </w:r>
          <w:r>
            <w:rPr>
              <w:rFonts w:hint="eastAsia" w:ascii="宋体" w:hAnsi="宋体" w:eastAsia="宋体" w:cs="宋体"/>
              <w:lang w:eastAsia="zh-CN"/>
            </w:rPr>
            <w:t>与实现</w:t>
          </w:r>
          <w:r>
            <w:tab/>
          </w:r>
          <w:r>
            <w:fldChar w:fldCharType="begin"/>
          </w:r>
          <w:r>
            <w:instrText xml:space="preserve"> PAGEREF _Toc16555 \h </w:instrText>
          </w:r>
          <w:r>
            <w:fldChar w:fldCharType="separate"/>
          </w:r>
          <w:r>
            <w:t>3</w:t>
          </w:r>
          <w:r>
            <w:fldChar w:fldCharType="end"/>
          </w:r>
          <w:r>
            <w:rPr>
              <w:rFonts w:hint="eastAsia" w:ascii="宋体" w:hAnsi="宋体" w:eastAsia="宋体" w:cs="宋体"/>
              <w:bCs/>
              <w:kern w:val="2"/>
              <w:szCs w:val="21"/>
              <w:lang w:val="en-US" w:eastAsia="zh-CN" w:bidi="ar-SA"/>
            </w:rPr>
            <w:fldChar w:fldCharType="end"/>
          </w:r>
        </w:p>
        <w:p w14:paraId="61DBE87E">
          <w:pPr>
            <w:pStyle w:val="11"/>
            <w:tabs>
              <w:tab w:val="right" w:leader="dot" w:pos="8312"/>
            </w:tabs>
          </w:pPr>
          <w:r>
            <w:rPr>
              <w:rFonts w:hint="eastAsia" w:ascii="宋体" w:hAnsi="宋体" w:eastAsia="宋体" w:cs="宋体"/>
              <w:bCs/>
              <w:kern w:val="2"/>
              <w:szCs w:val="21"/>
              <w:lang w:val="en-US" w:eastAsia="zh-CN" w:bidi="ar-SA"/>
            </w:rPr>
            <w:fldChar w:fldCharType="begin"/>
          </w:r>
          <w:r>
            <w:rPr>
              <w:rFonts w:hint="eastAsia" w:ascii="宋体" w:hAnsi="宋体" w:eastAsia="宋体" w:cs="宋体"/>
              <w:bCs/>
              <w:kern w:val="2"/>
              <w:szCs w:val="21"/>
              <w:lang w:val="en-US" w:eastAsia="zh-CN" w:bidi="ar-SA"/>
            </w:rPr>
            <w:instrText xml:space="preserve"> HYPERLINK \l _Toc25807 </w:instrText>
          </w:r>
          <w:r>
            <w:rPr>
              <w:rFonts w:hint="eastAsia" w:ascii="宋体" w:hAnsi="宋体" w:eastAsia="宋体" w:cs="宋体"/>
              <w:bCs/>
              <w:kern w:val="2"/>
              <w:szCs w:val="21"/>
              <w:lang w:val="en-US" w:eastAsia="zh-CN" w:bidi="ar-SA"/>
            </w:rPr>
            <w:fldChar w:fldCharType="separate"/>
          </w:r>
          <w:r>
            <w:rPr>
              <w:rFonts w:hint="eastAsia"/>
              <w:szCs w:val="28"/>
              <w:lang w:val="en-US" w:eastAsia="zh-CN"/>
            </w:rPr>
            <w:t>置乱</w:t>
          </w:r>
          <w:r>
            <w:tab/>
          </w:r>
          <w:r>
            <w:fldChar w:fldCharType="begin"/>
          </w:r>
          <w:r>
            <w:instrText xml:space="preserve"> PAGEREF _Toc25807 \h </w:instrText>
          </w:r>
          <w:r>
            <w:fldChar w:fldCharType="separate"/>
          </w:r>
          <w:r>
            <w:t>3</w:t>
          </w:r>
          <w:r>
            <w:fldChar w:fldCharType="end"/>
          </w:r>
          <w:r>
            <w:rPr>
              <w:rFonts w:hint="eastAsia" w:ascii="宋体" w:hAnsi="宋体" w:eastAsia="宋体" w:cs="宋体"/>
              <w:bCs/>
              <w:kern w:val="2"/>
              <w:szCs w:val="21"/>
              <w:lang w:val="en-US" w:eastAsia="zh-CN" w:bidi="ar-SA"/>
            </w:rPr>
            <w:fldChar w:fldCharType="end"/>
          </w:r>
        </w:p>
        <w:p w14:paraId="50D61C5E">
          <w:pPr>
            <w:pStyle w:val="11"/>
            <w:tabs>
              <w:tab w:val="right" w:leader="dot" w:pos="8312"/>
            </w:tabs>
          </w:pPr>
          <w:r>
            <w:rPr>
              <w:rFonts w:hint="eastAsia" w:ascii="宋体" w:hAnsi="宋体" w:eastAsia="宋体" w:cs="宋体"/>
              <w:bCs/>
              <w:kern w:val="2"/>
              <w:szCs w:val="21"/>
              <w:lang w:val="en-US" w:eastAsia="zh-CN" w:bidi="ar-SA"/>
            </w:rPr>
            <w:fldChar w:fldCharType="begin"/>
          </w:r>
          <w:r>
            <w:rPr>
              <w:rFonts w:hint="eastAsia" w:ascii="宋体" w:hAnsi="宋体" w:eastAsia="宋体" w:cs="宋体"/>
              <w:bCs/>
              <w:kern w:val="2"/>
              <w:szCs w:val="21"/>
              <w:lang w:val="en-US" w:eastAsia="zh-CN" w:bidi="ar-SA"/>
            </w:rPr>
            <w:instrText xml:space="preserve"> HYPERLINK \l _Toc24694 </w:instrText>
          </w:r>
          <w:r>
            <w:rPr>
              <w:rFonts w:hint="eastAsia" w:ascii="宋体" w:hAnsi="宋体" w:eastAsia="宋体" w:cs="宋体"/>
              <w:bCs/>
              <w:kern w:val="2"/>
              <w:szCs w:val="21"/>
              <w:lang w:val="en-US" w:eastAsia="zh-CN" w:bidi="ar-SA"/>
            </w:rPr>
            <w:fldChar w:fldCharType="separate"/>
          </w:r>
          <w:r>
            <w:rPr>
              <w:rFonts w:hint="eastAsia"/>
              <w:szCs w:val="28"/>
              <w:lang w:val="en-US" w:eastAsia="zh-CN"/>
            </w:rPr>
            <w:t>分割</w:t>
          </w:r>
          <w:r>
            <w:tab/>
          </w:r>
          <w:r>
            <w:fldChar w:fldCharType="begin"/>
          </w:r>
          <w:r>
            <w:instrText xml:space="preserve"> PAGEREF _Toc24694 \h </w:instrText>
          </w:r>
          <w:r>
            <w:fldChar w:fldCharType="separate"/>
          </w:r>
          <w:r>
            <w:t>6</w:t>
          </w:r>
          <w:r>
            <w:fldChar w:fldCharType="end"/>
          </w:r>
          <w:r>
            <w:rPr>
              <w:rFonts w:hint="eastAsia" w:ascii="宋体" w:hAnsi="宋体" w:eastAsia="宋体" w:cs="宋体"/>
              <w:bCs/>
              <w:kern w:val="2"/>
              <w:szCs w:val="21"/>
              <w:lang w:val="en-US" w:eastAsia="zh-CN" w:bidi="ar-SA"/>
            </w:rPr>
            <w:fldChar w:fldCharType="end"/>
          </w:r>
        </w:p>
        <w:p w14:paraId="51AEEB98">
          <w:pPr>
            <w:pStyle w:val="11"/>
            <w:tabs>
              <w:tab w:val="right" w:leader="dot" w:pos="8312"/>
            </w:tabs>
          </w:pPr>
          <w:r>
            <w:rPr>
              <w:rFonts w:hint="eastAsia" w:ascii="宋体" w:hAnsi="宋体" w:eastAsia="宋体" w:cs="宋体"/>
              <w:bCs/>
              <w:kern w:val="2"/>
              <w:szCs w:val="21"/>
              <w:lang w:val="en-US" w:eastAsia="zh-CN" w:bidi="ar-SA"/>
            </w:rPr>
            <w:fldChar w:fldCharType="begin"/>
          </w:r>
          <w:r>
            <w:rPr>
              <w:rFonts w:hint="eastAsia" w:ascii="宋体" w:hAnsi="宋体" w:eastAsia="宋体" w:cs="宋体"/>
              <w:bCs/>
              <w:kern w:val="2"/>
              <w:szCs w:val="21"/>
              <w:lang w:val="en-US" w:eastAsia="zh-CN" w:bidi="ar-SA"/>
            </w:rPr>
            <w:instrText xml:space="preserve"> HYPERLINK \l _Toc20029 </w:instrText>
          </w:r>
          <w:r>
            <w:rPr>
              <w:rFonts w:hint="eastAsia" w:ascii="宋体" w:hAnsi="宋体" w:eastAsia="宋体" w:cs="宋体"/>
              <w:bCs/>
              <w:kern w:val="2"/>
              <w:szCs w:val="21"/>
              <w:lang w:val="en-US" w:eastAsia="zh-CN" w:bidi="ar-SA"/>
            </w:rPr>
            <w:fldChar w:fldCharType="separate"/>
          </w:r>
          <w:r>
            <w:rPr>
              <w:rFonts w:hint="eastAsia"/>
              <w:szCs w:val="28"/>
              <w:lang w:val="en-US" w:eastAsia="zh-CN"/>
            </w:rPr>
            <w:t>隐写</w:t>
          </w:r>
          <w:r>
            <w:tab/>
          </w:r>
          <w:r>
            <w:fldChar w:fldCharType="begin"/>
          </w:r>
          <w:r>
            <w:instrText xml:space="preserve"> PAGEREF _Toc20029 \h </w:instrText>
          </w:r>
          <w:r>
            <w:fldChar w:fldCharType="separate"/>
          </w:r>
          <w:r>
            <w:t>9</w:t>
          </w:r>
          <w:r>
            <w:fldChar w:fldCharType="end"/>
          </w:r>
          <w:r>
            <w:rPr>
              <w:rFonts w:hint="eastAsia" w:ascii="宋体" w:hAnsi="宋体" w:eastAsia="宋体" w:cs="宋体"/>
              <w:bCs/>
              <w:kern w:val="2"/>
              <w:szCs w:val="21"/>
              <w:lang w:val="en-US" w:eastAsia="zh-CN" w:bidi="ar-SA"/>
            </w:rPr>
            <w:fldChar w:fldCharType="end"/>
          </w:r>
        </w:p>
        <w:p w14:paraId="7B98108B">
          <w:pPr>
            <w:pStyle w:val="14"/>
            <w:tabs>
              <w:tab w:val="right" w:leader="dot" w:pos="8312"/>
            </w:tabs>
          </w:pPr>
          <w:r>
            <w:rPr>
              <w:rFonts w:hint="eastAsia" w:ascii="宋体" w:hAnsi="宋体" w:eastAsia="宋体" w:cs="宋体"/>
              <w:bCs/>
              <w:kern w:val="2"/>
              <w:szCs w:val="21"/>
              <w:lang w:val="en-US" w:eastAsia="zh-CN" w:bidi="ar-SA"/>
            </w:rPr>
            <w:fldChar w:fldCharType="begin"/>
          </w:r>
          <w:r>
            <w:rPr>
              <w:rFonts w:hint="eastAsia" w:ascii="宋体" w:hAnsi="宋体" w:eastAsia="宋体" w:cs="宋体"/>
              <w:bCs/>
              <w:kern w:val="2"/>
              <w:szCs w:val="21"/>
              <w:lang w:val="en-US" w:eastAsia="zh-CN" w:bidi="ar-SA"/>
            </w:rPr>
            <w:instrText xml:space="preserve"> HYPERLINK \l _Toc22502 </w:instrText>
          </w:r>
          <w:r>
            <w:rPr>
              <w:rFonts w:hint="eastAsia" w:ascii="宋体" w:hAnsi="宋体" w:eastAsia="宋体" w:cs="宋体"/>
              <w:bCs/>
              <w:kern w:val="2"/>
              <w:szCs w:val="21"/>
              <w:lang w:val="en-US" w:eastAsia="zh-CN" w:bidi="ar-SA"/>
            </w:rPr>
            <w:fldChar w:fldCharType="separate"/>
          </w:r>
          <w:r>
            <w:rPr>
              <w:rFonts w:hint="eastAsia" w:ascii="宋体" w:hAnsi="宋体" w:eastAsia="宋体" w:cs="宋体"/>
            </w:rPr>
            <w:t>4 系统使用说明</w:t>
          </w:r>
          <w:r>
            <w:tab/>
          </w:r>
          <w:r>
            <w:fldChar w:fldCharType="begin"/>
          </w:r>
          <w:r>
            <w:instrText xml:space="preserve"> PAGEREF _Toc22502 \h </w:instrText>
          </w:r>
          <w:r>
            <w:fldChar w:fldCharType="separate"/>
          </w:r>
          <w:r>
            <w:t>12</w:t>
          </w:r>
          <w:r>
            <w:fldChar w:fldCharType="end"/>
          </w:r>
          <w:r>
            <w:rPr>
              <w:rFonts w:hint="eastAsia" w:ascii="宋体" w:hAnsi="宋体" w:eastAsia="宋体" w:cs="宋体"/>
              <w:bCs/>
              <w:kern w:val="2"/>
              <w:szCs w:val="21"/>
              <w:lang w:val="en-US" w:eastAsia="zh-CN" w:bidi="ar-SA"/>
            </w:rPr>
            <w:fldChar w:fldCharType="end"/>
          </w:r>
        </w:p>
        <w:p w14:paraId="1DF600CE">
          <w:pPr>
            <w:pStyle w:val="14"/>
            <w:tabs>
              <w:tab w:val="right" w:leader="dot" w:pos="8312"/>
            </w:tabs>
          </w:pPr>
          <w:r>
            <w:rPr>
              <w:rFonts w:hint="eastAsia" w:ascii="宋体" w:hAnsi="宋体" w:eastAsia="宋体" w:cs="宋体"/>
              <w:bCs/>
              <w:kern w:val="2"/>
              <w:szCs w:val="21"/>
              <w:lang w:val="en-US" w:eastAsia="zh-CN" w:bidi="ar-SA"/>
            </w:rPr>
            <w:fldChar w:fldCharType="begin"/>
          </w:r>
          <w:r>
            <w:rPr>
              <w:rFonts w:hint="eastAsia" w:ascii="宋体" w:hAnsi="宋体" w:eastAsia="宋体" w:cs="宋体"/>
              <w:bCs/>
              <w:kern w:val="2"/>
              <w:szCs w:val="21"/>
              <w:lang w:val="en-US" w:eastAsia="zh-CN" w:bidi="ar-SA"/>
            </w:rPr>
            <w:instrText xml:space="preserve"> HYPERLINK \l _Toc8801 </w:instrText>
          </w:r>
          <w:r>
            <w:rPr>
              <w:rFonts w:hint="eastAsia" w:ascii="宋体" w:hAnsi="宋体" w:eastAsia="宋体" w:cs="宋体"/>
              <w:bCs/>
              <w:kern w:val="2"/>
              <w:szCs w:val="21"/>
              <w:lang w:val="en-US" w:eastAsia="zh-CN" w:bidi="ar-SA"/>
            </w:rPr>
            <w:fldChar w:fldCharType="separate"/>
          </w:r>
          <w:r>
            <w:rPr>
              <w:rFonts w:hint="eastAsia" w:ascii="宋体" w:hAnsi="宋体" w:eastAsia="宋体" w:cs="宋体"/>
            </w:rPr>
            <w:t>5 项目总结</w:t>
          </w:r>
          <w:r>
            <w:tab/>
          </w:r>
          <w:r>
            <w:fldChar w:fldCharType="begin"/>
          </w:r>
          <w:r>
            <w:instrText xml:space="preserve"> PAGEREF _Toc8801 \h </w:instrText>
          </w:r>
          <w:r>
            <w:fldChar w:fldCharType="separate"/>
          </w:r>
          <w:r>
            <w:t>21</w:t>
          </w:r>
          <w:r>
            <w:fldChar w:fldCharType="end"/>
          </w:r>
          <w:r>
            <w:rPr>
              <w:rFonts w:hint="eastAsia" w:ascii="宋体" w:hAnsi="宋体" w:eastAsia="宋体" w:cs="宋体"/>
              <w:bCs/>
              <w:kern w:val="2"/>
              <w:szCs w:val="21"/>
              <w:lang w:val="en-US" w:eastAsia="zh-CN" w:bidi="ar-SA"/>
            </w:rPr>
            <w:fldChar w:fldCharType="end"/>
          </w:r>
        </w:p>
        <w:p w14:paraId="05C694D8">
          <w:pPr>
            <w:pStyle w:val="14"/>
            <w:tabs>
              <w:tab w:val="right" w:leader="dot" w:pos="8312"/>
            </w:tabs>
          </w:pPr>
          <w:r>
            <w:rPr>
              <w:rFonts w:hint="eastAsia" w:ascii="宋体" w:hAnsi="宋体" w:eastAsia="宋体" w:cs="宋体"/>
              <w:bCs/>
              <w:kern w:val="2"/>
              <w:szCs w:val="21"/>
              <w:lang w:val="en-US" w:eastAsia="zh-CN" w:bidi="ar-SA"/>
            </w:rPr>
            <w:fldChar w:fldCharType="begin"/>
          </w:r>
          <w:r>
            <w:rPr>
              <w:rFonts w:hint="eastAsia" w:ascii="宋体" w:hAnsi="宋体" w:eastAsia="宋体" w:cs="宋体"/>
              <w:bCs/>
              <w:kern w:val="2"/>
              <w:szCs w:val="21"/>
              <w:lang w:val="en-US" w:eastAsia="zh-CN" w:bidi="ar-SA"/>
            </w:rPr>
            <w:instrText xml:space="preserve"> HYPERLINK \l _Toc11065 </w:instrText>
          </w:r>
          <w:r>
            <w:rPr>
              <w:rFonts w:hint="eastAsia" w:ascii="宋体" w:hAnsi="宋体" w:eastAsia="宋体" w:cs="宋体"/>
              <w:bCs/>
              <w:kern w:val="2"/>
              <w:szCs w:val="21"/>
              <w:lang w:val="en-US" w:eastAsia="zh-CN" w:bidi="ar-SA"/>
            </w:rPr>
            <w:fldChar w:fldCharType="separate"/>
          </w:r>
          <w:r>
            <w:rPr>
              <w:rFonts w:hint="eastAsia" w:ascii="宋体" w:hAnsi="宋体" w:eastAsia="宋体" w:cs="宋体"/>
            </w:rPr>
            <w:t>参考文献</w:t>
          </w:r>
          <w:r>
            <w:tab/>
          </w:r>
          <w:r>
            <w:fldChar w:fldCharType="begin"/>
          </w:r>
          <w:r>
            <w:instrText xml:space="preserve"> PAGEREF _Toc11065 \h </w:instrText>
          </w:r>
          <w:r>
            <w:fldChar w:fldCharType="separate"/>
          </w:r>
          <w:r>
            <w:t>22</w:t>
          </w:r>
          <w:r>
            <w:fldChar w:fldCharType="end"/>
          </w:r>
          <w:r>
            <w:rPr>
              <w:rFonts w:hint="eastAsia" w:ascii="宋体" w:hAnsi="宋体" w:eastAsia="宋体" w:cs="宋体"/>
              <w:bCs/>
              <w:kern w:val="2"/>
              <w:szCs w:val="21"/>
              <w:lang w:val="en-US" w:eastAsia="zh-CN" w:bidi="ar-SA"/>
            </w:rPr>
            <w:fldChar w:fldCharType="end"/>
          </w:r>
        </w:p>
        <w:p w14:paraId="06329077">
          <w:pPr>
            <w:spacing w:line="400" w:lineRule="exact"/>
            <w:rPr>
              <w:rFonts w:hint="eastAsia" w:ascii="宋体" w:hAnsi="宋体" w:eastAsia="宋体" w:cs="宋体"/>
              <w:bCs/>
              <w:kern w:val="2"/>
              <w:sz w:val="21"/>
              <w:szCs w:val="21"/>
              <w:lang w:val="en-US" w:eastAsia="zh-CN" w:bidi="ar-SA"/>
            </w:rPr>
          </w:pPr>
          <w:r>
            <w:rPr>
              <w:rFonts w:hint="eastAsia" w:ascii="宋体" w:hAnsi="宋体" w:eastAsia="宋体" w:cs="宋体"/>
              <w:bCs/>
              <w:kern w:val="2"/>
              <w:szCs w:val="21"/>
              <w:lang w:val="en-US" w:eastAsia="zh-CN" w:bidi="ar-SA"/>
            </w:rPr>
            <w:fldChar w:fldCharType="end"/>
          </w:r>
        </w:p>
      </w:sdtContent>
    </w:sdt>
    <w:p w14:paraId="242FC501">
      <w:pPr>
        <w:spacing w:line="400" w:lineRule="exact"/>
        <w:rPr>
          <w:rFonts w:hint="eastAsia" w:ascii="宋体" w:hAnsi="宋体" w:eastAsia="宋体" w:cs="宋体"/>
          <w:bCs/>
          <w:kern w:val="2"/>
          <w:sz w:val="21"/>
          <w:szCs w:val="21"/>
          <w:lang w:val="en-US" w:eastAsia="zh-CN" w:bidi="ar-SA"/>
        </w:rPr>
        <w:sectPr>
          <w:pgSz w:w="11906" w:h="16838"/>
          <w:pgMar w:top="1440" w:right="1797" w:bottom="1440" w:left="1797" w:header="851" w:footer="992" w:gutter="0"/>
          <w:cols w:space="425" w:num="1"/>
          <w:docGrid w:type="lines" w:linePitch="387" w:charSpace="0"/>
        </w:sectPr>
      </w:pPr>
    </w:p>
    <w:p w14:paraId="36C515E5">
      <w:pPr>
        <w:pStyle w:val="16"/>
        <w:jc w:val="left"/>
        <w:rPr>
          <w:rFonts w:hint="eastAsia" w:ascii="宋体" w:hAnsi="宋体" w:eastAsia="宋体" w:cs="宋体"/>
          <w:sz w:val="40"/>
          <w:u w:val="single"/>
        </w:rPr>
      </w:pPr>
      <w:bookmarkStart w:id="0" w:name="_Toc21127"/>
      <w:bookmarkStart w:id="1" w:name="_Toc15563"/>
      <w:r>
        <w:rPr>
          <w:rFonts w:hint="eastAsia" w:ascii="宋体" w:hAnsi="宋体" w:eastAsia="宋体" w:cs="宋体"/>
          <w:sz w:val="40"/>
        </w:rPr>
        <w:t>题目名称：</w:t>
      </w:r>
      <w:r>
        <w:rPr>
          <w:rFonts w:hint="eastAsia" w:ascii="宋体" w:hAnsi="宋体" w:eastAsia="宋体" w:cs="宋体"/>
          <w:sz w:val="40"/>
          <w:u w:val="single"/>
        </w:rPr>
        <w:t xml:space="preserve"> </w:t>
      </w:r>
      <w:r>
        <w:rPr>
          <w:rFonts w:hint="eastAsia" w:ascii="宋体" w:hAnsi="宋体" w:eastAsia="宋体" w:cs="宋体"/>
          <w:sz w:val="40"/>
          <w:szCs w:val="40"/>
          <w:u w:val="single"/>
        </w:rPr>
        <w:t>图像信息伪装</w:t>
      </w:r>
      <w:r>
        <w:rPr>
          <w:rFonts w:hint="eastAsia" w:ascii="宋体" w:hAnsi="宋体" w:eastAsia="宋体" w:cs="宋体"/>
          <w:sz w:val="40"/>
          <w:szCs w:val="40"/>
          <w:u w:val="single"/>
          <w:lang w:val="en-US" w:eastAsia="zh-CN"/>
        </w:rPr>
        <w:t>技术——</w:t>
      </w:r>
      <w:r>
        <w:rPr>
          <w:rFonts w:hint="eastAsia" w:ascii="宋体" w:hAnsi="宋体" w:eastAsia="宋体" w:cs="宋体"/>
          <w:sz w:val="40"/>
          <w:szCs w:val="40"/>
          <w:u w:val="single"/>
        </w:rPr>
        <w:t>图像</w:t>
      </w:r>
      <w:r>
        <w:rPr>
          <w:rFonts w:hint="eastAsia" w:ascii="宋体" w:hAnsi="宋体" w:eastAsia="宋体" w:cs="宋体"/>
          <w:sz w:val="40"/>
          <w:szCs w:val="40"/>
          <w:u w:val="single"/>
          <w:lang w:val="en-US" w:eastAsia="zh-CN"/>
        </w:rPr>
        <w:t>隐写与</w:t>
      </w:r>
      <w:r>
        <w:rPr>
          <w:rFonts w:hint="eastAsia" w:ascii="宋体" w:hAnsi="宋体" w:eastAsia="宋体" w:cs="宋体"/>
          <w:sz w:val="40"/>
          <w:szCs w:val="40"/>
          <w:u w:val="single"/>
        </w:rPr>
        <w:t>置乱</w:t>
      </w:r>
      <w:bookmarkEnd w:id="0"/>
      <w:bookmarkEnd w:id="1"/>
      <w:r>
        <w:rPr>
          <w:rFonts w:hint="eastAsia" w:ascii="宋体" w:hAnsi="宋体" w:eastAsia="宋体" w:cs="宋体"/>
          <w:sz w:val="40"/>
          <w:u w:val="single"/>
        </w:rPr>
        <w:t xml:space="preserve">           </w:t>
      </w:r>
    </w:p>
    <w:p w14:paraId="7F67456F">
      <w:pPr>
        <w:ind w:firstLine="420" w:firstLineChars="200"/>
        <w:rPr>
          <w:rFonts w:hint="eastAsia" w:ascii="宋体" w:hAnsi="宋体" w:eastAsia="宋体" w:cs="宋体"/>
          <w:lang w:val="zh-CN"/>
        </w:rPr>
      </w:pPr>
    </w:p>
    <w:p w14:paraId="41E5C4EA">
      <w:pPr>
        <w:pStyle w:val="2"/>
        <w:spacing w:before="240" w:after="120"/>
        <w:ind w:left="431" w:hanging="431"/>
        <w:rPr>
          <w:rFonts w:hint="eastAsia" w:ascii="宋体" w:hAnsi="宋体" w:eastAsia="宋体" w:cs="宋体"/>
        </w:rPr>
      </w:pPr>
      <w:bookmarkStart w:id="2" w:name="_Toc32529"/>
      <w:bookmarkStart w:id="3" w:name="_Toc3150"/>
      <w:r>
        <w:rPr>
          <w:rFonts w:hint="eastAsia" w:ascii="宋体" w:hAnsi="宋体" w:eastAsia="宋体" w:cs="宋体"/>
        </w:rPr>
        <w:t>系统概述</w:t>
      </w:r>
      <w:bookmarkEnd w:id="2"/>
      <w:bookmarkEnd w:id="3"/>
    </w:p>
    <w:p w14:paraId="6CCAFF31">
      <w:pPr>
        <w:keepNext w:val="0"/>
        <w:keepLines w:val="0"/>
        <w:widowControl/>
        <w:suppressLineNumbers w:val="0"/>
        <w:jc w:val="left"/>
        <w:rPr>
          <w:rFonts w:hint="eastAsia" w:ascii="宋体" w:hAnsi="宋体" w:eastAsia="宋体" w:cs="宋体"/>
          <w:b/>
          <w:bCs/>
          <w:color w:val="auto"/>
          <w:kern w:val="0"/>
          <w:sz w:val="21"/>
          <w:szCs w:val="21"/>
          <w:lang w:val="en-US" w:eastAsia="zh-CN" w:bidi="ar"/>
        </w:rPr>
      </w:pPr>
      <w:bookmarkStart w:id="4" w:name="_Toc31238"/>
      <w:bookmarkStart w:id="5" w:name="_Toc309"/>
      <w:r>
        <w:rPr>
          <w:rStyle w:val="32"/>
          <w:rFonts w:hint="eastAsia"/>
          <w:sz w:val="24"/>
          <w:szCs w:val="24"/>
          <w:lang w:val="en-US" w:eastAsia="zh-CN"/>
        </w:rPr>
        <w:t>目标</w:t>
      </w:r>
      <w:bookmarkEnd w:id="4"/>
      <w:bookmarkEnd w:id="5"/>
      <w:r>
        <w:rPr>
          <w:rFonts w:hint="eastAsia" w:ascii="宋体" w:hAnsi="宋体" w:eastAsia="宋体" w:cs="宋体"/>
          <w:b/>
          <w:bCs/>
          <w:color w:val="auto"/>
          <w:kern w:val="0"/>
          <w:sz w:val="21"/>
          <w:szCs w:val="21"/>
          <w:lang w:val="en-US" w:eastAsia="zh-CN" w:bidi="ar"/>
        </w:rPr>
        <w:t>：</w:t>
      </w:r>
    </w:p>
    <w:p w14:paraId="0C96B14A">
      <w:pPr>
        <w:keepNext w:val="0"/>
        <w:keepLines w:val="0"/>
        <w:widowControl/>
        <w:suppressLineNumbers w:val="0"/>
        <w:jc w:val="left"/>
        <w:rPr>
          <w:rFonts w:hint="eastAsia" w:ascii="宋体" w:hAnsi="宋体" w:eastAsia="宋体" w:cs="宋体"/>
          <w:color w:val="auto"/>
          <w:kern w:val="0"/>
          <w:sz w:val="21"/>
          <w:szCs w:val="21"/>
          <w:lang w:val="en-US" w:eastAsia="zh-CN" w:bidi="ar"/>
        </w:rPr>
      </w:pPr>
      <w:r>
        <w:rPr>
          <w:rFonts w:hint="eastAsia" w:ascii="宋体" w:hAnsi="宋体" w:eastAsia="宋体" w:cs="宋体"/>
          <w:color w:val="auto"/>
          <w:kern w:val="0"/>
          <w:sz w:val="21"/>
          <w:szCs w:val="21"/>
          <w:lang w:val="en-US" w:eastAsia="zh-CN" w:bidi="ar"/>
        </w:rPr>
        <w:t>为了实现图像信息伪装，本项目决定使用包括图像分割、隐写和图像置换的信息隐藏技术，首先对图片进行像素位置随机置乱方法进行图片置乱，将置乱后的图片分割打乱排序、然后使用4bit替代法，隐写到另外一张图片内，从而实现图像信息伪装。</w:t>
      </w:r>
    </w:p>
    <w:p w14:paraId="3F00015E">
      <w:pPr>
        <w:keepNext w:val="0"/>
        <w:keepLines w:val="0"/>
        <w:widowControl/>
        <w:suppressLineNumbers w:val="0"/>
        <w:jc w:val="left"/>
        <w:rPr>
          <w:rFonts w:hint="eastAsia" w:ascii="宋体" w:hAnsi="宋体" w:eastAsia="宋体" w:cs="宋体"/>
          <w:color w:val="auto"/>
          <w:kern w:val="0"/>
          <w:sz w:val="21"/>
          <w:szCs w:val="21"/>
          <w:lang w:val="en-US" w:eastAsia="zh-CN" w:bidi="ar"/>
        </w:rPr>
      </w:pPr>
    </w:p>
    <w:p w14:paraId="113B00BC">
      <w:pPr>
        <w:keepNext w:val="0"/>
        <w:keepLines w:val="0"/>
        <w:widowControl/>
        <w:suppressLineNumbers w:val="0"/>
        <w:jc w:val="left"/>
        <w:rPr>
          <w:rFonts w:hint="eastAsia" w:ascii="宋体" w:hAnsi="宋体" w:eastAsia="宋体" w:cs="宋体"/>
          <w:b/>
          <w:bCs/>
          <w:i w:val="0"/>
          <w:iCs w:val="0"/>
          <w:caps w:val="0"/>
          <w:spacing w:val="0"/>
          <w:sz w:val="21"/>
          <w:szCs w:val="21"/>
          <w:shd w:val="clear" w:fill="FFFFFF"/>
          <w:lang w:val="en-US" w:eastAsia="zh-CN"/>
        </w:rPr>
      </w:pPr>
      <w:bookmarkStart w:id="6" w:name="_Toc286"/>
      <w:bookmarkStart w:id="7" w:name="_Toc9697"/>
      <w:r>
        <w:rPr>
          <w:rStyle w:val="32"/>
          <w:rFonts w:hint="eastAsia"/>
          <w:sz w:val="24"/>
          <w:szCs w:val="24"/>
          <w:lang w:val="en-US" w:eastAsia="zh-CN"/>
        </w:rPr>
        <w:t>功能概述</w:t>
      </w:r>
      <w:bookmarkEnd w:id="6"/>
      <w:bookmarkEnd w:id="7"/>
      <w:r>
        <w:rPr>
          <w:rFonts w:hint="eastAsia" w:ascii="宋体" w:hAnsi="宋体" w:eastAsia="宋体" w:cs="宋体"/>
          <w:b/>
          <w:bCs/>
          <w:i w:val="0"/>
          <w:iCs w:val="0"/>
          <w:caps w:val="0"/>
          <w:spacing w:val="0"/>
          <w:sz w:val="21"/>
          <w:szCs w:val="21"/>
          <w:shd w:val="clear" w:fill="FFFFFF"/>
          <w:lang w:val="en-US" w:eastAsia="zh-CN"/>
        </w:rPr>
        <w:t>：</w:t>
      </w:r>
    </w:p>
    <w:p w14:paraId="753F2128">
      <w:pPr>
        <w:keepNext w:val="0"/>
        <w:keepLines w:val="0"/>
        <w:widowControl/>
        <w:suppressLineNumbers w:val="0"/>
        <w:jc w:val="left"/>
        <w:rPr>
          <w:rFonts w:hint="eastAsia" w:ascii="宋体" w:hAnsi="宋体" w:eastAsia="宋体" w:cs="宋体"/>
          <w:i w:val="0"/>
          <w:iCs w:val="0"/>
          <w:caps w:val="0"/>
          <w:spacing w:val="0"/>
          <w:sz w:val="21"/>
          <w:szCs w:val="21"/>
          <w:shd w:val="clear" w:fill="FFFFFF"/>
        </w:rPr>
      </w:pPr>
      <w:r>
        <w:rPr>
          <w:rFonts w:hint="eastAsia" w:ascii="宋体" w:hAnsi="宋体" w:eastAsia="宋体" w:cs="宋体"/>
          <w:b w:val="0"/>
          <w:bCs w:val="0"/>
          <w:i w:val="0"/>
          <w:iCs w:val="0"/>
          <w:caps w:val="0"/>
          <w:spacing w:val="0"/>
          <w:sz w:val="21"/>
          <w:szCs w:val="21"/>
          <w:shd w:val="clear" w:fill="FFFFFF"/>
          <w:lang w:val="en-US" w:eastAsia="zh-CN"/>
        </w:rPr>
        <w:t>对</w:t>
      </w:r>
      <w:r>
        <w:rPr>
          <w:rFonts w:hint="eastAsia" w:ascii="宋体" w:hAnsi="宋体" w:eastAsia="宋体" w:cs="宋体"/>
          <w:i w:val="0"/>
          <w:iCs w:val="0"/>
          <w:caps w:val="0"/>
          <w:spacing w:val="0"/>
          <w:sz w:val="21"/>
          <w:szCs w:val="21"/>
          <w:shd w:val="clear" w:fill="FFFFFF"/>
        </w:rPr>
        <w:t>一张灰度图像进行了置乱处理并保存置乱图像与密钥，然后将置乱后的图像</w:t>
      </w:r>
      <w:r>
        <w:rPr>
          <w:rFonts w:hint="eastAsia" w:ascii="宋体" w:hAnsi="宋体" w:eastAsia="宋体" w:cs="宋体"/>
          <w:i w:val="0"/>
          <w:iCs w:val="0"/>
          <w:caps w:val="0"/>
          <w:spacing w:val="0"/>
          <w:sz w:val="21"/>
          <w:szCs w:val="21"/>
          <w:shd w:val="clear" w:fill="FFFFFF"/>
          <w:lang w:val="en-US" w:eastAsia="zh-CN"/>
        </w:rPr>
        <w:t>分割成四个部分，并且交换位置，随后</w:t>
      </w:r>
      <w:r>
        <w:rPr>
          <w:rFonts w:hint="eastAsia" w:ascii="宋体" w:hAnsi="宋体" w:eastAsia="宋体" w:cs="宋体"/>
          <w:i w:val="0"/>
          <w:iCs w:val="0"/>
          <w:caps w:val="0"/>
          <w:spacing w:val="0"/>
          <w:sz w:val="21"/>
          <w:szCs w:val="21"/>
          <w:shd w:val="clear" w:fill="FFFFFF"/>
        </w:rPr>
        <w:t>作为要隐藏的内容，通过对载体图像（</w:t>
      </w:r>
      <w:r>
        <w:rPr>
          <w:rStyle w:val="20"/>
          <w:rFonts w:hint="eastAsia" w:ascii="宋体" w:hAnsi="宋体" w:eastAsia="宋体" w:cs="宋体"/>
          <w:i w:val="0"/>
          <w:iCs w:val="0"/>
          <w:caps w:val="0"/>
          <w:spacing w:val="0"/>
          <w:sz w:val="21"/>
          <w:szCs w:val="21"/>
        </w:rPr>
        <w:t>lenna</w:t>
      </w:r>
      <w:r>
        <w:rPr>
          <w:rFonts w:hint="eastAsia" w:ascii="宋体" w:hAnsi="宋体" w:eastAsia="宋体" w:cs="宋体"/>
          <w:i w:val="0"/>
          <w:iCs w:val="0"/>
          <w:caps w:val="0"/>
          <w:spacing w:val="0"/>
          <w:sz w:val="21"/>
          <w:szCs w:val="21"/>
          <w:shd w:val="clear" w:fill="FFFFFF"/>
        </w:rPr>
        <w:t>图像）红色通道的像素位操作，把隐藏图像嵌入其中，最终生成了包含隐藏图像的新图像文件</w:t>
      </w:r>
      <w:r>
        <w:rPr>
          <w:rStyle w:val="20"/>
          <w:rFonts w:hint="eastAsia" w:ascii="宋体" w:hAnsi="宋体" w:eastAsia="宋体" w:cs="宋体"/>
          <w:i w:val="0"/>
          <w:iCs w:val="0"/>
          <w:caps w:val="0"/>
          <w:spacing w:val="0"/>
          <w:sz w:val="21"/>
          <w:szCs w:val="21"/>
        </w:rPr>
        <w:t>mix.bmp</w:t>
      </w:r>
      <w:r>
        <w:rPr>
          <w:rFonts w:hint="eastAsia" w:ascii="宋体" w:hAnsi="宋体" w:eastAsia="宋体" w:cs="宋体"/>
          <w:i w:val="0"/>
          <w:iCs w:val="0"/>
          <w:caps w:val="0"/>
          <w:spacing w:val="0"/>
          <w:sz w:val="21"/>
          <w:szCs w:val="21"/>
          <w:shd w:val="clear" w:fill="FFFFFF"/>
        </w:rPr>
        <w:t>。</w:t>
      </w:r>
    </w:p>
    <w:p w14:paraId="3E0B1F17">
      <w:pPr>
        <w:keepNext w:val="0"/>
        <w:keepLines w:val="0"/>
        <w:widowControl/>
        <w:suppressLineNumbers w:val="0"/>
        <w:jc w:val="left"/>
        <w:rPr>
          <w:rFonts w:hint="eastAsia" w:ascii="宋体" w:hAnsi="宋体" w:eastAsia="宋体" w:cs="宋体"/>
          <w:i w:val="0"/>
          <w:iCs w:val="0"/>
          <w:caps w:val="0"/>
          <w:spacing w:val="0"/>
          <w:sz w:val="21"/>
          <w:szCs w:val="21"/>
          <w:shd w:val="clear" w:fill="FFFFFF"/>
          <w:lang w:val="en-US" w:eastAsia="zh-CN"/>
        </w:rPr>
      </w:pPr>
    </w:p>
    <w:p w14:paraId="28760734">
      <w:pPr>
        <w:pStyle w:val="4"/>
        <w:keepNext w:val="0"/>
        <w:keepLines w:val="0"/>
        <w:pageBreakBefore w:val="0"/>
        <w:widowControl/>
        <w:numPr>
          <w:ilvl w:val="2"/>
          <w:numId w:val="0"/>
        </w:numPr>
        <w:suppressLineNumbers w:val="0"/>
        <w:pBdr>
          <w:bottom w:val="none" w:color="auto" w:sz="0" w:space="0"/>
        </w:pBdr>
        <w:shd w:val="clear" w:fill="FFFFFF"/>
        <w:kinsoku/>
        <w:wordWrap/>
        <w:overflowPunct/>
        <w:topLinePunct w:val="0"/>
        <w:autoSpaceDE/>
        <w:autoSpaceDN/>
        <w:bidi w:val="0"/>
        <w:adjustRightInd/>
        <w:snapToGrid/>
        <w:spacing w:before="0" w:after="48" w:afterAutospacing="0" w:line="240" w:lineRule="auto"/>
        <w:ind w:leftChars="0"/>
        <w:textAlignment w:val="auto"/>
        <w:rPr>
          <w:rFonts w:hint="eastAsia" w:ascii="宋体" w:hAnsi="宋体" w:eastAsia="宋体" w:cs="宋体"/>
          <w:b/>
          <w:bCs/>
          <w:i w:val="0"/>
          <w:iCs w:val="0"/>
          <w:caps w:val="0"/>
          <w:spacing w:val="0"/>
          <w:sz w:val="24"/>
          <w:szCs w:val="24"/>
          <w:shd w:val="clear" w:fill="FFFFFF"/>
          <w:lang w:eastAsia="zh-CN"/>
        </w:rPr>
      </w:pPr>
      <w:bookmarkStart w:id="8" w:name="_Toc25770"/>
      <w:bookmarkStart w:id="9" w:name="_Toc22238"/>
      <w:r>
        <w:rPr>
          <w:rStyle w:val="32"/>
          <w:rFonts w:hint="eastAsia"/>
          <w:b/>
          <w:bCs/>
          <w:sz w:val="24"/>
          <w:szCs w:val="24"/>
        </w:rPr>
        <w:t>背景知识</w:t>
      </w:r>
      <w:r>
        <w:rPr>
          <w:rFonts w:hint="eastAsia" w:ascii="宋体" w:hAnsi="宋体" w:eastAsia="宋体" w:cs="宋体"/>
          <w:b/>
          <w:bCs/>
          <w:i w:val="0"/>
          <w:iCs w:val="0"/>
          <w:caps w:val="0"/>
          <w:spacing w:val="0"/>
          <w:sz w:val="24"/>
          <w:szCs w:val="24"/>
          <w:shd w:val="clear" w:fill="FFFFFF"/>
          <w:lang w:eastAsia="zh-CN"/>
        </w:rPr>
        <w:t>：</w:t>
      </w:r>
      <w:bookmarkEnd w:id="8"/>
      <w:bookmarkEnd w:id="9"/>
      <w:bookmarkStart w:id="10" w:name="_Toc15638"/>
    </w:p>
    <w:p w14:paraId="6ED744AB">
      <w:pPr>
        <w:pStyle w:val="4"/>
        <w:keepNext w:val="0"/>
        <w:keepLines w:val="0"/>
        <w:pageBreakBefore w:val="0"/>
        <w:widowControl/>
        <w:numPr>
          <w:ilvl w:val="2"/>
          <w:numId w:val="0"/>
        </w:numPr>
        <w:suppressLineNumbers w:val="0"/>
        <w:pBdr>
          <w:bottom w:val="none" w:color="auto" w:sz="0" w:space="0"/>
        </w:pBdr>
        <w:shd w:val="clear" w:fill="FFFFFF"/>
        <w:kinsoku/>
        <w:wordWrap/>
        <w:overflowPunct/>
        <w:topLinePunct w:val="0"/>
        <w:autoSpaceDE/>
        <w:autoSpaceDN/>
        <w:bidi w:val="0"/>
        <w:adjustRightInd/>
        <w:snapToGrid/>
        <w:spacing w:before="0" w:after="48" w:afterAutospacing="0" w:line="240" w:lineRule="auto"/>
        <w:ind w:leftChars="0"/>
        <w:textAlignment w:val="auto"/>
        <w:rPr>
          <w:rStyle w:val="19"/>
          <w:rFonts w:hint="eastAsia" w:ascii="宋体" w:hAnsi="宋体" w:eastAsia="宋体" w:cs="宋体"/>
          <w:b/>
          <w:szCs w:val="24"/>
        </w:rPr>
      </w:pPr>
      <w:bookmarkStart w:id="11" w:name="_Toc23479"/>
      <w:r>
        <w:rPr>
          <w:rFonts w:hint="eastAsia" w:ascii="宋体" w:hAnsi="宋体" w:eastAsia="宋体" w:cs="宋体"/>
          <w:sz w:val="21"/>
          <w:szCs w:val="21"/>
          <w:lang w:val="en-US" w:eastAsia="zh-CN"/>
        </w:rPr>
        <w:t>1.</w:t>
      </w:r>
      <w:r>
        <w:rPr>
          <w:rFonts w:hint="eastAsia" w:ascii="宋体" w:hAnsi="宋体" w:eastAsia="宋体" w:cs="宋体"/>
          <w:sz w:val="21"/>
          <w:szCs w:val="21"/>
        </w:rPr>
        <w:t>图像隐写术</w:t>
      </w:r>
      <w:bookmarkEnd w:id="10"/>
      <w:bookmarkEnd w:id="11"/>
    </w:p>
    <w:p w14:paraId="4ECF5B3F">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i w:val="0"/>
          <w:iCs w:val="0"/>
          <w:caps w:val="0"/>
          <w:spacing w:val="0"/>
          <w:kern w:val="0"/>
          <w:sz w:val="21"/>
          <w:szCs w:val="21"/>
          <w:shd w:val="clear" w:fill="FFFFFF"/>
          <w:lang w:val="en-US" w:eastAsia="zh-CN" w:bidi="ar"/>
        </w:rPr>
        <w:t>图像隐写术是一种将秘密信息隐藏在数字图像中的技术，目的是在不引起他人察觉的情况下传递隐秘信息。</w:t>
      </w:r>
      <w:r>
        <w:rPr>
          <w:rFonts w:hint="eastAsia" w:ascii="宋体" w:hAnsi="宋体" w:eastAsia="宋体" w:cs="宋体"/>
          <w:color w:val="000000"/>
          <w:kern w:val="0"/>
          <w:sz w:val="21"/>
          <w:szCs w:val="21"/>
          <w:lang w:val="en-US" w:eastAsia="zh-CN" w:bidi="ar"/>
        </w:rPr>
        <w:t>图像的低4bit，我们通常认为可以做隐藏信息的空间，也就是载体的冗余空间。所谓直接4bit替换法，就是直接用秘密图像像素值的高4bit去替换载体图像像素值的低4bit。</w:t>
      </w:r>
    </w:p>
    <w:p w14:paraId="763B2C33">
      <w:pPr>
        <w:keepNext w:val="0"/>
        <w:keepLines w:val="0"/>
        <w:widowControl/>
        <w:suppressLineNumbers w:val="0"/>
        <w:jc w:val="left"/>
        <w:rPr>
          <w:rFonts w:hint="eastAsia" w:ascii="宋体" w:hAnsi="宋体" w:eastAsia="宋体" w:cs="宋体"/>
          <w:i w:val="0"/>
          <w:iCs w:val="0"/>
          <w:caps w:val="0"/>
          <w:spacing w:val="0"/>
          <w:kern w:val="0"/>
          <w:sz w:val="21"/>
          <w:szCs w:val="21"/>
          <w:shd w:val="clear" w:fill="FFFFFF"/>
          <w:lang w:val="en-US" w:eastAsia="zh-CN" w:bidi="ar"/>
        </w:rPr>
      </w:pPr>
      <w:r>
        <w:rPr>
          <w:rFonts w:hint="eastAsia" w:ascii="宋体" w:hAnsi="宋体" w:eastAsia="宋体" w:cs="宋体"/>
          <w:i w:val="0"/>
          <w:iCs w:val="0"/>
          <w:caps w:val="0"/>
          <w:spacing w:val="0"/>
          <w:kern w:val="0"/>
          <w:sz w:val="21"/>
          <w:szCs w:val="21"/>
          <w:shd w:val="clear" w:fill="FFFFFF"/>
          <w:lang w:val="en-US" w:eastAsia="zh-CN" w:bidi="ar"/>
        </w:rPr>
        <w:t>4bit 替代法属于空域图像隐写方法，其基本原理是利用图像像素值的低位比特（在这种情况下是最低的 4 位）来替换秘密信息对应的二进制位。例如，一幅灰度图像的像素值范围通常是 0 - 255（8 位表示），我们可以通过修改每个像素值的低 4 位来嵌入信息，这样对图像的视觉效果影响相对较小，人眼较难直接察觉出图像已经被嵌入了信息。</w:t>
      </w:r>
    </w:p>
    <w:p w14:paraId="5122E459">
      <w:pPr>
        <w:keepNext w:val="0"/>
        <w:keepLines w:val="0"/>
        <w:widowControl/>
        <w:suppressLineNumbers w:val="0"/>
        <w:jc w:val="left"/>
        <w:rPr>
          <w:rFonts w:hint="eastAsia" w:ascii="宋体" w:hAnsi="宋体" w:eastAsia="宋体" w:cs="宋体"/>
          <w:i w:val="0"/>
          <w:iCs w:val="0"/>
          <w:caps w:val="0"/>
          <w:spacing w:val="0"/>
          <w:kern w:val="0"/>
          <w:sz w:val="21"/>
          <w:szCs w:val="21"/>
          <w:shd w:val="clear" w:fill="FFFFFF"/>
          <w:lang w:val="en-US" w:eastAsia="zh-CN" w:bidi="ar"/>
        </w:rPr>
      </w:pPr>
    </w:p>
    <w:p w14:paraId="60E8909A">
      <w:pPr>
        <w:pStyle w:val="4"/>
        <w:keepNext/>
        <w:keepLines/>
        <w:pageBreakBefore w:val="0"/>
        <w:widowControl w:val="0"/>
        <w:numPr>
          <w:ilvl w:val="2"/>
          <w:numId w:val="0"/>
        </w:numPr>
        <w:kinsoku/>
        <w:wordWrap/>
        <w:overflowPunct/>
        <w:topLinePunct w:val="0"/>
        <w:autoSpaceDE/>
        <w:autoSpaceDN/>
        <w:bidi w:val="0"/>
        <w:adjustRightInd/>
        <w:snapToGrid/>
        <w:spacing w:before="0" w:after="0" w:line="240" w:lineRule="auto"/>
        <w:ind w:leftChars="0"/>
        <w:textAlignment w:val="auto"/>
        <w:rPr>
          <w:rFonts w:hint="eastAsia" w:ascii="宋体" w:hAnsi="宋体" w:eastAsia="宋体" w:cs="宋体"/>
          <w:sz w:val="21"/>
          <w:szCs w:val="21"/>
        </w:rPr>
      </w:pPr>
      <w:bookmarkStart w:id="12" w:name="_Toc9556"/>
      <w:r>
        <w:rPr>
          <w:rFonts w:hint="eastAsia" w:ascii="宋体" w:hAnsi="宋体" w:eastAsia="宋体" w:cs="宋体"/>
          <w:sz w:val="21"/>
          <w:szCs w:val="21"/>
          <w:lang w:val="en-US" w:eastAsia="zh-CN"/>
        </w:rPr>
        <w:t>2.</w:t>
      </w:r>
      <w:r>
        <w:rPr>
          <w:rFonts w:hint="eastAsia" w:ascii="宋体" w:hAnsi="宋体" w:eastAsia="宋体" w:cs="宋体"/>
          <w:sz w:val="21"/>
          <w:szCs w:val="21"/>
        </w:rPr>
        <w:t>图像置乱</w:t>
      </w:r>
      <w:bookmarkEnd w:id="12"/>
    </w:p>
    <w:p w14:paraId="5AAE526C">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0" w:beforeAutospacing="0" w:after="0" w:afterAutospacing="0"/>
        <w:jc w:val="left"/>
        <w:textAlignment w:val="auto"/>
        <w:rPr>
          <w:rFonts w:hint="eastAsia" w:ascii="宋体" w:hAnsi="宋体" w:eastAsia="宋体" w:cs="宋体"/>
          <w:sz w:val="21"/>
          <w:szCs w:val="21"/>
        </w:rPr>
      </w:pPr>
      <w:r>
        <w:rPr>
          <w:rFonts w:hint="eastAsia" w:ascii="宋体" w:hAnsi="宋体" w:eastAsia="宋体" w:cs="宋体"/>
          <w:b w:val="0"/>
          <w:bCs w:val="0"/>
          <w:i w:val="0"/>
          <w:iCs w:val="0"/>
          <w:caps w:val="0"/>
          <w:spacing w:val="0"/>
          <w:sz w:val="21"/>
          <w:szCs w:val="21"/>
          <w:shd w:val="clear" w:fill="FFFFFF"/>
        </w:rPr>
        <w:t>图像置乱主要是为了打乱图像的像素排列顺序或者改变图像的结构，使得图像在视觉上呈现出杂乱无章的效果，难以直接识别其内容。它常用于图像加密、隐私保护、数字水印等领域，作为一种预处理手段，增加图像信息的安全性，防止图像内容被未经授权的人轻易获取。</w:t>
      </w:r>
      <w:r>
        <w:rPr>
          <w:rFonts w:hint="eastAsia" w:ascii="宋体" w:hAnsi="宋体" w:eastAsia="宋体" w:cs="宋体"/>
          <w:i w:val="0"/>
          <w:iCs w:val="0"/>
          <w:caps w:val="0"/>
          <w:spacing w:val="0"/>
          <w:sz w:val="21"/>
          <w:szCs w:val="21"/>
          <w:shd w:val="clear" w:fill="FFFFFF"/>
        </w:rPr>
        <w:t>代码中采用的是一种基于像素位置随机置换的置乱方法。首先将图像的像素按顺序（比如按列展开）整理成一个一维向量，然后通过 </w:t>
      </w:r>
      <w:r>
        <w:rPr>
          <w:rStyle w:val="20"/>
          <w:rFonts w:hint="eastAsia" w:ascii="宋体" w:hAnsi="宋体" w:eastAsia="宋体" w:cs="宋体"/>
          <w:i w:val="0"/>
          <w:iCs w:val="0"/>
          <w:caps w:val="0"/>
          <w:spacing w:val="0"/>
          <w:sz w:val="21"/>
          <w:szCs w:val="21"/>
          <w:shd w:val="clear" w:fill="FFFFFF"/>
        </w:rPr>
        <w:t>randperm</w:t>
      </w:r>
      <w:r>
        <w:rPr>
          <w:rFonts w:hint="eastAsia" w:ascii="宋体" w:hAnsi="宋体" w:eastAsia="宋体" w:cs="宋体"/>
          <w:i w:val="0"/>
          <w:iCs w:val="0"/>
          <w:caps w:val="0"/>
          <w:spacing w:val="0"/>
          <w:sz w:val="21"/>
          <w:szCs w:val="21"/>
          <w:shd w:val="clear" w:fill="FFFFFF"/>
        </w:rPr>
        <w:t> 函数</w:t>
      </w:r>
      <w:r>
        <w:rPr>
          <w:rFonts w:hint="eastAsia" w:ascii="宋体" w:hAnsi="宋体" w:eastAsia="宋体" w:cs="宋体"/>
          <w:i w:val="0"/>
          <w:iCs w:val="0"/>
          <w:caps w:val="0"/>
          <w:spacing w:val="0"/>
          <w:sz w:val="21"/>
          <w:szCs w:val="21"/>
          <w:shd w:val="clear" w:fill="FFFFFF"/>
          <w:lang w:val="en-US" w:eastAsia="zh-CN"/>
        </w:rPr>
        <w:t xml:space="preserve"> </w:t>
      </w:r>
      <w:r>
        <w:rPr>
          <w:rFonts w:hint="eastAsia" w:ascii="宋体" w:hAnsi="宋体" w:eastAsia="宋体" w:cs="宋体"/>
          <w:i w:val="0"/>
          <w:iCs w:val="0"/>
          <w:caps w:val="0"/>
          <w:spacing w:val="0"/>
          <w:sz w:val="21"/>
          <w:szCs w:val="21"/>
          <w:shd w:val="clear" w:fill="FFFFFF"/>
          <w:lang w:eastAsia="zh-CN"/>
        </w:rPr>
        <w:t>（randperm 函数底层是依托于伪随机数生成器来实现，利用伪随机数生成器生成随机数序列，将随机数转换为索引值，去重与排序保障唯一性和随机性）</w:t>
      </w:r>
      <w:r>
        <w:rPr>
          <w:rFonts w:hint="eastAsia" w:ascii="宋体" w:hAnsi="宋体" w:eastAsia="宋体" w:cs="宋体"/>
          <w:i w:val="0"/>
          <w:iCs w:val="0"/>
          <w:caps w:val="0"/>
          <w:spacing w:val="0"/>
          <w:sz w:val="21"/>
          <w:szCs w:val="21"/>
          <w:shd w:val="clear" w:fill="FFFFFF"/>
          <w:lang w:val="en-US" w:eastAsia="zh-CN"/>
        </w:rPr>
        <w:t xml:space="preserve"> </w:t>
      </w:r>
      <w:r>
        <w:rPr>
          <w:rFonts w:hint="eastAsia" w:ascii="宋体" w:hAnsi="宋体" w:eastAsia="宋体" w:cs="宋体"/>
          <w:i w:val="0"/>
          <w:iCs w:val="0"/>
          <w:caps w:val="0"/>
          <w:spacing w:val="0"/>
          <w:sz w:val="21"/>
          <w:szCs w:val="21"/>
          <w:shd w:val="clear" w:fill="FFFFFF"/>
        </w:rPr>
        <w:t>生成一个随机排列的整数序列作为置换的 “密钥”，按照这个密钥所指定的顺序对像素向量中的元素进行重新排列，之后再将重新排列后的像素向量转换回二维图像的形式，就实现了对图像像素位置的随机打乱，达到置乱效果。</w:t>
      </w:r>
    </w:p>
    <w:p w14:paraId="3A5C1737">
      <w:pPr>
        <w:keepNext w:val="0"/>
        <w:keepLines w:val="0"/>
        <w:widowControl/>
        <w:numPr>
          <w:ilvl w:val="0"/>
          <w:numId w:val="0"/>
        </w:numPr>
        <w:suppressLineNumbers w:val="0"/>
        <w:pBdr>
          <w:left w:val="none" w:color="auto" w:sz="0" w:space="0"/>
        </w:pBdr>
        <w:spacing w:before="96" w:beforeAutospacing="0" w:after="0" w:afterAutospacing="1"/>
        <w:jc w:val="left"/>
        <w:rPr>
          <w:rFonts w:hint="eastAsia" w:ascii="宋体" w:hAnsi="宋体" w:eastAsia="宋体" w:cs="宋体"/>
          <w:i w:val="0"/>
          <w:iCs w:val="0"/>
          <w:caps w:val="0"/>
          <w:spacing w:val="0"/>
          <w:sz w:val="21"/>
          <w:szCs w:val="21"/>
          <w:shd w:val="clear" w:fill="FFFFFF"/>
        </w:rPr>
      </w:pPr>
      <w:r>
        <w:rPr>
          <w:rFonts w:hint="eastAsia" w:ascii="宋体" w:hAnsi="宋体" w:eastAsia="宋体" w:cs="宋体"/>
          <w:i w:val="0"/>
          <w:iCs w:val="0"/>
          <w:caps w:val="0"/>
          <w:spacing w:val="0"/>
          <w:sz w:val="21"/>
          <w:szCs w:val="21"/>
          <w:shd w:val="clear" w:fill="FFFFFF"/>
        </w:rPr>
        <w:t>这种方法简单直观，但置乱后的图像恢复需要准确保存和使用当时的置乱密钥（也就是那个随机排列的整数序列），否则很难还原出原始图像。</w:t>
      </w:r>
    </w:p>
    <w:p w14:paraId="1DDCF01B">
      <w:pPr>
        <w:pStyle w:val="4"/>
        <w:keepNext/>
        <w:keepLines/>
        <w:pageBreakBefore w:val="0"/>
        <w:widowControl w:val="0"/>
        <w:numPr>
          <w:ilvl w:val="2"/>
          <w:numId w:val="0"/>
        </w:numPr>
        <w:kinsoku/>
        <w:wordWrap/>
        <w:overflowPunct/>
        <w:topLinePunct w:val="0"/>
        <w:autoSpaceDE/>
        <w:autoSpaceDN/>
        <w:bidi w:val="0"/>
        <w:adjustRightInd/>
        <w:snapToGrid/>
        <w:spacing w:after="0" w:line="240" w:lineRule="auto"/>
        <w:ind w:leftChars="0"/>
        <w:textAlignment w:val="auto"/>
        <w:rPr>
          <w:rFonts w:hint="eastAsia" w:ascii="宋体" w:hAnsi="宋体" w:eastAsia="宋体" w:cs="宋体"/>
          <w:sz w:val="21"/>
          <w:szCs w:val="22"/>
          <w:lang w:val="en-US" w:eastAsia="zh-CN"/>
        </w:rPr>
      </w:pPr>
      <w:bookmarkStart w:id="13" w:name="_Toc16564"/>
      <w:r>
        <w:rPr>
          <w:rFonts w:hint="eastAsia" w:ascii="宋体" w:hAnsi="宋体" w:eastAsia="宋体" w:cs="宋体"/>
          <w:sz w:val="21"/>
          <w:szCs w:val="22"/>
          <w:lang w:val="en-US" w:eastAsia="zh-CN"/>
        </w:rPr>
        <w:t>3.图片分割与融合</w:t>
      </w:r>
      <w:bookmarkEnd w:id="13"/>
    </w:p>
    <w:p w14:paraId="7574016E">
      <w:pPr>
        <w:keepNext w:val="0"/>
        <w:keepLines w:val="0"/>
        <w:pageBreakBefore w:val="0"/>
        <w:numPr>
          <w:ilvl w:val="0"/>
          <w:numId w:val="0"/>
        </w:numPr>
        <w:kinsoku/>
        <w:wordWrap/>
        <w:overflowPunct/>
        <w:topLinePunct w:val="0"/>
        <w:autoSpaceDE/>
        <w:autoSpaceDN/>
        <w:bidi w:val="0"/>
        <w:adjustRightInd/>
        <w:snapToGrid/>
        <w:spacing w:line="15" w:lineRule="auto"/>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t>尺寸计算与均匀分割</w:t>
      </w:r>
    </w:p>
    <w:p w14:paraId="25AAE2DC">
      <w:pPr>
        <w:keepNext w:val="0"/>
        <w:keepLines w:val="0"/>
        <w:pageBreakBefore w:val="0"/>
        <w:numPr>
          <w:ilvl w:val="0"/>
          <w:numId w:val="0"/>
        </w:numPr>
        <w:kinsoku/>
        <w:wordWrap/>
        <w:overflowPunct/>
        <w:topLinePunct w:val="0"/>
        <w:autoSpaceDE/>
        <w:autoSpaceDN/>
        <w:bidi w:val="0"/>
        <w:adjustRightInd/>
        <w:snapToGrid/>
        <w:spacing w:line="15" w:lineRule="auto"/>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t>在对图像进行分割时，首先需要获取图像的尺寸信息（通过 size 函数获取图像的行数、列数以及通道数），然后基于要分割的块数来计算每一块的大致宽度和高度。代码中是将图像均匀分割成 4 块，所以采用将图像的宽度和高度分别除以 2（向下取整，通过 floor 函数实现）的方式来确定每一块在水平和垂直方向上的尺寸，以此来保证分割的合理性和均匀性，便于后续进行有规律的操作和重组。</w:t>
      </w:r>
    </w:p>
    <w:p w14:paraId="3560FF86">
      <w:pPr>
        <w:keepNext w:val="0"/>
        <w:keepLines w:val="0"/>
        <w:pageBreakBefore w:val="0"/>
        <w:numPr>
          <w:ilvl w:val="0"/>
          <w:numId w:val="0"/>
        </w:numPr>
        <w:kinsoku/>
        <w:wordWrap/>
        <w:overflowPunct/>
        <w:topLinePunct w:val="0"/>
        <w:autoSpaceDE/>
        <w:autoSpaceDN/>
        <w:bidi w:val="0"/>
        <w:adjustRightInd/>
        <w:snapToGrid/>
        <w:spacing w:line="15" w:lineRule="auto"/>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t>矩阵索引方式的分割操作</w:t>
      </w:r>
    </w:p>
    <w:p w14:paraId="7E58E677">
      <w:pPr>
        <w:keepNext w:val="0"/>
        <w:keepLines w:val="0"/>
        <w:pageBreakBefore w:val="0"/>
        <w:numPr>
          <w:ilvl w:val="0"/>
          <w:numId w:val="0"/>
        </w:numPr>
        <w:kinsoku/>
        <w:wordWrap/>
        <w:overflowPunct/>
        <w:topLinePunct w:val="0"/>
        <w:autoSpaceDE/>
        <w:autoSpaceDN/>
        <w:bidi w:val="0"/>
        <w:adjustRightInd/>
        <w:snapToGrid/>
        <w:spacing w:line="15" w:lineRule="auto"/>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t>利用矩阵索引的方式来提取图像的不同区域，实现分割的目的。例如 topLeft = img(1:blockHeight, 1:blockWidth, :) 这样的语句，就是按照指定的行范围（从第 1 行到 blockHeight 行）、列范围（从第 1 列到 blockWidth 列）以及通道（用 : 表示包含所有通道，如果是彩色图像）来提取图像左上角的部分，其他如右上角、左下角、右下角区域的提取也是类似的原理，通过准确的矩阵索引定位到图像中的相应区域，把图像拆分成不同的块，这是基于矩阵操作在图像处理中常用的一种基本手段。</w:t>
      </w:r>
    </w:p>
    <w:p w14:paraId="4D8E083E">
      <w:pPr>
        <w:keepNext w:val="0"/>
        <w:keepLines w:val="0"/>
        <w:pageBreakBefore w:val="0"/>
        <w:widowControl/>
        <w:suppressLineNumbers w:val="0"/>
        <w:kinsoku/>
        <w:wordWrap/>
        <w:overflowPunct/>
        <w:topLinePunct w:val="0"/>
        <w:autoSpaceDE/>
        <w:autoSpaceDN/>
        <w:bidi w:val="0"/>
        <w:adjustRightInd/>
        <w:snapToGrid/>
        <w:spacing w:line="15" w:lineRule="auto"/>
        <w:jc w:val="left"/>
        <w:textAlignment w:val="auto"/>
        <w:rPr>
          <w:rFonts w:hint="eastAsia" w:ascii="宋体" w:hAnsi="宋体" w:eastAsia="宋体" w:cs="宋体"/>
          <w:sz w:val="21"/>
          <w:szCs w:val="21"/>
        </w:rPr>
      </w:pPr>
      <w:r>
        <w:rPr>
          <w:rFonts w:hint="eastAsia" w:ascii="宋体" w:hAnsi="宋体" w:eastAsia="宋体" w:cs="宋体"/>
          <w:sz w:val="21"/>
          <w:szCs w:val="21"/>
        </w:rPr>
        <w:t>cat 函数的运用及图像拼接原理</w:t>
      </w:r>
    </w:p>
    <w:p w14:paraId="5560AFCF">
      <w:pPr>
        <w:keepNext w:val="0"/>
        <w:keepLines w:val="0"/>
        <w:pageBreakBefore w:val="0"/>
        <w:widowControl/>
        <w:suppressLineNumbers w:val="0"/>
        <w:kinsoku/>
        <w:wordWrap/>
        <w:overflowPunct/>
        <w:topLinePunct w:val="0"/>
        <w:autoSpaceDE/>
        <w:autoSpaceDN/>
        <w:bidi w:val="0"/>
        <w:adjustRightInd/>
        <w:snapToGrid/>
        <w:spacing w:line="15" w:lineRule="auto"/>
        <w:jc w:val="left"/>
        <w:textAlignment w:val="auto"/>
        <w:rPr>
          <w:rFonts w:hint="eastAsia" w:ascii="宋体" w:hAnsi="宋体" w:eastAsia="宋体" w:cs="宋体"/>
          <w:sz w:val="21"/>
          <w:szCs w:val="21"/>
        </w:rPr>
      </w:pPr>
      <w:r>
        <w:rPr>
          <w:rFonts w:hint="eastAsia" w:ascii="宋体" w:hAnsi="宋体" w:eastAsia="宋体" w:cs="宋体"/>
          <w:sz w:val="21"/>
          <w:szCs w:val="21"/>
        </w:rPr>
        <w:t>代码中多次使用 cat 函数来实现图像块的拼接融合操作。cat 函数的基本原理是按照指定的维度将多个矩阵进行拼接。例如 cat(1, matrix1, matrix2) 表示在第一个维度（对于二维矩阵来说就是行维度）上把 matrix1 和 matrix2 拼接在一起，即把 matrix2 的行数据依次添加在 matrix1 的行数据后面形成一个新的矩阵；而 cat(2, matrix3, matrix4) 则是在第二个维度（列维度）上进行拼接，将 matrix4 的列数据依次添加在 matrix3 的列数据后面。在图像融合和拼接操作中，通过合理运用 cat 函数，按照特定的顺序和维度组合不同的图像块，就可以实现如对角交换位置融合或者恢复原始拼接顺序等不同的效果，改变或还原图像的整体视觉呈现。</w:t>
      </w:r>
    </w:p>
    <w:p w14:paraId="4EEC274C">
      <w:pPr>
        <w:keepNext w:val="0"/>
        <w:keepLines w:val="0"/>
        <w:pageBreakBefore w:val="0"/>
        <w:widowControl/>
        <w:suppressLineNumbers w:val="0"/>
        <w:kinsoku/>
        <w:wordWrap/>
        <w:overflowPunct/>
        <w:topLinePunct w:val="0"/>
        <w:autoSpaceDE/>
        <w:autoSpaceDN/>
        <w:bidi w:val="0"/>
        <w:adjustRightInd/>
        <w:snapToGrid/>
        <w:spacing w:line="15" w:lineRule="auto"/>
        <w:jc w:val="left"/>
        <w:textAlignment w:val="auto"/>
        <w:rPr>
          <w:rFonts w:hint="eastAsia" w:ascii="宋体" w:hAnsi="宋体" w:eastAsia="宋体" w:cs="宋体"/>
          <w:sz w:val="21"/>
          <w:szCs w:val="21"/>
        </w:rPr>
      </w:pPr>
      <w:r>
        <w:rPr>
          <w:rFonts w:hint="eastAsia" w:ascii="宋体" w:hAnsi="宋体" w:eastAsia="宋体" w:cs="宋体"/>
          <w:sz w:val="21"/>
          <w:szCs w:val="21"/>
        </w:rPr>
        <w:t>图像变换与视觉效果改变</w:t>
      </w:r>
    </w:p>
    <w:p w14:paraId="5FA34FD2">
      <w:pPr>
        <w:keepNext w:val="0"/>
        <w:keepLines w:val="0"/>
        <w:pageBreakBefore w:val="0"/>
        <w:widowControl/>
        <w:suppressLineNumbers w:val="0"/>
        <w:kinsoku/>
        <w:wordWrap/>
        <w:overflowPunct/>
        <w:topLinePunct w:val="0"/>
        <w:autoSpaceDE/>
        <w:autoSpaceDN/>
        <w:bidi w:val="0"/>
        <w:adjustRightInd/>
        <w:snapToGrid/>
        <w:spacing w:line="15" w:lineRule="auto"/>
        <w:jc w:val="left"/>
        <w:textAlignment w:val="auto"/>
        <w:rPr>
          <w:rFonts w:hint="eastAsia" w:ascii="宋体" w:hAnsi="宋体" w:eastAsia="宋体" w:cs="宋体"/>
          <w:sz w:val="21"/>
          <w:szCs w:val="21"/>
        </w:rPr>
      </w:pPr>
      <w:r>
        <w:rPr>
          <w:rFonts w:hint="eastAsia" w:ascii="宋体" w:hAnsi="宋体" w:eastAsia="宋体" w:cs="宋体"/>
          <w:sz w:val="21"/>
          <w:szCs w:val="21"/>
        </w:rPr>
        <w:t>通过对图像进行分割后再以不同的顺序进行融合拼接，可以实现对图像视觉效果的改变。像代码中先进行对角交换位置融合的操作，就打乱了原始图像各个区域的布局，让图像呈现出一种不同的、经过变换后的样子，这种操作在图像特效制作、图像加密（简单的混淆效果层面）等领域有一定的应用场景；而后续的反向操作恢复原始拼接顺序，则是基于同样的分割和拼接原理，将经过变换的图像还原到最初的状态，展示了图像处理操作可逆性的一种体现，也说明了这些操作之间存在的内在逻辑关系以及在不同应用需求下的作用。</w:t>
      </w:r>
    </w:p>
    <w:p w14:paraId="28850C59">
      <w:pPr>
        <w:ind w:firstLine="420" w:firstLineChars="200"/>
        <w:rPr>
          <w:rFonts w:hint="eastAsia" w:ascii="宋体" w:hAnsi="宋体" w:eastAsia="宋体" w:cs="宋体"/>
          <w:sz w:val="21"/>
          <w:szCs w:val="21"/>
        </w:rPr>
      </w:pPr>
    </w:p>
    <w:p w14:paraId="30BA5B8B">
      <w:pPr>
        <w:pStyle w:val="2"/>
        <w:spacing w:before="240" w:after="120"/>
        <w:ind w:left="431" w:hanging="431"/>
        <w:rPr>
          <w:rFonts w:hint="eastAsia" w:ascii="宋体" w:hAnsi="宋体" w:eastAsia="宋体" w:cs="宋体"/>
        </w:rPr>
      </w:pPr>
      <w:bookmarkStart w:id="14" w:name="_Toc25575"/>
      <w:bookmarkStart w:id="15" w:name="_Toc17375"/>
      <w:r>
        <w:rPr>
          <w:rFonts w:hint="eastAsia" w:ascii="宋体" w:hAnsi="宋体" w:eastAsia="宋体" w:cs="宋体"/>
          <w:lang w:eastAsia="zh-CN"/>
        </w:rPr>
        <w:t>实验</w:t>
      </w:r>
      <w:r>
        <w:rPr>
          <w:rFonts w:hint="eastAsia" w:ascii="宋体" w:hAnsi="宋体" w:eastAsia="宋体" w:cs="宋体"/>
        </w:rPr>
        <w:t>环境</w:t>
      </w:r>
      <w:bookmarkEnd w:id="14"/>
      <w:bookmarkEnd w:id="15"/>
    </w:p>
    <w:p w14:paraId="65F4802C">
      <w:pPr>
        <w:rPr>
          <w:rFonts w:hint="eastAsia" w:ascii="宋体" w:hAnsi="宋体" w:eastAsia="宋体" w:cs="宋体"/>
          <w:lang w:val="en-US" w:eastAsia="zh-CN"/>
        </w:rPr>
      </w:pPr>
      <w:r>
        <w:rPr>
          <w:rFonts w:hint="eastAsia" w:ascii="宋体" w:hAnsi="宋体" w:eastAsia="宋体" w:cs="宋体"/>
          <w:lang w:val="en-US" w:eastAsia="zh-CN"/>
        </w:rPr>
        <w:t>MATLAB软件</w:t>
      </w:r>
    </w:p>
    <w:p w14:paraId="786CE44C">
      <w:pPr>
        <w:pStyle w:val="2"/>
        <w:spacing w:before="240" w:after="120"/>
        <w:ind w:left="431" w:hanging="431"/>
        <w:rPr>
          <w:rFonts w:hint="eastAsia" w:ascii="宋体" w:hAnsi="宋体" w:eastAsia="宋体" w:cs="宋体"/>
        </w:rPr>
      </w:pPr>
      <w:bookmarkStart w:id="16" w:name="_Toc16555"/>
      <w:bookmarkStart w:id="17" w:name="_Toc21477"/>
      <w:r>
        <w:rPr>
          <w:rFonts w:hint="eastAsia" w:ascii="宋体" w:hAnsi="宋体" w:eastAsia="宋体" w:cs="宋体"/>
        </w:rPr>
        <w:t>系统设计</w:t>
      </w:r>
      <w:r>
        <w:rPr>
          <w:rFonts w:hint="eastAsia" w:ascii="宋体" w:hAnsi="宋体" w:eastAsia="宋体" w:cs="宋体"/>
          <w:lang w:eastAsia="zh-CN"/>
        </w:rPr>
        <w:t>与实现</w:t>
      </w:r>
      <w:bookmarkEnd w:id="16"/>
      <w:bookmarkEnd w:id="17"/>
    </w:p>
    <w:p w14:paraId="4A44B814">
      <w:pPr>
        <w:ind w:firstLine="420" w:firstLineChars="0"/>
        <w:rPr>
          <w:rFonts w:hint="eastAsia" w:ascii="宋体" w:hAnsi="宋体" w:eastAsia="宋体" w:cs="宋体"/>
          <w:lang w:val="en-US" w:eastAsia="zh-CN"/>
        </w:rPr>
      </w:pPr>
      <w:r>
        <w:rPr>
          <w:rFonts w:hint="eastAsia" w:ascii="宋体" w:hAnsi="宋体" w:eastAsia="宋体" w:cs="宋体"/>
          <w:lang w:eastAsia="zh-CN"/>
        </w:rPr>
        <w:t>在编写代码时，首先对代码进行了置乱操作，但是</w:t>
      </w:r>
      <w:r>
        <w:rPr>
          <w:rFonts w:hint="eastAsia" w:ascii="宋体" w:hAnsi="宋体" w:eastAsia="宋体" w:cs="宋体"/>
          <w:lang w:val="en-US" w:eastAsia="zh-CN"/>
        </w:rPr>
        <w:t>考虑到</w:t>
      </w:r>
      <w:r>
        <w:rPr>
          <w:rFonts w:hint="eastAsia" w:ascii="宋体" w:hAnsi="宋体" w:eastAsia="宋体" w:cs="宋体"/>
          <w:lang w:eastAsia="zh-CN"/>
        </w:rPr>
        <w:t>置乱后的结果容易引起注意，于是在置乱的基础上添加了隐写代码，以期实现隐蔽的效果。</w:t>
      </w:r>
      <w:r>
        <w:rPr>
          <w:rFonts w:hint="eastAsia" w:ascii="宋体" w:hAnsi="宋体" w:eastAsia="宋体" w:cs="宋体"/>
          <w:lang w:val="en-US" w:eastAsia="zh-CN"/>
        </w:rPr>
        <w:t>又</w:t>
      </w:r>
      <w:r>
        <w:rPr>
          <w:rFonts w:hint="eastAsia" w:ascii="宋体" w:hAnsi="宋体" w:eastAsia="宋体" w:cs="宋体"/>
          <w:lang w:eastAsia="zh-CN"/>
        </w:rPr>
        <w:t>考虑到所使用的置乱代码以及隐写代码都较为简单，为了在以上基础上实现对攻击者攻击难度的提升，于是又添加了对图像的分割和重组代码，这样当攻击者对载体图像进行攻击时，哪怕已经知道隐写和置乱算法，并且获取到置乱密钥时，仍然需要知道接收发送方事先约定的分割重排方式，才能实现对图片内容的获取。</w:t>
      </w:r>
      <w:r>
        <w:rPr>
          <w:rFonts w:hint="eastAsia" w:ascii="宋体" w:hAnsi="宋体" w:eastAsia="宋体" w:cs="宋体"/>
          <w:lang w:val="en-US" w:eastAsia="zh-CN"/>
        </w:rPr>
        <w:t>代码的伪装与提取的顺序为：置乱--分割重排列--隐写--提取隐写的图片--分割恢复成原排列--置乱的恢复。</w:t>
      </w:r>
    </w:p>
    <w:p w14:paraId="75C0D46C">
      <w:pPr>
        <w:rPr>
          <w:rFonts w:hint="eastAsia" w:ascii="宋体" w:hAnsi="宋体" w:eastAsia="宋体" w:cs="宋体"/>
          <w:lang w:eastAsia="zh-CN"/>
        </w:rPr>
      </w:pPr>
    </w:p>
    <w:p w14:paraId="64A6C3C7">
      <w:pPr>
        <w:ind w:firstLine="482" w:firstLineChars="200"/>
        <w:rPr>
          <w:rFonts w:hint="eastAsia" w:ascii="宋体" w:hAnsi="宋体" w:eastAsia="宋体" w:cs="宋体"/>
          <w:b/>
          <w:bCs/>
          <w:lang w:val="en-US" w:eastAsia="zh-CN"/>
        </w:rPr>
      </w:pPr>
      <w:bookmarkStart w:id="18" w:name="_Toc25807"/>
      <w:r>
        <w:rPr>
          <w:rStyle w:val="23"/>
          <w:rFonts w:hint="eastAsia"/>
          <w:sz w:val="24"/>
          <w:szCs w:val="28"/>
          <w:lang w:val="en-US" w:eastAsia="zh-CN"/>
        </w:rPr>
        <w:t>置乱</w:t>
      </w:r>
      <w:bookmarkEnd w:id="18"/>
      <w:r>
        <w:rPr>
          <w:rFonts w:hint="eastAsia" w:ascii="宋体" w:hAnsi="宋体" w:eastAsia="宋体" w:cs="宋体"/>
          <w:b/>
          <w:bCs/>
          <w:lang w:val="en-US" w:eastAsia="zh-CN"/>
        </w:rPr>
        <w:t>：</w:t>
      </w:r>
    </w:p>
    <w:p w14:paraId="6F9A9C00">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为了实现图像的置乱与恢复，本项目通过查阅资料，使用像素位置随机置乱法，核心思路是通过一个随机排列的整数矩阵（作为置乱密钥）对原图像像素的顺序进行打乱。恢复部分，我利用预先存储的密钥向量 rb，按照其规定的顺序对置乱后的图像像素数据进行重新排列，从而还原出原始图像的像素布局，最终实现图像的恢复并保存为可用的图像文件格式。其原理基于对图像矩阵的线性化处理（转换为单列矩阵）以及根据密钥进行的位置重映射操作。</w:t>
      </w:r>
    </w:p>
    <w:p w14:paraId="2689801C">
      <w:pPr>
        <w:pStyle w:val="5"/>
        <w:numPr>
          <w:ilvl w:val="3"/>
          <w:numId w:val="0"/>
        </w:numPr>
        <w:bidi w:val="0"/>
        <w:ind w:leftChars="0" w:firstLine="420" w:firstLineChars="0"/>
        <w:rPr>
          <w:rFonts w:hint="eastAsia" w:ascii="宋体" w:hAnsi="宋体" w:eastAsia="宋体" w:cs="宋体"/>
          <w:sz w:val="22"/>
          <w:szCs w:val="22"/>
          <w:lang w:val="en-US" w:eastAsia="zh-CN"/>
        </w:rPr>
      </w:pPr>
      <w:r>
        <w:rPr>
          <w:rFonts w:hint="eastAsia" w:ascii="宋体" w:hAnsi="宋体" w:eastAsia="宋体" w:cs="宋体"/>
          <w:sz w:val="21"/>
          <w:szCs w:val="21"/>
          <w:lang w:val="en-US" w:eastAsia="zh-CN"/>
        </w:rPr>
        <w:t>设计思路</w:t>
      </w:r>
      <w:r>
        <w:rPr>
          <w:rFonts w:hint="eastAsia" w:ascii="宋体" w:hAnsi="宋体" w:eastAsia="宋体" w:cs="宋体"/>
          <w:sz w:val="22"/>
          <w:szCs w:val="22"/>
          <w:lang w:val="en-US" w:eastAsia="zh-CN"/>
        </w:rPr>
        <w:t>：</w:t>
      </w:r>
    </w:p>
    <w:p w14:paraId="3B00AB13">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置乱：</w:t>
      </w:r>
    </w:p>
    <w:p w14:paraId="52700960">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首先，我确保通过 imread 函数读入的图像文件是200*200图像文件olena.jpg ，并判断图像是否为彩色图像，是，则使用 rgb2gray 函数将其转换为灰度图像，这样后续处理就只针对图像的亮度信息，接着生成置乱密钥，先把读入并处理后的灰度图像 x 按列优先的顺序展开成一维向量 a（即 a = x(:)），获取图像所有像素值的一维排列形式。接着利用 randperm(numel(x)) 函数生成一个长度为 40000的随机排列整数向量 b，这个向量 b 就作为置乱的索引顺序，也就是置乱密钥的核心部分。通过循环 for i = 1:numel(x)，按照 b 所定义的随机顺序，将 a 中的像素值重新排列到新的向量 c 中（即 c(i) = a(b(i))），实现了对原图像像素顺序打乱的初步操作。</w:t>
      </w:r>
    </w:p>
    <w:p w14:paraId="413A3EB6">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然后对置乱后的图像矩阵进行重塑，创建一个尺寸为 200×200 的全零矩阵 d，用于存放重塑后的置乱图像数据。利用两层嵌套循环（外层循环控制行数，内层循环控制列数），按照顺序从向量 c 中取出元素赋值给矩阵 d，具体通过语句 d(j, i) = c(k); k = k + 1; 实现，从而将一维的置乱像素向量 c 转换回与原图像相同尺寸的二维矩阵形式，完成图像置乱后的矩阵重塑。</w:t>
      </w:r>
    </w:p>
    <w:p w14:paraId="72001F77">
      <w:pPr>
        <w:ind w:firstLine="420" w:firstLineChars="200"/>
        <w:rPr>
          <w:rFonts w:hint="eastAsia" w:ascii="宋体" w:hAnsi="宋体" w:eastAsia="宋体" w:cs="宋体"/>
          <w:lang w:val="en-US" w:eastAsia="zh-CN"/>
        </w:rPr>
      </w:pPr>
    </w:p>
    <w:p w14:paraId="02441544">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置乱恢复：</w:t>
      </w:r>
    </w:p>
    <w:p w14:paraId="75861DAB">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首先通过 imread('getpart.bmp','bmp') 函数读入置乱后的图像文件，并将其存储为矩阵 rd。矩阵 rd 的元素代表了图像各个像素点的灰度值。然后使用 fopen('test.bin','rb') 打开存储密钥的二进制文件，以二进制读模式（'rb'）进行读取。通过 fread(fid, 40000,'double') 从打开的文件标识符 fid 对应的文件中读取 40000 个双精度类型的数据，存储为向量 rb，最后使用 fclose(fid) 关闭文件，释放相关资源。随后，生成单列矩阵：通过 rc = rd(:) 操作，将读入的二维图像矩阵 rd 转换为单列矩阵 rc，方便后续基于密钥进行重新排列。同时初始化一个同样大小（40000×1）的全零单列矩阵 ra，用于存储恢复后的图像数据。然后通过循环语句 for i = 1:40000 遍历所有的像素点，在循环中执行 ra(rb(i)) = rc(i)。通过这样的赋值操作，就按照密钥所规定的顺序，将置乱的像素值逐个还原到正确的位置上，实现了图像的恢复。最后初始化一个 200×200 的全零矩阵 x（通过两层嵌套的 for 循环（for i = 1:200 和 for j = 1:200），按照行列顺序将恢复后的单列矩阵 ra 中的像素值依次填充到矩阵 x 中，实现从单列矩阵到二维图像矩阵的转换，填充顺序保证了最终生成的 x 矩阵可以正确表示恢复后的图像。最后使用 uint8(x) 将矩阵 x 的数据类型转换为无符号 8 位整数类型，这符合常见的图像像素值的数据类型要求（例如灰度图像像素值范围通常是 0 - 255，用 8 位表示）。</w:t>
      </w:r>
    </w:p>
    <w:p w14:paraId="22005EF5">
      <w:pPr>
        <w:rPr>
          <w:rFonts w:hint="eastAsia" w:ascii="宋体" w:hAnsi="宋体" w:eastAsia="宋体" w:cs="宋体"/>
          <w:lang w:val="en-US" w:eastAsia="zh-CN"/>
        </w:rPr>
      </w:pPr>
    </w:p>
    <w:p w14:paraId="08063CAD">
      <w:pPr>
        <w:pStyle w:val="5"/>
        <w:numPr>
          <w:ilvl w:val="3"/>
          <w:numId w:val="0"/>
        </w:numPr>
        <w:bidi w:val="0"/>
        <w:ind w:leftChars="0" w:firstLine="420" w:firstLineChars="0"/>
        <w:rPr>
          <w:rFonts w:hint="eastAsia" w:ascii="宋体" w:hAnsi="宋体" w:eastAsia="宋体" w:cs="宋体"/>
          <w:lang w:val="en-US" w:eastAsia="zh-CN"/>
        </w:rPr>
      </w:pPr>
      <w:r>
        <w:rPr>
          <w:rFonts w:hint="eastAsia" w:ascii="宋体" w:hAnsi="宋体" w:eastAsia="宋体" w:cs="宋体"/>
          <w:sz w:val="22"/>
          <w:szCs w:val="22"/>
          <w:lang w:val="en-US" w:eastAsia="zh-CN"/>
        </w:rPr>
        <w:t>代码分析与公式推导：</w:t>
      </w:r>
    </w:p>
    <w:p w14:paraId="7ADCAB44">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置乱：</w:t>
      </w:r>
    </w:p>
    <w:p w14:paraId="7A5F87DE">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像素提取与随机排列映射：</w:t>
      </w:r>
    </w:p>
    <w:p w14:paraId="399B5D79">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首先检测原图像x的大小，将其修改为200*200固定的px，并且确保是灰度图像，然后将图像x（已转换为灰度图像）按列优先的顺序展开成一维向量a，即a = x(:)。原图像尺寸假设为 200×200，展开后向量长度为 200×200 = 40000 个元素。</w:t>
      </w:r>
    </w:p>
    <w:p w14:paraId="0DECD7D9">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然后利用 randperm(40000) 函数生成一个从 1 到 40000 的随机排列整数向量 b，这个向量 b 就相当于置乱的索引顺序。</w:t>
      </w:r>
    </w:p>
    <w:p w14:paraId="6DEF5286">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通过循环操作 for i = 1:40000，c(i) = a(b(i)); 实现了将原图像像素按照 b 所定义的随机顺序进行重新排列，c 即为置乱后的像素值一维向量。</w:t>
      </w:r>
    </w:p>
    <w:p w14:paraId="30CFEDDB">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重塑为二维矩阵：</w:t>
      </w:r>
    </w:p>
    <w:p w14:paraId="1A8EA058">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后续将置乱后的一维像素向量 c 重新转换为与原图像相同尺寸（200×200）的二维矩阵 d。通过两层嵌套循环 for i = 1:200 和 for j = 1:200，按照顺序将 c 中的元素赋值给 d，实现了将单列矩阵 c 还原为二维矩阵的操作，即 d(j, i) = c(k); k = k + 1;，这里 k 作为索引用于遍历 c 向量。</w:t>
      </w:r>
    </w:p>
    <w:p w14:paraId="51C95EFD">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保存密钥：</w:t>
      </w:r>
    </w:p>
    <w:p w14:paraId="3895C30E">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通过 fopen('test.bin', 'wb') 打开一个名为 test.bin 的二进制文件，以二进制写模式（'wb'）准备写入数据。然后使用 fwrite(fid, b, 'double') 将生成的作为密钥的随机排列向量 b 以双精度类型的数据格式写入文件中，最后通过 fclose(fid) 关闭文件，完成密钥的保存，以便后续利用该密钥恢复置乱的图像。</w:t>
      </w:r>
      <w:r>
        <w:rPr>
          <w:rFonts w:hint="eastAsia" w:ascii="宋体" w:hAnsi="宋体" w:eastAsia="宋体" w:cs="宋体"/>
          <w:lang w:val="en-US" w:eastAsia="zh-CN"/>
        </w:rPr>
        <w:br w:type="textWrapping"/>
      </w:r>
    </w:p>
    <w:p w14:paraId="796E9522">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置乱恢复：</w:t>
      </w:r>
    </w:p>
    <w:p w14:paraId="18F35E76">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读入密钥和图像：</w:t>
      </w:r>
    </w:p>
    <w:p w14:paraId="0E6CF4D8">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通过 imread('getpart.bmp','bmp') 函数读入置乱后的图像文件，并将其存储为矩阵 rd，使用 fopen('test.bin','rb') 打开存储密钥的二进制文件，以二进制读模式（'rb'）进行读取。</w:t>
      </w:r>
    </w:p>
    <w:p w14:paraId="735C4880">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通过 fread(fid, 40000,'double') 从打开的文件标识符 fid 对应的文件中读取 40000 个双精度类型的数据，存储为向量 rb</w:t>
      </w:r>
    </w:p>
    <w:p w14:paraId="15E42228">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生成单列矩阵：</w:t>
      </w:r>
    </w:p>
    <w:p w14:paraId="6694C7DA">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通过 rc = rd(:) 操作，将读入的二维图像矩阵 rd 转换为单列矩阵 rc。这一操作实际上是将图像的像素值按照列优先的顺序依次排列成一个列向量，方便后续基于密钥进行重新排列。例如对于一个简单的 3×3 图像矩阵 [[a, b, c], [d, e, f], [g, h, i]]，经过 (:) 操作后会变成列向量 [a; d; g; b; e; h; c; f; i]。循环语句 for i = 1:40000 遍历所有的像素点，在循环中执行 ra(rb(i)) = rc(i)，其原理是根据密钥向量 rb 中的值来确定每个像素在恢复后的位置。rb(i) 的值表示第 i 个像素在恢复后的图像中应该处于的索引位置（索引从 1 开始计数），而 rc(i) 则是置乱图像中第 i 个像素的实际灰度值（或颜色值）。通过这样的赋值操作，就按照密钥所规定的顺序，将置乱的像素值逐个还原到正确的位置上，实现了图像的恢复。</w:t>
      </w:r>
    </w:p>
    <w:p w14:paraId="49663CC6">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将单列矩阵转换成与原图像同一尺寸的矩阵：</w:t>
      </w:r>
    </w:p>
    <w:p w14:paraId="31364438">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初始化一个 200×200 的全零矩阵 x。</w:t>
      </w:r>
    </w:p>
    <w:p w14:paraId="1597B96E">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通过两层嵌套的 for 循环（for i = 1:200 和 for j = 1:200），按照行列顺序将恢复后的单列矩阵 ra 中的像素值依次填充到矩阵 x 中，实现从单列矩阵到二维图像矩阵的转换，填充顺序保证了最终生成的 x 矩阵可以正确表示恢复后的图像。</w:t>
      </w:r>
    </w:p>
    <w:p w14:paraId="1DC4B82F">
      <w:pPr>
        <w:ind w:firstLine="420" w:firstLineChars="200"/>
        <w:rPr>
          <w:rFonts w:hint="eastAsia" w:ascii="宋体" w:hAnsi="宋体" w:eastAsia="宋体" w:cs="宋体"/>
          <w:lang w:val="en-US" w:eastAsia="zh-CN"/>
        </w:rPr>
      </w:pPr>
    </w:p>
    <w:p w14:paraId="1B87CF33">
      <w:pPr>
        <w:ind w:firstLine="420" w:firstLineChars="200"/>
        <w:rPr>
          <w:rFonts w:hint="eastAsia" w:ascii="宋体" w:hAnsi="宋体" w:eastAsia="宋体" w:cs="宋体"/>
          <w:lang w:val="en-US" w:eastAsia="zh-CN"/>
        </w:rPr>
      </w:pPr>
    </w:p>
    <w:p w14:paraId="4020FECD">
      <w:pPr>
        <w:ind w:firstLine="422" w:firstLineChars="200"/>
        <w:rPr>
          <w:rFonts w:hint="eastAsia" w:ascii="宋体" w:hAnsi="宋体" w:eastAsia="宋体" w:cs="宋体"/>
          <w:b/>
          <w:bCs/>
          <w:color w:val="4472C4" w:themeColor="accent5"/>
          <w:lang w:val="en-US" w:eastAsia="zh-CN"/>
          <w14:textFill>
            <w14:solidFill>
              <w14:schemeClr w14:val="accent5"/>
            </w14:solidFill>
          </w14:textFill>
        </w:rPr>
      </w:pPr>
      <w:r>
        <w:rPr>
          <w:rFonts w:hint="eastAsia" w:ascii="宋体" w:hAnsi="宋体" w:eastAsia="宋体" w:cs="宋体"/>
          <w:b/>
          <w:bCs/>
          <w:color w:val="4472C4" w:themeColor="accent5"/>
          <w:lang w:val="en-US" w:eastAsia="zh-CN"/>
          <w14:textFill>
            <w14:solidFill>
              <w14:schemeClr w14:val="accent5"/>
            </w14:solidFill>
          </w14:textFill>
        </w:rPr>
        <w:t>注：展示效果仅为测试图片，没有与其他代码的结果挂钩，完整结果在第四板块展出</w:t>
      </w:r>
    </w:p>
    <w:p w14:paraId="725860DF">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置乱</w:t>
      </w:r>
      <w:r>
        <w:rPr>
          <w:rStyle w:val="24"/>
          <w:rFonts w:hint="eastAsia" w:ascii="宋体" w:hAnsi="宋体" w:eastAsia="宋体" w:cs="宋体"/>
          <w:b w:val="0"/>
          <w:bCs w:val="0"/>
          <w:sz w:val="21"/>
          <w:szCs w:val="21"/>
          <w:lang w:val="en-US" w:eastAsia="zh-CN"/>
        </w:rPr>
        <w:t>效果</w:t>
      </w:r>
      <w:r>
        <w:rPr>
          <w:rFonts w:hint="eastAsia" w:ascii="宋体" w:hAnsi="宋体" w:eastAsia="宋体" w:cs="宋体"/>
          <w:lang w:val="en-US" w:eastAsia="zh-CN"/>
        </w:rPr>
        <w:t>：</w:t>
      </w:r>
    </w:p>
    <w:p w14:paraId="2F36E302">
      <w:pPr>
        <w:rPr>
          <w:rFonts w:hint="eastAsia" w:ascii="宋体" w:hAnsi="宋体" w:eastAsia="宋体" w:cs="宋体"/>
          <w:lang w:val="en-US" w:eastAsia="zh-CN"/>
        </w:rPr>
      </w:pPr>
    </w:p>
    <w:p w14:paraId="3070F6D1">
      <w:pPr>
        <w:ind w:firstLine="420" w:firstLineChars="200"/>
        <w:rPr>
          <w:rFonts w:hint="eastAsia" w:ascii="宋体" w:hAnsi="宋体" w:eastAsia="宋体" w:cs="宋体"/>
          <w:lang w:val="en-US" w:eastAsia="zh-CN"/>
        </w:rPr>
      </w:pPr>
      <w:r>
        <w:rPr>
          <w:rFonts w:hint="eastAsia" w:ascii="宋体" w:hAnsi="宋体" w:eastAsia="宋体" w:cs="宋体"/>
        </w:rPr>
        <w:drawing>
          <wp:inline distT="0" distB="0" distL="114300" distR="114300">
            <wp:extent cx="4792980" cy="2346960"/>
            <wp:effectExtent l="0" t="0" r="762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5"/>
                    <a:stretch>
                      <a:fillRect/>
                    </a:stretch>
                  </pic:blipFill>
                  <pic:spPr>
                    <a:xfrm>
                      <a:off x="0" y="0"/>
                      <a:ext cx="4792980" cy="2346960"/>
                    </a:xfrm>
                    <a:prstGeom prst="rect">
                      <a:avLst/>
                    </a:prstGeom>
                    <a:noFill/>
                    <a:ln>
                      <a:noFill/>
                    </a:ln>
                  </pic:spPr>
                </pic:pic>
              </a:graphicData>
            </a:graphic>
          </wp:inline>
        </w:drawing>
      </w:r>
    </w:p>
    <w:p w14:paraId="6F34E42A">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提取效果：</w:t>
      </w:r>
    </w:p>
    <w:p w14:paraId="2C04724C">
      <w:pPr>
        <w:ind w:firstLine="420" w:firstLineChars="200"/>
        <w:rPr>
          <w:rFonts w:hint="eastAsia" w:ascii="宋体" w:hAnsi="宋体" w:eastAsia="宋体" w:cs="宋体"/>
          <w:lang w:val="en-US" w:eastAsia="zh-CN"/>
        </w:rPr>
      </w:pPr>
      <w:r>
        <w:rPr>
          <w:rFonts w:hint="eastAsia" w:ascii="宋体" w:hAnsi="宋体" w:eastAsia="宋体" w:cs="宋体"/>
        </w:rPr>
        <w:drawing>
          <wp:inline distT="0" distB="0" distL="114300" distR="114300">
            <wp:extent cx="4625340" cy="2438400"/>
            <wp:effectExtent l="0" t="0" r="762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4625340" cy="2438400"/>
                    </a:xfrm>
                    <a:prstGeom prst="rect">
                      <a:avLst/>
                    </a:prstGeom>
                    <a:noFill/>
                    <a:ln>
                      <a:noFill/>
                    </a:ln>
                  </pic:spPr>
                </pic:pic>
              </a:graphicData>
            </a:graphic>
          </wp:inline>
        </w:drawing>
      </w:r>
    </w:p>
    <w:p w14:paraId="5C79A4C6">
      <w:pPr>
        <w:ind w:firstLine="420" w:firstLineChars="200"/>
        <w:rPr>
          <w:rFonts w:hint="eastAsia" w:ascii="宋体" w:hAnsi="宋体" w:eastAsia="宋体" w:cs="宋体"/>
          <w:lang w:val="en-US" w:eastAsia="zh-CN"/>
        </w:rPr>
      </w:pPr>
    </w:p>
    <w:p w14:paraId="4352A721">
      <w:pPr>
        <w:ind w:firstLine="482" w:firstLineChars="200"/>
        <w:rPr>
          <w:rFonts w:hint="eastAsia" w:ascii="宋体" w:hAnsi="宋体" w:eastAsia="宋体" w:cs="宋体"/>
          <w:b/>
          <w:bCs/>
          <w:lang w:val="en-US" w:eastAsia="zh-CN"/>
        </w:rPr>
      </w:pPr>
      <w:bookmarkStart w:id="19" w:name="_Toc24694"/>
      <w:r>
        <w:rPr>
          <w:rStyle w:val="23"/>
          <w:rFonts w:hint="eastAsia"/>
          <w:sz w:val="24"/>
          <w:szCs w:val="28"/>
          <w:lang w:val="en-US" w:eastAsia="zh-CN"/>
        </w:rPr>
        <w:t>分割</w:t>
      </w:r>
      <w:bookmarkEnd w:id="19"/>
      <w:r>
        <w:rPr>
          <w:rFonts w:hint="eastAsia" w:ascii="宋体" w:hAnsi="宋体" w:eastAsia="宋体" w:cs="宋体"/>
          <w:b/>
          <w:bCs/>
          <w:lang w:val="en-US" w:eastAsia="zh-CN"/>
        </w:rPr>
        <w:t>：</w:t>
      </w:r>
    </w:p>
    <w:p w14:paraId="43E70913">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接着，为了实现图片的分割打乱融合，本项目首先参考了文献，核心思路是通过特定分割与融合改变图像呈现分割与重组，并且依据同样的分割思路但反向拼接来还原图像到最初的状态，它们围绕图像的分割、拼接组合操作来实现相应的图像变换与恢复功能。</w:t>
      </w:r>
    </w:p>
    <w:p w14:paraId="488AD361">
      <w:pPr>
        <w:pStyle w:val="5"/>
        <w:numPr>
          <w:ilvl w:val="3"/>
          <w:numId w:val="0"/>
        </w:numPr>
        <w:bidi w:val="0"/>
        <w:ind w:leftChars="0" w:firstLine="420" w:firstLineChars="0"/>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设计思路：</w:t>
      </w:r>
    </w:p>
    <w:p w14:paraId="38206EB3">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分割与重组：</w:t>
      </w:r>
    </w:p>
    <w:p w14:paraId="30674E56">
      <w:pPr>
        <w:ind w:firstLine="420" w:firstLineChars="200"/>
        <w:rPr>
          <w:rFonts w:hint="eastAsia" w:ascii="宋体" w:hAnsi="宋体" w:eastAsia="宋体" w:cs="宋体"/>
          <w:color w:val="auto"/>
          <w:lang w:val="zh-CN"/>
        </w:rPr>
      </w:pPr>
      <w:r>
        <w:rPr>
          <w:rFonts w:hint="eastAsia" w:ascii="宋体" w:hAnsi="宋体" w:eastAsia="宋体" w:cs="宋体"/>
          <w:color w:val="auto"/>
          <w:lang w:val="en-US" w:eastAsia="zh-CN"/>
        </w:rPr>
        <w:t>在使用imread函数读入图片后，使用</w:t>
      </w:r>
      <w:r>
        <w:rPr>
          <w:rStyle w:val="20"/>
          <w:rFonts w:hint="eastAsia" w:ascii="宋体" w:hAnsi="宋体" w:eastAsia="宋体" w:cs="宋体"/>
          <w:b w:val="0"/>
          <w:bCs w:val="0"/>
          <w:i w:val="0"/>
          <w:iCs w:val="0"/>
          <w:caps w:val="0"/>
          <w:spacing w:val="0"/>
          <w:sz w:val="21"/>
          <w:szCs w:val="21"/>
          <w:shd w:val="clear" w:fill="FFFFFF"/>
        </w:rPr>
        <w:t>size</w:t>
      </w:r>
      <w:r>
        <w:rPr>
          <w:rStyle w:val="19"/>
          <w:rFonts w:hint="eastAsia" w:ascii="宋体" w:hAnsi="宋体" w:eastAsia="宋体" w:cs="宋体"/>
          <w:b w:val="0"/>
          <w:bCs w:val="0"/>
          <w:i w:val="0"/>
          <w:iCs w:val="0"/>
          <w:caps w:val="0"/>
          <w:spacing w:val="0"/>
          <w:sz w:val="21"/>
          <w:szCs w:val="21"/>
          <w:shd w:val="clear" w:fill="FFFFFF"/>
        </w:rPr>
        <w:t>函数获取图像尺寸信息</w:t>
      </w:r>
      <w:r>
        <w:rPr>
          <w:rStyle w:val="19"/>
          <w:rFonts w:hint="eastAsia" w:ascii="宋体" w:hAnsi="宋体" w:eastAsia="宋体" w:cs="宋体"/>
          <w:b w:val="0"/>
          <w:bCs w:val="0"/>
          <w:i w:val="0"/>
          <w:iCs w:val="0"/>
          <w:caps w:val="0"/>
          <w:spacing w:val="0"/>
          <w:sz w:val="21"/>
          <w:szCs w:val="21"/>
          <w:shd w:val="clear" w:fill="FFFFFF"/>
          <w:lang w:eastAsia="zh-CN"/>
        </w:rPr>
        <w:t>，为了将图像均匀分割成 4 块，代码通过 blockWidth = floor(width / 2); 和 blockHeight = floor(height / 2); 来计算每一块大致的宽度和高度。floor 函数的作用是向下取整，确保分割出来的块在尺寸上是整数，</w:t>
      </w:r>
      <w:r>
        <w:rPr>
          <w:rStyle w:val="19"/>
          <w:rFonts w:hint="eastAsia" w:ascii="宋体" w:hAnsi="宋体" w:eastAsia="宋体" w:cs="宋体"/>
          <w:b w:val="0"/>
          <w:bCs w:val="0"/>
          <w:i w:val="0"/>
          <w:iCs w:val="0"/>
          <w:caps w:val="0"/>
          <w:spacing w:val="0"/>
          <w:sz w:val="21"/>
          <w:szCs w:val="21"/>
          <w:shd w:val="clear" w:fill="FFFFFF"/>
          <w:lang w:val="en-US" w:eastAsia="zh-CN"/>
        </w:rPr>
        <w:t>接着使用cat函数对图片进行重新拼接，</w:t>
      </w:r>
      <w:r>
        <w:rPr>
          <w:rFonts w:hint="eastAsia" w:ascii="宋体" w:hAnsi="宋体" w:eastAsia="宋体" w:cs="宋体"/>
          <w:color w:val="auto"/>
          <w:lang w:val="zh-CN"/>
        </w:rPr>
        <w:t>cat 函数在 MATLAB 中用于沿着指定维度拼接数组（对于图像来说就是拼接图像的不同部分），其基本语法是 cat(dim, A, B,...)，其中 dim 表示要拼接的维度（1 通常代表行维度，2 代表列维度等），A、B 等是要进行拼接的数组（在这里就是图像分割后的不同区域块）。</w:t>
      </w:r>
    </w:p>
    <w:p w14:paraId="2B8F829F">
      <w:pPr>
        <w:ind w:firstLine="420" w:firstLineChars="200"/>
        <w:rPr>
          <w:rFonts w:hint="eastAsia" w:ascii="宋体" w:hAnsi="宋体" w:eastAsia="宋体" w:cs="宋体"/>
          <w:color w:val="auto"/>
          <w:lang w:val="zh-CN"/>
        </w:rPr>
      </w:pPr>
    </w:p>
    <w:p w14:paraId="6FD91481">
      <w:pPr>
        <w:ind w:firstLine="420" w:firstLineChars="200"/>
        <w:rPr>
          <w:rFonts w:hint="eastAsia" w:ascii="宋体" w:hAnsi="宋体" w:eastAsia="宋体" w:cs="宋体"/>
          <w:color w:val="auto"/>
          <w:lang w:val="en-US" w:eastAsia="zh-CN"/>
        </w:rPr>
      </w:pPr>
      <w:r>
        <w:rPr>
          <w:rFonts w:hint="eastAsia" w:ascii="宋体" w:hAnsi="宋体" w:eastAsia="宋体" w:cs="宋体"/>
          <w:color w:val="auto"/>
          <w:lang w:val="en-US" w:eastAsia="zh-CN"/>
        </w:rPr>
        <w:t>分割后的恢复：</w:t>
      </w:r>
    </w:p>
    <w:p w14:paraId="39453EFB">
      <w:pPr>
        <w:ind w:firstLine="420" w:firstLineChars="200"/>
        <w:rPr>
          <w:rFonts w:hint="eastAsia" w:ascii="宋体" w:hAnsi="宋体" w:eastAsia="宋体" w:cs="宋体"/>
          <w:color w:val="auto"/>
          <w:lang w:val="en-US" w:eastAsia="zh-CN"/>
        </w:rPr>
      </w:pPr>
      <w:r>
        <w:rPr>
          <w:rFonts w:hint="eastAsia" w:ascii="宋体" w:hAnsi="宋体" w:eastAsia="宋体" w:cs="宋体"/>
          <w:color w:val="auto"/>
          <w:lang w:val="en-US" w:eastAsia="zh-CN"/>
        </w:rPr>
        <w:t>首先通过 imread('gethide.bmp') 函数读取之前经过交换对角位置处理后的图像文件，并将其存储为 processedImg 矩阵形式，并且获取该图像的尺寸信息，随后根据获取到的图像整体宽度和高度，使用 blockWidth = floor(width / 2) 和 blockHeight = floor(height / 2) 分别计算出将图像均匀分割成 4 块时每一块在水平和垂直方向上的大致宽度和高度。运用矩阵索引的方式从 processedImg 中提取出 4 个不同的区域块，按照与之前交换对角位置操作相反的顺序来重新拼接这 4 个图像块，从而还原出原始图像的拼接状态。具体是通过 cat 函数来实现拼接。</w:t>
      </w:r>
    </w:p>
    <w:p w14:paraId="21A2F961">
      <w:pPr>
        <w:ind w:firstLine="420" w:firstLineChars="200"/>
        <w:rPr>
          <w:rFonts w:hint="eastAsia" w:ascii="宋体" w:hAnsi="宋体" w:eastAsia="宋体" w:cs="宋体"/>
          <w:color w:val="auto"/>
          <w:lang w:val="en-US" w:eastAsia="zh-CN"/>
        </w:rPr>
      </w:pPr>
    </w:p>
    <w:p w14:paraId="1422B067">
      <w:pPr>
        <w:pStyle w:val="5"/>
        <w:numPr>
          <w:ilvl w:val="3"/>
          <w:numId w:val="0"/>
        </w:numPr>
        <w:bidi w:val="0"/>
        <w:ind w:leftChars="0"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代码分析与公式推导：</w:t>
      </w:r>
    </w:p>
    <w:p w14:paraId="201BA50F">
      <w:pPr>
        <w:ind w:firstLine="420" w:firstLineChars="200"/>
        <w:rPr>
          <w:rFonts w:hint="eastAsia" w:ascii="宋体" w:hAnsi="宋体" w:eastAsia="宋体" w:cs="宋体"/>
          <w:color w:val="auto"/>
          <w:lang w:val="en-US" w:eastAsia="zh-CN"/>
        </w:rPr>
      </w:pPr>
      <w:r>
        <w:rPr>
          <w:rFonts w:hint="eastAsia" w:ascii="宋体" w:hAnsi="宋体" w:eastAsia="宋体" w:cs="宋体"/>
          <w:color w:val="auto"/>
          <w:lang w:val="en-US" w:eastAsia="zh-CN"/>
        </w:rPr>
        <w:t>分割：</w:t>
      </w:r>
    </w:p>
    <w:p w14:paraId="26586547">
      <w:pPr>
        <w:ind w:firstLine="420" w:firstLineChars="200"/>
        <w:rPr>
          <w:rFonts w:hint="eastAsia" w:ascii="宋体" w:hAnsi="宋体" w:eastAsia="宋体" w:cs="宋体"/>
          <w:color w:val="auto"/>
          <w:lang w:val="en-US" w:eastAsia="zh-CN"/>
        </w:rPr>
      </w:pPr>
      <w:r>
        <w:rPr>
          <w:rFonts w:hint="eastAsia" w:ascii="宋体" w:hAnsi="宋体" w:eastAsia="宋体" w:cs="宋体"/>
          <w:color w:val="auto"/>
          <w:lang w:val="en-US" w:eastAsia="zh-CN"/>
        </w:rPr>
        <w:t>代码通过 blockWidth = floor(width / 2); 和 blockHeight = floor(height / 2); 来计算每一块大致的宽度和高度</w:t>
      </w:r>
    </w:p>
    <w:p w14:paraId="1CBFA677">
      <w:pPr>
        <w:ind w:firstLine="420" w:firstLineChars="200"/>
        <w:rPr>
          <w:rFonts w:hint="eastAsia" w:ascii="宋体" w:hAnsi="宋体" w:eastAsia="宋体" w:cs="宋体"/>
          <w:b w:val="0"/>
          <w:bCs w:val="0"/>
          <w:color w:val="auto"/>
          <w:sz w:val="21"/>
          <w:szCs w:val="21"/>
          <w:lang w:val="en-US" w:eastAsia="zh-CN"/>
        </w:rPr>
      </w:pPr>
      <w:r>
        <w:rPr>
          <w:rStyle w:val="19"/>
          <w:rFonts w:hint="eastAsia" w:ascii="宋体" w:hAnsi="宋体" w:eastAsia="宋体" w:cs="宋体"/>
          <w:b w:val="0"/>
          <w:bCs w:val="0"/>
          <w:i w:val="0"/>
          <w:iCs w:val="0"/>
          <w:caps w:val="0"/>
          <w:spacing w:val="0"/>
          <w:sz w:val="21"/>
          <w:szCs w:val="21"/>
          <w:shd w:val="clear" w:fill="FFFFFF"/>
          <w:lang w:eastAsia="zh-CN"/>
        </w:rPr>
        <w:t>topLeft = img(1:blockHeight, 1:blockWidth, :);：这是提取图像左上角部分，它从图像的第一行到 blockHeight 行、第一列到 blockWidth 列的区域进行提取，对于彩色图像，第三个 : 表示提取所有通道的数据，也就是完整地取出了图像左上角的那一块区域。</w:t>
      </w:r>
    </w:p>
    <w:p w14:paraId="6AE0C507">
      <w:pPr>
        <w:ind w:firstLine="420" w:firstLineChars="200"/>
        <w:rPr>
          <w:rFonts w:hint="eastAsia" w:ascii="宋体" w:hAnsi="宋体" w:eastAsia="宋体" w:cs="宋体"/>
          <w:color w:val="auto"/>
          <w:lang w:val="zh-CN"/>
        </w:rPr>
      </w:pPr>
      <w:r>
        <w:rPr>
          <w:rFonts w:hint="eastAsia" w:ascii="宋体" w:hAnsi="宋体" w:eastAsia="宋体" w:cs="宋体"/>
          <w:color w:val="auto"/>
          <w:lang w:val="zh-CN"/>
        </w:rPr>
        <w:t>topRight = img(1:blockHeight, blockWidth + 1 : end, :);：提取图像右上角部分，行范围同样是从第一行到 blockHeight 行，但列范围是从 blockWidth + 1 列到图像的最后一列，以此获取右上角的区域。</w:t>
      </w:r>
    </w:p>
    <w:p w14:paraId="1A0EFCF1">
      <w:pPr>
        <w:ind w:firstLine="420" w:firstLineChars="200"/>
        <w:rPr>
          <w:rFonts w:hint="eastAsia" w:ascii="宋体" w:hAnsi="宋体" w:eastAsia="宋体" w:cs="宋体"/>
          <w:color w:val="auto"/>
          <w:lang w:val="zh-CN"/>
        </w:rPr>
      </w:pPr>
      <w:r>
        <w:rPr>
          <w:rFonts w:hint="eastAsia" w:ascii="宋体" w:hAnsi="宋体" w:eastAsia="宋体" w:cs="宋体"/>
          <w:color w:val="auto"/>
          <w:lang w:val="zh-CN"/>
        </w:rPr>
        <w:t>bottomLeft = img(blockHeight + 1 : end, 1:blockWidth, :);：提取图像左下角部分，行范围是从 blockHeight + 1 行到图像的最后一行，列范围是从第一列到 blockWidth 列，得到左下角的区域。</w:t>
      </w:r>
    </w:p>
    <w:p w14:paraId="5094489A">
      <w:pPr>
        <w:ind w:firstLine="420" w:firstLineChars="200"/>
        <w:rPr>
          <w:rFonts w:hint="eastAsia" w:ascii="宋体" w:hAnsi="宋体" w:eastAsia="宋体" w:cs="宋体"/>
          <w:color w:val="auto"/>
          <w:lang w:val="zh-CN"/>
        </w:rPr>
      </w:pPr>
      <w:r>
        <w:rPr>
          <w:rFonts w:hint="eastAsia" w:ascii="宋体" w:hAnsi="宋体" w:eastAsia="宋体" w:cs="宋体"/>
          <w:color w:val="auto"/>
          <w:lang w:val="zh-CN"/>
        </w:rPr>
        <w:t>bottomRight = img(blockHeight + 1 : end, blockWidth + 1 : end, :);：提取图像右下角部分，行和列范围分别是从 blockHeight + 1 行到最后一行以及从 blockWidth + 1 列到最后一列，从而获取右下角区域。</w:t>
      </w:r>
    </w:p>
    <w:p w14:paraId="0C955ECD">
      <w:pPr>
        <w:ind w:firstLine="420" w:firstLineChars="200"/>
        <w:rPr>
          <w:rFonts w:hint="eastAsia" w:ascii="宋体" w:hAnsi="宋体" w:eastAsia="宋体" w:cs="宋体"/>
          <w:color w:val="auto"/>
          <w:lang w:val="zh-CN"/>
        </w:rPr>
      </w:pPr>
      <w:r>
        <w:rPr>
          <w:rFonts w:hint="eastAsia" w:ascii="宋体" w:hAnsi="宋体" w:eastAsia="宋体" w:cs="宋体"/>
          <w:color w:val="auto"/>
          <w:lang w:val="zh-CN"/>
        </w:rPr>
        <w:t>通过这样的操作，就把一幅完整的图像分割成了四个大小相等（在图像尺寸能被均匀分割的情况下）的子区域，方便后续进行重新组合等变换操作。</w:t>
      </w:r>
    </w:p>
    <w:p w14:paraId="24F10CEC">
      <w:pPr>
        <w:ind w:firstLine="420" w:firstLineChars="200"/>
        <w:rPr>
          <w:rFonts w:hint="eastAsia" w:ascii="宋体" w:hAnsi="宋体" w:eastAsia="宋体" w:cs="宋体"/>
          <w:color w:val="auto"/>
          <w:lang w:val="zh-CN"/>
        </w:rPr>
      </w:pPr>
      <w:r>
        <w:rPr>
          <w:rFonts w:hint="eastAsia" w:ascii="宋体" w:hAnsi="宋体" w:eastAsia="宋体" w:cs="宋体"/>
          <w:color w:val="auto"/>
          <w:lang w:val="zh-CN"/>
        </w:rPr>
        <w:t>代码中 fusedImg = cat(2, cat(1, topRight, topLeft), cat(1, bottomRight, bottomLeft)); 这一行实现了图像的融合与视觉呈现改变。</w:t>
      </w:r>
    </w:p>
    <w:p w14:paraId="4380C6CF">
      <w:pPr>
        <w:ind w:firstLine="420" w:firstLineChars="200"/>
        <w:rPr>
          <w:rFonts w:hint="eastAsia" w:ascii="宋体" w:hAnsi="宋体" w:eastAsia="宋体" w:cs="宋体"/>
          <w:color w:val="auto"/>
          <w:lang w:val="en-US" w:eastAsia="zh-CN"/>
        </w:rPr>
      </w:pPr>
      <w:r>
        <w:rPr>
          <w:rFonts w:hint="eastAsia" w:ascii="宋体" w:hAnsi="宋体" w:eastAsia="宋体" w:cs="宋体"/>
          <w:color w:val="auto"/>
          <w:lang w:val="en-US" w:eastAsia="zh-CN"/>
        </w:rPr>
        <w:t>首先看内层的cat函数：</w:t>
      </w:r>
    </w:p>
    <w:p w14:paraId="083EEFDF">
      <w:pPr>
        <w:ind w:firstLine="420" w:firstLineChars="200"/>
        <w:rPr>
          <w:rFonts w:hint="eastAsia" w:ascii="宋体" w:hAnsi="宋体" w:eastAsia="宋体" w:cs="宋体"/>
          <w:color w:val="auto"/>
          <w:lang w:val="zh-CN"/>
        </w:rPr>
      </w:pPr>
      <w:r>
        <w:rPr>
          <w:rFonts w:hint="eastAsia" w:ascii="宋体" w:hAnsi="宋体" w:eastAsia="宋体" w:cs="宋体"/>
          <w:color w:val="auto"/>
          <w:lang w:val="zh-CN"/>
        </w:rPr>
        <w:t>cat(1, topRight, topLeft)：这里 dim 为 1，表示沿着行维度（垂直方向）进行拼接，将右上角部分 topRight 和左上角部分 topLeft 按行拼接在一起，形成一个新的图像区域块，相当于把这两个部分在垂直方向上合并成了一个更大的区域，同理，cat(1, bottomRight, bottomLeft) 也是沿着行维度将右下角部分 bottomRight 和左下角部分 bottomLeft 在垂直方向上合并成了另一个大的图像区域块。</w:t>
      </w:r>
    </w:p>
    <w:p w14:paraId="3547E617">
      <w:pPr>
        <w:ind w:firstLine="420" w:firstLineChars="200"/>
        <w:rPr>
          <w:rFonts w:hint="eastAsia" w:ascii="宋体" w:hAnsi="宋体" w:eastAsia="宋体" w:cs="宋体"/>
          <w:color w:val="auto"/>
          <w:lang w:val="zh-CN"/>
        </w:rPr>
      </w:pPr>
      <w:r>
        <w:rPr>
          <w:rFonts w:hint="eastAsia" w:ascii="宋体" w:hAnsi="宋体" w:eastAsia="宋体" w:cs="宋体"/>
          <w:color w:val="auto"/>
          <w:lang w:val="zh-CN"/>
        </w:rPr>
        <w:t>然后是外层的 cat 函数：</w:t>
      </w:r>
    </w:p>
    <w:p w14:paraId="1D17C952">
      <w:pPr>
        <w:ind w:firstLine="420" w:firstLineChars="200"/>
        <w:rPr>
          <w:rFonts w:hint="eastAsia" w:ascii="宋体" w:hAnsi="宋体" w:eastAsia="宋体" w:cs="宋体"/>
          <w:color w:val="auto"/>
          <w:lang w:val="zh-CN"/>
        </w:rPr>
      </w:pPr>
      <w:r>
        <w:rPr>
          <w:rFonts w:hint="eastAsia" w:ascii="宋体" w:hAnsi="宋体" w:eastAsia="宋体" w:cs="宋体"/>
          <w:color w:val="auto"/>
          <w:lang w:val="zh-CN"/>
        </w:rPr>
        <w:t>cat(2, cat(1, topRight, topLeft), cat(1, bottomRight, bottomLeft)) 中，外层的 dim 为 2，表示沿着列维度（水平方向）进行拼接。它把前面通过按行拼接得到的两个区域块（一个是 topRight 与 topLeft 拼接后的，另一个是 bottomRight 与 bottomLeft 拼接后的）在水平方向上拼接在一起，最终形成了完整的融合图像 fusedImg。</w:t>
      </w:r>
    </w:p>
    <w:p w14:paraId="4778C822">
      <w:pPr>
        <w:ind w:firstLine="420" w:firstLineChars="200"/>
        <w:rPr>
          <w:rFonts w:hint="eastAsia" w:ascii="宋体" w:hAnsi="宋体" w:eastAsia="宋体" w:cs="宋体"/>
          <w:color w:val="auto"/>
          <w:lang w:val="zh-CN"/>
        </w:rPr>
      </w:pPr>
    </w:p>
    <w:p w14:paraId="0D78BFFE">
      <w:pPr>
        <w:ind w:firstLine="420" w:firstLineChars="200"/>
        <w:rPr>
          <w:rFonts w:hint="eastAsia" w:ascii="宋体" w:hAnsi="宋体" w:eastAsia="宋体" w:cs="宋体"/>
          <w:color w:val="auto"/>
          <w:lang w:val="en-US" w:eastAsia="zh-CN"/>
        </w:rPr>
      </w:pPr>
      <w:r>
        <w:rPr>
          <w:rFonts w:hint="eastAsia" w:ascii="宋体" w:hAnsi="宋体" w:eastAsia="宋体" w:cs="宋体"/>
          <w:color w:val="auto"/>
          <w:lang w:val="en-US" w:eastAsia="zh-CN"/>
        </w:rPr>
        <w:t>分割后的恢复：</w:t>
      </w:r>
    </w:p>
    <w:p w14:paraId="538A79A9">
      <w:pPr>
        <w:ind w:firstLine="420" w:firstLineChars="200"/>
        <w:rPr>
          <w:rFonts w:hint="eastAsia" w:ascii="宋体" w:hAnsi="宋体" w:eastAsia="宋体" w:cs="宋体"/>
          <w:color w:val="auto"/>
          <w:lang w:val="en-US" w:eastAsia="zh-CN"/>
        </w:rPr>
      </w:pPr>
      <w:r>
        <w:rPr>
          <w:rFonts w:hint="eastAsia" w:ascii="宋体" w:hAnsi="宋体" w:eastAsia="宋体" w:cs="宋体"/>
          <w:color w:val="auto"/>
          <w:lang w:val="zh-CN"/>
        </w:rPr>
        <w:t>把一幅完整的图像分割成了四个大小相等</w:t>
      </w:r>
      <w:r>
        <w:rPr>
          <w:rFonts w:hint="eastAsia" w:ascii="宋体" w:hAnsi="宋体" w:eastAsia="宋体" w:cs="宋体"/>
          <w:color w:val="auto"/>
          <w:lang w:val="en-US" w:eastAsia="zh-CN"/>
        </w:rPr>
        <w:t>的部分在分割部分已经说明，不再赘述。</w:t>
      </w:r>
    </w:p>
    <w:p w14:paraId="6B3AF637">
      <w:pPr>
        <w:ind w:firstLine="420" w:firstLineChars="200"/>
        <w:rPr>
          <w:rFonts w:hint="eastAsia" w:ascii="宋体" w:hAnsi="宋体" w:eastAsia="宋体" w:cs="宋体"/>
          <w:color w:val="auto"/>
          <w:lang w:val="en-US" w:eastAsia="zh-CN"/>
        </w:rPr>
      </w:pPr>
      <w:r>
        <w:rPr>
          <w:rFonts w:hint="eastAsia" w:ascii="宋体" w:hAnsi="宋体" w:eastAsia="宋体" w:cs="宋体"/>
          <w:color w:val="auto"/>
          <w:lang w:val="en-US" w:eastAsia="zh-CN"/>
        </w:rPr>
        <w:t>反向操作恢复：</w:t>
      </w:r>
    </w:p>
    <w:p w14:paraId="2B2C6CFE">
      <w:pPr>
        <w:ind w:firstLine="420" w:firstLineChars="200"/>
        <w:rPr>
          <w:rFonts w:hint="eastAsia" w:ascii="宋体" w:hAnsi="宋体" w:eastAsia="宋体" w:cs="宋体"/>
          <w:color w:val="auto"/>
          <w:lang w:val="en-US" w:eastAsia="zh-CN"/>
        </w:rPr>
      </w:pPr>
      <w:r>
        <w:rPr>
          <w:rFonts w:hint="eastAsia" w:ascii="宋体" w:hAnsi="宋体" w:eastAsia="宋体" w:cs="宋体"/>
          <w:color w:val="auto"/>
          <w:lang w:val="en-US" w:eastAsia="zh-CN"/>
        </w:rPr>
        <w:t>首先，内部的 cat(1, bottomLeftRecover, bottomRightRecover) 操作，是依据矩阵拼接原理，在维度 1（对应图像的行方向）上把左下角的块 bottomLeftRecover 和右下角的块 bottomRightRecover 拼接在一起，形成一个新的下半部分的图像块。从直观理解上，就是将原本交换到对角位置的这两块恢复到它们在原始图像中应处的下半部分位置关系。</w:t>
      </w:r>
    </w:p>
    <w:p w14:paraId="345CF724">
      <w:pPr>
        <w:ind w:firstLine="420" w:firstLineChars="200"/>
        <w:rPr>
          <w:rFonts w:hint="eastAsia" w:ascii="宋体" w:hAnsi="宋体" w:eastAsia="宋体" w:cs="宋体"/>
          <w:color w:val="auto"/>
          <w:lang w:val="en-US" w:eastAsia="zh-CN"/>
        </w:rPr>
      </w:pPr>
      <w:r>
        <w:rPr>
          <w:rFonts w:hint="eastAsia" w:ascii="宋体" w:hAnsi="宋体" w:eastAsia="宋体" w:cs="宋体"/>
          <w:color w:val="auto"/>
          <w:lang w:val="en-US" w:eastAsia="zh-CN"/>
        </w:rPr>
        <w:t>同样，cat(1, topLeftRecover, topRightRecover) 是在维度 1（行方向）上把左上角的块 topLeftRecover 和右上角的块 topRightRecover 拼接起来，构成一个新的上半部分的图像块，这也是将原本交换位置的两块还原到原始图像上半部分的正确位置关系。</w:t>
      </w:r>
    </w:p>
    <w:p w14:paraId="69B9FB9A">
      <w:pPr>
        <w:ind w:firstLine="420" w:firstLineChars="200"/>
        <w:rPr>
          <w:rFonts w:hint="eastAsia" w:ascii="宋体" w:hAnsi="宋体" w:eastAsia="宋体" w:cs="宋体"/>
          <w:color w:val="auto"/>
          <w:lang w:val="en-US" w:eastAsia="zh-CN"/>
        </w:rPr>
      </w:pPr>
      <w:r>
        <w:rPr>
          <w:rFonts w:hint="eastAsia" w:ascii="宋体" w:hAnsi="宋体" w:eastAsia="宋体" w:cs="宋体"/>
          <w:color w:val="auto"/>
          <w:lang w:val="en-US" w:eastAsia="zh-CN"/>
        </w:rPr>
        <w:t>最后，外层的 cat(2, cat(1, bottomLeftRecover, bottomRightRecover), cat(1, topLeftRecover, topRightRecover)) 操作，是在维度 2（对应图像的列方向）上，将前面生成的新的下半部分图像块和上半部分图像块拼接在一起。通过这样先在行方向拼接好上下部分，再在列方向拼接上下部分的操作，就按照与之前对角交换位置相反的顺序，完成了对 4 个图像块的重新组合，得到了恢复原始拼接顺序后的图像 recoveredImg。</w:t>
      </w:r>
    </w:p>
    <w:p w14:paraId="41CF5138">
      <w:pPr>
        <w:ind w:firstLine="420" w:firstLineChars="200"/>
        <w:rPr>
          <w:rFonts w:hint="eastAsia" w:ascii="宋体" w:hAnsi="宋体" w:eastAsia="宋体" w:cs="宋体"/>
          <w:color w:val="auto"/>
          <w:lang w:val="zh-CN"/>
        </w:rPr>
      </w:pPr>
    </w:p>
    <w:p w14:paraId="43DB56D2">
      <w:pPr>
        <w:ind w:firstLine="422" w:firstLineChars="200"/>
        <w:rPr>
          <w:rFonts w:hint="eastAsia" w:ascii="宋体" w:hAnsi="宋体" w:eastAsia="宋体" w:cs="宋体"/>
          <w:color w:val="auto"/>
          <w:lang w:val="zh-CN"/>
        </w:rPr>
      </w:pPr>
      <w:r>
        <w:rPr>
          <w:rFonts w:hint="eastAsia" w:ascii="宋体" w:hAnsi="宋体" w:eastAsia="宋体" w:cs="宋体"/>
          <w:b/>
          <w:bCs/>
          <w:color w:val="4472C4" w:themeColor="accent5"/>
          <w:lang w:val="en-US" w:eastAsia="zh-CN"/>
          <w14:textFill>
            <w14:solidFill>
              <w14:schemeClr w14:val="accent5"/>
            </w14:solidFill>
          </w14:textFill>
        </w:rPr>
        <w:t>注：展示效果仅为测试图片，没有与其他代码的结果挂钩，完整结果在第四板块展出</w:t>
      </w:r>
    </w:p>
    <w:p w14:paraId="2BADC453">
      <w:pPr>
        <w:ind w:firstLine="420" w:firstLineChars="200"/>
        <w:rPr>
          <w:rFonts w:hint="eastAsia" w:ascii="宋体" w:hAnsi="宋体" w:eastAsia="宋体" w:cs="宋体"/>
          <w:color w:val="auto"/>
          <w:lang w:val="en-US" w:eastAsia="zh-CN"/>
        </w:rPr>
      </w:pPr>
      <w:r>
        <w:rPr>
          <w:rFonts w:hint="eastAsia" w:ascii="宋体" w:hAnsi="宋体" w:eastAsia="宋体" w:cs="宋体"/>
          <w:color w:val="auto"/>
          <w:lang w:val="en-US" w:eastAsia="zh-CN"/>
        </w:rPr>
        <w:t>分割效果：</w:t>
      </w:r>
    </w:p>
    <w:p w14:paraId="3A3B6781">
      <w:pPr>
        <w:ind w:firstLine="420" w:firstLineChars="200"/>
        <w:rPr>
          <w:rFonts w:hint="eastAsia" w:ascii="宋体" w:hAnsi="宋体" w:eastAsia="宋体" w:cs="宋体"/>
          <w:color w:val="auto"/>
          <w:lang w:val="en-US" w:eastAsia="zh-CN"/>
        </w:rPr>
      </w:pPr>
      <w:r>
        <w:rPr>
          <w:rFonts w:hint="eastAsia" w:ascii="宋体" w:hAnsi="宋体" w:eastAsia="宋体" w:cs="宋体"/>
        </w:rPr>
        <w:drawing>
          <wp:inline distT="0" distB="0" distL="114300" distR="114300">
            <wp:extent cx="5759450" cy="2770505"/>
            <wp:effectExtent l="0" t="0" r="1270" b="317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7"/>
                    <a:stretch>
                      <a:fillRect/>
                    </a:stretch>
                  </pic:blipFill>
                  <pic:spPr>
                    <a:xfrm>
                      <a:off x="0" y="0"/>
                      <a:ext cx="5759450" cy="2770505"/>
                    </a:xfrm>
                    <a:prstGeom prst="rect">
                      <a:avLst/>
                    </a:prstGeom>
                    <a:noFill/>
                    <a:ln>
                      <a:noFill/>
                    </a:ln>
                  </pic:spPr>
                </pic:pic>
              </a:graphicData>
            </a:graphic>
          </wp:inline>
        </w:drawing>
      </w:r>
    </w:p>
    <w:p w14:paraId="4E7CEB1F">
      <w:pPr>
        <w:ind w:firstLine="420" w:firstLineChars="200"/>
        <w:rPr>
          <w:rFonts w:hint="eastAsia" w:ascii="宋体" w:hAnsi="宋体" w:eastAsia="宋体" w:cs="宋体"/>
          <w:color w:val="auto"/>
          <w:lang w:val="en-US" w:eastAsia="zh-CN"/>
        </w:rPr>
      </w:pPr>
      <w:r>
        <w:rPr>
          <w:rFonts w:hint="eastAsia" w:ascii="宋体" w:hAnsi="宋体" w:eastAsia="宋体" w:cs="宋体"/>
          <w:color w:val="auto"/>
          <w:lang w:val="en-US" w:eastAsia="zh-CN"/>
        </w:rPr>
        <w:t>还原效果：</w:t>
      </w:r>
    </w:p>
    <w:p w14:paraId="6539FE86">
      <w:pPr>
        <w:ind w:firstLine="420" w:firstLineChars="200"/>
        <w:rPr>
          <w:rFonts w:hint="eastAsia" w:ascii="宋体" w:hAnsi="宋体" w:eastAsia="宋体" w:cs="宋体"/>
          <w:color w:val="auto"/>
          <w:lang w:val="zh-CN"/>
        </w:rPr>
      </w:pPr>
      <w:r>
        <w:rPr>
          <w:rFonts w:hint="eastAsia" w:ascii="宋体" w:hAnsi="宋体" w:eastAsia="宋体" w:cs="宋体"/>
        </w:rPr>
        <w:drawing>
          <wp:inline distT="0" distB="0" distL="114300" distR="114300">
            <wp:extent cx="5755640" cy="2692400"/>
            <wp:effectExtent l="0" t="0" r="5080" b="508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8"/>
                    <a:stretch>
                      <a:fillRect/>
                    </a:stretch>
                  </pic:blipFill>
                  <pic:spPr>
                    <a:xfrm>
                      <a:off x="0" y="0"/>
                      <a:ext cx="5755640" cy="2692400"/>
                    </a:xfrm>
                    <a:prstGeom prst="rect">
                      <a:avLst/>
                    </a:prstGeom>
                    <a:noFill/>
                    <a:ln>
                      <a:noFill/>
                    </a:ln>
                  </pic:spPr>
                </pic:pic>
              </a:graphicData>
            </a:graphic>
          </wp:inline>
        </w:drawing>
      </w:r>
    </w:p>
    <w:p w14:paraId="6C0E247E">
      <w:pPr>
        <w:ind w:firstLine="420" w:firstLineChars="200"/>
        <w:rPr>
          <w:rFonts w:hint="eastAsia" w:ascii="宋体" w:hAnsi="宋体" w:eastAsia="宋体" w:cs="宋体"/>
          <w:color w:val="auto"/>
          <w:lang w:val="zh-CN"/>
        </w:rPr>
      </w:pPr>
    </w:p>
    <w:p w14:paraId="0E779340">
      <w:pPr>
        <w:ind w:firstLine="482" w:firstLineChars="200"/>
        <w:rPr>
          <w:rFonts w:hint="eastAsia" w:ascii="宋体" w:hAnsi="宋体" w:eastAsia="宋体" w:cs="宋体"/>
          <w:b/>
          <w:bCs/>
          <w:color w:val="auto"/>
          <w:lang w:val="en-US" w:eastAsia="zh-CN"/>
        </w:rPr>
      </w:pPr>
      <w:bookmarkStart w:id="20" w:name="_Toc20029"/>
      <w:r>
        <w:rPr>
          <w:rStyle w:val="23"/>
          <w:rFonts w:hint="eastAsia"/>
          <w:sz w:val="24"/>
          <w:szCs w:val="28"/>
          <w:lang w:val="en-US" w:eastAsia="zh-CN"/>
        </w:rPr>
        <w:t>隐写</w:t>
      </w:r>
      <w:bookmarkEnd w:id="20"/>
      <w:r>
        <w:rPr>
          <w:rFonts w:hint="eastAsia" w:ascii="宋体" w:hAnsi="宋体" w:eastAsia="宋体" w:cs="宋体"/>
          <w:b/>
          <w:bCs/>
          <w:color w:val="auto"/>
          <w:lang w:val="en-US" w:eastAsia="zh-CN"/>
        </w:rPr>
        <w:t>：</w:t>
      </w:r>
    </w:p>
    <w:p w14:paraId="32278770">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本项目针对图片隐写进行了代码的编写，首先参考了老师的ppt以及《信息隐藏技术实验教程》、</w:t>
      </w:r>
    </w:p>
    <w:p w14:paraId="19E57776">
      <w:pPr>
        <w:keepNext w:val="0"/>
        <w:keepLines w:val="0"/>
        <w:widowControl/>
        <w:suppressLineNumbers w:val="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进行代码的编写测试，实现了对图片的隐写以及对隐写图片的提取。</w:t>
      </w:r>
    </w:p>
    <w:p w14:paraId="00EEDBC0">
      <w:pPr>
        <w:keepNext w:val="0"/>
        <w:keepLines w:val="0"/>
        <w:widowControl/>
        <w:suppressLineNumbers w:val="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为了找到隐秘的空间, 也就是载体的冗余空间，我通过对查找到的资料进行分析后发现，当图像矩阵的每个像素值都去掉了低4bit（如第（1,1)像素点），但改变后的图像和原图像在给人的视觉上并没有太大的变化，因此可以认为低4bit是冗余空间，可以改变，这是可以进行图像嵌入伪装的理论基础。核心思路是将载体图像r层的低4bit位置为0，将秘密图像高4bit右移后隐藏在载体图像r层低4bit，提取时，先提取出载体图像的r层，然后提取其低4bit位，将提取出的bit位左移4位，得到秘密图像。</w:t>
      </w:r>
    </w:p>
    <w:p w14:paraId="13D319C7">
      <w:pPr>
        <w:keepNext w:val="0"/>
        <w:keepLines w:val="0"/>
        <w:widowControl/>
        <w:suppressLineNumbers w:val="0"/>
        <w:jc w:val="left"/>
        <w:rPr>
          <w:rFonts w:hint="eastAsia" w:ascii="宋体" w:hAnsi="宋体" w:eastAsia="宋体" w:cs="宋体"/>
          <w:sz w:val="21"/>
          <w:szCs w:val="21"/>
          <w:lang w:val="en-US" w:eastAsia="zh-CN"/>
        </w:rPr>
      </w:pPr>
    </w:p>
    <w:p w14:paraId="0C35EFCC">
      <w:pPr>
        <w:pStyle w:val="5"/>
        <w:numPr>
          <w:ilvl w:val="3"/>
          <w:numId w:val="0"/>
        </w:numPr>
        <w:bidi w:val="0"/>
        <w:ind w:leftChars="0" w:firstLine="420" w:firstLineChars="0"/>
        <w:rPr>
          <w:rFonts w:hint="default" w:ascii="宋体" w:hAnsi="宋体" w:eastAsia="宋体" w:cs="宋体"/>
          <w:szCs w:val="21"/>
          <w:lang w:val="en-US" w:eastAsia="zh-CN"/>
        </w:rPr>
      </w:pPr>
      <w:r>
        <w:rPr>
          <w:rFonts w:hint="eastAsia" w:ascii="宋体" w:hAnsi="宋体" w:eastAsia="宋体" w:cs="宋体"/>
          <w:sz w:val="22"/>
          <w:szCs w:val="22"/>
          <w:lang w:val="en-US" w:eastAsia="zh-CN"/>
        </w:rPr>
        <w:t>设计思路：</w:t>
      </w:r>
    </w:p>
    <w:p w14:paraId="623B4726">
      <w:pPr>
        <w:keepNext w:val="0"/>
        <w:keepLines w:val="0"/>
        <w:widowControl/>
        <w:suppressLineNumbers w:val="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隐写：</w:t>
      </w:r>
    </w:p>
    <w:p w14:paraId="6A28EE8A">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sz w:val="21"/>
          <w:szCs w:val="21"/>
          <w:lang w:val="en-US" w:eastAsia="zh-CN"/>
        </w:rPr>
        <w:t>首先选取了大小为200*200px的两张图像作为载体图片和隐写图片，然后对其进行读取，提取原载体图片信息进行</w:t>
      </w:r>
      <w:r>
        <w:rPr>
          <w:rFonts w:hint="eastAsia" w:ascii="宋体" w:hAnsi="宋体" w:eastAsia="宋体" w:cs="宋体"/>
          <w:color w:val="000000"/>
          <w:kern w:val="0"/>
          <w:sz w:val="21"/>
          <w:szCs w:val="21"/>
          <w:lang w:val="en-US" w:eastAsia="zh-CN" w:bidi="ar"/>
        </w:rPr>
        <w:t>分层后，得到原来的载体图像的R层，并且置载体图像R层的低4bit和隐写图像的低4bit为0，后将隐写图像的高4bit右移4位，而后使用bitor进行图片隐藏，回写保存到mix.bmp内。</w:t>
      </w:r>
    </w:p>
    <w:p w14:paraId="0A43DF7B">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14:paraId="100CDFB2">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提取：</w:t>
      </w:r>
    </w:p>
    <w:p w14:paraId="63D130A4">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经过信息隐藏的图像文件中读取并获取其 R 层数据，因为秘密图像信息是隐藏在该层中。然后利用按位与运算提取出 R 层数据中隐藏图像信息所在的低 4 位数据，接着通过左移 4 位操作对提取的信息进行位置还原，尽量恢复隐藏图像的样子，尽管低 4 位信息由于之前隐藏操作有所缺失但仍能获取到关键的图像轮廓等内容，最后将还原后的隐藏图像信息保存为独立的图像文件</w:t>
      </w:r>
    </w:p>
    <w:p w14:paraId="472602A5">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14:paraId="3F0722C9">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14:paraId="1BCFDA09">
      <w:pPr>
        <w:pStyle w:val="5"/>
        <w:numPr>
          <w:ilvl w:val="3"/>
          <w:numId w:val="0"/>
        </w:numPr>
        <w:bidi w:val="0"/>
        <w:ind w:leftChars="0"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代码分析与公式推导：</w:t>
      </w:r>
    </w:p>
    <w:p w14:paraId="08E6F611">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隐写：</w:t>
      </w:r>
    </w:p>
    <w:p w14:paraId="1B6D0578">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代码直接将隐写图像的高 4bit 隐藏在载体图像的 R, G, B 层中所选的那一层的低 4bit, 此时，载体图像的大小大于等于秘密图像的大小, 且隐写图像是二值或灰度图像。</w:t>
      </w:r>
    </w:p>
    <w:p w14:paraId="069F4D59">
      <w:pPr>
        <w:keepNext w:val="0"/>
        <w:keepLines w:val="0"/>
        <w:widowControl/>
        <w:suppressLineNumbers w:val="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位运算基础</w:t>
      </w:r>
    </w:p>
    <w:p w14:paraId="0D060A0C">
      <w:pPr>
        <w:keepNext w:val="0"/>
        <w:keepLines w:val="0"/>
        <w:widowControl/>
        <w:suppressLineNumbers w:val="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在图像信息隐藏过程中，主要运用了位与（bitand）、位或（bitor）和位右移（bitshift）等位运算操作，以下是相关的原理及推导说明。</w:t>
      </w:r>
    </w:p>
    <w:p w14:paraId="63DADA47">
      <w:pPr>
        <w:keepNext w:val="0"/>
        <w:keepLines w:val="0"/>
        <w:widowControl/>
        <w:suppressLineNumbers w:val="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位与运算（bitand） - 清除低 n 位：</w:t>
      </w:r>
    </w:p>
    <w:p w14:paraId="3E54E09E">
      <w:pPr>
        <w:keepNext w:val="0"/>
        <w:keepLines w:val="0"/>
        <w:widowControl/>
        <w:suppressLineNumbers w:val="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在代码中，例如 cover1 = bitand(cover1, 240); 和 takemsg4 = bitand(msg, 240); 这两处使用了位与运算来清除图像像素值的低 4 位。</w:t>
      </w:r>
    </w:p>
    <w:p w14:paraId="1BFEFD77">
      <w:pPr>
        <w:keepNext w:val="0"/>
        <w:keepLines w:val="0"/>
        <w:widowControl/>
        <w:suppressLineNumbers w:val="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对于一个无符号 8 位整数（取值范围是 0 到 255），其二进制表示形式为 b7b6b5b4b3b2b1b0（b 表示二进制位）。想要清除低 4 位，即让 b3b2b1b0 都变为 0，可以将其与二进制数 11110000（十进制为 240）进行位与运算。这样就实现了将低 4 位清零的效果，只保留了高 4 位信息。</w:t>
      </w:r>
    </w:p>
    <w:p w14:paraId="2F71340C">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位右移运算（bitshift） - 提取并移位高 n 位：</w:t>
      </w:r>
    </w:p>
    <w:p w14:paraId="09543CBB">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在代码 shiftmsg4 = bitshift(takemsg4, -4); 中使用了位右移操作。</w:t>
      </w:r>
    </w:p>
    <w:p w14:paraId="6A96AEDA">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对于之前已经清除低 4 位后的像素值（假设其为 y = b_7b_6b_5b_40000），进行右移 4 位操作，其目的是将高 4 位移动到低 4 位的位置，方便后续嵌入到载体图像中，此时y=0000b_7b_6b_5b_4。</w:t>
      </w:r>
    </w:p>
    <w:p w14:paraId="2BF7E346">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位或运算（bitor） - 嵌入信息：</w:t>
      </w:r>
    </w:p>
    <w:p w14:paraId="51A78D9E">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在代码 cover1 = bitor(cover1, shiftmsg4); 中，使用位或运算将经过处理的秘密图像信息（已右移高 4 位后的结果）嵌入到载体图像（清除低 4 位后的 R 层图像）中。</w:t>
      </w:r>
    </w:p>
    <w:p w14:paraId="68E9E1E8">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设载体图像清除低 4 位后的像素值为 A = a_7a_6a_5a_40000，秘密图像右移 4 位后的像素值为 B = 0000b_7b_6b_5b_4，进行位或运算后结果如下：a_7a_6a_5a_4 b_7b_6b_5b_4</w:t>
      </w:r>
    </w:p>
    <w:p w14:paraId="72D8D4BD">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14:paraId="34667340">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提取：</w:t>
      </w:r>
    </w:p>
    <w:p w14:paraId="0EDDB348">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获取 R 层信息：</w:t>
      </w:r>
    </w:p>
    <w:p w14:paraId="37A31558">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使用 [row, col] = size(data) 语句获取图像的行数和列数信息，然后通过 A = data(:,:,1) 提取图像的红色（R）通道层的数据，存储为 A 矩阵。这一步操作与之前在信息隐藏时聚焦于载体图像 R 层进行操作相呼应，因为秘密图像信息是隐藏在该层中，所以提取 R 层信息是后续准确提取隐藏图像的基础。</w:t>
      </w:r>
    </w:p>
    <w:p w14:paraId="2842B1DE">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提取隐藏图像的低 4 位信息</w:t>
      </w:r>
    </w:p>
    <w:p w14:paraId="0CC14241">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要从隐写后的 R 层图像中提取出之前隐藏的秘密图像信息，首先需要获取其低 4 位数据。这里利用 bitand 函数执行 A = bitand(A, 15) 操作，其原理是基于按位与运算的特性。数字 15 的二进制表示为 00001111，当 A（隐写后 R 层图像数据每个像素对应的二进制表示）与 15 进行按位与操作时，根据按位与运算规则（对应位都为 1 时结果位才为 1，否则为 0），就能够只保留 A 中每个像素值的低 4 位信息，而将高 4 位清零，从而提取出之前嵌入在 R 层低 4 位中的秘密图像信息（经过之前隐藏操作时的处理，秘密图像的关键信息就在这里）。</w:t>
      </w:r>
    </w:p>
    <w:p w14:paraId="4F16BB40">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还原隐藏图像信息（左移 4 位）</w:t>
      </w:r>
    </w:p>
    <w:p w14:paraId="2C11464E">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由于之前提取到的只是隐藏图像信息的右移 4 位后的低 4 位数据，为了尽量还原出原始隐藏图像的样子，需要将这低 4 位信息再左移 4 位。使用 bitshift 函数执行 A = bitshift(A, 4) 操作，其原理是将每个像素值对应的二进制表示向左移动 4 位，这样原本处于低 4 位的信息就会回到相对高位的位置，实现对隐藏图像信息在位置上的一种还原操作。不过需要注意的是，之前在隐藏图像时对秘密图像的低 4 位进行了清零处理，所以这部分信息已经丢失，此时还原出的图像只是基于之前保留的高 4 位信息进行的部分还原，低 4 位是受到影响的（通常为 0 或者不准确的值）。</w:t>
      </w:r>
    </w:p>
    <w:p w14:paraId="1735FFDE">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14:paraId="6EDB41C6">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b/>
          <w:bCs/>
          <w:color w:val="4472C4" w:themeColor="accent5"/>
          <w:sz w:val="21"/>
          <w:szCs w:val="21"/>
          <w:lang w:val="en-US" w:eastAsia="zh-CN"/>
          <w14:textFill>
            <w14:solidFill>
              <w14:schemeClr w14:val="accent5"/>
            </w14:solidFill>
          </w14:textFill>
        </w:rPr>
        <w:t>注：展示效果仅为测试图片，没有与其他代码的结果挂钩，完整结果在第四板块展出</w:t>
      </w:r>
    </w:p>
    <w:p w14:paraId="620FEF16">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隐藏效果：</w:t>
      </w:r>
    </w:p>
    <w:p w14:paraId="526F075B">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rPr>
        <w:drawing>
          <wp:inline distT="0" distB="0" distL="114300" distR="114300">
            <wp:extent cx="4063365" cy="2874645"/>
            <wp:effectExtent l="0" t="0" r="5715" b="5715"/>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9"/>
                    <a:stretch>
                      <a:fillRect/>
                    </a:stretch>
                  </pic:blipFill>
                  <pic:spPr>
                    <a:xfrm>
                      <a:off x="0" y="0"/>
                      <a:ext cx="4063365" cy="2874645"/>
                    </a:xfrm>
                    <a:prstGeom prst="rect">
                      <a:avLst/>
                    </a:prstGeom>
                    <a:noFill/>
                    <a:ln>
                      <a:noFill/>
                    </a:ln>
                  </pic:spPr>
                </pic:pic>
              </a:graphicData>
            </a:graphic>
          </wp:inline>
        </w:drawing>
      </w:r>
    </w:p>
    <w:p w14:paraId="1243E637">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提取结果：</w:t>
      </w:r>
    </w:p>
    <w:p w14:paraId="4C673015">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rPr>
        <w:drawing>
          <wp:inline distT="0" distB="0" distL="114300" distR="114300">
            <wp:extent cx="5754370" cy="3093085"/>
            <wp:effectExtent l="0" t="0" r="6350" b="63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10"/>
                    <a:stretch>
                      <a:fillRect/>
                    </a:stretch>
                  </pic:blipFill>
                  <pic:spPr>
                    <a:xfrm>
                      <a:off x="0" y="0"/>
                      <a:ext cx="5754370" cy="3093085"/>
                    </a:xfrm>
                    <a:prstGeom prst="rect">
                      <a:avLst/>
                    </a:prstGeom>
                    <a:noFill/>
                    <a:ln>
                      <a:noFill/>
                    </a:ln>
                  </pic:spPr>
                </pic:pic>
              </a:graphicData>
            </a:graphic>
          </wp:inline>
        </w:drawing>
      </w:r>
    </w:p>
    <w:p w14:paraId="26CFFF59">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14:paraId="3FBB2BFD">
      <w:pPr>
        <w:ind w:firstLine="420" w:firstLineChars="200"/>
        <w:rPr>
          <w:rFonts w:hint="eastAsia" w:ascii="宋体" w:hAnsi="宋体" w:eastAsia="宋体" w:cs="宋体"/>
          <w:lang w:val="zh-CN"/>
        </w:rPr>
      </w:pPr>
    </w:p>
    <w:p w14:paraId="200B4E68">
      <w:pPr>
        <w:pStyle w:val="2"/>
        <w:spacing w:before="240" w:after="120"/>
        <w:ind w:left="431" w:hanging="431"/>
        <w:rPr>
          <w:rFonts w:hint="eastAsia" w:ascii="宋体" w:hAnsi="宋体" w:eastAsia="宋体" w:cs="宋体"/>
        </w:rPr>
      </w:pPr>
      <w:bookmarkStart w:id="21" w:name="_Toc14475"/>
      <w:bookmarkStart w:id="22" w:name="_Toc22502"/>
      <w:r>
        <w:rPr>
          <w:rFonts w:hint="eastAsia" w:ascii="宋体" w:hAnsi="宋体" w:eastAsia="宋体" w:cs="宋体"/>
        </w:rPr>
        <w:t>系统使用说明</w:t>
      </w:r>
      <w:bookmarkEnd w:id="21"/>
      <w:bookmarkEnd w:id="22"/>
    </w:p>
    <w:p w14:paraId="6E411FE7">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首先，将图像olena.jpg进行转换为灰度图片，然后实现像素位置随机置乱</w:t>
      </w:r>
    </w:p>
    <w:p w14:paraId="06AF3AC7">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clear</w:t>
      </w:r>
    </w:p>
    <w:p w14:paraId="71FE6A95">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clc</w:t>
      </w:r>
    </w:p>
    <w:p w14:paraId="6A8A0224">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p>
    <w:p w14:paraId="7697ADFA">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 读入原图像</w:t>
      </w:r>
    </w:p>
    <w:p w14:paraId="4B974E4F">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x = imread(</w:t>
      </w:r>
      <w:r>
        <w:rPr>
          <w:rFonts w:hint="eastAsia" w:ascii="宋体" w:hAnsi="宋体" w:eastAsia="宋体" w:cs="宋体"/>
          <w:color w:val="A020F0"/>
          <w:sz w:val="21"/>
          <w:szCs w:val="21"/>
        </w:rPr>
        <w:t>'olena.jpg'</w:t>
      </w:r>
      <w:r>
        <w:rPr>
          <w:rFonts w:hint="eastAsia" w:ascii="宋体" w:hAnsi="宋体" w:eastAsia="宋体" w:cs="宋体"/>
          <w:color w:val="000000"/>
          <w:sz w:val="21"/>
          <w:szCs w:val="21"/>
        </w:rPr>
        <w:t>);</w:t>
      </w:r>
    </w:p>
    <w:p w14:paraId="63AA6045">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p>
    <w:p w14:paraId="4A3078DC">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 判断图像是否为彩色图像，如果是则转换为灰度图像，若已是灰度图像则保持不变</w:t>
      </w:r>
    </w:p>
    <w:p w14:paraId="16B12F01">
      <w:pPr>
        <w:spacing w:beforeLines="0" w:afterLines="0"/>
        <w:jc w:val="left"/>
        <w:rPr>
          <w:rFonts w:hint="eastAsia" w:ascii="宋体" w:hAnsi="宋体" w:eastAsia="宋体" w:cs="宋体"/>
          <w:sz w:val="21"/>
          <w:szCs w:val="21"/>
        </w:rPr>
      </w:pPr>
      <w:r>
        <w:rPr>
          <w:rFonts w:hint="eastAsia" w:ascii="宋体" w:hAnsi="宋体" w:eastAsia="宋体" w:cs="宋体"/>
          <w:color w:val="0000FF"/>
          <w:sz w:val="21"/>
          <w:szCs w:val="21"/>
        </w:rPr>
        <w:t>if</w:t>
      </w:r>
      <w:r>
        <w:rPr>
          <w:rFonts w:hint="eastAsia" w:ascii="宋体" w:hAnsi="宋体" w:eastAsia="宋体" w:cs="宋体"/>
          <w:color w:val="000000"/>
          <w:sz w:val="21"/>
          <w:szCs w:val="21"/>
        </w:rPr>
        <w:t xml:space="preserve"> size(x, 3) == 3</w:t>
      </w:r>
    </w:p>
    <w:p w14:paraId="189E7B9B">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x = rgb2gray(x);</w:t>
      </w:r>
    </w:p>
    <w:p w14:paraId="7BF65E55">
      <w:pPr>
        <w:spacing w:beforeLines="0" w:afterLines="0"/>
        <w:jc w:val="left"/>
        <w:rPr>
          <w:rFonts w:hint="eastAsia" w:ascii="宋体" w:hAnsi="宋体" w:eastAsia="宋体" w:cs="宋体"/>
          <w:sz w:val="21"/>
          <w:szCs w:val="21"/>
        </w:rPr>
      </w:pPr>
      <w:r>
        <w:rPr>
          <w:rFonts w:hint="eastAsia" w:ascii="宋体" w:hAnsi="宋体" w:eastAsia="宋体" w:cs="宋体"/>
          <w:color w:val="0000FF"/>
          <w:sz w:val="21"/>
          <w:szCs w:val="21"/>
        </w:rPr>
        <w:t>end</w:t>
      </w:r>
    </w:p>
    <w:p w14:paraId="1164A00E">
      <w:pPr>
        <w:spacing w:beforeLines="0" w:afterLines="0"/>
        <w:jc w:val="left"/>
        <w:rPr>
          <w:rFonts w:hint="eastAsia" w:ascii="宋体" w:hAnsi="宋体" w:eastAsia="宋体" w:cs="宋体"/>
          <w:sz w:val="21"/>
          <w:szCs w:val="21"/>
        </w:rPr>
      </w:pPr>
      <w:r>
        <w:rPr>
          <w:rFonts w:hint="eastAsia" w:ascii="宋体" w:hAnsi="宋体" w:eastAsia="宋体" w:cs="宋体"/>
          <w:color w:val="0000FF"/>
          <w:sz w:val="21"/>
          <w:szCs w:val="21"/>
        </w:rPr>
        <w:t xml:space="preserve"> </w:t>
      </w:r>
    </w:p>
    <w:p w14:paraId="2208979D">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 获取图像尺寸信息</w:t>
      </w:r>
    </w:p>
    <w:p w14:paraId="0C593A0F">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[height, width] = size(x);</w:t>
      </w:r>
    </w:p>
    <w:p w14:paraId="7AE703CD">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p>
    <w:p w14:paraId="487A67C3">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 判断图像尺寸是否不是200*200，若不是则进行尺寸调整</w:t>
      </w:r>
    </w:p>
    <w:p w14:paraId="2CD40AD8">
      <w:pPr>
        <w:spacing w:beforeLines="0" w:afterLines="0"/>
        <w:jc w:val="left"/>
        <w:rPr>
          <w:rFonts w:hint="eastAsia" w:ascii="宋体" w:hAnsi="宋体" w:eastAsia="宋体" w:cs="宋体"/>
          <w:sz w:val="21"/>
          <w:szCs w:val="21"/>
        </w:rPr>
      </w:pPr>
      <w:r>
        <w:rPr>
          <w:rFonts w:hint="eastAsia" w:ascii="宋体" w:hAnsi="宋体" w:eastAsia="宋体" w:cs="宋体"/>
          <w:color w:val="0000FF"/>
          <w:sz w:val="21"/>
          <w:szCs w:val="21"/>
        </w:rPr>
        <w:t>if</w:t>
      </w:r>
      <w:r>
        <w:rPr>
          <w:rFonts w:hint="eastAsia" w:ascii="宋体" w:hAnsi="宋体" w:eastAsia="宋体" w:cs="宋体"/>
          <w:color w:val="000000"/>
          <w:sz w:val="21"/>
          <w:szCs w:val="21"/>
        </w:rPr>
        <w:t xml:space="preserve"> height ~= 200 || width ~= 200</w:t>
      </w:r>
    </w:p>
    <w:p w14:paraId="241FE465">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r>
        <w:rPr>
          <w:rFonts w:hint="eastAsia" w:ascii="宋体" w:hAnsi="宋体" w:eastAsia="宋体" w:cs="宋体"/>
          <w:color w:val="228B22"/>
          <w:sz w:val="21"/>
          <w:szCs w:val="21"/>
        </w:rPr>
        <w:t>% 使用imresize函数将图像调整为200*200大小，这里采用双线性插值方法</w:t>
      </w:r>
      <w:r>
        <w:rPr>
          <w:rFonts w:hint="eastAsia" w:ascii="宋体" w:hAnsi="宋体" w:eastAsia="宋体" w:cs="宋体"/>
          <w:color w:val="000000"/>
          <w:sz w:val="21"/>
          <w:szCs w:val="21"/>
        </w:rPr>
        <w:t xml:space="preserve">    x = imresize(x, [200 200], </w:t>
      </w:r>
      <w:r>
        <w:rPr>
          <w:rFonts w:hint="eastAsia" w:ascii="宋体" w:hAnsi="宋体" w:eastAsia="宋体" w:cs="宋体"/>
          <w:color w:val="A020F0"/>
          <w:sz w:val="21"/>
          <w:szCs w:val="21"/>
        </w:rPr>
        <w:t>'bilinear'</w:t>
      </w:r>
      <w:r>
        <w:rPr>
          <w:rFonts w:hint="eastAsia" w:ascii="宋体" w:hAnsi="宋体" w:eastAsia="宋体" w:cs="宋体"/>
          <w:color w:val="000000"/>
          <w:sz w:val="21"/>
          <w:szCs w:val="21"/>
        </w:rPr>
        <w:t>);</w:t>
      </w:r>
    </w:p>
    <w:p w14:paraId="285DCDD2">
      <w:pPr>
        <w:spacing w:beforeLines="0" w:afterLines="0"/>
        <w:jc w:val="left"/>
        <w:rPr>
          <w:rFonts w:hint="eastAsia" w:ascii="宋体" w:hAnsi="宋体" w:eastAsia="宋体" w:cs="宋体"/>
          <w:sz w:val="21"/>
          <w:szCs w:val="21"/>
        </w:rPr>
      </w:pPr>
      <w:r>
        <w:rPr>
          <w:rFonts w:hint="eastAsia" w:ascii="宋体" w:hAnsi="宋体" w:eastAsia="宋体" w:cs="宋体"/>
          <w:color w:val="0000FF"/>
          <w:sz w:val="21"/>
          <w:szCs w:val="21"/>
        </w:rPr>
        <w:t>end</w:t>
      </w:r>
    </w:p>
    <w:p w14:paraId="0DB8E3DC">
      <w:pPr>
        <w:spacing w:beforeLines="0" w:afterLines="0"/>
        <w:jc w:val="left"/>
        <w:rPr>
          <w:rFonts w:hint="eastAsia" w:ascii="宋体" w:hAnsi="宋体" w:eastAsia="宋体" w:cs="宋体"/>
          <w:sz w:val="21"/>
          <w:szCs w:val="21"/>
        </w:rPr>
      </w:pPr>
      <w:r>
        <w:rPr>
          <w:rFonts w:hint="eastAsia" w:ascii="宋体" w:hAnsi="宋体" w:eastAsia="宋体" w:cs="宋体"/>
          <w:color w:val="0000FF"/>
          <w:sz w:val="21"/>
          <w:szCs w:val="21"/>
        </w:rPr>
        <w:t xml:space="preserve"> </w:t>
      </w:r>
    </w:p>
    <w:p w14:paraId="1D626E79">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subplot(1, 2, 1);</w:t>
      </w:r>
    </w:p>
    <w:p w14:paraId="1CDFF489">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imshow(x);</w:t>
      </w:r>
    </w:p>
    <w:p w14:paraId="5A77A060">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title(</w:t>
      </w:r>
      <w:r>
        <w:rPr>
          <w:rFonts w:hint="eastAsia" w:ascii="宋体" w:hAnsi="宋体" w:eastAsia="宋体" w:cs="宋体"/>
          <w:color w:val="A020F0"/>
          <w:sz w:val="21"/>
          <w:szCs w:val="21"/>
        </w:rPr>
        <w:t>'原图像'</w:t>
      </w:r>
      <w:r>
        <w:rPr>
          <w:rFonts w:hint="eastAsia" w:ascii="宋体" w:hAnsi="宋体" w:eastAsia="宋体" w:cs="宋体"/>
          <w:color w:val="000000"/>
          <w:sz w:val="21"/>
          <w:szCs w:val="21"/>
        </w:rPr>
        <w:t>);</w:t>
      </w:r>
    </w:p>
    <w:p w14:paraId="77A096F9">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p>
    <w:p w14:paraId="35A0D059">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 生成随机排列整数矩阵，作为置乱密钥</w:t>
      </w:r>
    </w:p>
    <w:p w14:paraId="1CC03E01">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 = x(:);</w:t>
      </w:r>
    </w:p>
    <w:p w14:paraId="435D0DCF">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b = randperm(numel(x));  </w:t>
      </w:r>
      <w:r>
        <w:rPr>
          <w:rFonts w:hint="eastAsia" w:ascii="宋体" w:hAnsi="宋体" w:eastAsia="宋体" w:cs="宋体"/>
          <w:color w:val="228B22"/>
          <w:sz w:val="21"/>
          <w:szCs w:val="21"/>
        </w:rPr>
        <w:t>% 根据调整后图像元素数量生成随机排列</w:t>
      </w:r>
    </w:p>
    <w:p w14:paraId="147AA3A4">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c = zeros(numel(x), 1);</w:t>
      </w:r>
    </w:p>
    <w:p w14:paraId="2266FE2A">
      <w:pPr>
        <w:spacing w:beforeLines="0" w:afterLines="0"/>
        <w:jc w:val="left"/>
        <w:rPr>
          <w:rFonts w:hint="eastAsia" w:ascii="宋体" w:hAnsi="宋体" w:eastAsia="宋体" w:cs="宋体"/>
          <w:sz w:val="21"/>
          <w:szCs w:val="21"/>
        </w:rPr>
      </w:pPr>
      <w:r>
        <w:rPr>
          <w:rFonts w:hint="eastAsia" w:ascii="宋体" w:hAnsi="宋体" w:eastAsia="宋体" w:cs="宋体"/>
          <w:color w:val="0000FF"/>
          <w:sz w:val="21"/>
          <w:szCs w:val="21"/>
        </w:rPr>
        <w:t>for</w:t>
      </w:r>
      <w:r>
        <w:rPr>
          <w:rFonts w:hint="eastAsia" w:ascii="宋体" w:hAnsi="宋体" w:eastAsia="宋体" w:cs="宋体"/>
          <w:color w:val="000000"/>
          <w:sz w:val="21"/>
          <w:szCs w:val="21"/>
        </w:rPr>
        <w:t xml:space="preserve"> i = 1:numel(x)</w:t>
      </w:r>
    </w:p>
    <w:p w14:paraId="7597414D">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c(i) = a(b(i));</w:t>
      </w:r>
    </w:p>
    <w:p w14:paraId="6B6A2AE2">
      <w:pPr>
        <w:spacing w:beforeLines="0" w:afterLines="0"/>
        <w:jc w:val="left"/>
        <w:rPr>
          <w:rFonts w:hint="eastAsia" w:ascii="宋体" w:hAnsi="宋体" w:eastAsia="宋体" w:cs="宋体"/>
          <w:sz w:val="21"/>
          <w:szCs w:val="21"/>
        </w:rPr>
      </w:pPr>
      <w:r>
        <w:rPr>
          <w:rFonts w:hint="eastAsia" w:ascii="宋体" w:hAnsi="宋体" w:eastAsia="宋体" w:cs="宋体"/>
          <w:color w:val="0000FF"/>
          <w:sz w:val="21"/>
          <w:szCs w:val="21"/>
        </w:rPr>
        <w:t>end</w:t>
      </w:r>
    </w:p>
    <w:p w14:paraId="5B81BA20">
      <w:pPr>
        <w:spacing w:beforeLines="0" w:afterLines="0"/>
        <w:jc w:val="left"/>
        <w:rPr>
          <w:rFonts w:hint="eastAsia" w:ascii="宋体" w:hAnsi="宋体" w:eastAsia="宋体" w:cs="宋体"/>
          <w:sz w:val="21"/>
          <w:szCs w:val="21"/>
        </w:rPr>
      </w:pPr>
      <w:r>
        <w:rPr>
          <w:rFonts w:hint="eastAsia" w:ascii="宋体" w:hAnsi="宋体" w:eastAsia="宋体" w:cs="宋体"/>
          <w:color w:val="0000FF"/>
          <w:sz w:val="21"/>
          <w:szCs w:val="21"/>
        </w:rPr>
        <w:t xml:space="preserve"> </w:t>
      </w:r>
    </w:p>
    <w:p w14:paraId="16C27D56">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 将单列矩阵转换成与原图像同一尺寸的矩阵</w:t>
      </w:r>
    </w:p>
    <w:p w14:paraId="342650BC">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d = zeros(200);</w:t>
      </w:r>
    </w:p>
    <w:p w14:paraId="1440327C">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k = 1;</w:t>
      </w:r>
    </w:p>
    <w:p w14:paraId="55F7C08B">
      <w:pPr>
        <w:spacing w:beforeLines="0" w:afterLines="0"/>
        <w:jc w:val="left"/>
        <w:rPr>
          <w:rFonts w:hint="eastAsia" w:ascii="宋体" w:hAnsi="宋体" w:eastAsia="宋体" w:cs="宋体"/>
          <w:sz w:val="21"/>
          <w:szCs w:val="21"/>
        </w:rPr>
      </w:pPr>
      <w:r>
        <w:rPr>
          <w:rFonts w:hint="eastAsia" w:ascii="宋体" w:hAnsi="宋体" w:eastAsia="宋体" w:cs="宋体"/>
          <w:color w:val="0000FF"/>
          <w:sz w:val="21"/>
          <w:szCs w:val="21"/>
        </w:rPr>
        <w:t>for</w:t>
      </w:r>
      <w:r>
        <w:rPr>
          <w:rFonts w:hint="eastAsia" w:ascii="宋体" w:hAnsi="宋体" w:eastAsia="宋体" w:cs="宋体"/>
          <w:color w:val="000000"/>
          <w:sz w:val="21"/>
          <w:szCs w:val="21"/>
        </w:rPr>
        <w:t xml:space="preserve"> i = 1:200</w:t>
      </w:r>
    </w:p>
    <w:p w14:paraId="76BAE0C9">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r>
        <w:rPr>
          <w:rFonts w:hint="eastAsia" w:ascii="宋体" w:hAnsi="宋体" w:eastAsia="宋体" w:cs="宋体"/>
          <w:color w:val="0000FF"/>
          <w:sz w:val="21"/>
          <w:szCs w:val="21"/>
        </w:rPr>
        <w:t>for</w:t>
      </w:r>
      <w:r>
        <w:rPr>
          <w:rFonts w:hint="eastAsia" w:ascii="宋体" w:hAnsi="宋体" w:eastAsia="宋体" w:cs="宋体"/>
          <w:color w:val="000000"/>
          <w:sz w:val="21"/>
          <w:szCs w:val="21"/>
        </w:rPr>
        <w:t xml:space="preserve"> j = 1:200</w:t>
      </w:r>
    </w:p>
    <w:p w14:paraId="48BC4856">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d(j, i) = c(k);</w:t>
      </w:r>
    </w:p>
    <w:p w14:paraId="5924FCDF">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k = k + 1;</w:t>
      </w:r>
    </w:p>
    <w:p w14:paraId="6EB60850">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r>
        <w:rPr>
          <w:rFonts w:hint="eastAsia" w:ascii="宋体" w:hAnsi="宋体" w:eastAsia="宋体" w:cs="宋体"/>
          <w:color w:val="0000FF"/>
          <w:sz w:val="21"/>
          <w:szCs w:val="21"/>
        </w:rPr>
        <w:t>end</w:t>
      </w:r>
    </w:p>
    <w:p w14:paraId="38095927">
      <w:pPr>
        <w:spacing w:beforeLines="0" w:afterLines="0"/>
        <w:jc w:val="left"/>
        <w:rPr>
          <w:rFonts w:hint="eastAsia" w:ascii="宋体" w:hAnsi="宋体" w:eastAsia="宋体" w:cs="宋体"/>
          <w:sz w:val="21"/>
          <w:szCs w:val="21"/>
        </w:rPr>
      </w:pPr>
      <w:r>
        <w:rPr>
          <w:rFonts w:hint="eastAsia" w:ascii="宋体" w:hAnsi="宋体" w:eastAsia="宋体" w:cs="宋体"/>
          <w:color w:val="0000FF"/>
          <w:sz w:val="21"/>
          <w:szCs w:val="21"/>
        </w:rPr>
        <w:t>end</w:t>
      </w:r>
    </w:p>
    <w:p w14:paraId="069C5875">
      <w:pPr>
        <w:spacing w:beforeLines="0" w:afterLines="0"/>
        <w:jc w:val="left"/>
        <w:rPr>
          <w:rFonts w:hint="eastAsia" w:ascii="宋体" w:hAnsi="宋体" w:eastAsia="宋体" w:cs="宋体"/>
          <w:sz w:val="21"/>
          <w:szCs w:val="21"/>
        </w:rPr>
      </w:pPr>
      <w:r>
        <w:rPr>
          <w:rFonts w:hint="eastAsia" w:ascii="宋体" w:hAnsi="宋体" w:eastAsia="宋体" w:cs="宋体"/>
          <w:color w:val="0000FF"/>
          <w:sz w:val="21"/>
          <w:szCs w:val="21"/>
        </w:rPr>
        <w:t xml:space="preserve"> </w:t>
      </w:r>
    </w:p>
    <w:p w14:paraId="61EFC1CA">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subplot(1, 2, 2);</w:t>
      </w:r>
    </w:p>
    <w:p w14:paraId="0CEFBBB7">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imshow(uint8(d));</w:t>
      </w:r>
    </w:p>
    <w:p w14:paraId="2BDC56B6">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title(</w:t>
      </w:r>
      <w:r>
        <w:rPr>
          <w:rFonts w:hint="eastAsia" w:ascii="宋体" w:hAnsi="宋体" w:eastAsia="宋体" w:cs="宋体"/>
          <w:color w:val="A020F0"/>
          <w:sz w:val="21"/>
          <w:szCs w:val="21"/>
        </w:rPr>
        <w:t>'置乱后的图像'</w:t>
      </w:r>
      <w:r>
        <w:rPr>
          <w:rFonts w:hint="eastAsia" w:ascii="宋体" w:hAnsi="宋体" w:eastAsia="宋体" w:cs="宋体"/>
          <w:color w:val="000000"/>
          <w:sz w:val="21"/>
          <w:szCs w:val="21"/>
        </w:rPr>
        <w:t>);</w:t>
      </w:r>
    </w:p>
    <w:p w14:paraId="79C0EB9C">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p>
    <w:p w14:paraId="315013BD">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 保存置乱后的图像</w:t>
      </w:r>
    </w:p>
    <w:p w14:paraId="2A68401E">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imwrite(uint8(d),</w:t>
      </w:r>
      <w:r>
        <w:rPr>
          <w:rFonts w:hint="eastAsia" w:ascii="宋体" w:hAnsi="宋体" w:eastAsia="宋体" w:cs="宋体"/>
          <w:color w:val="A020F0"/>
          <w:sz w:val="21"/>
          <w:szCs w:val="21"/>
        </w:rPr>
        <w:t>'mess.bmp'</w:t>
      </w:r>
      <w:r>
        <w:rPr>
          <w:rFonts w:hint="eastAsia" w:ascii="宋体" w:hAnsi="宋体" w:eastAsia="宋体" w:cs="宋体"/>
          <w:color w:val="000000"/>
          <w:sz w:val="21"/>
          <w:szCs w:val="21"/>
        </w:rPr>
        <w:t xml:space="preserve">, </w:t>
      </w:r>
      <w:r>
        <w:rPr>
          <w:rFonts w:hint="eastAsia" w:ascii="宋体" w:hAnsi="宋体" w:eastAsia="宋体" w:cs="宋体"/>
          <w:color w:val="A020F0"/>
          <w:sz w:val="21"/>
          <w:szCs w:val="21"/>
        </w:rPr>
        <w:t>'bmp'</w:t>
      </w:r>
      <w:r>
        <w:rPr>
          <w:rFonts w:hint="eastAsia" w:ascii="宋体" w:hAnsi="宋体" w:eastAsia="宋体" w:cs="宋体"/>
          <w:color w:val="000000"/>
          <w:sz w:val="21"/>
          <w:szCs w:val="21"/>
        </w:rPr>
        <w:t>);</w:t>
      </w:r>
    </w:p>
    <w:p w14:paraId="67E9EEAD">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p>
    <w:p w14:paraId="36C05AD1">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 保存密钥</w:t>
      </w:r>
    </w:p>
    <w:p w14:paraId="7AD5FCC7">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fid = fopen(</w:t>
      </w:r>
      <w:r>
        <w:rPr>
          <w:rFonts w:hint="eastAsia" w:ascii="宋体" w:hAnsi="宋体" w:eastAsia="宋体" w:cs="宋体"/>
          <w:color w:val="A020F0"/>
          <w:sz w:val="21"/>
          <w:szCs w:val="21"/>
        </w:rPr>
        <w:t>'test.bin'</w:t>
      </w:r>
      <w:r>
        <w:rPr>
          <w:rFonts w:hint="eastAsia" w:ascii="宋体" w:hAnsi="宋体" w:eastAsia="宋体" w:cs="宋体"/>
          <w:color w:val="000000"/>
          <w:sz w:val="21"/>
          <w:szCs w:val="21"/>
        </w:rPr>
        <w:t xml:space="preserve">, </w:t>
      </w:r>
      <w:r>
        <w:rPr>
          <w:rFonts w:hint="eastAsia" w:ascii="宋体" w:hAnsi="宋体" w:eastAsia="宋体" w:cs="宋体"/>
          <w:color w:val="A020F0"/>
          <w:sz w:val="21"/>
          <w:szCs w:val="21"/>
        </w:rPr>
        <w:t>'wb'</w:t>
      </w:r>
      <w:r>
        <w:rPr>
          <w:rFonts w:hint="eastAsia" w:ascii="宋体" w:hAnsi="宋体" w:eastAsia="宋体" w:cs="宋体"/>
          <w:color w:val="000000"/>
          <w:sz w:val="21"/>
          <w:szCs w:val="21"/>
        </w:rPr>
        <w:t>);</w:t>
      </w:r>
    </w:p>
    <w:p w14:paraId="519D32C3">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fwrite(fid, b, </w:t>
      </w:r>
      <w:r>
        <w:rPr>
          <w:rFonts w:hint="eastAsia" w:ascii="宋体" w:hAnsi="宋体" w:eastAsia="宋体" w:cs="宋体"/>
          <w:color w:val="A020F0"/>
          <w:sz w:val="21"/>
          <w:szCs w:val="21"/>
        </w:rPr>
        <w:t>'double'</w:t>
      </w:r>
      <w:r>
        <w:rPr>
          <w:rFonts w:hint="eastAsia" w:ascii="宋体" w:hAnsi="宋体" w:eastAsia="宋体" w:cs="宋体"/>
          <w:color w:val="000000"/>
          <w:sz w:val="21"/>
          <w:szCs w:val="21"/>
        </w:rPr>
        <w:t>);</w:t>
      </w:r>
    </w:p>
    <w:p w14:paraId="54E5EFF1">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fclose(fid);</w:t>
      </w:r>
    </w:p>
    <w:p w14:paraId="202E0FCE">
      <w:pPr>
        <w:rPr>
          <w:rFonts w:hint="eastAsia" w:ascii="宋体" w:hAnsi="宋体" w:eastAsia="宋体" w:cs="宋体"/>
        </w:rPr>
      </w:pPr>
      <w:r>
        <w:rPr>
          <w:rFonts w:hint="eastAsia" w:ascii="宋体" w:hAnsi="宋体" w:eastAsia="宋体" w:cs="宋体"/>
        </w:rPr>
        <w:drawing>
          <wp:inline distT="0" distB="0" distL="114300" distR="114300">
            <wp:extent cx="5756275" cy="2712720"/>
            <wp:effectExtent l="0" t="0" r="4445"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1"/>
                    <a:stretch>
                      <a:fillRect/>
                    </a:stretch>
                  </pic:blipFill>
                  <pic:spPr>
                    <a:xfrm>
                      <a:off x="0" y="0"/>
                      <a:ext cx="5756275" cy="2712720"/>
                    </a:xfrm>
                    <a:prstGeom prst="rect">
                      <a:avLst/>
                    </a:prstGeom>
                    <a:noFill/>
                    <a:ln>
                      <a:noFill/>
                    </a:ln>
                  </pic:spPr>
                </pic:pic>
              </a:graphicData>
            </a:graphic>
          </wp:inline>
        </w:drawing>
      </w:r>
    </w:p>
    <w:p w14:paraId="1E9396F6">
      <w:pPr>
        <w:rPr>
          <w:rFonts w:hint="eastAsia" w:ascii="宋体" w:hAnsi="宋体" w:eastAsia="宋体" w:cs="宋体"/>
        </w:rPr>
      </w:pPr>
    </w:p>
    <w:p w14:paraId="78D19513">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然后对置乱后的图片mess.bmp进行分割，将分割后的四个部分进行重新排列，保存为part.bmp</w:t>
      </w:r>
    </w:p>
    <w:p w14:paraId="60F03739">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 读取图像</w:t>
      </w:r>
    </w:p>
    <w:p w14:paraId="01A59D72">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img = imread(</w:t>
      </w:r>
      <w:r>
        <w:rPr>
          <w:rFonts w:hint="eastAsia" w:ascii="宋体" w:hAnsi="宋体" w:eastAsia="宋体" w:cs="宋体"/>
          <w:color w:val="A020F0"/>
          <w:sz w:val="21"/>
          <w:szCs w:val="21"/>
        </w:rPr>
        <w:t>'mess.bmp'</w:t>
      </w:r>
      <w:r>
        <w:rPr>
          <w:rFonts w:hint="eastAsia" w:ascii="宋体" w:hAnsi="宋体" w:eastAsia="宋体" w:cs="宋体"/>
          <w:color w:val="000000"/>
          <w:sz w:val="21"/>
          <w:szCs w:val="21"/>
        </w:rPr>
        <w:t>);</w:t>
      </w:r>
    </w:p>
    <w:p w14:paraId="649C3E9B">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subplot(1,2,1);</w:t>
      </w:r>
    </w:p>
    <w:p w14:paraId="76468BDA">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imshow(</w:t>
      </w:r>
      <w:r>
        <w:rPr>
          <w:rFonts w:hint="eastAsia" w:ascii="宋体" w:hAnsi="宋体" w:eastAsia="宋体" w:cs="宋体"/>
          <w:color w:val="A020F0"/>
          <w:sz w:val="21"/>
          <w:szCs w:val="21"/>
        </w:rPr>
        <w:t>'mess.bmp'</w:t>
      </w:r>
      <w:r>
        <w:rPr>
          <w:rFonts w:hint="eastAsia" w:ascii="宋体" w:hAnsi="宋体" w:eastAsia="宋体" w:cs="宋体"/>
          <w:color w:val="000000"/>
          <w:sz w:val="21"/>
          <w:szCs w:val="21"/>
        </w:rPr>
        <w:t>);</w:t>
      </w:r>
    </w:p>
    <w:p w14:paraId="20367AB4">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title(</w:t>
      </w:r>
      <w:r>
        <w:rPr>
          <w:rFonts w:hint="eastAsia" w:ascii="宋体" w:hAnsi="宋体" w:eastAsia="宋体" w:cs="宋体"/>
          <w:color w:val="A020F0"/>
          <w:sz w:val="21"/>
          <w:szCs w:val="21"/>
        </w:rPr>
        <w:t>'置乱后的图像'</w:t>
      </w:r>
      <w:r>
        <w:rPr>
          <w:rFonts w:hint="eastAsia" w:ascii="宋体" w:hAnsi="宋体" w:eastAsia="宋体" w:cs="宋体"/>
          <w:color w:val="000000"/>
          <w:sz w:val="21"/>
          <w:szCs w:val="21"/>
        </w:rPr>
        <w:t>);</w:t>
      </w:r>
    </w:p>
    <w:p w14:paraId="208533CF">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p>
    <w:p w14:paraId="6AD958F8">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 获取图像的尺寸信息，[行 列 通道数]</w:t>
      </w:r>
    </w:p>
    <w:p w14:paraId="2CB2E7CE">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[height, width, ~] = size(img);</w:t>
      </w:r>
    </w:p>
    <w:p w14:paraId="666D1BB4">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p>
    <w:p w14:paraId="57AD09D1">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 计算每一块的大致宽度和高度（这里假设图像能均匀分割成4块）</w:t>
      </w:r>
    </w:p>
    <w:p w14:paraId="3EB4B1A3">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blockWidth = floor(width / 2);</w:t>
      </w:r>
    </w:p>
    <w:p w14:paraId="0B328498">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blockHeight = floor(height / 2);</w:t>
      </w:r>
    </w:p>
    <w:p w14:paraId="69D0BCAA">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p>
    <w:p w14:paraId="10069415">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 分割图像为4块</w:t>
      </w:r>
    </w:p>
    <w:p w14:paraId="570BE40F">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topLeft = img(1:blockHeight, 1:blockWidth, :);</w:t>
      </w:r>
    </w:p>
    <w:p w14:paraId="52511747">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topRight = img(1:blockHeight, blockWidth + 1 : end, :);</w:t>
      </w:r>
    </w:p>
    <w:p w14:paraId="7F0A5BD7">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bottomLeft = img(blockHeight + 1 : end, 1:blockWidth, :);</w:t>
      </w:r>
    </w:p>
    <w:p w14:paraId="00330380">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bottomRight = img(blockHeight + 1 : end, blockWidth + 1 : end, :);</w:t>
      </w:r>
    </w:p>
    <w:p w14:paraId="1A3DED7C">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p>
    <w:p w14:paraId="2D31B17F">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 进行对角交换位置融合，实现改变原始图像视觉呈现</w:t>
      </w:r>
    </w:p>
    <w:p w14:paraId="7098854B">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fusedImg = cat(2, cat(1, topRight, topLeft), cat(1, bottomRight, bottomLeft));</w:t>
      </w:r>
    </w:p>
    <w:p w14:paraId="5214DA0A">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p>
    <w:p w14:paraId="4527A3F6">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 保存融合后的图像</w:t>
      </w:r>
    </w:p>
    <w:p w14:paraId="1E948056">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imwrite(fusedImg, </w:t>
      </w:r>
      <w:r>
        <w:rPr>
          <w:rFonts w:hint="eastAsia" w:ascii="宋体" w:hAnsi="宋体" w:eastAsia="宋体" w:cs="宋体"/>
          <w:color w:val="A020F0"/>
          <w:sz w:val="21"/>
          <w:szCs w:val="21"/>
        </w:rPr>
        <w:t>'part.bmp'</w:t>
      </w:r>
      <w:r>
        <w:rPr>
          <w:rFonts w:hint="eastAsia" w:ascii="宋体" w:hAnsi="宋体" w:eastAsia="宋体" w:cs="宋体"/>
          <w:color w:val="000000"/>
          <w:sz w:val="21"/>
          <w:szCs w:val="21"/>
        </w:rPr>
        <w:t>);</w:t>
      </w:r>
    </w:p>
    <w:p w14:paraId="613C3324">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subplot(1,2,2);</w:t>
      </w:r>
    </w:p>
    <w:p w14:paraId="3539DACA">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imshow(</w:t>
      </w:r>
      <w:r>
        <w:rPr>
          <w:rFonts w:hint="eastAsia" w:ascii="宋体" w:hAnsi="宋体" w:eastAsia="宋体" w:cs="宋体"/>
          <w:color w:val="A020F0"/>
          <w:sz w:val="21"/>
          <w:szCs w:val="21"/>
        </w:rPr>
        <w:t>'part.bmp'</w:t>
      </w:r>
      <w:r>
        <w:rPr>
          <w:rFonts w:hint="eastAsia" w:ascii="宋体" w:hAnsi="宋体" w:eastAsia="宋体" w:cs="宋体"/>
          <w:color w:val="000000"/>
          <w:sz w:val="21"/>
          <w:szCs w:val="21"/>
        </w:rPr>
        <w:t>);</w:t>
      </w:r>
    </w:p>
    <w:p w14:paraId="7548701D">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title(</w:t>
      </w:r>
      <w:r>
        <w:rPr>
          <w:rFonts w:hint="eastAsia" w:ascii="宋体" w:hAnsi="宋体" w:eastAsia="宋体" w:cs="宋体"/>
          <w:color w:val="A020F0"/>
          <w:sz w:val="21"/>
          <w:szCs w:val="21"/>
        </w:rPr>
        <w:t>'分割后的图像'</w:t>
      </w:r>
      <w:r>
        <w:rPr>
          <w:rFonts w:hint="eastAsia" w:ascii="宋体" w:hAnsi="宋体" w:eastAsia="宋体" w:cs="宋体"/>
          <w:color w:val="000000"/>
          <w:sz w:val="21"/>
          <w:szCs w:val="21"/>
        </w:rPr>
        <w:t>);</w:t>
      </w:r>
    </w:p>
    <w:p w14:paraId="71547E50">
      <w:pP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486400" cy="2263140"/>
            <wp:effectExtent l="0" t="0" r="0" b="762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2"/>
                    <a:stretch>
                      <a:fillRect/>
                    </a:stretch>
                  </pic:blipFill>
                  <pic:spPr>
                    <a:xfrm>
                      <a:off x="0" y="0"/>
                      <a:ext cx="5486400" cy="2263140"/>
                    </a:xfrm>
                    <a:prstGeom prst="rect">
                      <a:avLst/>
                    </a:prstGeom>
                    <a:noFill/>
                    <a:ln>
                      <a:noFill/>
                    </a:ln>
                  </pic:spPr>
                </pic:pic>
              </a:graphicData>
            </a:graphic>
          </wp:inline>
        </w:drawing>
      </w:r>
    </w:p>
    <w:p w14:paraId="4B2CBD26">
      <w:pPr>
        <w:rPr>
          <w:rFonts w:hint="eastAsia" w:ascii="宋体" w:hAnsi="宋体" w:eastAsia="宋体" w:cs="宋体"/>
          <w:sz w:val="21"/>
          <w:szCs w:val="21"/>
        </w:rPr>
      </w:pPr>
    </w:p>
    <w:p w14:paraId="4CF9E30B">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然后再对分割后的图像进行图片隐写，读取part.bmp，将隐写后的图片保存为mix.bmp</w:t>
      </w:r>
    </w:p>
    <w:p w14:paraId="79CC2C51">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%提取lena512和lenna图像，</w:t>
      </w:r>
    </w:p>
    <w:p w14:paraId="6CD87644">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cover = imread(</w:t>
      </w:r>
      <w:r>
        <w:rPr>
          <w:rFonts w:hint="eastAsia" w:ascii="宋体" w:hAnsi="宋体" w:eastAsia="宋体" w:cs="宋体"/>
          <w:color w:val="A020F0"/>
          <w:sz w:val="21"/>
          <w:szCs w:val="21"/>
        </w:rPr>
        <w:t>'lenna.jpg'</w:t>
      </w:r>
      <w:r>
        <w:rPr>
          <w:rFonts w:hint="eastAsia" w:ascii="宋体" w:hAnsi="宋体" w:eastAsia="宋体" w:cs="宋体"/>
          <w:color w:val="000000"/>
          <w:sz w:val="21"/>
          <w:szCs w:val="21"/>
        </w:rPr>
        <w:t>);</w:t>
      </w:r>
    </w:p>
    <w:p w14:paraId="303F625E">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data=cover;</w:t>
      </w:r>
    </w:p>
    <w:p w14:paraId="10AFD133">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subplot(4,2,1);</w:t>
      </w:r>
    </w:p>
    <w:p w14:paraId="430C3F42">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imshow(cover);</w:t>
      </w:r>
    </w:p>
    <w:p w14:paraId="7BF3470B">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title(</w:t>
      </w:r>
      <w:r>
        <w:rPr>
          <w:rFonts w:hint="eastAsia" w:ascii="宋体" w:hAnsi="宋体" w:eastAsia="宋体" w:cs="宋体"/>
          <w:color w:val="A020F0"/>
          <w:sz w:val="21"/>
          <w:szCs w:val="21"/>
        </w:rPr>
        <w:t>'lenna图像'</w:t>
      </w:r>
      <w:r>
        <w:rPr>
          <w:rFonts w:hint="eastAsia" w:ascii="宋体" w:hAnsi="宋体" w:eastAsia="宋体" w:cs="宋体"/>
          <w:color w:val="000000"/>
          <w:sz w:val="21"/>
          <w:szCs w:val="21"/>
        </w:rPr>
        <w:t>);</w:t>
      </w:r>
    </w:p>
    <w:p w14:paraId="79D62113">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p>
    <w:p w14:paraId="70D10C84">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msg=imread(</w:t>
      </w:r>
      <w:r>
        <w:rPr>
          <w:rFonts w:hint="eastAsia" w:ascii="宋体" w:hAnsi="宋体" w:eastAsia="宋体" w:cs="宋体"/>
          <w:color w:val="A020F0"/>
          <w:sz w:val="21"/>
          <w:szCs w:val="21"/>
        </w:rPr>
        <w:t>'part.bmp'</w:t>
      </w:r>
      <w:r>
        <w:rPr>
          <w:rFonts w:hint="eastAsia" w:ascii="宋体" w:hAnsi="宋体" w:eastAsia="宋体" w:cs="宋体"/>
          <w:color w:val="000000"/>
          <w:sz w:val="21"/>
          <w:szCs w:val="21"/>
        </w:rPr>
        <w:t xml:space="preserve"> );</w:t>
      </w:r>
    </w:p>
    <w:p w14:paraId="109B08E0">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subplot(4,2,2);</w:t>
      </w:r>
    </w:p>
    <w:p w14:paraId="2F5ACCE5">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imshow(msg);</w:t>
      </w:r>
    </w:p>
    <w:p w14:paraId="47E1B634">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title(</w:t>
      </w:r>
      <w:r>
        <w:rPr>
          <w:rFonts w:hint="eastAsia" w:ascii="宋体" w:hAnsi="宋体" w:eastAsia="宋体" w:cs="宋体"/>
          <w:color w:val="A020F0"/>
          <w:sz w:val="21"/>
          <w:szCs w:val="21"/>
        </w:rPr>
        <w:t>'隐藏图像'</w:t>
      </w:r>
      <w:r>
        <w:rPr>
          <w:rFonts w:hint="eastAsia" w:ascii="宋体" w:hAnsi="宋体" w:eastAsia="宋体" w:cs="宋体"/>
          <w:color w:val="000000"/>
          <w:sz w:val="21"/>
          <w:szCs w:val="21"/>
        </w:rPr>
        <w:t>);</w:t>
      </w:r>
    </w:p>
    <w:p w14:paraId="4CC21814">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p>
    <w:p w14:paraId="79636F1D">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[row,col]=size(cover);</w:t>
      </w:r>
    </w:p>
    <w:p w14:paraId="6823DA5D">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cover1=cover(:,:,1);</w:t>
      </w:r>
    </w:p>
    <w:p w14:paraId="70563B98">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subplot(4,2,3);</w:t>
      </w:r>
    </w:p>
    <w:p w14:paraId="310F32A0">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imshow(cover1);</w:t>
      </w:r>
    </w:p>
    <w:p w14:paraId="1C69B95C">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title(</w:t>
      </w:r>
      <w:r>
        <w:rPr>
          <w:rFonts w:hint="eastAsia" w:ascii="宋体" w:hAnsi="宋体" w:eastAsia="宋体" w:cs="宋体"/>
          <w:color w:val="A020F0"/>
          <w:sz w:val="21"/>
          <w:szCs w:val="21"/>
        </w:rPr>
        <w:t>'lenna红（R）层图像'</w:t>
      </w:r>
      <w:r>
        <w:rPr>
          <w:rFonts w:hint="eastAsia" w:ascii="宋体" w:hAnsi="宋体" w:eastAsia="宋体" w:cs="宋体"/>
          <w:color w:val="000000"/>
          <w:sz w:val="21"/>
          <w:szCs w:val="21"/>
        </w:rPr>
        <w:t>);</w:t>
      </w:r>
    </w:p>
    <w:p w14:paraId="3DECE5D3">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p>
    <w:p w14:paraId="251A73DA">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%置载体图像R层的低4bit为0</w:t>
      </w:r>
    </w:p>
    <w:p w14:paraId="0172B1CE">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cover1=bitand(cover1,240);</w:t>
      </w:r>
    </w:p>
    <w:p w14:paraId="3AC7275E">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subplot(4,2,4);</w:t>
      </w:r>
    </w:p>
    <w:p w14:paraId="442D320D">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imshow(cover1);</w:t>
      </w:r>
    </w:p>
    <w:p w14:paraId="32DB2D2C">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title(</w:t>
      </w:r>
      <w:r>
        <w:rPr>
          <w:rFonts w:hint="eastAsia" w:ascii="宋体" w:hAnsi="宋体" w:eastAsia="宋体" w:cs="宋体"/>
          <w:color w:val="A020F0"/>
          <w:sz w:val="21"/>
          <w:szCs w:val="21"/>
        </w:rPr>
        <w:t>'去掉低4位的lenna的R层图像'</w:t>
      </w:r>
      <w:r>
        <w:rPr>
          <w:rFonts w:hint="eastAsia" w:ascii="宋体" w:hAnsi="宋体" w:eastAsia="宋体" w:cs="宋体"/>
          <w:color w:val="000000"/>
          <w:sz w:val="21"/>
          <w:szCs w:val="21"/>
        </w:rPr>
        <w:t>);</w:t>
      </w:r>
    </w:p>
    <w:p w14:paraId="24A91840">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p>
    <w:p w14:paraId="2C7821CC">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p>
    <w:p w14:paraId="7F1AD268">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%置秘密图像的低4bit为0</w:t>
      </w:r>
    </w:p>
    <w:p w14:paraId="2DEADEF7">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takemsg4=bitand(msg,240);</w:t>
      </w:r>
    </w:p>
    <w:p w14:paraId="401B93C4">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subplot(4,2,5);</w:t>
      </w:r>
    </w:p>
    <w:p w14:paraId="07D0C146">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imshow(takemsg4);</w:t>
      </w:r>
    </w:p>
    <w:p w14:paraId="698D32F6">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title(</w:t>
      </w:r>
      <w:r>
        <w:rPr>
          <w:rFonts w:hint="eastAsia" w:ascii="宋体" w:hAnsi="宋体" w:eastAsia="宋体" w:cs="宋体"/>
          <w:color w:val="A020F0"/>
          <w:sz w:val="21"/>
          <w:szCs w:val="21"/>
        </w:rPr>
        <w:t>'去掉低4位的隐藏图像'</w:t>
      </w:r>
      <w:r>
        <w:rPr>
          <w:rFonts w:hint="eastAsia" w:ascii="宋体" w:hAnsi="宋体" w:eastAsia="宋体" w:cs="宋体"/>
          <w:color w:val="000000"/>
          <w:sz w:val="21"/>
          <w:szCs w:val="21"/>
        </w:rPr>
        <w:t>);</w:t>
      </w:r>
    </w:p>
    <w:p w14:paraId="46DDF742">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p>
    <w:p w14:paraId="79BE7F38">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p>
    <w:p w14:paraId="7BC1555F">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%将秘密图像的高4bit右移4位</w:t>
      </w:r>
    </w:p>
    <w:p w14:paraId="1670B34E">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shiftmsg4=bitshift(takemsg4,-4);</w:t>
      </w:r>
    </w:p>
    <w:p w14:paraId="7AC9C96E">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subplot(4,2,6);</w:t>
      </w:r>
    </w:p>
    <w:p w14:paraId="12D1959B">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imshow(shiftmsg4);</w:t>
      </w:r>
    </w:p>
    <w:p w14:paraId="5F1A343E">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title(</w:t>
      </w:r>
      <w:r>
        <w:rPr>
          <w:rFonts w:hint="eastAsia" w:ascii="宋体" w:hAnsi="宋体" w:eastAsia="宋体" w:cs="宋体"/>
          <w:color w:val="A020F0"/>
          <w:sz w:val="21"/>
          <w:szCs w:val="21"/>
        </w:rPr>
        <w:t>'隐藏图像高4bit右移4位'</w:t>
      </w:r>
      <w:r>
        <w:rPr>
          <w:rFonts w:hint="eastAsia" w:ascii="宋体" w:hAnsi="宋体" w:eastAsia="宋体" w:cs="宋体"/>
          <w:color w:val="000000"/>
          <w:sz w:val="21"/>
          <w:szCs w:val="21"/>
        </w:rPr>
        <w:t>);</w:t>
      </w:r>
    </w:p>
    <w:p w14:paraId="6B86C346">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p>
    <w:p w14:paraId="2E053101">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p>
    <w:p w14:paraId="75086279">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%图像隐藏</w:t>
      </w:r>
    </w:p>
    <w:p w14:paraId="77402FE7">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cover1=bitor(cover1,shiftmsg4);</w:t>
      </w:r>
    </w:p>
    <w:p w14:paraId="44F78442">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subplot(4,2,7);</w:t>
      </w:r>
    </w:p>
    <w:p w14:paraId="13E0C94A">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imshow(cover1);</w:t>
      </w:r>
    </w:p>
    <w:p w14:paraId="27CC089D">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title(</w:t>
      </w:r>
      <w:r>
        <w:rPr>
          <w:rFonts w:hint="eastAsia" w:ascii="宋体" w:hAnsi="宋体" w:eastAsia="宋体" w:cs="宋体"/>
          <w:color w:val="A020F0"/>
          <w:sz w:val="21"/>
          <w:szCs w:val="21"/>
        </w:rPr>
        <w:t>'隐藏图片隐藏在lenna的R层后的图像'</w:t>
      </w:r>
      <w:r>
        <w:rPr>
          <w:rFonts w:hint="eastAsia" w:ascii="宋体" w:hAnsi="宋体" w:eastAsia="宋体" w:cs="宋体"/>
          <w:color w:val="000000"/>
          <w:sz w:val="21"/>
          <w:szCs w:val="21"/>
        </w:rPr>
        <w:t>);</w:t>
      </w:r>
    </w:p>
    <w:p w14:paraId="6E26EDF7">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p>
    <w:p w14:paraId="2D93CB70">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p>
    <w:p w14:paraId="109EF40A">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%写回并保存</w:t>
      </w:r>
    </w:p>
    <w:p w14:paraId="4780A5F5">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data(:,:,1) = cover1;</w:t>
      </w:r>
    </w:p>
    <w:p w14:paraId="7DA40660">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imwrite(data, </w:t>
      </w:r>
      <w:r>
        <w:rPr>
          <w:rFonts w:hint="eastAsia" w:ascii="宋体" w:hAnsi="宋体" w:eastAsia="宋体" w:cs="宋体"/>
          <w:color w:val="A020F0"/>
          <w:sz w:val="21"/>
          <w:szCs w:val="21"/>
        </w:rPr>
        <w:t>'mix.bmp'</w:t>
      </w:r>
      <w:r>
        <w:rPr>
          <w:rFonts w:hint="eastAsia" w:ascii="宋体" w:hAnsi="宋体" w:eastAsia="宋体" w:cs="宋体"/>
          <w:color w:val="000000"/>
          <w:sz w:val="21"/>
          <w:szCs w:val="21"/>
        </w:rPr>
        <w:t>);</w:t>
      </w:r>
    </w:p>
    <w:p w14:paraId="013B64E5">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subplot(4,2,8);</w:t>
      </w:r>
    </w:p>
    <w:p w14:paraId="4A859CD2">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imshow(data);</w:t>
      </w:r>
    </w:p>
    <w:p w14:paraId="1F5D5AD2">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title(</w:t>
      </w:r>
      <w:r>
        <w:rPr>
          <w:rFonts w:hint="eastAsia" w:ascii="宋体" w:hAnsi="宋体" w:eastAsia="宋体" w:cs="宋体"/>
          <w:color w:val="A020F0"/>
          <w:sz w:val="21"/>
          <w:szCs w:val="21"/>
        </w:rPr>
        <w:t>'最终隐藏后的图像'</w:t>
      </w:r>
      <w:r>
        <w:rPr>
          <w:rFonts w:hint="eastAsia" w:ascii="宋体" w:hAnsi="宋体" w:eastAsia="宋体" w:cs="宋体"/>
          <w:color w:val="000000"/>
          <w:sz w:val="21"/>
          <w:szCs w:val="21"/>
        </w:rPr>
        <w:t>);</w:t>
      </w:r>
    </w:p>
    <w:p w14:paraId="3D2E060B">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196840" cy="3695700"/>
            <wp:effectExtent l="0" t="0" r="0" b="762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3"/>
                    <a:stretch>
                      <a:fillRect/>
                    </a:stretch>
                  </pic:blipFill>
                  <pic:spPr>
                    <a:xfrm>
                      <a:off x="0" y="0"/>
                      <a:ext cx="5196840" cy="3695700"/>
                    </a:xfrm>
                    <a:prstGeom prst="rect">
                      <a:avLst/>
                    </a:prstGeom>
                    <a:noFill/>
                    <a:ln>
                      <a:noFill/>
                    </a:ln>
                  </pic:spPr>
                </pic:pic>
              </a:graphicData>
            </a:graphic>
          </wp:inline>
        </w:drawing>
      </w:r>
    </w:p>
    <w:p w14:paraId="38394A58">
      <w:pPr>
        <w:spacing w:beforeLines="0" w:afterLines="0"/>
        <w:jc w:val="left"/>
        <w:rPr>
          <w:rFonts w:hint="eastAsia" w:ascii="宋体" w:hAnsi="宋体" w:eastAsia="宋体" w:cs="宋体"/>
          <w:sz w:val="21"/>
          <w:szCs w:val="21"/>
        </w:rPr>
      </w:pPr>
    </w:p>
    <w:p w14:paraId="7002164C">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接着我们使用gethide.m对隐写后的图片mix.bmp进行提取，并且保存为gethide.bmp</w:t>
      </w:r>
    </w:p>
    <w:p w14:paraId="519DEDDA">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%提取秘密图像信息</w:t>
      </w:r>
    </w:p>
    <w:p w14:paraId="0C9E7E5C">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data=imread(</w:t>
      </w:r>
      <w:r>
        <w:rPr>
          <w:rFonts w:hint="eastAsia" w:ascii="宋体" w:hAnsi="宋体" w:eastAsia="宋体" w:cs="宋体"/>
          <w:color w:val="A020F0"/>
          <w:sz w:val="21"/>
          <w:szCs w:val="21"/>
        </w:rPr>
        <w:t>'mix.bmp'</w:t>
      </w:r>
      <w:r>
        <w:rPr>
          <w:rFonts w:hint="eastAsia" w:ascii="宋体" w:hAnsi="宋体" w:eastAsia="宋体" w:cs="宋体"/>
          <w:color w:val="000000"/>
          <w:sz w:val="21"/>
          <w:szCs w:val="21"/>
        </w:rPr>
        <w:t>);</w:t>
      </w:r>
    </w:p>
    <w:p w14:paraId="5E1F271F">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[row,col]=size(data);</w:t>
      </w:r>
    </w:p>
    <w:p w14:paraId="088C7364">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A=data(:,:,1);</w:t>
      </w:r>
    </w:p>
    <w:p w14:paraId="59363B27">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subplot(4,1,1);</w:t>
      </w:r>
    </w:p>
    <w:p w14:paraId="04A5E09D">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imshow(A);</w:t>
      </w:r>
    </w:p>
    <w:p w14:paraId="6C94E5BF">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title(</w:t>
      </w:r>
      <w:r>
        <w:rPr>
          <w:rFonts w:hint="eastAsia" w:ascii="宋体" w:hAnsi="宋体" w:eastAsia="宋体" w:cs="宋体"/>
          <w:color w:val="A020F0"/>
          <w:sz w:val="21"/>
          <w:szCs w:val="21"/>
        </w:rPr>
        <w:t>'隐写图片后lenna的R层后的图像'</w:t>
      </w:r>
      <w:r>
        <w:rPr>
          <w:rFonts w:hint="eastAsia" w:ascii="宋体" w:hAnsi="宋体" w:eastAsia="宋体" w:cs="宋体"/>
          <w:color w:val="000000"/>
          <w:sz w:val="21"/>
          <w:szCs w:val="21"/>
        </w:rPr>
        <w:t>);</w:t>
      </w:r>
    </w:p>
    <w:p w14:paraId="2ABF7EAC">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%提取隐蔽图像的低4bit</w:t>
      </w:r>
    </w:p>
    <w:p w14:paraId="3FB45D34">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A=bitand(A,15);</w:t>
      </w:r>
    </w:p>
    <w:p w14:paraId="407DDBFE">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subplot(4,1,2);</w:t>
      </w:r>
    </w:p>
    <w:p w14:paraId="7A1FAF3E">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imshow(A);</w:t>
      </w:r>
    </w:p>
    <w:p w14:paraId="6F51B064">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title(</w:t>
      </w:r>
      <w:r>
        <w:rPr>
          <w:rFonts w:hint="eastAsia" w:ascii="宋体" w:hAnsi="宋体" w:eastAsia="宋体" w:cs="宋体"/>
          <w:color w:val="A020F0"/>
          <w:sz w:val="21"/>
          <w:szCs w:val="21"/>
        </w:rPr>
        <w:t>'隐藏图像高4bit右移4位后的图像'</w:t>
      </w:r>
      <w:r>
        <w:rPr>
          <w:rFonts w:hint="eastAsia" w:ascii="宋体" w:hAnsi="宋体" w:eastAsia="宋体" w:cs="宋体"/>
          <w:color w:val="000000"/>
          <w:sz w:val="21"/>
          <w:szCs w:val="21"/>
        </w:rPr>
        <w:t>);</w:t>
      </w:r>
    </w:p>
    <w:p w14:paraId="726AF08D">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%将提取的秘密图像的低4bit左移4位</w:t>
      </w:r>
    </w:p>
    <w:p w14:paraId="320971D1">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A=bitshift(A,4);</w:t>
      </w:r>
    </w:p>
    <w:p w14:paraId="71BD6C53">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subplot(4,1,3);</w:t>
      </w:r>
    </w:p>
    <w:p w14:paraId="688DF2A7">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imshow(A);</w:t>
      </w:r>
    </w:p>
    <w:p w14:paraId="64577B37">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title(</w:t>
      </w:r>
      <w:r>
        <w:rPr>
          <w:rFonts w:hint="eastAsia" w:ascii="宋体" w:hAnsi="宋体" w:eastAsia="宋体" w:cs="宋体"/>
          <w:color w:val="A020F0"/>
          <w:sz w:val="21"/>
          <w:szCs w:val="21"/>
        </w:rPr>
        <w:t>'恢复的隐藏图像(低4位受到影响）'</w:t>
      </w:r>
      <w:r>
        <w:rPr>
          <w:rFonts w:hint="eastAsia" w:ascii="宋体" w:hAnsi="宋体" w:eastAsia="宋体" w:cs="宋体"/>
          <w:color w:val="000000"/>
          <w:sz w:val="21"/>
          <w:szCs w:val="21"/>
        </w:rPr>
        <w:t>);</w:t>
      </w:r>
    </w:p>
    <w:p w14:paraId="7FBF9097">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 保存提取出的隐藏图像，可以根据需要指定文件名，这里示例保存为 'extracted_msg.bmp'</w:t>
      </w:r>
    </w:p>
    <w:p w14:paraId="793103CC">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imwrite( A, </w:t>
      </w:r>
      <w:r>
        <w:rPr>
          <w:rFonts w:hint="eastAsia" w:ascii="宋体" w:hAnsi="宋体" w:eastAsia="宋体" w:cs="宋体"/>
          <w:color w:val="A020F0"/>
          <w:sz w:val="21"/>
          <w:szCs w:val="21"/>
        </w:rPr>
        <w:t>'gethide.bmp'</w:t>
      </w:r>
      <w:r>
        <w:rPr>
          <w:rFonts w:hint="eastAsia" w:ascii="宋体" w:hAnsi="宋体" w:eastAsia="宋体" w:cs="宋体"/>
          <w:color w:val="000000"/>
          <w:sz w:val="21"/>
          <w:szCs w:val="21"/>
        </w:rPr>
        <w:t>);</w:t>
      </w:r>
    </w:p>
    <w:p w14:paraId="54194E1D">
      <w:pP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105400" cy="2842260"/>
            <wp:effectExtent l="0" t="0" r="0" b="762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4"/>
                    <a:stretch>
                      <a:fillRect/>
                    </a:stretch>
                  </pic:blipFill>
                  <pic:spPr>
                    <a:xfrm>
                      <a:off x="0" y="0"/>
                      <a:ext cx="5105400" cy="2842260"/>
                    </a:xfrm>
                    <a:prstGeom prst="rect">
                      <a:avLst/>
                    </a:prstGeom>
                    <a:noFill/>
                    <a:ln>
                      <a:noFill/>
                    </a:ln>
                  </pic:spPr>
                </pic:pic>
              </a:graphicData>
            </a:graphic>
          </wp:inline>
        </w:drawing>
      </w:r>
    </w:p>
    <w:p w14:paraId="6CAD2113">
      <w:pPr>
        <w:rPr>
          <w:rFonts w:hint="eastAsia" w:ascii="宋体" w:hAnsi="宋体" w:eastAsia="宋体" w:cs="宋体"/>
          <w:sz w:val="21"/>
          <w:szCs w:val="21"/>
        </w:rPr>
      </w:pPr>
    </w:p>
    <w:p w14:paraId="70C4D6D4">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然后对提取出的隐藏图像进行重新分割，并且将分割后的四部分恢复成原有的排序</w:t>
      </w:r>
    </w:p>
    <w:p w14:paraId="52D066D3">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 读取之前处理后（交换对角位置后）的图像</w:t>
      </w:r>
    </w:p>
    <w:p w14:paraId="0F510231">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processedImg = imread(</w:t>
      </w:r>
      <w:r>
        <w:rPr>
          <w:rFonts w:hint="eastAsia" w:ascii="宋体" w:hAnsi="宋体" w:eastAsia="宋体" w:cs="宋体"/>
          <w:color w:val="A020F0"/>
          <w:sz w:val="21"/>
          <w:szCs w:val="21"/>
        </w:rPr>
        <w:t>'gethide.bmp'</w:t>
      </w:r>
      <w:r>
        <w:rPr>
          <w:rFonts w:hint="eastAsia" w:ascii="宋体" w:hAnsi="宋体" w:eastAsia="宋体" w:cs="宋体"/>
          <w:color w:val="000000"/>
          <w:sz w:val="21"/>
          <w:szCs w:val="21"/>
        </w:rPr>
        <w:t>);</w:t>
      </w:r>
    </w:p>
    <w:p w14:paraId="36497108">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subplot(1,2,1);</w:t>
      </w:r>
    </w:p>
    <w:p w14:paraId="3CB6B1E4">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imshow(</w:t>
      </w:r>
      <w:r>
        <w:rPr>
          <w:rFonts w:hint="eastAsia" w:ascii="宋体" w:hAnsi="宋体" w:eastAsia="宋体" w:cs="宋体"/>
          <w:color w:val="A020F0"/>
          <w:sz w:val="21"/>
          <w:szCs w:val="21"/>
        </w:rPr>
        <w:t>'gethide.bmp'</w:t>
      </w:r>
      <w:r>
        <w:rPr>
          <w:rFonts w:hint="eastAsia" w:ascii="宋体" w:hAnsi="宋体" w:eastAsia="宋体" w:cs="宋体"/>
          <w:color w:val="000000"/>
          <w:sz w:val="21"/>
          <w:szCs w:val="21"/>
        </w:rPr>
        <w:t>);</w:t>
      </w:r>
    </w:p>
    <w:p w14:paraId="682F2970">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title(</w:t>
      </w:r>
      <w:r>
        <w:rPr>
          <w:rFonts w:hint="eastAsia" w:ascii="宋体" w:hAnsi="宋体" w:eastAsia="宋体" w:cs="宋体"/>
          <w:color w:val="A020F0"/>
          <w:sz w:val="21"/>
          <w:szCs w:val="21"/>
        </w:rPr>
        <w:t>'恢复分割前的图像'</w:t>
      </w:r>
      <w:r>
        <w:rPr>
          <w:rFonts w:hint="eastAsia" w:ascii="宋体" w:hAnsi="宋体" w:eastAsia="宋体" w:cs="宋体"/>
          <w:color w:val="000000"/>
          <w:sz w:val="21"/>
          <w:szCs w:val="21"/>
        </w:rPr>
        <w:t>);</w:t>
      </w:r>
    </w:p>
    <w:p w14:paraId="0C0AFB85">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p>
    <w:p w14:paraId="1E2E65E0">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 获取图像的尺寸信息，[行 列 通道数]</w:t>
      </w:r>
    </w:p>
    <w:p w14:paraId="7B132619">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[height, width, ~] = size(processedImg);</w:t>
      </w:r>
    </w:p>
    <w:p w14:paraId="7F0FBE88">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p>
    <w:p w14:paraId="23188BF0">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 计算每一块的大致宽度和高度（这里假设图像能均匀分割成4块）</w:t>
      </w:r>
    </w:p>
    <w:p w14:paraId="7533BC5D">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blockWidth = floor(width / 2);</w:t>
      </w:r>
    </w:p>
    <w:p w14:paraId="0BCB977D">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blockHeight = floor(height / 2);</w:t>
      </w:r>
    </w:p>
    <w:p w14:paraId="6EAFA2DF">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p>
    <w:p w14:paraId="7FAAFB16">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 分割处理后的图像为4块</w:t>
      </w:r>
    </w:p>
    <w:p w14:paraId="36DEA1FD">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topLeftRecover = processedImg(1:blockHeight, 1:blockWidth, :);</w:t>
      </w:r>
    </w:p>
    <w:p w14:paraId="019C67C5">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topRightRecover = processedImg(1:blockHeight, blockWidth + 1 : end, :);</w:t>
      </w:r>
    </w:p>
    <w:p w14:paraId="08A6C02F">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bottomLeftRecover = processedImg(blockHeight + 1 : end, 1:blockWidth, :);</w:t>
      </w:r>
    </w:p>
    <w:p w14:paraId="45B116D1">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bottomRightRecover = processedImg(blockHeight + 1 : end, blockWidth + 1 : end, :);</w:t>
      </w:r>
    </w:p>
    <w:p w14:paraId="041511DF">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p>
    <w:p w14:paraId="1096DD19">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 进行反向操作，恢复原始图像的拼接顺序</w:t>
      </w:r>
    </w:p>
    <w:p w14:paraId="4AEB7639">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recoveredImg = cat(2, cat(1, bottomLeftRecover, bottomRightRecover), cat(1, topLeftRecover, topRightRecover));</w:t>
      </w:r>
    </w:p>
    <w:p w14:paraId="776919E8">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p>
    <w:p w14:paraId="561CE874">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 保存最终恢复后的图像，可以根据需要指定文件名</w:t>
      </w:r>
    </w:p>
    <w:p w14:paraId="4DEBA6E9">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imwrite(recoveredImg, </w:t>
      </w:r>
      <w:r>
        <w:rPr>
          <w:rFonts w:hint="eastAsia" w:ascii="宋体" w:hAnsi="宋体" w:eastAsia="宋体" w:cs="宋体"/>
          <w:color w:val="A020F0"/>
          <w:sz w:val="21"/>
          <w:szCs w:val="21"/>
        </w:rPr>
        <w:t>'getpart.bmp'</w:t>
      </w:r>
      <w:r>
        <w:rPr>
          <w:rFonts w:hint="eastAsia" w:ascii="宋体" w:hAnsi="宋体" w:eastAsia="宋体" w:cs="宋体"/>
          <w:color w:val="000000"/>
          <w:sz w:val="21"/>
          <w:szCs w:val="21"/>
        </w:rPr>
        <w:t>);</w:t>
      </w:r>
    </w:p>
    <w:p w14:paraId="15494BB6">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subplot(1,2,2);</w:t>
      </w:r>
    </w:p>
    <w:p w14:paraId="5D08B6BB">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imshow(</w:t>
      </w:r>
      <w:r>
        <w:rPr>
          <w:rFonts w:hint="eastAsia" w:ascii="宋体" w:hAnsi="宋体" w:eastAsia="宋体" w:cs="宋体"/>
          <w:color w:val="A020F0"/>
          <w:sz w:val="21"/>
          <w:szCs w:val="21"/>
        </w:rPr>
        <w:t>'getpart.bmp'</w:t>
      </w:r>
      <w:r>
        <w:rPr>
          <w:rFonts w:hint="eastAsia" w:ascii="宋体" w:hAnsi="宋体" w:eastAsia="宋体" w:cs="宋体"/>
          <w:color w:val="000000"/>
          <w:sz w:val="21"/>
          <w:szCs w:val="21"/>
        </w:rPr>
        <w:t>);</w:t>
      </w:r>
    </w:p>
    <w:p w14:paraId="7958E3AE">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title(</w:t>
      </w:r>
      <w:r>
        <w:rPr>
          <w:rFonts w:hint="eastAsia" w:ascii="宋体" w:hAnsi="宋体" w:eastAsia="宋体" w:cs="宋体"/>
          <w:color w:val="A020F0"/>
          <w:sz w:val="21"/>
          <w:szCs w:val="21"/>
        </w:rPr>
        <w:t>'恢复分割后的图像'</w:t>
      </w:r>
      <w:r>
        <w:rPr>
          <w:rFonts w:hint="eastAsia" w:ascii="宋体" w:hAnsi="宋体" w:eastAsia="宋体" w:cs="宋体"/>
          <w:color w:val="000000"/>
          <w:sz w:val="21"/>
          <w:szCs w:val="21"/>
        </w:rPr>
        <w:t>);</w:t>
      </w:r>
    </w:p>
    <w:p w14:paraId="4611991B">
      <w:pP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4922520" cy="2303145"/>
            <wp:effectExtent l="0" t="0" r="0" b="1333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15"/>
                    <a:stretch>
                      <a:fillRect/>
                    </a:stretch>
                  </pic:blipFill>
                  <pic:spPr>
                    <a:xfrm>
                      <a:off x="0" y="0"/>
                      <a:ext cx="4922520" cy="2303145"/>
                    </a:xfrm>
                    <a:prstGeom prst="rect">
                      <a:avLst/>
                    </a:prstGeom>
                    <a:noFill/>
                    <a:ln>
                      <a:noFill/>
                    </a:ln>
                  </pic:spPr>
                </pic:pic>
              </a:graphicData>
            </a:graphic>
          </wp:inline>
        </w:drawing>
      </w:r>
    </w:p>
    <w:p w14:paraId="4A4626FE">
      <w:pPr>
        <w:rPr>
          <w:rFonts w:hint="eastAsia" w:ascii="宋体" w:hAnsi="宋体" w:eastAsia="宋体" w:cs="宋体"/>
          <w:sz w:val="21"/>
          <w:szCs w:val="21"/>
        </w:rPr>
      </w:pPr>
    </w:p>
    <w:p w14:paraId="5B12AB22">
      <w:pPr>
        <w:rPr>
          <w:rFonts w:hint="eastAsia" w:ascii="宋体" w:hAnsi="宋体" w:eastAsia="宋体" w:cs="宋体"/>
          <w:sz w:val="21"/>
          <w:szCs w:val="21"/>
        </w:rPr>
      </w:pPr>
    </w:p>
    <w:p w14:paraId="309AB7B2">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最后将恢复顺序的置乱图片进行置乱的恢复，保存为图片getmess.bmp</w:t>
      </w:r>
    </w:p>
    <w:p w14:paraId="3C3C6BE0">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clear</w:t>
      </w:r>
    </w:p>
    <w:p w14:paraId="76DF9838">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clc</w:t>
      </w:r>
    </w:p>
    <w:p w14:paraId="0F4406CB">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p>
    <w:p w14:paraId="09E02E43">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%读入置乱后的图像</w:t>
      </w:r>
    </w:p>
    <w:p w14:paraId="155A9FCF">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rd = imread(</w:t>
      </w:r>
      <w:r>
        <w:rPr>
          <w:rFonts w:hint="eastAsia" w:ascii="宋体" w:hAnsi="宋体" w:eastAsia="宋体" w:cs="宋体"/>
          <w:color w:val="A020F0"/>
          <w:sz w:val="21"/>
          <w:szCs w:val="21"/>
        </w:rPr>
        <w:t>'getpart.bmp'</w:t>
      </w:r>
      <w:r>
        <w:rPr>
          <w:rFonts w:hint="eastAsia" w:ascii="宋体" w:hAnsi="宋体" w:eastAsia="宋体" w:cs="宋体"/>
          <w:color w:val="000000"/>
          <w:sz w:val="21"/>
          <w:szCs w:val="21"/>
        </w:rPr>
        <w:t>,</w:t>
      </w:r>
      <w:r>
        <w:rPr>
          <w:rFonts w:hint="eastAsia" w:ascii="宋体" w:hAnsi="宋体" w:eastAsia="宋体" w:cs="宋体"/>
          <w:color w:val="A020F0"/>
          <w:sz w:val="21"/>
          <w:szCs w:val="21"/>
        </w:rPr>
        <w:t>'bmp'</w:t>
      </w:r>
      <w:r>
        <w:rPr>
          <w:rFonts w:hint="eastAsia" w:ascii="宋体" w:hAnsi="宋体" w:eastAsia="宋体" w:cs="宋体"/>
          <w:color w:val="000000"/>
          <w:sz w:val="21"/>
          <w:szCs w:val="21"/>
        </w:rPr>
        <w:t>);</w:t>
      </w:r>
    </w:p>
    <w:p w14:paraId="7DC8A273">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subplot(1,2,1);</w:t>
      </w:r>
    </w:p>
    <w:p w14:paraId="2E919905">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imshow(rd);</w:t>
      </w:r>
    </w:p>
    <w:p w14:paraId="34697100">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title(</w:t>
      </w:r>
      <w:r>
        <w:rPr>
          <w:rFonts w:hint="eastAsia" w:ascii="宋体" w:hAnsi="宋体" w:eastAsia="宋体" w:cs="宋体"/>
          <w:color w:val="A020F0"/>
          <w:sz w:val="21"/>
          <w:szCs w:val="21"/>
        </w:rPr>
        <w:t>'置乱后的图像'</w:t>
      </w:r>
      <w:r>
        <w:rPr>
          <w:rFonts w:hint="eastAsia" w:ascii="宋体" w:hAnsi="宋体" w:eastAsia="宋体" w:cs="宋体"/>
          <w:color w:val="000000"/>
          <w:sz w:val="21"/>
          <w:szCs w:val="21"/>
        </w:rPr>
        <w:t>);</w:t>
      </w:r>
    </w:p>
    <w:p w14:paraId="22088304">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p>
    <w:p w14:paraId="5674696F">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%读入密钥</w:t>
      </w:r>
    </w:p>
    <w:p w14:paraId="24C1FEC0">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fid = fopen(</w:t>
      </w:r>
      <w:r>
        <w:rPr>
          <w:rFonts w:hint="eastAsia" w:ascii="宋体" w:hAnsi="宋体" w:eastAsia="宋体" w:cs="宋体"/>
          <w:color w:val="A020F0"/>
          <w:sz w:val="21"/>
          <w:szCs w:val="21"/>
        </w:rPr>
        <w:t>'test.bin'</w:t>
      </w:r>
      <w:r>
        <w:rPr>
          <w:rFonts w:hint="eastAsia" w:ascii="宋体" w:hAnsi="宋体" w:eastAsia="宋体" w:cs="宋体"/>
          <w:color w:val="000000"/>
          <w:sz w:val="21"/>
          <w:szCs w:val="21"/>
        </w:rPr>
        <w:t>,</w:t>
      </w:r>
      <w:r>
        <w:rPr>
          <w:rFonts w:hint="eastAsia" w:ascii="宋体" w:hAnsi="宋体" w:eastAsia="宋体" w:cs="宋体"/>
          <w:color w:val="A020F0"/>
          <w:sz w:val="21"/>
          <w:szCs w:val="21"/>
        </w:rPr>
        <w:t>'rb'</w:t>
      </w:r>
      <w:r>
        <w:rPr>
          <w:rFonts w:hint="eastAsia" w:ascii="宋体" w:hAnsi="宋体" w:eastAsia="宋体" w:cs="宋体"/>
          <w:color w:val="000000"/>
          <w:sz w:val="21"/>
          <w:szCs w:val="21"/>
        </w:rPr>
        <w:t>);</w:t>
      </w:r>
    </w:p>
    <w:p w14:paraId="754D5413">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rb = fread(fid,40000,</w:t>
      </w:r>
      <w:r>
        <w:rPr>
          <w:rFonts w:hint="eastAsia" w:ascii="宋体" w:hAnsi="宋体" w:eastAsia="宋体" w:cs="宋体"/>
          <w:color w:val="A020F0"/>
          <w:sz w:val="21"/>
          <w:szCs w:val="21"/>
        </w:rPr>
        <w:t>'double'</w:t>
      </w:r>
      <w:r>
        <w:rPr>
          <w:rFonts w:hint="eastAsia" w:ascii="宋体" w:hAnsi="宋体" w:eastAsia="宋体" w:cs="宋体"/>
          <w:color w:val="000000"/>
          <w:sz w:val="21"/>
          <w:szCs w:val="21"/>
        </w:rPr>
        <w:t>);</w:t>
      </w:r>
    </w:p>
    <w:p w14:paraId="6642646C">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fclose(fid);</w:t>
      </w:r>
    </w:p>
    <w:p w14:paraId="795632AF">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p>
    <w:p w14:paraId="62641E3C">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%生成单列矩阵</w:t>
      </w:r>
    </w:p>
    <w:p w14:paraId="471ACA3F">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rc = rd(:);</w:t>
      </w:r>
    </w:p>
    <w:p w14:paraId="5F5DAA2A">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ra = zeros(40000,1);</w:t>
      </w:r>
    </w:p>
    <w:p w14:paraId="16AA65F4">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%恢复，用密钥重新排列置乱的矩阵</w:t>
      </w:r>
    </w:p>
    <w:p w14:paraId="2AB1A27A">
      <w:pPr>
        <w:spacing w:beforeLines="0" w:afterLines="0"/>
        <w:jc w:val="left"/>
        <w:rPr>
          <w:rFonts w:hint="eastAsia" w:ascii="宋体" w:hAnsi="宋体" w:eastAsia="宋体" w:cs="宋体"/>
          <w:sz w:val="21"/>
          <w:szCs w:val="21"/>
        </w:rPr>
      </w:pPr>
      <w:r>
        <w:rPr>
          <w:rFonts w:hint="eastAsia" w:ascii="宋体" w:hAnsi="宋体" w:eastAsia="宋体" w:cs="宋体"/>
          <w:color w:val="0000FF"/>
          <w:sz w:val="21"/>
          <w:szCs w:val="21"/>
        </w:rPr>
        <w:t>for</w:t>
      </w:r>
      <w:r>
        <w:rPr>
          <w:rFonts w:hint="eastAsia" w:ascii="宋体" w:hAnsi="宋体" w:eastAsia="宋体" w:cs="宋体"/>
          <w:color w:val="000000"/>
          <w:sz w:val="21"/>
          <w:szCs w:val="21"/>
        </w:rPr>
        <w:t xml:space="preserve"> i = 1:40000</w:t>
      </w:r>
    </w:p>
    <w:p w14:paraId="25C18BFE">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ra(rb(i)) = rc(i);</w:t>
      </w:r>
    </w:p>
    <w:p w14:paraId="60E2CAD4">
      <w:pPr>
        <w:spacing w:beforeLines="0" w:afterLines="0"/>
        <w:jc w:val="left"/>
        <w:rPr>
          <w:rFonts w:hint="eastAsia" w:ascii="宋体" w:hAnsi="宋体" w:eastAsia="宋体" w:cs="宋体"/>
          <w:sz w:val="21"/>
          <w:szCs w:val="21"/>
        </w:rPr>
      </w:pPr>
      <w:r>
        <w:rPr>
          <w:rFonts w:hint="eastAsia" w:ascii="宋体" w:hAnsi="宋体" w:eastAsia="宋体" w:cs="宋体"/>
          <w:color w:val="0000FF"/>
          <w:sz w:val="21"/>
          <w:szCs w:val="21"/>
        </w:rPr>
        <w:t>end</w:t>
      </w:r>
    </w:p>
    <w:p w14:paraId="19915D3E">
      <w:pPr>
        <w:spacing w:beforeLines="0" w:afterLines="0"/>
        <w:jc w:val="left"/>
        <w:rPr>
          <w:rFonts w:hint="eastAsia" w:ascii="宋体" w:hAnsi="宋体" w:eastAsia="宋体" w:cs="宋体"/>
          <w:sz w:val="21"/>
          <w:szCs w:val="21"/>
        </w:rPr>
      </w:pPr>
      <w:r>
        <w:rPr>
          <w:rFonts w:hint="eastAsia" w:ascii="宋体" w:hAnsi="宋体" w:eastAsia="宋体" w:cs="宋体"/>
          <w:color w:val="0000FF"/>
          <w:sz w:val="21"/>
          <w:szCs w:val="21"/>
        </w:rPr>
        <w:t xml:space="preserve"> </w:t>
      </w:r>
    </w:p>
    <w:p w14:paraId="77ECF43C">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%将单列矩阵转换成与原图像同一尺寸的矩阵</w:t>
      </w:r>
    </w:p>
    <w:p w14:paraId="7A9440ED">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x = zeros(200);</w:t>
      </w:r>
    </w:p>
    <w:p w14:paraId="71270747">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k =1;</w:t>
      </w:r>
    </w:p>
    <w:p w14:paraId="0C0F3033">
      <w:pPr>
        <w:spacing w:beforeLines="0" w:afterLines="0"/>
        <w:jc w:val="left"/>
        <w:rPr>
          <w:rFonts w:hint="eastAsia" w:ascii="宋体" w:hAnsi="宋体" w:eastAsia="宋体" w:cs="宋体"/>
          <w:sz w:val="21"/>
          <w:szCs w:val="21"/>
        </w:rPr>
      </w:pPr>
      <w:r>
        <w:rPr>
          <w:rFonts w:hint="eastAsia" w:ascii="宋体" w:hAnsi="宋体" w:eastAsia="宋体" w:cs="宋体"/>
          <w:color w:val="0000FF"/>
          <w:sz w:val="21"/>
          <w:szCs w:val="21"/>
        </w:rPr>
        <w:t>for</w:t>
      </w:r>
      <w:r>
        <w:rPr>
          <w:rFonts w:hint="eastAsia" w:ascii="宋体" w:hAnsi="宋体" w:eastAsia="宋体" w:cs="宋体"/>
          <w:color w:val="000000"/>
          <w:sz w:val="21"/>
          <w:szCs w:val="21"/>
        </w:rPr>
        <w:t xml:space="preserve"> i = 1:200</w:t>
      </w:r>
    </w:p>
    <w:p w14:paraId="7B490AF4">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r>
        <w:rPr>
          <w:rFonts w:hint="eastAsia" w:ascii="宋体" w:hAnsi="宋体" w:eastAsia="宋体" w:cs="宋体"/>
          <w:color w:val="0000FF"/>
          <w:sz w:val="21"/>
          <w:szCs w:val="21"/>
        </w:rPr>
        <w:t>for</w:t>
      </w:r>
      <w:r>
        <w:rPr>
          <w:rFonts w:hint="eastAsia" w:ascii="宋体" w:hAnsi="宋体" w:eastAsia="宋体" w:cs="宋体"/>
          <w:color w:val="000000"/>
          <w:sz w:val="21"/>
          <w:szCs w:val="21"/>
        </w:rPr>
        <w:t xml:space="preserve"> j = 1:200</w:t>
      </w:r>
    </w:p>
    <w:p w14:paraId="65F625F4">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x(j,i) = ra(k);</w:t>
      </w:r>
    </w:p>
    <w:p w14:paraId="610EF55D">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k = k+1;</w:t>
      </w:r>
    </w:p>
    <w:p w14:paraId="3123934A">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    </w:t>
      </w:r>
      <w:r>
        <w:rPr>
          <w:rFonts w:hint="eastAsia" w:ascii="宋体" w:hAnsi="宋体" w:eastAsia="宋体" w:cs="宋体"/>
          <w:color w:val="0000FF"/>
          <w:sz w:val="21"/>
          <w:szCs w:val="21"/>
        </w:rPr>
        <w:t>end</w:t>
      </w:r>
    </w:p>
    <w:p w14:paraId="1716FEE6">
      <w:pPr>
        <w:spacing w:beforeLines="0" w:afterLines="0"/>
        <w:jc w:val="left"/>
        <w:rPr>
          <w:rFonts w:hint="eastAsia" w:ascii="宋体" w:hAnsi="宋体" w:eastAsia="宋体" w:cs="宋体"/>
          <w:sz w:val="21"/>
          <w:szCs w:val="21"/>
        </w:rPr>
      </w:pPr>
      <w:r>
        <w:rPr>
          <w:rFonts w:hint="eastAsia" w:ascii="宋体" w:hAnsi="宋体" w:eastAsia="宋体" w:cs="宋体"/>
          <w:color w:val="0000FF"/>
          <w:sz w:val="21"/>
          <w:szCs w:val="21"/>
        </w:rPr>
        <w:t>end</w:t>
      </w:r>
    </w:p>
    <w:p w14:paraId="5FAC5B83">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x = uint8(x);</w:t>
      </w:r>
    </w:p>
    <w:p w14:paraId="35C09639">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subplot(1,2,2);</w:t>
      </w:r>
    </w:p>
    <w:p w14:paraId="157E2980">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imshow(x);</w:t>
      </w:r>
    </w:p>
    <w:p w14:paraId="11F29651">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title(</w:t>
      </w:r>
      <w:r>
        <w:rPr>
          <w:rFonts w:hint="eastAsia" w:ascii="宋体" w:hAnsi="宋体" w:eastAsia="宋体" w:cs="宋体"/>
          <w:color w:val="A020F0"/>
          <w:sz w:val="21"/>
          <w:szCs w:val="21"/>
        </w:rPr>
        <w:t>'恢复的图像'</w:t>
      </w:r>
      <w:r>
        <w:rPr>
          <w:rFonts w:hint="eastAsia" w:ascii="宋体" w:hAnsi="宋体" w:eastAsia="宋体" w:cs="宋体"/>
          <w:color w:val="000000"/>
          <w:sz w:val="21"/>
          <w:szCs w:val="21"/>
        </w:rPr>
        <w:t>);</w:t>
      </w:r>
    </w:p>
    <w:p w14:paraId="2846EAE5">
      <w:pPr>
        <w:spacing w:beforeLines="0" w:afterLines="0"/>
        <w:jc w:val="left"/>
        <w:rPr>
          <w:rFonts w:hint="eastAsia" w:ascii="宋体" w:hAnsi="宋体" w:eastAsia="宋体" w:cs="宋体"/>
          <w:sz w:val="21"/>
          <w:szCs w:val="21"/>
        </w:rPr>
      </w:pPr>
      <w:r>
        <w:rPr>
          <w:rFonts w:hint="eastAsia" w:ascii="宋体" w:hAnsi="宋体" w:eastAsia="宋体" w:cs="宋体"/>
          <w:color w:val="228B22"/>
          <w:sz w:val="21"/>
          <w:szCs w:val="21"/>
        </w:rPr>
        <w:t>% 保存提取出的隐藏图像，可以根据需要指定文件名，这里示例保存为 'extracted_msg.bmp'</w:t>
      </w:r>
    </w:p>
    <w:p w14:paraId="235C29E6">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 xml:space="preserve">imwrite( x, </w:t>
      </w:r>
      <w:r>
        <w:rPr>
          <w:rFonts w:hint="eastAsia" w:ascii="宋体" w:hAnsi="宋体" w:eastAsia="宋体" w:cs="宋体"/>
          <w:color w:val="A020F0"/>
          <w:sz w:val="21"/>
          <w:szCs w:val="21"/>
        </w:rPr>
        <w:t>'getmess.bmp'</w:t>
      </w:r>
      <w:r>
        <w:rPr>
          <w:rFonts w:hint="eastAsia" w:ascii="宋体" w:hAnsi="宋体" w:eastAsia="宋体" w:cs="宋体"/>
          <w:color w:val="000000"/>
          <w:sz w:val="21"/>
          <w:szCs w:val="21"/>
        </w:rPr>
        <w:t>);</w:t>
      </w:r>
    </w:p>
    <w:p w14:paraId="35893E2D">
      <w:pPr>
        <w:spacing w:beforeLines="0" w:afterLines="0"/>
        <w:jc w:val="left"/>
        <w:rPr>
          <w:rFonts w:hint="eastAsia" w:ascii="宋体" w:hAnsi="宋体" w:eastAsia="宋体" w:cs="宋体"/>
          <w:sz w:val="24"/>
          <w:szCs w:val="24"/>
        </w:rPr>
      </w:pPr>
      <w:r>
        <w:rPr>
          <w:rFonts w:hint="eastAsia" w:ascii="宋体" w:hAnsi="宋体" w:eastAsia="宋体" w:cs="宋体"/>
          <w:sz w:val="21"/>
          <w:szCs w:val="21"/>
        </w:rPr>
        <w:drawing>
          <wp:inline distT="0" distB="0" distL="114300" distR="114300">
            <wp:extent cx="5372100" cy="2247900"/>
            <wp:effectExtent l="0" t="0" r="7620" b="762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16"/>
                    <a:stretch>
                      <a:fillRect/>
                    </a:stretch>
                  </pic:blipFill>
                  <pic:spPr>
                    <a:xfrm>
                      <a:off x="0" y="0"/>
                      <a:ext cx="5372100" cy="2247900"/>
                    </a:xfrm>
                    <a:prstGeom prst="rect">
                      <a:avLst/>
                    </a:prstGeom>
                    <a:noFill/>
                    <a:ln>
                      <a:noFill/>
                    </a:ln>
                  </pic:spPr>
                </pic:pic>
              </a:graphicData>
            </a:graphic>
          </wp:inline>
        </w:drawing>
      </w:r>
    </w:p>
    <w:p w14:paraId="2320C3A7">
      <w:pPr>
        <w:rPr>
          <w:rFonts w:hint="eastAsia" w:ascii="宋体" w:hAnsi="宋体" w:eastAsia="宋体" w:cs="宋体"/>
          <w:lang w:val="en-US" w:eastAsia="zh-CN"/>
        </w:rPr>
      </w:pPr>
    </w:p>
    <w:p w14:paraId="5BDA2AF0">
      <w:pPr>
        <w:pStyle w:val="2"/>
        <w:spacing w:before="240" w:after="120"/>
        <w:ind w:left="431" w:hanging="431"/>
        <w:rPr>
          <w:rFonts w:hint="eastAsia" w:ascii="宋体" w:hAnsi="宋体" w:eastAsia="宋体" w:cs="宋体"/>
        </w:rPr>
      </w:pPr>
      <w:bookmarkStart w:id="23" w:name="_Toc1766"/>
      <w:bookmarkStart w:id="24" w:name="_Toc8801"/>
      <w:r>
        <w:rPr>
          <w:rFonts w:hint="eastAsia" w:ascii="宋体" w:hAnsi="宋体" w:eastAsia="宋体" w:cs="宋体"/>
        </w:rPr>
        <w:t>项目总结</w:t>
      </w:r>
      <w:bookmarkEnd w:id="23"/>
      <w:bookmarkEnd w:id="24"/>
    </w:p>
    <w:p w14:paraId="3778BC5B">
      <w:pPr>
        <w:numPr>
          <w:ilvl w:val="0"/>
          <w:numId w:val="0"/>
        </w:numPr>
        <w:rPr>
          <w:rFonts w:hint="eastAsia" w:ascii="宋体" w:hAnsi="宋体" w:eastAsia="宋体" w:cs="宋体"/>
          <w:lang w:val="en-US" w:eastAsia="zh-CN"/>
        </w:rPr>
      </w:pPr>
      <w:r>
        <w:rPr>
          <w:rFonts w:hint="eastAsia" w:ascii="宋体" w:hAnsi="宋体" w:eastAsia="宋体" w:cs="宋体"/>
          <w:lang w:val="en-US" w:eastAsia="zh-CN"/>
        </w:rPr>
        <w:t>1.在进行图片隐写操作时，显示报错，检查后发现是进行隐写的图片和载体图像大小不一致，将隐写图片的px值修改后，解决报错。</w:t>
      </w:r>
    </w:p>
    <w:p w14:paraId="1A41FB32">
      <w:pPr>
        <w:numPr>
          <w:ilvl w:val="0"/>
          <w:numId w:val="0"/>
        </w:numPr>
        <w:rPr>
          <w:rFonts w:hint="eastAsia" w:ascii="宋体" w:hAnsi="宋体" w:eastAsia="宋体" w:cs="宋体"/>
        </w:rPr>
      </w:pPr>
      <w:r>
        <w:rPr>
          <w:rFonts w:hint="eastAsia" w:ascii="宋体" w:hAnsi="宋体" w:eastAsia="宋体" w:cs="宋体"/>
        </w:rPr>
        <w:drawing>
          <wp:inline distT="0" distB="0" distL="114300" distR="114300">
            <wp:extent cx="3781425" cy="1381125"/>
            <wp:effectExtent l="0" t="0" r="13335" b="571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7"/>
                    <a:stretch>
                      <a:fillRect/>
                    </a:stretch>
                  </pic:blipFill>
                  <pic:spPr>
                    <a:xfrm>
                      <a:off x="0" y="0"/>
                      <a:ext cx="3781425" cy="1381125"/>
                    </a:xfrm>
                    <a:prstGeom prst="rect">
                      <a:avLst/>
                    </a:prstGeom>
                    <a:noFill/>
                    <a:ln>
                      <a:noFill/>
                    </a:ln>
                  </pic:spPr>
                </pic:pic>
              </a:graphicData>
            </a:graphic>
          </wp:inline>
        </w:drawing>
      </w:r>
    </w:p>
    <w:p w14:paraId="3BEEDE7E">
      <w:pPr>
        <w:numPr>
          <w:ilvl w:val="0"/>
          <w:numId w:val="0"/>
        </w:numPr>
        <w:rPr>
          <w:rFonts w:hint="eastAsia" w:ascii="宋体" w:hAnsi="宋体" w:eastAsia="宋体" w:cs="宋体"/>
          <w:lang w:val="en-US" w:eastAsia="zh-CN"/>
        </w:rPr>
      </w:pPr>
    </w:p>
    <w:p w14:paraId="631D4DE1">
      <w:pPr>
        <w:spacing w:beforeLines="0" w:afterLines="0"/>
        <w:jc w:val="left"/>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2.测试代码时（</w:t>
      </w:r>
      <w:r>
        <w:rPr>
          <w:rFonts w:hint="eastAsia" w:ascii="宋体" w:hAnsi="宋体" w:eastAsia="宋体" w:cs="宋体"/>
          <w:color w:val="4472C4" w:themeColor="accent5"/>
          <w:sz w:val="21"/>
          <w:szCs w:val="21"/>
          <w:lang w:val="en-US" w:eastAsia="zh-CN"/>
          <w14:textFill>
            <w14:solidFill>
              <w14:schemeClr w14:val="accent5"/>
            </w14:solidFill>
          </w14:textFill>
        </w:rPr>
        <w:t>后面编写实际项目时，将测试图片换成了置乱图片，置乱图片本身已经是灰度图像</w:t>
      </w:r>
      <w:r>
        <w:rPr>
          <w:rFonts w:hint="eastAsia" w:ascii="宋体" w:hAnsi="宋体" w:eastAsia="宋体" w:cs="宋体"/>
          <w:color w:val="auto"/>
          <w:sz w:val="21"/>
          <w:szCs w:val="21"/>
          <w:lang w:val="en-US" w:eastAsia="zh-CN"/>
        </w:rPr>
        <w:t>），在进行图片隐写过程中，</w:t>
      </w:r>
      <w:r>
        <w:rPr>
          <w:rFonts w:hint="eastAsia" w:ascii="宋体" w:hAnsi="宋体" w:eastAsia="宋体" w:cs="宋体"/>
          <w:color w:val="auto"/>
          <w:sz w:val="21"/>
          <w:szCs w:val="21"/>
        </w:rPr>
        <w:t>写回并保存</w:t>
      </w:r>
      <w:r>
        <w:rPr>
          <w:rFonts w:hint="eastAsia" w:ascii="宋体" w:hAnsi="宋体" w:eastAsia="宋体" w:cs="宋体"/>
          <w:color w:val="auto"/>
          <w:sz w:val="21"/>
          <w:szCs w:val="21"/>
          <w:lang w:val="en-US" w:eastAsia="zh-CN"/>
        </w:rPr>
        <w:t>一直出错，经排查发现，导入的被隐藏图片是彩色图像，属于三维图像，</w:t>
      </w:r>
      <w:r>
        <w:rPr>
          <w:rFonts w:hint="eastAsia" w:ascii="宋体" w:hAnsi="宋体" w:eastAsia="宋体" w:cs="宋体"/>
          <w:i w:val="0"/>
          <w:iCs w:val="0"/>
          <w:caps w:val="0"/>
          <w:color w:val="auto"/>
          <w:spacing w:val="0"/>
          <w:sz w:val="21"/>
          <w:szCs w:val="21"/>
          <w:shd w:val="clear" w:fill="FFFFFF"/>
        </w:rPr>
        <w:t>本身就是三维数组</w:t>
      </w:r>
      <w:r>
        <w:rPr>
          <w:rFonts w:hint="eastAsia" w:ascii="宋体" w:hAnsi="宋体" w:eastAsia="宋体" w:cs="宋体"/>
          <w:i w:val="0"/>
          <w:iCs w:val="0"/>
          <w:caps w:val="0"/>
          <w:color w:val="auto"/>
          <w:spacing w:val="0"/>
          <w:sz w:val="21"/>
          <w:szCs w:val="21"/>
          <w:shd w:val="clear" w:fill="FFFFFF"/>
          <w:lang w:eastAsia="zh-CN"/>
        </w:rPr>
        <w:t>，</w:t>
      </w:r>
      <w:r>
        <w:rPr>
          <w:rFonts w:hint="eastAsia" w:ascii="宋体" w:hAnsi="宋体" w:eastAsia="宋体" w:cs="宋体"/>
          <w:i w:val="0"/>
          <w:iCs w:val="0"/>
          <w:caps w:val="0"/>
          <w:color w:val="auto"/>
          <w:spacing w:val="0"/>
          <w:sz w:val="21"/>
          <w:szCs w:val="21"/>
          <w:shd w:val="clear" w:fill="FFFFFF"/>
          <w:lang w:val="en-US" w:eastAsia="zh-CN"/>
        </w:rPr>
        <w:t>在进行</w:t>
      </w:r>
      <w:r>
        <w:rPr>
          <w:rFonts w:hint="eastAsia" w:ascii="宋体" w:hAnsi="宋体" w:eastAsia="宋体" w:cs="宋体"/>
          <w:color w:val="auto"/>
          <w:sz w:val="21"/>
          <w:szCs w:val="21"/>
        </w:rPr>
        <w:t>置秘密图像的低4bit为0</w:t>
      </w:r>
      <w:r>
        <w:rPr>
          <w:rFonts w:hint="eastAsia" w:ascii="宋体" w:hAnsi="宋体" w:eastAsia="宋体" w:cs="宋体"/>
          <w:color w:val="auto"/>
          <w:sz w:val="21"/>
          <w:szCs w:val="21"/>
          <w:lang w:val="en-US" w:eastAsia="zh-CN"/>
        </w:rPr>
        <w:t>和</w:t>
      </w:r>
      <w:r>
        <w:rPr>
          <w:rFonts w:hint="eastAsia" w:ascii="宋体" w:hAnsi="宋体" w:eastAsia="宋体" w:cs="宋体"/>
          <w:color w:val="auto"/>
          <w:sz w:val="21"/>
          <w:szCs w:val="21"/>
        </w:rPr>
        <w:t>将秘密图像的高4bit右移4位</w:t>
      </w:r>
      <w:r>
        <w:rPr>
          <w:rFonts w:hint="eastAsia" w:ascii="宋体" w:hAnsi="宋体" w:eastAsia="宋体" w:cs="宋体"/>
          <w:color w:val="auto"/>
          <w:sz w:val="21"/>
          <w:szCs w:val="21"/>
          <w:lang w:val="en-US" w:eastAsia="zh-CN"/>
        </w:rPr>
        <w:t>操作时，并没有改变其本身的三维图像特性，导致在</w:t>
      </w:r>
      <w:r>
        <w:rPr>
          <w:rFonts w:hint="eastAsia" w:ascii="宋体" w:hAnsi="宋体" w:eastAsia="宋体" w:cs="宋体"/>
          <w:color w:val="auto"/>
          <w:sz w:val="21"/>
          <w:szCs w:val="21"/>
        </w:rPr>
        <w:t>图像隐藏cover1=bitor(cover1,shiftmsg4);</w:t>
      </w:r>
      <w:r>
        <w:rPr>
          <w:rFonts w:hint="eastAsia" w:ascii="宋体" w:hAnsi="宋体" w:eastAsia="宋体" w:cs="宋体"/>
          <w:color w:val="auto"/>
          <w:sz w:val="21"/>
          <w:szCs w:val="21"/>
          <w:lang w:val="en-US" w:eastAsia="zh-CN"/>
        </w:rPr>
        <w:t>时，将cover1也变成了三维图像</w:t>
      </w:r>
    </w:p>
    <w:p w14:paraId="4641DD6A">
      <w:pPr>
        <w:spacing w:beforeLines="0" w:afterLines="0"/>
        <w:jc w:val="left"/>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解决方法：将彩色图像msg使用以下命令转为灰度图像：</w:t>
      </w:r>
      <w:r>
        <w:rPr>
          <w:rFonts w:hint="eastAsia" w:ascii="宋体" w:hAnsi="宋体" w:eastAsia="宋体" w:cs="宋体"/>
          <w:color w:val="auto"/>
          <w:sz w:val="21"/>
          <w:szCs w:val="21"/>
        </w:rPr>
        <w:t>msg = rgb2gray(msg);</w:t>
      </w:r>
    </w:p>
    <w:p w14:paraId="3B6707E2">
      <w:pPr>
        <w:spacing w:beforeLines="0" w:afterLines="0"/>
        <w:jc w:val="left"/>
        <w:rPr>
          <w:rFonts w:hint="eastAsia" w:ascii="宋体" w:hAnsi="宋体" w:eastAsia="宋体" w:cs="宋体"/>
          <w:lang w:val="en-US" w:eastAsia="zh-CN"/>
        </w:rPr>
      </w:pPr>
    </w:p>
    <w:p w14:paraId="43921D62">
      <w:pPr>
        <w:ind w:firstLine="420" w:firstLineChars="200"/>
        <w:rPr>
          <w:rFonts w:hint="eastAsia" w:ascii="宋体" w:hAnsi="宋体" w:eastAsia="宋体" w:cs="宋体"/>
        </w:rPr>
      </w:pPr>
      <w:r>
        <w:rPr>
          <w:rFonts w:hint="eastAsia" w:ascii="宋体" w:hAnsi="宋体" w:eastAsia="宋体" w:cs="宋体"/>
        </w:rPr>
        <w:drawing>
          <wp:inline distT="0" distB="0" distL="114300" distR="114300">
            <wp:extent cx="5755005" cy="1228090"/>
            <wp:effectExtent l="0" t="0" r="571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755005" cy="1228090"/>
                    </a:xfrm>
                    <a:prstGeom prst="rect">
                      <a:avLst/>
                    </a:prstGeom>
                    <a:noFill/>
                    <a:ln>
                      <a:noFill/>
                    </a:ln>
                  </pic:spPr>
                </pic:pic>
              </a:graphicData>
            </a:graphic>
          </wp:inline>
        </w:drawing>
      </w:r>
    </w:p>
    <w:p w14:paraId="349C8380">
      <w:pPr>
        <w:ind w:firstLine="420" w:firstLineChars="200"/>
        <w:rPr>
          <w:rFonts w:hint="eastAsia" w:ascii="宋体" w:hAnsi="宋体" w:eastAsia="宋体" w:cs="宋体"/>
        </w:rPr>
      </w:pPr>
    </w:p>
    <w:p w14:paraId="3304515B">
      <w:pPr>
        <w:ind w:firstLine="420" w:firstLineChars="200"/>
        <w:rPr>
          <w:rFonts w:hint="eastAsia" w:ascii="宋体" w:hAnsi="宋体" w:eastAsia="宋体" w:cs="宋体"/>
        </w:rPr>
      </w:pPr>
    </w:p>
    <w:p w14:paraId="7334DB9F">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3.在进行图片置乱时，添加了以下代码，将置乱图片的大小剪切，并且固定为200*200px，同时确保其始终为灰度图像，提高代码容错率，此时可以导入更多类型的图片。</w:t>
      </w:r>
    </w:p>
    <w:p w14:paraId="004526C6">
      <w:pPr>
        <w:ind w:firstLine="420" w:firstLineChars="200"/>
        <w:rPr>
          <w:rFonts w:hint="eastAsia" w:ascii="宋体" w:hAnsi="宋体" w:eastAsia="宋体" w:cs="宋体"/>
        </w:rPr>
      </w:pPr>
      <w:r>
        <w:rPr>
          <w:rFonts w:hint="eastAsia" w:ascii="宋体" w:hAnsi="宋体" w:eastAsia="宋体" w:cs="宋体"/>
        </w:rPr>
        <w:drawing>
          <wp:inline distT="0" distB="0" distL="114300" distR="114300">
            <wp:extent cx="5756275" cy="1971675"/>
            <wp:effectExtent l="0" t="0" r="4445" b="9525"/>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19"/>
                    <a:stretch>
                      <a:fillRect/>
                    </a:stretch>
                  </pic:blipFill>
                  <pic:spPr>
                    <a:xfrm>
                      <a:off x="0" y="0"/>
                      <a:ext cx="5756275" cy="1971675"/>
                    </a:xfrm>
                    <a:prstGeom prst="rect">
                      <a:avLst/>
                    </a:prstGeom>
                    <a:noFill/>
                    <a:ln>
                      <a:noFill/>
                    </a:ln>
                  </pic:spPr>
                </pic:pic>
              </a:graphicData>
            </a:graphic>
          </wp:inline>
        </w:drawing>
      </w:r>
    </w:p>
    <w:p w14:paraId="05CFCFF6">
      <w:pPr>
        <w:ind w:firstLine="420" w:firstLineChars="200"/>
        <w:rPr>
          <w:rFonts w:hint="eastAsia" w:ascii="宋体" w:hAnsi="宋体" w:eastAsia="宋体" w:cs="宋体"/>
        </w:rPr>
      </w:pPr>
    </w:p>
    <w:p w14:paraId="1C14A690">
      <w:pPr>
        <w:ind w:firstLine="420" w:firstLineChars="200"/>
        <w:rPr>
          <w:rFonts w:hint="eastAsia" w:ascii="宋体" w:hAnsi="宋体" w:eastAsia="宋体" w:cs="宋体"/>
        </w:rPr>
      </w:pPr>
    </w:p>
    <w:p w14:paraId="58120CBC">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由于在对图像使用了4bit替代法进行隐写，对于秘密图像msg，先将低 4 位清零（takemsg4 = bitand(msg,240)），然后将其高 4 位右移 4 位（shiftmsg4 = bitshift(takemsg4,-4)），最后将右移后的秘密图像信息嵌入到载体图像cover1的低 4 位（cover1 = bitor(cover1,shiftmsg4)）。</w:t>
      </w:r>
    </w:p>
    <w:p w14:paraId="7ACA992D">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在恢复过程中，从隐写后的图像中提取R层（A = data(:,:,1)），然后提取其低 4 位（A = bitand(A,15)），这一步是为了获取之前嵌入的秘密图像信息。但是由于之前在隐藏图像时对秘密图像的低 4 位进行了清零操作，所以这部分信息已经丢失。当把提取的低 4 位左移 4 位（A = bitshift(A,4)）时，恢复出的图像缺少了原始秘密图像的低 4 位信息，因此完整图像不能完全恢复，会受到一定影响。</w:t>
      </w:r>
    </w:p>
    <w:p w14:paraId="28C28F2D">
      <w:pPr>
        <w:ind w:firstLine="420" w:firstLineChars="200"/>
        <w:rPr>
          <w:rFonts w:hint="eastAsia" w:ascii="宋体" w:hAnsi="宋体" w:eastAsia="宋体" w:cs="宋体"/>
          <w:lang w:val="en-US" w:eastAsia="zh-CN"/>
        </w:rPr>
      </w:pPr>
    </w:p>
    <w:p w14:paraId="577E0EB1">
      <w:pPr>
        <w:pStyle w:val="16"/>
        <w:jc w:val="left"/>
        <w:rPr>
          <w:rFonts w:hint="eastAsia" w:ascii="宋体" w:hAnsi="宋体" w:eastAsia="宋体" w:cs="宋体"/>
        </w:rPr>
      </w:pPr>
      <w:bookmarkStart w:id="25" w:name="_Toc480440708"/>
      <w:bookmarkStart w:id="26" w:name="_Toc6236"/>
      <w:bookmarkStart w:id="27" w:name="_Toc11065"/>
      <w:r>
        <w:rPr>
          <w:rFonts w:hint="eastAsia" w:ascii="宋体" w:hAnsi="宋体" w:eastAsia="宋体" w:cs="宋体"/>
        </w:rPr>
        <w:t>参考文献</w:t>
      </w:r>
      <w:bookmarkEnd w:id="25"/>
      <w:bookmarkEnd w:id="26"/>
      <w:bookmarkEnd w:id="27"/>
    </w:p>
    <w:p w14:paraId="252E4E51">
      <w:pPr>
        <w:ind w:firstLine="420" w:firstLineChars="200"/>
        <w:rPr>
          <w:rFonts w:hint="eastAsia" w:ascii="宋体" w:hAnsi="宋体" w:eastAsia="宋体" w:cs="宋体"/>
          <w:lang w:val="en-US" w:eastAsia="zh-CN"/>
        </w:rPr>
      </w:pPr>
      <w:r>
        <w:rPr>
          <w:rFonts w:hint="eastAsia" w:ascii="宋体" w:hAnsi="宋体" w:eastAsia="宋体" w:cs="宋体"/>
          <w:lang w:eastAsia="zh-CN"/>
        </w:rPr>
        <w:t>《</w:t>
      </w:r>
      <w:r>
        <w:rPr>
          <w:rFonts w:hint="eastAsia" w:ascii="宋体" w:hAnsi="宋体" w:eastAsia="宋体" w:cs="宋体"/>
          <w:lang w:val="en-US" w:eastAsia="zh-CN"/>
        </w:rPr>
        <w:t>信息隐藏技术实验教程》</w:t>
      </w:r>
    </w:p>
    <w:p w14:paraId="4BD05BD3">
      <w:pPr>
        <w:ind w:firstLine="420" w:firstLineChars="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rPr>
        <w:t>数字图像置乱加密解密技术的研究与实现</w:t>
      </w:r>
      <w:r>
        <w:rPr>
          <w:rFonts w:hint="eastAsia" w:ascii="宋体" w:hAnsi="宋体" w:eastAsia="宋体" w:cs="宋体"/>
          <w:lang w:eastAsia="zh-CN"/>
        </w:rPr>
        <w:t>》</w:t>
      </w:r>
    </w:p>
    <w:p w14:paraId="1AE2C381">
      <w:pPr>
        <w:ind w:firstLine="420" w:firstLineChars="0"/>
        <w:rPr>
          <w:rFonts w:hint="eastAsia" w:ascii="宋体" w:hAnsi="宋体" w:eastAsia="宋体" w:cs="宋体"/>
          <w:lang w:val="en-US" w:eastAsia="zh-CN"/>
        </w:rPr>
      </w:pPr>
      <w:r>
        <w:rPr>
          <w:rFonts w:hint="eastAsia" w:ascii="宋体" w:hAnsi="宋体" w:eastAsia="宋体" w:cs="宋体"/>
          <w:lang w:eastAsia="zh-CN"/>
        </w:rPr>
        <w:t>《MATLAB的cat()函数》</w:t>
      </w:r>
      <w:r>
        <w:rPr>
          <w:rFonts w:hint="eastAsia" w:ascii="宋体" w:hAnsi="宋体" w:eastAsia="宋体" w:cs="宋体"/>
          <w:lang w:val="en-US" w:eastAsia="zh-CN"/>
        </w:rPr>
        <w:t>CSDN</w:t>
      </w:r>
    </w:p>
    <w:p w14:paraId="592F250A">
      <w:pPr>
        <w:ind w:firstLine="420" w:firstLineChars="0"/>
        <w:rPr>
          <w:rFonts w:hint="eastAsia" w:ascii="宋体" w:hAnsi="宋体" w:eastAsia="宋体" w:cs="宋体"/>
          <w:lang w:val="en-US" w:eastAsia="zh-CN"/>
        </w:rPr>
      </w:pPr>
      <w:r>
        <w:rPr>
          <w:rFonts w:hint="eastAsia" w:ascii="宋体" w:hAnsi="宋体" w:eastAsia="宋体" w:cs="宋体"/>
          <w:lang w:val="en-US" w:eastAsia="zh-CN"/>
        </w:rPr>
        <w:t>《真随机数和伪随机数以及伪随机数的MATLAB实现》 CSDN</w:t>
      </w:r>
    </w:p>
    <w:sectPr>
      <w:footerReference r:id="rId3" w:type="default"/>
      <w:pgSz w:w="11906" w:h="16838"/>
      <w:pgMar w:top="1418" w:right="1418" w:bottom="1418" w:left="1418" w:header="851" w:footer="737" w:gutter="0"/>
      <w:pgNumType w:start="1"/>
      <w:cols w:space="720" w:num="1"/>
      <w:docGrid w:type="lines" w:linePitch="38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93F237">
    <w:pPr>
      <w:pStyle w:val="12"/>
      <w:jc w:val="center"/>
    </w:pPr>
    <w:r>
      <w:fldChar w:fldCharType="begin"/>
    </w:r>
    <w:r>
      <w:instrText xml:space="preserve"> PAGE   \* MERGEFORMAT </w:instrText>
    </w:r>
    <w:r>
      <w:fldChar w:fldCharType="separate"/>
    </w:r>
    <w:r>
      <w:rPr>
        <w:lang w:val="zh-CN"/>
      </w:rPr>
      <w:t>1</w:t>
    </w:r>
    <w:r>
      <w:fldChar w:fldCharType="end"/>
    </w:r>
  </w:p>
  <w:p w14:paraId="6EC0118D">
    <w:pPr>
      <w:pStyle w:val="1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FEB0864"/>
    <w:multiLevelType w:val="multilevel"/>
    <w:tmpl w:val="2FEB0864"/>
    <w:lvl w:ilvl="0" w:tentative="0">
      <w:start w:val="1"/>
      <w:numFmt w:val="decimal"/>
      <w:pStyle w:val="2"/>
      <w:lvlText w:val="%1"/>
      <w:lvlJc w:val="left"/>
      <w:pPr>
        <w:ind w:left="432" w:hanging="432"/>
      </w:pPr>
      <w:rPr>
        <w:rFonts w:hint="eastAsia"/>
      </w:rPr>
    </w:lvl>
    <w:lvl w:ilvl="1" w:tentative="0">
      <w:start w:val="1"/>
      <w:numFmt w:val="decimal"/>
      <w:pStyle w:val="3"/>
      <w:lvlText w:val="%1.%2"/>
      <w:lvlJc w:val="left"/>
      <w:pPr>
        <w:ind w:left="576" w:hanging="576"/>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420"/>
  <w:drawingGridHorizontalSpacing w:val="105"/>
  <w:drawingGridVerticalSpacing w:val="387"/>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62DA0"/>
    <w:rsid w:val="00101CB0"/>
    <w:rsid w:val="0013223C"/>
    <w:rsid w:val="00227FD2"/>
    <w:rsid w:val="003242BC"/>
    <w:rsid w:val="00416AE5"/>
    <w:rsid w:val="0048703E"/>
    <w:rsid w:val="00512E90"/>
    <w:rsid w:val="00544618"/>
    <w:rsid w:val="0056466F"/>
    <w:rsid w:val="005B0510"/>
    <w:rsid w:val="00646988"/>
    <w:rsid w:val="006556B6"/>
    <w:rsid w:val="006E6597"/>
    <w:rsid w:val="00733CE1"/>
    <w:rsid w:val="00773157"/>
    <w:rsid w:val="007F4EC5"/>
    <w:rsid w:val="00802BF5"/>
    <w:rsid w:val="00834F87"/>
    <w:rsid w:val="00860166"/>
    <w:rsid w:val="008978E8"/>
    <w:rsid w:val="008D7F13"/>
    <w:rsid w:val="008E1976"/>
    <w:rsid w:val="008F6755"/>
    <w:rsid w:val="009407DF"/>
    <w:rsid w:val="00975EAC"/>
    <w:rsid w:val="0098658D"/>
    <w:rsid w:val="009F6A9E"/>
    <w:rsid w:val="00A01CEE"/>
    <w:rsid w:val="00A26417"/>
    <w:rsid w:val="00A90090"/>
    <w:rsid w:val="00A9394B"/>
    <w:rsid w:val="00AB1B68"/>
    <w:rsid w:val="00BB0D4F"/>
    <w:rsid w:val="00C32E9C"/>
    <w:rsid w:val="00CC5775"/>
    <w:rsid w:val="00E24006"/>
    <w:rsid w:val="00E34DD4"/>
    <w:rsid w:val="00E810F2"/>
    <w:rsid w:val="00EC1EFD"/>
    <w:rsid w:val="00F0132B"/>
    <w:rsid w:val="00F34AD8"/>
    <w:rsid w:val="00F82831"/>
    <w:rsid w:val="072D435E"/>
    <w:rsid w:val="07825CF9"/>
    <w:rsid w:val="09CD0681"/>
    <w:rsid w:val="18EA1397"/>
    <w:rsid w:val="1F7A7788"/>
    <w:rsid w:val="1FC07106"/>
    <w:rsid w:val="266828A1"/>
    <w:rsid w:val="2B754CDF"/>
    <w:rsid w:val="385805C0"/>
    <w:rsid w:val="3BC96A15"/>
    <w:rsid w:val="3C35051B"/>
    <w:rsid w:val="410C0096"/>
    <w:rsid w:val="5B321E11"/>
    <w:rsid w:val="5BEB3D44"/>
    <w:rsid w:val="5F6E5FDB"/>
    <w:rsid w:val="61A86E77"/>
    <w:rsid w:val="653847D3"/>
    <w:rsid w:val="68273E3F"/>
    <w:rsid w:val="6ECF10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paragraph" w:styleId="2">
    <w:name w:val="heading 1"/>
    <w:basedOn w:val="1"/>
    <w:next w:val="1"/>
    <w:link w:val="31"/>
    <w:qFormat/>
    <w:uiPriority w:val="99"/>
    <w:pPr>
      <w:keepNext/>
      <w:keepLines/>
      <w:numPr>
        <w:ilvl w:val="0"/>
        <w:numId w:val="1"/>
      </w:numPr>
      <w:spacing w:before="340" w:after="330" w:line="578" w:lineRule="auto"/>
      <w:jc w:val="left"/>
      <w:outlineLvl w:val="0"/>
    </w:pPr>
    <w:rPr>
      <w:rFonts w:ascii="Times New Roman" w:hAnsi="Times New Roman" w:cs="Times New Roman"/>
      <w:b/>
      <w:bCs/>
      <w:kern w:val="44"/>
      <w:sz w:val="32"/>
      <w:szCs w:val="44"/>
      <w:lang w:val="zh-CN" w:eastAsia="zh-CN"/>
    </w:rPr>
  </w:style>
  <w:style w:type="paragraph" w:styleId="3">
    <w:name w:val="heading 2"/>
    <w:basedOn w:val="1"/>
    <w:next w:val="1"/>
    <w:link w:val="32"/>
    <w:qFormat/>
    <w:uiPriority w:val="99"/>
    <w:pPr>
      <w:keepNext/>
      <w:keepLines/>
      <w:numPr>
        <w:ilvl w:val="1"/>
        <w:numId w:val="1"/>
      </w:numPr>
      <w:spacing w:before="260" w:after="260" w:line="416" w:lineRule="auto"/>
      <w:jc w:val="center"/>
      <w:outlineLvl w:val="1"/>
    </w:pPr>
    <w:rPr>
      <w:rFonts w:ascii="Cambria" w:hAnsi="Cambria" w:cs="Times New Roman"/>
      <w:b/>
      <w:bCs/>
      <w:kern w:val="0"/>
      <w:sz w:val="32"/>
      <w:szCs w:val="32"/>
      <w:lang w:val="zh-CN" w:eastAsia="zh-CN"/>
    </w:rPr>
  </w:style>
  <w:style w:type="paragraph" w:styleId="4">
    <w:name w:val="heading 3"/>
    <w:basedOn w:val="1"/>
    <w:next w:val="1"/>
    <w:link w:val="23"/>
    <w:unhideWhenUsed/>
    <w:qFormat/>
    <w:uiPriority w:val="0"/>
    <w:pPr>
      <w:keepNext/>
      <w:keepLines/>
      <w:numPr>
        <w:ilvl w:val="2"/>
        <w:numId w:val="1"/>
      </w:numPr>
      <w:spacing w:before="260" w:after="260" w:line="416" w:lineRule="auto"/>
      <w:outlineLvl w:val="2"/>
    </w:pPr>
    <w:rPr>
      <w:b/>
      <w:bCs/>
      <w:sz w:val="28"/>
      <w:szCs w:val="32"/>
    </w:rPr>
  </w:style>
  <w:style w:type="paragraph" w:styleId="5">
    <w:name w:val="heading 4"/>
    <w:basedOn w:val="1"/>
    <w:next w:val="1"/>
    <w:link w:val="24"/>
    <w:unhideWhenUsed/>
    <w:qFormat/>
    <w:uiPriority w:val="0"/>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5"/>
    <w:semiHidden/>
    <w:unhideWhenUsed/>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26"/>
    <w:semiHidden/>
    <w:unhideWhenUsed/>
    <w:qFormat/>
    <w:uiPriority w:val="0"/>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27"/>
    <w:semiHidden/>
    <w:unhideWhenUsed/>
    <w:qFormat/>
    <w:uiPriority w:val="0"/>
    <w:pPr>
      <w:keepNext/>
      <w:keepLines/>
      <w:numPr>
        <w:ilvl w:val="6"/>
        <w:numId w:val="1"/>
      </w:numPr>
      <w:spacing w:before="240" w:after="64" w:line="320" w:lineRule="auto"/>
      <w:outlineLvl w:val="6"/>
    </w:pPr>
    <w:rPr>
      <w:b/>
      <w:bCs/>
      <w:sz w:val="24"/>
      <w:szCs w:val="24"/>
    </w:rPr>
  </w:style>
  <w:style w:type="paragraph" w:styleId="9">
    <w:name w:val="heading 8"/>
    <w:basedOn w:val="1"/>
    <w:next w:val="1"/>
    <w:link w:val="28"/>
    <w:semiHidden/>
    <w:unhideWhenUsed/>
    <w:qFormat/>
    <w:uiPriority w:val="0"/>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29"/>
    <w:semiHidden/>
    <w:unhideWhenUsed/>
    <w:qFormat/>
    <w:uiPriority w:val="0"/>
    <w:pPr>
      <w:keepNext/>
      <w:keepLines/>
      <w:numPr>
        <w:ilvl w:val="8"/>
        <w:numId w:val="1"/>
      </w:numPr>
      <w:spacing w:before="240" w:after="64" w:line="320" w:lineRule="auto"/>
      <w:outlineLvl w:val="8"/>
    </w:pPr>
    <w:rPr>
      <w:rFonts w:asciiTheme="majorHAnsi" w:hAnsiTheme="majorHAnsi" w:eastAsiaTheme="majorEastAsia" w:cstheme="majorBidi"/>
    </w:rPr>
  </w:style>
  <w:style w:type="character" w:default="1" w:styleId="18">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11">
    <w:name w:val="toc 3"/>
    <w:basedOn w:val="1"/>
    <w:next w:val="1"/>
    <w:semiHidden/>
    <w:unhideWhenUsed/>
    <w:uiPriority w:val="39"/>
    <w:pPr>
      <w:ind w:left="840" w:leftChars="400"/>
    </w:pPr>
  </w:style>
  <w:style w:type="paragraph" w:styleId="12">
    <w:name w:val="footer"/>
    <w:basedOn w:val="1"/>
    <w:link w:val="33"/>
    <w:qFormat/>
    <w:uiPriority w:val="99"/>
    <w:pPr>
      <w:tabs>
        <w:tab w:val="center" w:pos="4153"/>
        <w:tab w:val="right" w:pos="8306"/>
      </w:tabs>
      <w:snapToGrid w:val="0"/>
      <w:jc w:val="left"/>
    </w:pPr>
    <w:rPr>
      <w:rFonts w:cs="Times New Roman"/>
      <w:kern w:val="0"/>
      <w:sz w:val="18"/>
      <w:szCs w:val="18"/>
      <w:lang w:val="zh-CN" w:eastAsia="zh-CN"/>
    </w:rPr>
  </w:style>
  <w:style w:type="paragraph" w:styleId="13">
    <w:name w:val="header"/>
    <w:basedOn w:val="1"/>
    <w:link w:val="34"/>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semiHidden/>
    <w:unhideWhenUsed/>
    <w:uiPriority w:val="39"/>
  </w:style>
  <w:style w:type="paragraph" w:styleId="15">
    <w:name w:val="toc 2"/>
    <w:basedOn w:val="1"/>
    <w:next w:val="1"/>
    <w:semiHidden/>
    <w:unhideWhenUsed/>
    <w:uiPriority w:val="39"/>
    <w:pPr>
      <w:ind w:left="420" w:leftChars="200"/>
    </w:pPr>
  </w:style>
  <w:style w:type="paragraph" w:styleId="16">
    <w:name w:val="Title"/>
    <w:basedOn w:val="1"/>
    <w:next w:val="1"/>
    <w:link w:val="35"/>
    <w:qFormat/>
    <w:uiPriority w:val="10"/>
    <w:pPr>
      <w:spacing w:before="240" w:after="60"/>
      <w:jc w:val="center"/>
      <w:outlineLvl w:val="0"/>
    </w:pPr>
    <w:rPr>
      <w:rFonts w:asciiTheme="majorHAnsi" w:hAnsiTheme="majorHAnsi" w:eastAsiaTheme="majorEastAsia" w:cstheme="majorBidi"/>
      <w:b/>
      <w:bCs/>
      <w:sz w:val="32"/>
      <w:szCs w:val="32"/>
    </w:rPr>
  </w:style>
  <w:style w:type="character" w:styleId="19">
    <w:name w:val="Strong"/>
    <w:basedOn w:val="18"/>
    <w:qFormat/>
    <w:uiPriority w:val="22"/>
    <w:rPr>
      <w:b/>
    </w:rPr>
  </w:style>
  <w:style w:type="character" w:styleId="20">
    <w:name w:val="HTML Code"/>
    <w:basedOn w:val="18"/>
    <w:semiHidden/>
    <w:unhideWhenUsed/>
    <w:qFormat/>
    <w:uiPriority w:val="99"/>
    <w:rPr>
      <w:rFonts w:ascii="Courier New" w:hAnsi="Courier New"/>
      <w:sz w:val="20"/>
    </w:rPr>
  </w:style>
  <w:style w:type="character" w:customStyle="1" w:styleId="21">
    <w:name w:val="标题 1 字符"/>
    <w:basedOn w:val="18"/>
    <w:uiPriority w:val="9"/>
    <w:rPr>
      <w:rFonts w:ascii="Calibri" w:hAnsi="Calibri" w:eastAsia="宋体" w:cs="Calibri"/>
      <w:b/>
      <w:bCs/>
      <w:kern w:val="44"/>
      <w:sz w:val="44"/>
      <w:szCs w:val="44"/>
    </w:rPr>
  </w:style>
  <w:style w:type="character" w:customStyle="1" w:styleId="22">
    <w:name w:val="标题 2 字符"/>
    <w:basedOn w:val="18"/>
    <w:semiHidden/>
    <w:qFormat/>
    <w:uiPriority w:val="9"/>
    <w:rPr>
      <w:rFonts w:asciiTheme="majorHAnsi" w:hAnsiTheme="majorHAnsi" w:eastAsiaTheme="majorEastAsia" w:cstheme="majorBidi"/>
      <w:b/>
      <w:bCs/>
      <w:sz w:val="32"/>
      <w:szCs w:val="32"/>
    </w:rPr>
  </w:style>
  <w:style w:type="character" w:customStyle="1" w:styleId="23">
    <w:name w:val="标题 3 字符"/>
    <w:basedOn w:val="18"/>
    <w:link w:val="4"/>
    <w:qFormat/>
    <w:uiPriority w:val="0"/>
    <w:rPr>
      <w:rFonts w:ascii="Calibri" w:hAnsi="Calibri" w:eastAsia="宋体" w:cs="Calibri"/>
      <w:b/>
      <w:bCs/>
      <w:sz w:val="28"/>
      <w:szCs w:val="32"/>
    </w:rPr>
  </w:style>
  <w:style w:type="character" w:customStyle="1" w:styleId="24">
    <w:name w:val="标题 4 字符"/>
    <w:basedOn w:val="18"/>
    <w:link w:val="5"/>
    <w:semiHidden/>
    <w:qFormat/>
    <w:uiPriority w:val="0"/>
    <w:rPr>
      <w:rFonts w:asciiTheme="majorHAnsi" w:hAnsiTheme="majorHAnsi" w:eastAsiaTheme="majorEastAsia" w:cstheme="majorBidi"/>
      <w:b/>
      <w:bCs/>
      <w:sz w:val="28"/>
      <w:szCs w:val="28"/>
    </w:rPr>
  </w:style>
  <w:style w:type="character" w:customStyle="1" w:styleId="25">
    <w:name w:val="标题 5 字符"/>
    <w:basedOn w:val="18"/>
    <w:link w:val="6"/>
    <w:semiHidden/>
    <w:qFormat/>
    <w:uiPriority w:val="0"/>
    <w:rPr>
      <w:rFonts w:ascii="Calibri" w:hAnsi="Calibri" w:eastAsia="宋体" w:cs="Calibri"/>
      <w:b/>
      <w:bCs/>
      <w:sz w:val="28"/>
      <w:szCs w:val="28"/>
    </w:rPr>
  </w:style>
  <w:style w:type="character" w:customStyle="1" w:styleId="26">
    <w:name w:val="标题 6 字符"/>
    <w:basedOn w:val="18"/>
    <w:link w:val="7"/>
    <w:semiHidden/>
    <w:qFormat/>
    <w:uiPriority w:val="0"/>
    <w:rPr>
      <w:rFonts w:asciiTheme="majorHAnsi" w:hAnsiTheme="majorHAnsi" w:eastAsiaTheme="majorEastAsia" w:cstheme="majorBidi"/>
      <w:b/>
      <w:bCs/>
      <w:sz w:val="24"/>
      <w:szCs w:val="24"/>
    </w:rPr>
  </w:style>
  <w:style w:type="character" w:customStyle="1" w:styleId="27">
    <w:name w:val="标题 7 字符"/>
    <w:basedOn w:val="18"/>
    <w:link w:val="8"/>
    <w:semiHidden/>
    <w:qFormat/>
    <w:uiPriority w:val="0"/>
    <w:rPr>
      <w:rFonts w:ascii="Calibri" w:hAnsi="Calibri" w:eastAsia="宋体" w:cs="Calibri"/>
      <w:b/>
      <w:bCs/>
      <w:sz w:val="24"/>
      <w:szCs w:val="24"/>
    </w:rPr>
  </w:style>
  <w:style w:type="character" w:customStyle="1" w:styleId="28">
    <w:name w:val="标题 8 字符"/>
    <w:basedOn w:val="18"/>
    <w:link w:val="9"/>
    <w:semiHidden/>
    <w:qFormat/>
    <w:uiPriority w:val="0"/>
    <w:rPr>
      <w:rFonts w:asciiTheme="majorHAnsi" w:hAnsiTheme="majorHAnsi" w:eastAsiaTheme="majorEastAsia" w:cstheme="majorBidi"/>
      <w:sz w:val="24"/>
      <w:szCs w:val="24"/>
    </w:rPr>
  </w:style>
  <w:style w:type="character" w:customStyle="1" w:styleId="29">
    <w:name w:val="标题 9 字符"/>
    <w:basedOn w:val="18"/>
    <w:link w:val="10"/>
    <w:semiHidden/>
    <w:qFormat/>
    <w:uiPriority w:val="0"/>
    <w:rPr>
      <w:rFonts w:asciiTheme="majorHAnsi" w:hAnsiTheme="majorHAnsi" w:eastAsiaTheme="majorEastAsia" w:cstheme="majorBidi"/>
      <w:szCs w:val="21"/>
    </w:rPr>
  </w:style>
  <w:style w:type="character" w:customStyle="1" w:styleId="30">
    <w:name w:val="页脚 字符"/>
    <w:basedOn w:val="18"/>
    <w:semiHidden/>
    <w:qFormat/>
    <w:uiPriority w:val="99"/>
    <w:rPr>
      <w:rFonts w:ascii="Calibri" w:hAnsi="Calibri" w:eastAsia="宋体" w:cs="Calibri"/>
      <w:sz w:val="18"/>
      <w:szCs w:val="18"/>
    </w:rPr>
  </w:style>
  <w:style w:type="character" w:customStyle="1" w:styleId="31">
    <w:name w:val="标题 1 字符1"/>
    <w:link w:val="2"/>
    <w:qFormat/>
    <w:locked/>
    <w:uiPriority w:val="99"/>
    <w:rPr>
      <w:rFonts w:ascii="Times New Roman" w:hAnsi="Times New Roman" w:eastAsia="宋体" w:cs="Times New Roman"/>
      <w:b/>
      <w:bCs/>
      <w:kern w:val="44"/>
      <w:sz w:val="32"/>
      <w:szCs w:val="44"/>
      <w:lang w:val="zh-CN" w:eastAsia="zh-CN"/>
    </w:rPr>
  </w:style>
  <w:style w:type="character" w:customStyle="1" w:styleId="32">
    <w:name w:val="标题 2 字符1"/>
    <w:link w:val="3"/>
    <w:qFormat/>
    <w:locked/>
    <w:uiPriority w:val="99"/>
    <w:rPr>
      <w:rFonts w:ascii="Cambria" w:hAnsi="Cambria" w:eastAsia="宋体" w:cs="Times New Roman"/>
      <w:b/>
      <w:bCs/>
      <w:kern w:val="0"/>
      <w:sz w:val="32"/>
      <w:szCs w:val="32"/>
      <w:lang w:val="zh-CN" w:eastAsia="zh-CN"/>
    </w:rPr>
  </w:style>
  <w:style w:type="character" w:customStyle="1" w:styleId="33">
    <w:name w:val="页脚 字符1"/>
    <w:link w:val="12"/>
    <w:qFormat/>
    <w:locked/>
    <w:uiPriority w:val="99"/>
    <w:rPr>
      <w:rFonts w:ascii="Calibri" w:hAnsi="Calibri" w:eastAsia="宋体" w:cs="Times New Roman"/>
      <w:kern w:val="0"/>
      <w:sz w:val="18"/>
      <w:szCs w:val="18"/>
      <w:lang w:val="zh-CN" w:eastAsia="zh-CN"/>
    </w:rPr>
  </w:style>
  <w:style w:type="character" w:customStyle="1" w:styleId="34">
    <w:name w:val="页眉 字符"/>
    <w:basedOn w:val="18"/>
    <w:link w:val="13"/>
    <w:qFormat/>
    <w:uiPriority w:val="99"/>
    <w:rPr>
      <w:rFonts w:ascii="Calibri" w:hAnsi="Calibri" w:eastAsia="宋体" w:cs="Calibri"/>
      <w:sz w:val="18"/>
      <w:szCs w:val="18"/>
    </w:rPr>
  </w:style>
  <w:style w:type="character" w:customStyle="1" w:styleId="35">
    <w:name w:val="标题 字符"/>
    <w:basedOn w:val="18"/>
    <w:link w:val="16"/>
    <w:qFormat/>
    <w:uiPriority w:val="10"/>
    <w:rPr>
      <w:rFonts w:asciiTheme="majorHAnsi" w:hAnsiTheme="majorHAnsi" w:eastAsiaTheme="majorEastAsia" w:cstheme="majorBidi"/>
      <w:b/>
      <w:bCs/>
      <w:sz w:val="32"/>
      <w:szCs w:val="32"/>
    </w:rPr>
  </w:style>
  <w:style w:type="paragraph" w:customStyle="1" w:styleId="36">
    <w:name w:val="WPSOffice手动目录 1"/>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23</Pages>
  <Words>7159</Words>
  <Characters>9063</Characters>
  <Lines>3</Lines>
  <Paragraphs>1</Paragraphs>
  <TotalTime>3</TotalTime>
  <ScaleCrop>false</ScaleCrop>
  <LinksUpToDate>false</LinksUpToDate>
  <CharactersWithSpaces>9848</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2020-04-11T02:40:00Z</dcterms:created>
  <dc:creator>fy_program</dc:creator>
  <cp:lastModifiedBy>手鞠_</cp:lastModifiedBy>
  <dcterms:modified xsi:type="dcterms:W3CDTF">2025-07-02T02:45:02Z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0C8CC62673A04F3DBFEFCD7FB94CC234_12</vt:lpwstr>
  </property>
  <property fmtid="{D5CDD505-2E9C-101B-9397-08002B2CF9AE}" pid="4" name="KSOTemplateDocerSaveRecord">
    <vt:lpwstr>eyJoZGlkIjoiNmU4ZGFjOTYxMDAwODE4YmI4MTQ4YjA5YTNjNjUxMjciLCJ1c2VySWQiOiIxMzYyMDk2MTY2In0=</vt:lpwstr>
  </property>
</Properties>
</file>