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rFonts w:cs="Arial" w:ascii="Arial" w:hAnsi="Arial"/>
          <w:color w:val="000000"/>
          <w:sz w:val="21"/>
          <w:szCs w:val="21"/>
          <w:shd w:fill="FFFFFF" w:val="clear"/>
        </w:rPr>
        <w:t>Plagiarism is the representation of another author's language, thoughts, ideas, or expressions as one's own original work.[1][2] In educational contexts, there are differing definitions of plagiarism depending on the institution.[3] Plagiarism is considered a violation of academic integrity and a breach of journalistic ethics. It is subject to sanctions such as penalties, suspension, expulsion from school[4] or work,[5] substantial fines[6][7] and even imprisonment.[8][9]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cs="Arial" w:ascii="Arial" w:hAnsi="Arial"/>
          <w:color w:val="000000"/>
          <w:sz w:val="21"/>
          <w:szCs w:val="21"/>
          <w:shd w:fill="FFFFFF" w:val="clear"/>
        </w:rPr>
        <w:t>Generally, plagiarism is not in itself a crime, but like counterfeiting fraud can be punished in a court[10][11] for prejudices caused by copyright infringement,[12][13] violation of moral rights,[14] or torts. In academia and industry, it is a serious ethical offense.[15][16] Plagiarism and copyright infringement overlap to a considerable extent, but they are not equivalent concepts,[17] and many types of plagiarism do not constitute copyright infringement, which is defined by copyright law and may be adjudicated by courts.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cs="Arial" w:ascii="Arial" w:hAnsi="Arial"/>
          <w:color w:val="000000"/>
          <w:sz w:val="21"/>
          <w:szCs w:val="21"/>
          <w:shd w:fill="FFFFFF" w:val="clear"/>
        </w:rPr>
        <w:t>Plagiarism might not be the same in all countries. Some countries, such as India and Poland, consider plagiarism to be a crime, and there have been cases of people being imprisoned for plagiarizing.[18] In other instances, plagiarism might be the complete opposite of "academic dishonesty"; in fact, in some countries the act of plagiarizing a professional's work is seen as flattering.[19] Students who move to the United States and other Western countries from countries where plagiarism is not frowned upon often find the transition difficult.[20]</w:t>
      </w:r>
    </w:p>
    <w:p>
      <w:pPr>
        <w:pStyle w:val="Normal"/>
        <w:rPr>
          <w:color w:val="000000"/>
        </w:rPr>
      </w:pPr>
      <w:r>
        <w:rPr>
          <w:rFonts w:cs="Arial" w:ascii="Arial" w:hAnsi="Arial"/>
          <w:color w:val="000000"/>
          <w:sz w:val="21"/>
          <w:szCs w:val="21"/>
          <w:shd w:fill="FFFFFF" w:val="clear"/>
        </w:rPr>
        <w:t>Plagiarism is the representation of another author's language, thoughts, ideas, or expressions as one's own original work.[1][2] In educational contexts, there are differing definitions of plagiarism depending on the institution.[3] Plagiarism is considered a violation of academic integrity and a breach of journalistic ethics. It is subject to sanctions such as penalties, suspension, expulsion from school[4] or work,[5] substantial fines[6][7] and even imprisonment.[8][9]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cs="Arial" w:ascii="Arial" w:hAnsi="Arial"/>
          <w:color w:val="000000"/>
          <w:sz w:val="21"/>
          <w:szCs w:val="21"/>
          <w:shd w:fill="FFFFFF" w:val="clear"/>
        </w:rPr>
        <w:t>Generally, plagiarism is not in itself a crime, but like counterfeiting fraud can be punished in a court[10][11] for prejudices caused by copyright infringement,[12][13] violation of moral rights,[14] or torts. In academia and industry, it is a serious ethical offense.[15][16] Plagiarism and copyright infringement overlap to a considerable extent, but they are not equivalent concepts,[17] and many types of plagiarism do not constitute copyright infringement, which is defined by copyright law and may be adjudicated by courts.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cs="Arial" w:ascii="Arial" w:hAnsi="Arial"/>
          <w:color w:val="000000"/>
          <w:sz w:val="21"/>
          <w:szCs w:val="21"/>
          <w:shd w:fill="FFFFFF" w:val="clear"/>
        </w:rPr>
        <w:t>Plagiarism might not be the same in all countries. Some countries, such as India and Poland, consider plagiarism to be a crime, and there have been cases of people being imprisoned for plagiarizing.[18] In other instances, plagiarism might be the complete opposite of "academic dishonesty"; in fact, in some countries the act of plagiarizing a professional's work is seen as flattering.[19] Students who move to the United States and other Western countries from countries where plagiarism is not frowned upon often find the transition difficult.[20]</w:t>
      </w:r>
    </w:p>
    <w:p>
      <w:pPr>
        <w:pStyle w:val="Normal"/>
        <w:spacing w:before="0" w:after="160"/>
        <w:rPr>
          <w:rFonts w:ascii="Arial" w:hAnsi="Arial" w:cs="Arial"/>
          <w:sz w:val="21"/>
          <w:szCs w:val="21"/>
          <w:shd w:fill="FFFFFF" w:val="clear"/>
        </w:rPr>
      </w:pPr>
      <w:r>
        <w:rPr>
          <w:color w:val="000000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95137"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a481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LibreOffice/7.2.5.2.0$Linux_X86_64 LibreOffice_project/20$Build-2</Application>
  <AppVersion>15.0000</AppVersion>
  <Pages>1</Pages>
  <Words>450</Words>
  <Characters>2668</Characters>
  <CharactersWithSpaces>3112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2019-11-13T02:34:00Z</dcterms:created>
  <dc:creator>Saya</dc:creator>
  <dc:description/>
  <dc:language>en-US</dc:language>
  <cp:lastModifiedBy/>
  <dcterms:modified xsi:type="dcterms:W3CDTF">2022-01-31T18:26:40Z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