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84" w:rsidRPr="00D77AD6" w:rsidRDefault="002E3D6A" w:rsidP="002E3D6A">
      <w:pPr>
        <w:rPr>
          <w:rFonts w:ascii="Indie Flower" w:hAnsi="Indie Flower"/>
          <w:sz w:val="40"/>
          <w:szCs w:val="40"/>
        </w:rPr>
      </w:pPr>
      <w:r w:rsidRPr="00D77AD6">
        <w:rPr>
          <w:rFonts w:ascii="Cambria" w:hAnsi="Cambria" w:cs="Cambria"/>
          <w:b/>
          <w:sz w:val="40"/>
          <w:szCs w:val="40"/>
        </w:rPr>
        <w:t>ЗАДАЧА</w:t>
      </w:r>
      <w:r w:rsidRPr="00D77AD6">
        <w:rPr>
          <w:rFonts w:ascii="Indie Flower" w:hAnsi="Indie Flower"/>
          <w:b/>
          <w:sz w:val="40"/>
          <w:szCs w:val="40"/>
        </w:rPr>
        <w:t xml:space="preserve"> 1</w:t>
      </w:r>
    </w:p>
    <w:p w:rsidR="002E3D6A" w:rsidRPr="002E3D6A" w:rsidRDefault="002E3D6A" w:rsidP="002E3D6A">
      <w:pPr>
        <w:rPr>
          <w:i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     </w:t>
      </w:r>
      <w:r w:rsidRPr="002E3D6A">
        <w:rPr>
          <w:i/>
          <w:sz w:val="36"/>
          <w:szCs w:val="36"/>
          <w:lang w:val="en-US"/>
        </w:rPr>
        <w:t>mon.bg:</w:t>
      </w:r>
    </w:p>
    <w:p w:rsidR="002E3D6A" w:rsidRPr="002E3D6A" w:rsidRDefault="008816CC" w:rsidP="002E3D6A">
      <w:pPr>
        <w:pStyle w:val="a3"/>
        <w:numPr>
          <w:ilvl w:val="0"/>
          <w:numId w:val="6"/>
        </w:numPr>
      </w:pPr>
      <w:r w:rsidRPr="002E3D6A">
        <w:t xml:space="preserve">Образователна тема, </w:t>
      </w:r>
    </w:p>
    <w:p w:rsidR="002E3D6A" w:rsidRPr="002E3D6A" w:rsidRDefault="008816CC" w:rsidP="002E3D6A">
      <w:pPr>
        <w:pStyle w:val="a3"/>
        <w:numPr>
          <w:ilvl w:val="0"/>
          <w:numId w:val="6"/>
        </w:numPr>
      </w:pPr>
      <w:r w:rsidRPr="002E3D6A">
        <w:t xml:space="preserve">Портал за образователна информация, </w:t>
      </w:r>
    </w:p>
    <w:p w:rsidR="002E3D6A" w:rsidRPr="002E3D6A" w:rsidRDefault="008816CC" w:rsidP="002E3D6A">
      <w:pPr>
        <w:pStyle w:val="a3"/>
        <w:numPr>
          <w:ilvl w:val="0"/>
          <w:numId w:val="6"/>
        </w:numPr>
      </w:pPr>
      <w:r w:rsidRPr="002E3D6A">
        <w:t xml:space="preserve">Ученици и Учители, </w:t>
      </w:r>
    </w:p>
    <w:p w:rsidR="00713184" w:rsidRDefault="002E3D6A" w:rsidP="002E3D6A">
      <w:pPr>
        <w:pStyle w:val="a3"/>
        <w:numPr>
          <w:ilvl w:val="0"/>
          <w:numId w:val="6"/>
        </w:numPr>
      </w:pPr>
      <w:r w:rsidRPr="002E3D6A">
        <w:t>Общо Образование,</w:t>
      </w:r>
      <w:r w:rsidR="008816CC" w:rsidRPr="002E3D6A">
        <w:t xml:space="preserve"> Професионално Образование</w:t>
      </w:r>
      <w:r w:rsidRPr="002E3D6A">
        <w:t xml:space="preserve">, </w:t>
      </w:r>
      <w:r>
        <w:t>Висше</w:t>
      </w:r>
      <w:r w:rsidRPr="002E3D6A">
        <w:t>,</w:t>
      </w:r>
      <w:r w:rsidR="008816CC" w:rsidRPr="002E3D6A">
        <w:t xml:space="preserve"> Наука</w:t>
      </w:r>
    </w:p>
    <w:p w:rsidR="002E3D6A" w:rsidRPr="002E3D6A" w:rsidRDefault="002E3D6A" w:rsidP="002E3D6A">
      <w:pPr>
        <w:pStyle w:val="a3"/>
        <w:ind w:left="1080"/>
      </w:pPr>
    </w:p>
    <w:p w:rsidR="002E3D6A" w:rsidRDefault="002E3D6A" w:rsidP="002E3D6A">
      <w:pPr>
        <w:rPr>
          <w:sz w:val="28"/>
          <w:szCs w:val="28"/>
        </w:rPr>
      </w:pPr>
      <w:r>
        <w:rPr>
          <w:i/>
          <w:sz w:val="36"/>
          <w:szCs w:val="36"/>
        </w:rPr>
        <w:t xml:space="preserve">    </w:t>
      </w:r>
      <w:r>
        <w:rPr>
          <w:i/>
          <w:sz w:val="36"/>
          <w:szCs w:val="36"/>
          <w:lang w:val="en-US"/>
        </w:rPr>
        <w:t>klett.bg:</w:t>
      </w:r>
      <w:r w:rsidR="008816CC" w:rsidRPr="002E3D6A">
        <w:rPr>
          <w:sz w:val="28"/>
          <w:szCs w:val="28"/>
        </w:rPr>
        <w:t xml:space="preserve"> </w:t>
      </w:r>
    </w:p>
    <w:p w:rsidR="002E3D6A" w:rsidRPr="002E3D6A" w:rsidRDefault="008816CC" w:rsidP="002E3D6A">
      <w:pPr>
        <w:pStyle w:val="a3"/>
        <w:numPr>
          <w:ilvl w:val="1"/>
          <w:numId w:val="11"/>
        </w:numPr>
      </w:pPr>
      <w:r w:rsidRPr="002E3D6A">
        <w:t>Образователна тема,</w:t>
      </w:r>
    </w:p>
    <w:p w:rsidR="002E3D6A" w:rsidRPr="002E3D6A" w:rsidRDefault="008816CC" w:rsidP="002E3D6A">
      <w:pPr>
        <w:pStyle w:val="a3"/>
        <w:numPr>
          <w:ilvl w:val="1"/>
          <w:numId w:val="11"/>
        </w:numPr>
      </w:pPr>
      <w:r w:rsidRPr="002E3D6A">
        <w:t>Сайт за учебници и учебни помагала,</w:t>
      </w:r>
    </w:p>
    <w:p w:rsidR="002E3D6A" w:rsidRPr="002E3D6A" w:rsidRDefault="008816CC" w:rsidP="002E3D6A">
      <w:pPr>
        <w:pStyle w:val="a3"/>
        <w:numPr>
          <w:ilvl w:val="1"/>
          <w:numId w:val="11"/>
        </w:numPr>
      </w:pPr>
      <w:r w:rsidRPr="002E3D6A">
        <w:t xml:space="preserve">Ученици и Учители, </w:t>
      </w:r>
    </w:p>
    <w:p w:rsidR="00713184" w:rsidRDefault="008816CC" w:rsidP="002E3D6A">
      <w:pPr>
        <w:pStyle w:val="a3"/>
        <w:numPr>
          <w:ilvl w:val="1"/>
          <w:numId w:val="11"/>
        </w:numPr>
      </w:pPr>
      <w:r w:rsidRPr="002E3D6A">
        <w:t xml:space="preserve">Заявки за </w:t>
      </w:r>
      <w:r w:rsidR="002E3D6A" w:rsidRPr="002E3D6A">
        <w:t>учебници</w:t>
      </w:r>
      <w:r w:rsidRPr="002E3D6A">
        <w:t xml:space="preserve"> 2021/22г. – Колективни Поръчки – Електронн</w:t>
      </w:r>
      <w:r w:rsidR="002E3D6A">
        <w:t>и учебници</w:t>
      </w:r>
    </w:p>
    <w:p w:rsidR="002E3D6A" w:rsidRDefault="002E3D6A" w:rsidP="002E3D6A">
      <w:pPr>
        <w:pStyle w:val="a3"/>
        <w:ind w:left="1070"/>
      </w:pPr>
    </w:p>
    <w:p w:rsidR="002E3D6A" w:rsidRDefault="002E3D6A" w:rsidP="002E3D6A">
      <w:pPr>
        <w:rPr>
          <w:sz w:val="28"/>
          <w:szCs w:val="28"/>
        </w:rPr>
      </w:pPr>
      <w:r>
        <w:rPr>
          <w:i/>
          <w:sz w:val="36"/>
          <w:szCs w:val="36"/>
        </w:rPr>
        <w:t xml:space="preserve">    </w:t>
      </w:r>
      <w:r>
        <w:rPr>
          <w:i/>
          <w:sz w:val="36"/>
          <w:szCs w:val="36"/>
          <w:lang w:val="en-US"/>
        </w:rPr>
        <w:t>pravatanadecata.com</w:t>
      </w:r>
      <w:r>
        <w:rPr>
          <w:i/>
          <w:sz w:val="36"/>
          <w:szCs w:val="36"/>
          <w:lang w:val="en-US"/>
        </w:rPr>
        <w:t>:</w:t>
      </w:r>
      <w:r w:rsidRPr="002E3D6A">
        <w:rPr>
          <w:sz w:val="28"/>
          <w:szCs w:val="28"/>
        </w:rPr>
        <w:t xml:space="preserve"> </w:t>
      </w:r>
    </w:p>
    <w:p w:rsidR="002E3D6A" w:rsidRPr="002E3D6A" w:rsidRDefault="002E3D6A" w:rsidP="002E3D6A">
      <w:pPr>
        <w:pStyle w:val="a3"/>
        <w:numPr>
          <w:ilvl w:val="0"/>
          <w:numId w:val="12"/>
        </w:numPr>
      </w:pPr>
      <w:r w:rsidRPr="002E3D6A">
        <w:t>Зашита на детските права</w:t>
      </w:r>
    </w:p>
    <w:p w:rsidR="002E3D6A" w:rsidRPr="002E3D6A" w:rsidRDefault="002E3D6A" w:rsidP="002E3D6A">
      <w:pPr>
        <w:pStyle w:val="a3"/>
        <w:numPr>
          <w:ilvl w:val="0"/>
          <w:numId w:val="12"/>
        </w:numPr>
      </w:pPr>
      <w:r w:rsidRPr="002E3D6A">
        <w:t>Информиране за проблем и събиране на средства</w:t>
      </w:r>
    </w:p>
    <w:p w:rsidR="002E3D6A" w:rsidRPr="002E3D6A" w:rsidRDefault="002E3D6A" w:rsidP="002E3D6A">
      <w:pPr>
        <w:pStyle w:val="a3"/>
        <w:numPr>
          <w:ilvl w:val="0"/>
          <w:numId w:val="12"/>
        </w:numPr>
      </w:pPr>
      <w:r w:rsidRPr="002E3D6A">
        <w:t>Всякаква възрастова група</w:t>
      </w:r>
    </w:p>
    <w:p w:rsidR="002E3D6A" w:rsidRPr="002E3D6A" w:rsidRDefault="002E3D6A" w:rsidP="002E3D6A">
      <w:pPr>
        <w:pStyle w:val="a3"/>
        <w:numPr>
          <w:ilvl w:val="0"/>
          <w:numId w:val="12"/>
        </w:numPr>
      </w:pPr>
      <w:r w:rsidRPr="002E3D6A">
        <w:t>Детско правосъдие – Права на детето – Публикации – Проект – Полезни контакти</w:t>
      </w:r>
    </w:p>
    <w:p w:rsidR="002E3D6A" w:rsidRDefault="002E3D6A" w:rsidP="002E3D6A">
      <w:pPr>
        <w:pStyle w:val="a3"/>
        <w:ind w:left="1070"/>
      </w:pPr>
    </w:p>
    <w:p w:rsidR="002E3D6A" w:rsidRDefault="002E3D6A" w:rsidP="002E3D6A">
      <w:pPr>
        <w:rPr>
          <w:sz w:val="28"/>
          <w:szCs w:val="28"/>
        </w:rPr>
      </w:pPr>
      <w:r>
        <w:rPr>
          <w:i/>
          <w:sz w:val="36"/>
          <w:szCs w:val="36"/>
        </w:rPr>
        <w:t xml:space="preserve">    </w:t>
      </w:r>
      <w:proofErr w:type="gramStart"/>
      <w:r>
        <w:rPr>
          <w:i/>
          <w:sz w:val="36"/>
          <w:szCs w:val="36"/>
          <w:lang w:val="en-US"/>
        </w:rPr>
        <w:t>sos-childrensvillages.org</w:t>
      </w:r>
      <w:proofErr w:type="gramEnd"/>
      <w:r>
        <w:rPr>
          <w:i/>
          <w:sz w:val="36"/>
          <w:szCs w:val="36"/>
          <w:lang w:val="en-US"/>
        </w:rPr>
        <w:t>:</w:t>
      </w:r>
      <w:r w:rsidRPr="002E3D6A">
        <w:rPr>
          <w:sz w:val="28"/>
          <w:szCs w:val="28"/>
        </w:rPr>
        <w:t xml:space="preserve"> </w:t>
      </w:r>
    </w:p>
    <w:p w:rsidR="002E3D6A" w:rsidRPr="002E3D6A" w:rsidRDefault="00D77AD6" w:rsidP="002E3D6A">
      <w:pPr>
        <w:pStyle w:val="a3"/>
        <w:numPr>
          <w:ilvl w:val="0"/>
          <w:numId w:val="13"/>
        </w:numPr>
      </w:pPr>
      <w:r w:rsidRPr="00D77AD6">
        <w:t>Популяризиране на компютърните науки сред децата</w:t>
      </w:r>
    </w:p>
    <w:p w:rsidR="002E3D6A" w:rsidRPr="002E3D6A" w:rsidRDefault="002E3D6A" w:rsidP="002E3D6A">
      <w:pPr>
        <w:pStyle w:val="a3"/>
        <w:numPr>
          <w:ilvl w:val="0"/>
          <w:numId w:val="13"/>
        </w:numPr>
      </w:pPr>
      <w:r w:rsidRPr="002E3D6A">
        <w:t>Информиране за проблем и събиране на средства</w:t>
      </w:r>
    </w:p>
    <w:p w:rsidR="002E3D6A" w:rsidRPr="002E3D6A" w:rsidRDefault="002E3D6A" w:rsidP="002E3D6A">
      <w:pPr>
        <w:pStyle w:val="a3"/>
        <w:numPr>
          <w:ilvl w:val="0"/>
          <w:numId w:val="13"/>
        </w:numPr>
      </w:pPr>
      <w:r w:rsidRPr="002E3D6A">
        <w:t>Всякаква възрастова група</w:t>
      </w:r>
    </w:p>
    <w:p w:rsidR="002E3D6A" w:rsidRPr="00D77AD6" w:rsidRDefault="00D77AD6" w:rsidP="00D77AD6">
      <w:pPr>
        <w:pStyle w:val="a3"/>
        <w:numPr>
          <w:ilvl w:val="0"/>
          <w:numId w:val="13"/>
        </w:numPr>
        <w:rPr>
          <w:u w:val="single"/>
        </w:rPr>
      </w:pPr>
      <w:r w:rsidRPr="00D77AD6">
        <w:rPr>
          <w:lang w:val="en-US"/>
        </w:rPr>
        <w:t xml:space="preserve">Our work – Who are we – Get involved </w:t>
      </w:r>
      <w:r>
        <w:rPr>
          <w:lang w:val="en-US"/>
        </w:rPr>
        <w:t>–</w:t>
      </w:r>
      <w:r w:rsidRPr="00D77AD6">
        <w:rPr>
          <w:lang w:val="en-US"/>
        </w:rPr>
        <w:t xml:space="preserve"> News</w:t>
      </w:r>
    </w:p>
    <w:p w:rsidR="00D77AD6" w:rsidRDefault="00D77AD6" w:rsidP="00D77AD6">
      <w:pPr>
        <w:pStyle w:val="a3"/>
        <w:ind w:left="1070"/>
        <w:rPr>
          <w:u w:val="single"/>
        </w:rPr>
      </w:pPr>
    </w:p>
    <w:p w:rsidR="00D77AD6" w:rsidRDefault="00D77AD6" w:rsidP="00D77AD6">
      <w:pPr>
        <w:pStyle w:val="a3"/>
        <w:ind w:left="1070"/>
        <w:rPr>
          <w:u w:val="single"/>
        </w:rPr>
      </w:pPr>
    </w:p>
    <w:p w:rsidR="00D77AD6" w:rsidRDefault="00D77AD6" w:rsidP="00D77AD6">
      <w:pPr>
        <w:pStyle w:val="a3"/>
        <w:ind w:left="1070"/>
        <w:rPr>
          <w:u w:val="single"/>
        </w:rPr>
      </w:pPr>
    </w:p>
    <w:p w:rsidR="00D77AD6" w:rsidRDefault="00D77AD6" w:rsidP="00D77AD6">
      <w:pPr>
        <w:pStyle w:val="a3"/>
        <w:ind w:left="1070"/>
        <w:rPr>
          <w:u w:val="single"/>
        </w:rPr>
      </w:pPr>
    </w:p>
    <w:p w:rsidR="00D77AD6" w:rsidRDefault="00D77AD6" w:rsidP="00D77AD6">
      <w:pPr>
        <w:pStyle w:val="a3"/>
        <w:ind w:left="1070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3262630</wp:posOffset>
            </wp:positionH>
            <wp:positionV relativeFrom="paragraph">
              <wp:posOffset>10160</wp:posOffset>
            </wp:positionV>
            <wp:extent cx="2133600" cy="2667000"/>
            <wp:effectExtent l="0" t="0" r="0" b="0"/>
            <wp:wrapNone/>
            <wp:docPr id="1" name="Картина 1" descr="High Quality Gnome Blank Meme Template - Gnome Meme, HD Png Download , 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 Quality Gnome Blank Meme Template - Gnome Meme, HD Png Download , 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7AD6" w:rsidRDefault="00D77AD6" w:rsidP="00D77AD6">
      <w:pPr>
        <w:pStyle w:val="a3"/>
        <w:ind w:left="1070"/>
        <w:rPr>
          <w:u w:val="single"/>
        </w:rPr>
      </w:pPr>
    </w:p>
    <w:p w:rsidR="00D77AD6" w:rsidRDefault="00D77AD6" w:rsidP="00D77AD6">
      <w:pPr>
        <w:pStyle w:val="a3"/>
        <w:ind w:left="1070"/>
        <w:rPr>
          <w:u w:val="single"/>
        </w:rPr>
      </w:pPr>
    </w:p>
    <w:p w:rsidR="00D77AD6" w:rsidRPr="00D77AD6" w:rsidRDefault="00D77AD6" w:rsidP="00D77AD6">
      <w:pPr>
        <w:pStyle w:val="a3"/>
        <w:ind w:left="1070"/>
        <w:rPr>
          <w:u w:val="single"/>
        </w:rPr>
      </w:pPr>
    </w:p>
    <w:p w:rsidR="00713184" w:rsidRPr="00D77AD6" w:rsidRDefault="00C83728" w:rsidP="002E3D6A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D77AD6">
        <w:rPr>
          <w:sz w:val="24"/>
          <w:szCs w:val="24"/>
          <w:lang w:val="en-US"/>
        </w:rPr>
        <w:t>Тема на сайта</w:t>
      </w:r>
    </w:p>
    <w:p w:rsidR="00713184" w:rsidRPr="00D77AD6" w:rsidRDefault="00C83728" w:rsidP="002E3D6A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D77AD6">
        <w:rPr>
          <w:sz w:val="24"/>
          <w:szCs w:val="24"/>
          <w:lang w:val="en-US"/>
        </w:rPr>
        <w:t>Цел на сайта</w:t>
      </w:r>
    </w:p>
    <w:p w:rsidR="00713184" w:rsidRPr="00D77AD6" w:rsidRDefault="00C83728" w:rsidP="002E3D6A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D77AD6">
        <w:rPr>
          <w:sz w:val="24"/>
          <w:szCs w:val="24"/>
          <w:lang w:val="en-US"/>
        </w:rPr>
        <w:t>Целева група</w:t>
      </w:r>
    </w:p>
    <w:p w:rsidR="00713184" w:rsidRPr="00D77AD6" w:rsidRDefault="00C83728" w:rsidP="002E3D6A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D77AD6">
        <w:rPr>
          <w:sz w:val="24"/>
          <w:szCs w:val="24"/>
          <w:lang w:val="en-US"/>
        </w:rPr>
        <w:t>Основни раздели на сайта</w:t>
      </w:r>
    </w:p>
    <w:p w:rsidR="00325793" w:rsidRPr="00325793" w:rsidRDefault="00325793" w:rsidP="00325793">
      <w:pPr>
        <w:rPr>
          <w:sz w:val="28"/>
          <w:szCs w:val="28"/>
          <w:u w:val="single"/>
        </w:rPr>
      </w:pPr>
    </w:p>
    <w:p w:rsidR="00325793" w:rsidRPr="00D77AD6" w:rsidRDefault="00D77AD6" w:rsidP="00325793">
      <w:pPr>
        <w:rPr>
          <w:rFonts w:ascii="Cambria" w:hAnsi="Cambria" w:cs="Cambria"/>
          <w:b/>
          <w:sz w:val="40"/>
          <w:szCs w:val="40"/>
        </w:rPr>
      </w:pPr>
      <w:r w:rsidRPr="00D77AD6">
        <w:rPr>
          <w:rFonts w:ascii="Cambria" w:hAnsi="Cambria" w:cs="Cambria"/>
          <w:b/>
          <w:sz w:val="40"/>
          <w:szCs w:val="40"/>
        </w:rPr>
        <w:lastRenderedPageBreak/>
        <w:t>ЗАДАЧА 2</w:t>
      </w:r>
      <w:bookmarkStart w:id="0" w:name="_GoBack"/>
      <w:bookmarkEnd w:id="0"/>
    </w:p>
    <w:p w:rsidR="00D77AD6" w:rsidRPr="00D77AD6" w:rsidRDefault="008816CC" w:rsidP="00D77AD6">
      <w:pPr>
        <w:jc w:val="center"/>
        <w:rPr>
          <w:sz w:val="36"/>
          <w:szCs w:val="36"/>
          <w:lang w:val="en-US"/>
        </w:rPr>
      </w:pPr>
      <w:proofErr w:type="spellStart"/>
      <w:r w:rsidRPr="00D77AD6">
        <w:rPr>
          <w:sz w:val="36"/>
          <w:szCs w:val="36"/>
          <w:lang w:val="en-US"/>
        </w:rPr>
        <w:t>Дизайн</w:t>
      </w:r>
      <w:proofErr w:type="spellEnd"/>
      <w:r w:rsidR="00D77AD6" w:rsidRPr="00D77AD6">
        <w:rPr>
          <w:sz w:val="36"/>
          <w:szCs w:val="36"/>
          <w:lang w:val="en-US"/>
        </w:rPr>
        <w:t>:</w:t>
      </w:r>
    </w:p>
    <w:p w:rsidR="00D77AD6" w:rsidRPr="00D77AD6" w:rsidRDefault="00D77AD6" w:rsidP="00D77AD6">
      <w:pPr>
        <w:jc w:val="center"/>
        <w:rPr>
          <w:i/>
          <w:sz w:val="36"/>
          <w:szCs w:val="36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513075" cy="866775"/>
            <wp:effectExtent l="19050" t="0" r="11430" b="276225"/>
            <wp:docPr id="2" name="Картина 2" descr="Design thinking agile methods — OV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 thinking agile methods — OVT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075" cy="8667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77AD6" w:rsidRDefault="00D77AD6" w:rsidP="00D77AD6">
      <w:pPr>
        <w:jc w:val="center"/>
        <w:rPr>
          <w:sz w:val="36"/>
          <w:szCs w:val="36"/>
        </w:rPr>
      </w:pPr>
      <w:proofErr w:type="spellStart"/>
      <w:r w:rsidRPr="00D77AD6">
        <w:rPr>
          <w:sz w:val="36"/>
          <w:szCs w:val="36"/>
          <w:lang w:val="en-US"/>
        </w:rPr>
        <w:t>Функционалнос</w:t>
      </w:r>
      <w:proofErr w:type="spellEnd"/>
      <w:r w:rsidRPr="00D77AD6">
        <w:rPr>
          <w:sz w:val="36"/>
          <w:szCs w:val="36"/>
        </w:rPr>
        <w:t>т:</w:t>
      </w:r>
    </w:p>
    <w:p w:rsidR="00D77AD6" w:rsidRPr="00D77AD6" w:rsidRDefault="00D77AD6" w:rsidP="00D77AD6">
      <w:pPr>
        <w:jc w:val="center"/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>
            <wp:extent cx="1657350" cy="754094"/>
            <wp:effectExtent l="19050" t="0" r="19050" b="255905"/>
            <wp:docPr id="4" name="Картина 4" descr="Functionality vs Aesthetics in Web Design : Krome: Web Design Singapore |  Web Design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ctionality vs Aesthetics in Web Design : Krome: Web Design Singapore |  Web Design Compan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5409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77AD6" w:rsidRDefault="008816CC" w:rsidP="00D77AD6">
      <w:pPr>
        <w:jc w:val="center"/>
        <w:rPr>
          <w:sz w:val="36"/>
          <w:szCs w:val="36"/>
        </w:rPr>
      </w:pPr>
      <w:proofErr w:type="spellStart"/>
      <w:r w:rsidRPr="00D77AD6">
        <w:rPr>
          <w:sz w:val="36"/>
          <w:szCs w:val="36"/>
          <w:lang w:val="en-US"/>
        </w:rPr>
        <w:t>Достъпност</w:t>
      </w:r>
      <w:proofErr w:type="spellEnd"/>
      <w:r w:rsidR="00D77AD6" w:rsidRPr="00D77AD6">
        <w:rPr>
          <w:sz w:val="36"/>
          <w:szCs w:val="36"/>
        </w:rPr>
        <w:t>:</w:t>
      </w:r>
    </w:p>
    <w:p w:rsidR="00D77AD6" w:rsidRPr="00D77AD6" w:rsidRDefault="00D77AD6" w:rsidP="00D77AD6">
      <w:pPr>
        <w:jc w:val="center"/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>
            <wp:extent cx="1581150" cy="790575"/>
            <wp:effectExtent l="19050" t="0" r="19050" b="276225"/>
            <wp:docPr id="5" name="Картина 5" descr="Top 3 Easy-to-Use Help Desk Software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 3 Easy-to-Use Help Desk Software System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90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77AD6" w:rsidRDefault="00D77AD6" w:rsidP="00D77AD6">
      <w:pPr>
        <w:jc w:val="center"/>
        <w:rPr>
          <w:sz w:val="36"/>
          <w:szCs w:val="36"/>
        </w:rPr>
      </w:pPr>
      <w:proofErr w:type="spellStart"/>
      <w:r w:rsidRPr="00D77AD6">
        <w:rPr>
          <w:sz w:val="36"/>
          <w:szCs w:val="36"/>
          <w:lang w:val="en-US"/>
        </w:rPr>
        <w:t>Оптимизация</w:t>
      </w:r>
      <w:proofErr w:type="spellEnd"/>
      <w:r w:rsidRPr="00D77AD6">
        <w:rPr>
          <w:sz w:val="36"/>
          <w:szCs w:val="36"/>
        </w:rPr>
        <w:t>:</w:t>
      </w:r>
    </w:p>
    <w:p w:rsidR="00D77AD6" w:rsidRPr="00D77AD6" w:rsidRDefault="00D77AD6" w:rsidP="00D77AD6">
      <w:pPr>
        <w:jc w:val="center"/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>
            <wp:extent cx="1571625" cy="827337"/>
            <wp:effectExtent l="19050" t="0" r="9525" b="259080"/>
            <wp:docPr id="6" name="Картина 6" descr="The 4th Generation - What Are We Optimising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4th Generation - What Are We Optimising For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11" cy="8588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E3823" w:rsidRDefault="00D77AD6" w:rsidP="00D77AD6">
      <w:pPr>
        <w:jc w:val="center"/>
        <w:rPr>
          <w:sz w:val="36"/>
          <w:szCs w:val="36"/>
        </w:rPr>
      </w:pPr>
      <w:r w:rsidRPr="00D77AD6">
        <w:rPr>
          <w:sz w:val="36"/>
          <w:szCs w:val="36"/>
        </w:rPr>
        <w:t>Ненужна информация:</w:t>
      </w:r>
    </w:p>
    <w:p w:rsidR="00D77AD6" w:rsidRPr="00D77AD6" w:rsidRDefault="00D77AD6" w:rsidP="00D77AD6">
      <w:pPr>
        <w:jc w:val="center"/>
        <w:rPr>
          <w:sz w:val="36"/>
          <w:szCs w:val="36"/>
        </w:rPr>
      </w:pPr>
      <w:r>
        <w:rPr>
          <w:noProof/>
          <w:lang w:eastAsia="bg-BG"/>
        </w:rPr>
        <w:drawing>
          <wp:inline distT="0" distB="0" distL="0" distR="0">
            <wp:extent cx="1559860" cy="828675"/>
            <wp:effectExtent l="19050" t="0" r="21590" b="257175"/>
            <wp:docPr id="7" name="Картина 7" descr="From irrelevant to significant - Today&amp;#39;s Veterinary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rom irrelevant to significant - Today&amp;#39;s Veterinary Busines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00" cy="8544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D77AD6" w:rsidRPr="00D77AD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992" w:rsidRDefault="009E1992" w:rsidP="00D77AD6">
      <w:pPr>
        <w:spacing w:after="0" w:line="240" w:lineRule="auto"/>
      </w:pPr>
      <w:r>
        <w:separator/>
      </w:r>
    </w:p>
  </w:endnote>
  <w:endnote w:type="continuationSeparator" w:id="0">
    <w:p w:rsidR="009E1992" w:rsidRDefault="009E1992" w:rsidP="00D7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992" w:rsidRDefault="009E1992" w:rsidP="00D77AD6">
      <w:pPr>
        <w:spacing w:after="0" w:line="240" w:lineRule="auto"/>
      </w:pPr>
      <w:r>
        <w:separator/>
      </w:r>
    </w:p>
  </w:footnote>
  <w:footnote w:type="continuationSeparator" w:id="0">
    <w:p w:rsidR="009E1992" w:rsidRDefault="009E1992" w:rsidP="00D7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AD6" w:rsidRPr="00D77AD6" w:rsidRDefault="00D77AD6" w:rsidP="00D77AD6">
    <w:pPr>
      <w:pStyle w:val="a4"/>
      <w:jc w:val="center"/>
      <w:rPr>
        <w:rFonts w:ascii="Indie Flower" w:hAnsi="Indie Flower"/>
        <w:b/>
        <w:sz w:val="48"/>
        <w:szCs w:val="48"/>
      </w:rPr>
    </w:pPr>
    <w:r w:rsidRPr="00D77AD6">
      <w:rPr>
        <w:rFonts w:ascii="Indie Flower" w:hAnsi="Indie Flower"/>
        <w:b/>
        <w:sz w:val="48"/>
        <w:szCs w:val="48"/>
        <w:lang w:val="en-US"/>
      </w:rPr>
      <w:t>PLAMEN</w:t>
    </w:r>
    <w:r w:rsidRPr="00D77AD6">
      <w:rPr>
        <w:rFonts w:ascii="Indie Flower" w:hAnsi="Indie Flower"/>
        <w:b/>
        <w:color w:val="0070C0"/>
        <w:sz w:val="48"/>
        <w:szCs w:val="48"/>
        <w:lang w:val="en-US"/>
      </w:rPr>
      <w:t>.</w:t>
    </w:r>
  </w:p>
  <w:p w:rsidR="00D77AD6" w:rsidRPr="00D77AD6" w:rsidRDefault="00D77AD6">
    <w:pPr>
      <w:pStyle w:val="a4"/>
      <w:rPr>
        <w:rFonts w:ascii="Indie Flower" w:hAnsi="Indie Flower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649"/>
    <w:multiLevelType w:val="hybridMultilevel"/>
    <w:tmpl w:val="8834CF70"/>
    <w:lvl w:ilvl="0" w:tplc="0402000F">
      <w:start w:val="1"/>
      <w:numFmt w:val="decimal"/>
      <w:lvlText w:val="%1."/>
      <w:lvlJc w:val="left"/>
      <w:pPr>
        <w:ind w:left="1070" w:hanging="360"/>
      </w:p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A1502AD"/>
    <w:multiLevelType w:val="hybridMultilevel"/>
    <w:tmpl w:val="AA3E7B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A49D5"/>
    <w:multiLevelType w:val="hybridMultilevel"/>
    <w:tmpl w:val="6E343D6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808B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7A1E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A40E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1253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AE2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1C9D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3C66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5A91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A822D25"/>
    <w:multiLevelType w:val="hybridMultilevel"/>
    <w:tmpl w:val="25801C4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720DC"/>
    <w:multiLevelType w:val="hybridMultilevel"/>
    <w:tmpl w:val="B8A2ADEE"/>
    <w:lvl w:ilvl="0" w:tplc="270653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808B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7A1E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A40E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1253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AE2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1C9D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3C66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5A91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13E499F"/>
    <w:multiLevelType w:val="hybridMultilevel"/>
    <w:tmpl w:val="8834CF70"/>
    <w:lvl w:ilvl="0" w:tplc="0402000F">
      <w:start w:val="1"/>
      <w:numFmt w:val="decimal"/>
      <w:lvlText w:val="%1."/>
      <w:lvlJc w:val="left"/>
      <w:pPr>
        <w:ind w:left="1070" w:hanging="360"/>
      </w:p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42E08F5"/>
    <w:multiLevelType w:val="hybridMultilevel"/>
    <w:tmpl w:val="9A98548E"/>
    <w:lvl w:ilvl="0" w:tplc="5E520C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068BE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62CA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3018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888A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8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B080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EA55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DCD1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4AE2D66"/>
    <w:multiLevelType w:val="hybridMultilevel"/>
    <w:tmpl w:val="9B54689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0EBC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401D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ECD9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32E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415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8E71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904D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A864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27450A6"/>
    <w:multiLevelType w:val="hybridMultilevel"/>
    <w:tmpl w:val="579C6A5E"/>
    <w:lvl w:ilvl="0" w:tplc="377883D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0EBC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401D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ECD9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32E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415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8E71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904D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A864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7EA5158"/>
    <w:multiLevelType w:val="hybridMultilevel"/>
    <w:tmpl w:val="25801C4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E146B0"/>
    <w:multiLevelType w:val="hybridMultilevel"/>
    <w:tmpl w:val="0DF61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F">
      <w:start w:val="1"/>
      <w:numFmt w:val="decimal"/>
      <w:lvlText w:val="%2."/>
      <w:lvlJc w:val="left"/>
      <w:pPr>
        <w:ind w:left="107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A089A"/>
    <w:multiLevelType w:val="hybridMultilevel"/>
    <w:tmpl w:val="7AAA4FFA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808B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7A1E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A40E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1253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AE2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1C9D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3C66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5A91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F26250E"/>
    <w:multiLevelType w:val="hybridMultilevel"/>
    <w:tmpl w:val="8848B5F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0EBC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401D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ECD9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32E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3415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8E71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904D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A8648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3A3"/>
    <w:rsid w:val="002E3D6A"/>
    <w:rsid w:val="00325793"/>
    <w:rsid w:val="003E3823"/>
    <w:rsid w:val="00575E3D"/>
    <w:rsid w:val="006A436B"/>
    <w:rsid w:val="00713184"/>
    <w:rsid w:val="008816CC"/>
    <w:rsid w:val="0088652A"/>
    <w:rsid w:val="009E1992"/>
    <w:rsid w:val="00C83728"/>
    <w:rsid w:val="00D77AD6"/>
    <w:rsid w:val="00DD0AF4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64CB"/>
  <w15:chartTrackingRefBased/>
  <w15:docId w15:val="{5DAAE444-966F-42DF-B576-08E55EDF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3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7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4">
    <w:name w:val="header"/>
    <w:basedOn w:val="a"/>
    <w:link w:val="a5"/>
    <w:uiPriority w:val="99"/>
    <w:unhideWhenUsed/>
    <w:rsid w:val="00D77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D77AD6"/>
  </w:style>
  <w:style w:type="paragraph" w:styleId="a6">
    <w:name w:val="footer"/>
    <w:basedOn w:val="a"/>
    <w:link w:val="a7"/>
    <w:uiPriority w:val="99"/>
    <w:unhideWhenUsed/>
    <w:rsid w:val="00D77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7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1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210DF-632B-4248-AA4F-D7E16D71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Student</cp:lastModifiedBy>
  <cp:revision>2</cp:revision>
  <dcterms:created xsi:type="dcterms:W3CDTF">2021-10-15T10:49:00Z</dcterms:created>
  <dcterms:modified xsi:type="dcterms:W3CDTF">2021-10-15T10:49:00Z</dcterms:modified>
</cp:coreProperties>
</file>