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10 April 2021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Aquariums are nice and interesting species can live in there. You have to 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AquaShop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project, which keeps track of the fish in the aquariums. The Aquariums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different environment requirements. Your task is to add, feed and take care of the fish.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AquaShop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For this task’s evaluation logic in the methods isn’t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DecorationRepository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Decoration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Comfort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of the decoration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comfort,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Ornament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comfort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Plant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comfort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no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Fish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Fish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Species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species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Fish species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price is below or equal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Fish price cannot be below or equal to 0.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abstract void Eat()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increases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size.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species,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FreshwaterFish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initial 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only live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FreshwaterAquarium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species,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auto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auto" w:val="clear"/>
        </w:rPr>
        <w:t xml:space="preserve">void Eat()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fish’s size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SaltwaterFish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initial 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only live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SaltwaterAquarium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species,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2"/>
          <w:shd w:fill="auto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2"/>
          <w:shd w:fill="auto" w:val="clear"/>
        </w:rPr>
        <w:t xml:space="preserve">void Eat()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fish’s size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Aquarium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Aquarium name cannot be null or empty.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names are unique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have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ICollection&lt;IDecoration&gt;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ICollection&lt;IFish&gt;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Comfort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calculated property, which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is it calculated: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decoration’s comfort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AddFish(IFish fish)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it, otherwise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enough capacity."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RemoveFish(IFish fish)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Returns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removed successfully, otherwise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AddDecoration(IDecoration decoration)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Feed()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calls their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Eat()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string GetInfo()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below.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doesn't have 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"none"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instead.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 ({aquariumType})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</w:t>
        <w:br/>
        <w:t xml:space="preserve">Fish: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  <w:br/>
        <w:t xml:space="preserve">Decorations: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{decorationsCount}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Comfort: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{aquariumComfort}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capacity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2 concrete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FreshwaterAquarium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SaltwaterAquarium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 capacity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DecorationRepository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decorations (unmodifiable)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Add(IDecoration decoration)</w:t>
      </w:r>
    </w:p>
    <w:p>
      <w:pPr>
        <w:numPr>
          <w:ilvl w:val="0"/>
          <w:numId w:val="8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bool Remove(IDecoration decoration)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IDecoration FindByType(string type)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there is.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99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9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collection of IAquarium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control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passed to the methods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AddAquarium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FreshwaterAquarium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SaltwaterAquarium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message:</w:t>
      </w:r>
    </w:p>
    <w:p>
      <w:pPr>
        <w:numPr>
          <w:ilvl w:val="0"/>
          <w:numId w:val="107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aquarium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AddDecoration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12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Ornament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decoration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decoration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7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InsertDecoration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aquariumName - string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decorationType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desired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insert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such decoration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3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"There isn't a decoration of type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with the following message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to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AddFish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fishSpecies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desired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FreshwaterFish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SaltwaterFish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"Invalid fish type."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of the following messages: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"Water not suitable."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 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</w:p>
    <w:p>
      <w:pPr>
        <w:numPr>
          <w:ilvl w:val="0"/>
          <w:numId w:val="130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"Successfully added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{fishType}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to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FeedFish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33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Feeds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 name.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many 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6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Fish fed: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{fedCount}"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CalculateValue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Parameters</w:t>
      </w:r>
    </w:p>
    <w:p>
      <w:pPr>
        <w:numPr>
          <w:ilvl w:val="0"/>
          <w:numId w:val="139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Calculates the value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 name. It is calculated by the sum of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prices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value of Aquarium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{value}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."</w:t>
      </w:r>
    </w:p>
    <w:p>
      <w:pPr>
        <w:numPr>
          <w:ilvl w:val="0"/>
          <w:numId w:val="14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Report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each aquarium. You can use the overridden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GetInfo 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 ({aquariumType})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</w:t>
        <w:br/>
        <w:t xml:space="preserve">Fish: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  <w:br/>
        <w:t xml:space="preserve">Decorations: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{decorationsCount}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Comfort: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{aquariumComfort}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{aquariumName} ({aquariumType})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:</w:t>
        <w:br/>
        <w:t xml:space="preserve">Fish: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}, {fishName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(…) /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  <w:br/>
        <w:t xml:space="preserve">Decorations: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{decorationsCount}</w:t>
        <w:br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Comfort: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{aquariumComfort}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(…)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Use \r\n or Environment.NewLine for a new line. There is not an empty row between different aquariums.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Exit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4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written logic in it. In order the code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parts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forget to comment them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try-catch 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for the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exceptions and for you to see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 it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this too.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AddAquarium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{aquariumType} {aquariumName}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AddDecoration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{decorationType}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InsertDecoration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{aquariumName} {decorationType}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AddFish {aquariumName} {fishType} {fishName} {fishSpecies} {price}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FeedFish {aquariumName}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CalculateValue {aquariumName}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</w:t>
      </w:r>
    </w:p>
    <w:p>
      <w:pPr>
        <w:numPr>
          <w:ilvl w:val="0"/>
          <w:numId w:val="156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AddAquarium SaltwaterAquarium Underworld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AddAquarium FreshwaterAquarium Swamp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Underworld FreshwaterFish Nemo Clownfish 13,40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Underworld SaltwaterFish Nemo Clownfish 13,40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AddAquarium FreshwaterAquarium Riverworld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Riverworld FreshwaterFish Emerald Catfish 7,32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Underworld SweetwaterFish Diamond Catfish 3,50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AddDecoration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Riverworld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Underworld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AddDecoration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Underworld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FeedFish Riverworld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Riverworld FreshwaterFish  Species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Riverworld FreshwaterFish Name 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Riverworld FreshwaterFish Name Species -10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SaltwaterAquarium.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FreshwaterAquarium.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Water not suitable.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SaltwaterFish to Underworld.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FreshwaterAquarium.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FreshwaterFish to Riverworld.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fish type.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 to Riverworld.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There isn't a decoration of type Plant.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 to Underworld.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fed: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name cannot be null or empty.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species cannot be null or empty.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price cannot be below or equal to 0.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Underworld (SaltwaterAquarium):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Fish: Nemo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Decorations: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Swamp (FreshwaterAquarium):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Fish: none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Decorations: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Riverworld (FreshwaterAquarium):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Fish: Emerald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Decorations: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Comfort: 5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AddAquarium SaltwaterAquarium DangerZone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AddDecoration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AddDecoration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AddDecoration Ornament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DangerZone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DangerZone Plant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InsertDecoration DangerZone Ornament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DangerZone SaltwaterFish Curibou Angelfish 22,33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DangerZone SaltwaterFish Devil Anglerfish 48,84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FeedFish DangerZone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AddFish DangerZone EuryhalineFish Greeny Chromide 9,99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CalculateValue DangerZone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FeedFish DangerZone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Report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SaltwaterAquarium.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Ornament.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 to DangerZone.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Plant to DangerZone.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Ornament to DangerZone.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SaltwaterFish to DangerZone.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SaltwaterFish to DangerZone.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fed: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fish type.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value of Aquarium DangerZone is 96.17.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 fed: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DangerZone (SaltwaterAquarium):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Fish: Curibou, Devil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Decorations: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Comfort: 11</w:t>
            </w:r>
          </w:p>
        </w:tc>
      </w:tr>
    </w:tbl>
    <w:p>
      <w:pPr>
        <w:keepNext w:val="true"/>
        <w:keepLines w:val="true"/>
        <w:numPr>
          <w:ilvl w:val="0"/>
          <w:numId w:val="18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Aquarium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inside. The class will have some methods, fields and one constructor, which are working properly.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change any class. Cover the whole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1">
    <w:abstractNumId w:val="168"/>
  </w:num>
  <w:num w:numId="3">
    <w:abstractNumId w:val="162"/>
  </w:num>
  <w:num w:numId="5">
    <w:abstractNumId w:val="156"/>
  </w:num>
  <w:num w:numId="15">
    <w:abstractNumId w:val="150"/>
  </w:num>
  <w:num w:numId="28">
    <w:abstractNumId w:val="144"/>
  </w:num>
  <w:num w:numId="47">
    <w:abstractNumId w:val="138"/>
  </w:num>
  <w:num w:numId="51">
    <w:abstractNumId w:val="132"/>
  </w:num>
  <w:num w:numId="55">
    <w:abstractNumId w:val="126"/>
  </w:num>
  <w:num w:numId="86">
    <w:abstractNumId w:val="120"/>
  </w:num>
  <w:num w:numId="89">
    <w:abstractNumId w:val="114"/>
  </w:num>
  <w:num w:numId="91">
    <w:abstractNumId w:val="108"/>
  </w:num>
  <w:num w:numId="93">
    <w:abstractNumId w:val="102"/>
  </w:num>
  <w:num w:numId="99">
    <w:abstractNumId w:val="96"/>
  </w:num>
  <w:num w:numId="104">
    <w:abstractNumId w:val="90"/>
  </w:num>
  <w:num w:numId="107">
    <w:abstractNumId w:val="84"/>
  </w:num>
  <w:num w:numId="109">
    <w:abstractNumId w:val="78"/>
  </w:num>
  <w:num w:numId="112">
    <w:abstractNumId w:val="72"/>
  </w:num>
  <w:num w:numId="115">
    <w:abstractNumId w:val="66"/>
  </w:num>
  <w:num w:numId="117">
    <w:abstractNumId w:val="60"/>
  </w:num>
  <w:num w:numId="120">
    <w:abstractNumId w:val="54"/>
  </w:num>
  <w:num w:numId="123">
    <w:abstractNumId w:val="48"/>
  </w:num>
  <w:num w:numId="127">
    <w:abstractNumId w:val="42"/>
  </w:num>
  <w:num w:numId="130">
    <w:abstractNumId w:val="36"/>
  </w:num>
  <w:num w:numId="133">
    <w:abstractNumId w:val="30"/>
  </w:num>
  <w:num w:numId="136">
    <w:abstractNumId w:val="24"/>
  </w:num>
  <w:num w:numId="139">
    <w:abstractNumId w:val="18"/>
  </w:num>
  <w:num w:numId="142">
    <w:abstractNumId w:val="12"/>
  </w:num>
  <w:num w:numId="156">
    <w:abstractNumId w:val="6"/>
  </w:num>
  <w:num w:numId="1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