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97000" w14:textId="09A92B87" w:rsidR="007F1476" w:rsidRDefault="000B6147">
      <w:r>
        <w:t>In this analysis</w:t>
      </w:r>
      <w:r w:rsidR="00C3372F">
        <w:t>, I am going to discuss the</w:t>
      </w:r>
      <w:r>
        <w:t xml:space="preserve"> ARIMA and SARIMA models, </w:t>
      </w:r>
      <w:proofErr w:type="gramStart"/>
      <w:r w:rsidR="00C3372F">
        <w:t xml:space="preserve">and </w:t>
      </w:r>
      <w:r>
        <w:t xml:space="preserve"> going</w:t>
      </w:r>
      <w:proofErr w:type="gramEnd"/>
      <w:r>
        <w:t xml:space="preserve"> to use </w:t>
      </w:r>
      <w:proofErr w:type="spellStart"/>
      <w:r w:rsidRPr="000B6147">
        <w:t>Rossmann</w:t>
      </w:r>
      <w:proofErr w:type="spellEnd"/>
      <w:r w:rsidRPr="000B6147">
        <w:t xml:space="preserve"> Store Sales</w:t>
      </w:r>
      <w:r>
        <w:t xml:space="preserve"> from Kaggle.</w:t>
      </w:r>
    </w:p>
    <w:p w14:paraId="32F09DE3" w14:textId="36A679B7" w:rsidR="000B6147" w:rsidRDefault="000B6147"/>
    <w:p w14:paraId="2B982F08" w14:textId="2DA76B3A" w:rsidR="000B6147" w:rsidRDefault="000B6147" w:rsidP="000B6147">
      <w:pPr>
        <w:pStyle w:val="ListParagraph"/>
        <w:numPr>
          <w:ilvl w:val="0"/>
          <w:numId w:val="1"/>
        </w:numPr>
      </w:pPr>
      <w:r>
        <w:t>Data Description</w:t>
      </w:r>
    </w:p>
    <w:p w14:paraId="31E53B2E" w14:textId="0AC96B1D" w:rsidR="000B6147" w:rsidRDefault="000B6147">
      <w:pPr>
        <w:rPr>
          <w:rFonts w:ascii="Arial" w:hAnsi="Arial" w:cs="Arial"/>
          <w:color w:val="3C4043"/>
          <w:sz w:val="21"/>
          <w:szCs w:val="21"/>
          <w:shd w:val="clear" w:color="auto" w:fill="FFFFFF"/>
        </w:rPr>
      </w:pPr>
      <w:proofErr w:type="spellStart"/>
      <w:r>
        <w:rPr>
          <w:rFonts w:ascii="Arial" w:hAnsi="Arial" w:cs="Arial"/>
          <w:color w:val="3C4043"/>
          <w:sz w:val="21"/>
          <w:szCs w:val="21"/>
          <w:shd w:val="clear" w:color="auto" w:fill="FFFFFF"/>
        </w:rPr>
        <w:t>Rossmann</w:t>
      </w:r>
      <w:proofErr w:type="spellEnd"/>
      <w:r>
        <w:rPr>
          <w:rFonts w:ascii="Arial" w:hAnsi="Arial" w:cs="Arial"/>
          <w:color w:val="3C4043"/>
          <w:sz w:val="21"/>
          <w:szCs w:val="21"/>
          <w:shd w:val="clear" w:color="auto" w:fill="FFFFFF"/>
        </w:rPr>
        <w:t xml:space="preserve"> operates over 3,000 drug stores in 7 European countries. Currently, </w:t>
      </w:r>
      <w:proofErr w:type="spellStart"/>
      <w:r>
        <w:rPr>
          <w:rFonts w:ascii="Arial" w:hAnsi="Arial" w:cs="Arial"/>
          <w:color w:val="3C4043"/>
          <w:sz w:val="21"/>
          <w:szCs w:val="21"/>
          <w:shd w:val="clear" w:color="auto" w:fill="FFFFFF"/>
        </w:rPr>
        <w:t>Rossmann</w:t>
      </w:r>
      <w:proofErr w:type="spellEnd"/>
      <w:r>
        <w:rPr>
          <w:rFonts w:ascii="Arial" w:hAnsi="Arial" w:cs="Arial"/>
          <w:color w:val="3C4043"/>
          <w:sz w:val="21"/>
          <w:szCs w:val="21"/>
          <w:shd w:val="clear" w:color="auto" w:fill="FFFFFF"/>
        </w:rPr>
        <w:t xml:space="preserve"> store managers are tasked with predicting their daily sales for up to six weeks in advance.</w:t>
      </w:r>
    </w:p>
    <w:p w14:paraId="6C1EDF3F" w14:textId="3C5F5D35" w:rsidR="000B6147" w:rsidRDefault="000B6147">
      <w:r w:rsidRPr="000B6147">
        <w:drawing>
          <wp:inline distT="0" distB="0" distL="0" distR="0" wp14:anchorId="738DDBF1" wp14:editId="72F85846">
            <wp:extent cx="5731510" cy="42017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201795"/>
                    </a:xfrm>
                    <a:prstGeom prst="rect">
                      <a:avLst/>
                    </a:prstGeom>
                  </pic:spPr>
                </pic:pic>
              </a:graphicData>
            </a:graphic>
          </wp:inline>
        </w:drawing>
      </w:r>
    </w:p>
    <w:p w14:paraId="61DCB59E" w14:textId="6B305CEA" w:rsidR="000B6147" w:rsidRDefault="000B6147"/>
    <w:p w14:paraId="39697A24" w14:textId="0BA38852" w:rsidR="000B6147" w:rsidRDefault="009414F5" w:rsidP="000B6147">
      <w:pPr>
        <w:pStyle w:val="ListParagraph"/>
        <w:numPr>
          <w:ilvl w:val="0"/>
          <w:numId w:val="1"/>
        </w:numPr>
      </w:pPr>
      <w:r>
        <w:t xml:space="preserve">Build and </w:t>
      </w:r>
      <w:r w:rsidR="000B6147">
        <w:t>Analysis</w:t>
      </w:r>
      <w:r>
        <w:t xml:space="preserve"> of the </w:t>
      </w:r>
      <w:r>
        <w:t>Time Series Data</w:t>
      </w:r>
    </w:p>
    <w:p w14:paraId="594B7E22" w14:textId="08121E77" w:rsidR="000B6147" w:rsidRDefault="000B6147" w:rsidP="000B6147">
      <w:pPr>
        <w:pStyle w:val="ListParagraph"/>
      </w:pPr>
    </w:p>
    <w:p w14:paraId="3A277F91" w14:textId="480E52A8" w:rsidR="000B1647" w:rsidRDefault="000B1647" w:rsidP="000B6147">
      <w:pPr>
        <w:pStyle w:val="ListParagraph"/>
      </w:pPr>
      <w:r>
        <w:t>We are going to create a sales time series from the store-sales data</w:t>
      </w:r>
      <w:r w:rsidR="00E94AF6">
        <w:t>-</w:t>
      </w:r>
      <w:r>
        <w:t>frame</w:t>
      </w:r>
    </w:p>
    <w:p w14:paraId="75D1234E" w14:textId="4032BA97" w:rsidR="000B6147" w:rsidRDefault="000B6147" w:rsidP="000B6147">
      <w:r w:rsidRPr="000B6147">
        <w:lastRenderedPageBreak/>
        <w:drawing>
          <wp:inline distT="0" distB="0" distL="0" distR="0" wp14:anchorId="29DFBF8D" wp14:editId="690D358F">
            <wp:extent cx="5731510" cy="21831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83130"/>
                    </a:xfrm>
                    <a:prstGeom prst="rect">
                      <a:avLst/>
                    </a:prstGeom>
                  </pic:spPr>
                </pic:pic>
              </a:graphicData>
            </a:graphic>
          </wp:inline>
        </w:drawing>
      </w:r>
    </w:p>
    <w:p w14:paraId="22364A1C" w14:textId="1FBF46F6" w:rsidR="009414F5" w:rsidRDefault="000B6147" w:rsidP="000B6147">
      <w:r>
        <w:t>From the plot we can see there is no</w:t>
      </w:r>
      <w:r w:rsidR="000B1647">
        <w:t>t</w:t>
      </w:r>
      <w:r>
        <w:t xml:space="preserve"> any increasing or </w:t>
      </w:r>
      <w:r w:rsidR="009414F5">
        <w:t>decreasing</w:t>
      </w:r>
      <w:r>
        <w:t xml:space="preserve"> trend</w:t>
      </w:r>
      <w:r w:rsidR="009414F5">
        <w:t>, but there some zero sales cycles at the begging and the end of the year, because of that we need to check if the time series stationary, which will allow us to chose p and q autocorrelation metrics.</w:t>
      </w:r>
    </w:p>
    <w:p w14:paraId="752CFD55" w14:textId="700987A6" w:rsidR="000B6147" w:rsidRDefault="009414F5" w:rsidP="009414F5">
      <w:pPr>
        <w:pStyle w:val="ListParagraph"/>
        <w:numPr>
          <w:ilvl w:val="1"/>
          <w:numId w:val="1"/>
        </w:numPr>
      </w:pPr>
      <w:r>
        <w:t>Decomposition</w:t>
      </w:r>
    </w:p>
    <w:p w14:paraId="38A5CF8F" w14:textId="0B8BE1FC" w:rsidR="009414F5" w:rsidRDefault="009414F5" w:rsidP="009414F5">
      <w:pPr>
        <w:pStyle w:val="ListParagraph"/>
        <w:ind w:left="1440"/>
      </w:pPr>
      <w:r w:rsidRPr="009414F5">
        <w:drawing>
          <wp:inline distT="0" distB="0" distL="0" distR="0" wp14:anchorId="7E86616B" wp14:editId="65125676">
            <wp:extent cx="5410200" cy="42754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10200" cy="4275455"/>
                    </a:xfrm>
                    <a:prstGeom prst="rect">
                      <a:avLst/>
                    </a:prstGeom>
                  </pic:spPr>
                </pic:pic>
              </a:graphicData>
            </a:graphic>
          </wp:inline>
        </w:drawing>
      </w:r>
    </w:p>
    <w:p w14:paraId="1069305B" w14:textId="291CF884" w:rsidR="009414F5" w:rsidRDefault="009414F5" w:rsidP="009414F5">
      <w:pPr>
        <w:pStyle w:val="ListParagraph"/>
        <w:ind w:left="1440"/>
      </w:pPr>
    </w:p>
    <w:p w14:paraId="21A17818" w14:textId="53521F99" w:rsidR="003F20B4" w:rsidRDefault="009414F5" w:rsidP="009414F5">
      <w:pPr>
        <w:pStyle w:val="ListParagraph"/>
        <w:ind w:left="1440"/>
        <w:rPr>
          <w:rFonts w:ascii="Lato" w:hAnsi="Lato"/>
          <w:color w:val="000000"/>
          <w:shd w:val="clear" w:color="auto" w:fill="FFFFFF"/>
        </w:rPr>
      </w:pPr>
      <w:r>
        <w:t>We can see there is no</w:t>
      </w:r>
      <w:r w:rsidR="00E94AF6">
        <w:t>t</w:t>
      </w:r>
      <w:r>
        <w:t xml:space="preserve"> any </w:t>
      </w:r>
      <w:r w:rsidR="000B1647">
        <w:t>seasonality,</w:t>
      </w:r>
      <w:r>
        <w:t xml:space="preserve"> the trend is </w:t>
      </w:r>
      <w:r w:rsidR="003F20B4">
        <w:t xml:space="preserve">neither increasing nor decreasing, it looks like is </w:t>
      </w:r>
      <w:r w:rsidR="003F20B4">
        <w:rPr>
          <w:rFonts w:ascii="Lato" w:hAnsi="Lato"/>
          <w:color w:val="000000"/>
          <w:shd w:val="clear" w:color="auto" w:fill="FFFFFF"/>
        </w:rPr>
        <w:t>stationary</w:t>
      </w:r>
      <w:r w:rsidR="003F20B4">
        <w:rPr>
          <w:rFonts w:ascii="Lato" w:hAnsi="Lato"/>
          <w:color w:val="000000"/>
          <w:shd w:val="clear" w:color="auto" w:fill="FFFFFF"/>
        </w:rPr>
        <w:t>, but we need to check for that next.</w:t>
      </w:r>
    </w:p>
    <w:p w14:paraId="0098C47D" w14:textId="77777777" w:rsidR="003F20B4" w:rsidRDefault="003F20B4" w:rsidP="009414F5">
      <w:pPr>
        <w:pStyle w:val="ListParagraph"/>
        <w:ind w:left="1440"/>
        <w:rPr>
          <w:rFonts w:ascii="Lato" w:hAnsi="Lato"/>
          <w:color w:val="000000"/>
          <w:shd w:val="clear" w:color="auto" w:fill="FFFFFF"/>
        </w:rPr>
      </w:pPr>
    </w:p>
    <w:p w14:paraId="5776B825" w14:textId="74467B6D" w:rsidR="009414F5" w:rsidRDefault="003F20B4" w:rsidP="009414F5">
      <w:pPr>
        <w:pStyle w:val="ListParagraph"/>
        <w:ind w:left="1440"/>
      </w:pPr>
      <w:r w:rsidRPr="003F20B4">
        <w:lastRenderedPageBreak/>
        <w:drawing>
          <wp:inline distT="0" distB="0" distL="0" distR="0" wp14:anchorId="1F76E17B" wp14:editId="7AD90FF7">
            <wp:extent cx="4678680" cy="2814955"/>
            <wp:effectExtent l="0" t="0" r="762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6417" cy="2831643"/>
                    </a:xfrm>
                    <a:prstGeom prst="rect">
                      <a:avLst/>
                    </a:prstGeom>
                  </pic:spPr>
                </pic:pic>
              </a:graphicData>
            </a:graphic>
          </wp:inline>
        </w:drawing>
      </w:r>
      <w:r w:rsidR="009414F5">
        <w:t xml:space="preserve"> </w:t>
      </w:r>
    </w:p>
    <w:p w14:paraId="4EF9F8D0" w14:textId="62464B2B" w:rsidR="003F20B4" w:rsidRDefault="003F20B4" w:rsidP="003F20B4">
      <w:pPr>
        <w:pStyle w:val="ListParagraph"/>
        <w:numPr>
          <w:ilvl w:val="1"/>
          <w:numId w:val="1"/>
        </w:numPr>
      </w:pPr>
      <w:r w:rsidRPr="003F20B4">
        <w:t>Autocorrelation and Partial Autocorrelation</w:t>
      </w:r>
    </w:p>
    <w:p w14:paraId="3DBEADE7" w14:textId="77777777" w:rsidR="003F20B4" w:rsidRDefault="003F20B4" w:rsidP="003F20B4">
      <w:pPr>
        <w:pStyle w:val="ListParagraph"/>
        <w:ind w:left="1440"/>
      </w:pPr>
    </w:p>
    <w:p w14:paraId="39773E94" w14:textId="5722455E" w:rsidR="003F20B4" w:rsidRDefault="003F20B4" w:rsidP="003F20B4">
      <w:pPr>
        <w:pStyle w:val="ListParagraph"/>
        <w:ind w:left="1440"/>
      </w:pPr>
      <w:r w:rsidRPr="003F20B4">
        <w:drawing>
          <wp:inline distT="0" distB="0" distL="0" distR="0" wp14:anchorId="57310D53" wp14:editId="08FCB8B2">
            <wp:extent cx="5466080" cy="1609725"/>
            <wp:effectExtent l="0" t="0" r="127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6080" cy="1609725"/>
                    </a:xfrm>
                    <a:prstGeom prst="rect">
                      <a:avLst/>
                    </a:prstGeom>
                  </pic:spPr>
                </pic:pic>
              </a:graphicData>
            </a:graphic>
          </wp:inline>
        </w:drawing>
      </w:r>
    </w:p>
    <w:p w14:paraId="58CC07CE" w14:textId="649376D3" w:rsidR="003F20B4" w:rsidRDefault="003F20B4" w:rsidP="003F20B4">
      <w:pPr>
        <w:pStyle w:val="ListParagraph"/>
        <w:ind w:left="1440"/>
      </w:pPr>
    </w:p>
    <w:p w14:paraId="6AAAAAF9" w14:textId="77777777" w:rsidR="000B1647" w:rsidRDefault="003F20B4" w:rsidP="003F20B4">
      <w:pPr>
        <w:pStyle w:val="ListParagraph"/>
        <w:ind w:left="1440"/>
      </w:pPr>
      <w:r>
        <w:t xml:space="preserve">From the original timeseries autocorrelation we can identify 2 as a value for p, and from partial autocorrelation we can identify </w:t>
      </w:r>
      <w:r w:rsidR="000B1647">
        <w:t>5 as value for q, as the timeseries is stationary we will use zero for d.</w:t>
      </w:r>
    </w:p>
    <w:p w14:paraId="064257F0" w14:textId="77777777" w:rsidR="000B1647" w:rsidRDefault="000B1647" w:rsidP="003F20B4">
      <w:pPr>
        <w:pStyle w:val="ListParagraph"/>
        <w:ind w:left="1440"/>
      </w:pPr>
    </w:p>
    <w:p w14:paraId="3C645956" w14:textId="2615E148" w:rsidR="000B1647" w:rsidRDefault="000B1647" w:rsidP="003F20B4">
      <w:pPr>
        <w:pStyle w:val="ListParagraph"/>
        <w:ind w:left="1440"/>
      </w:pPr>
      <w:r>
        <w:t>Those autocorrelation parameters are going to be used in ARIMA and SARIMA models.</w:t>
      </w:r>
    </w:p>
    <w:p w14:paraId="135EC596" w14:textId="35CEBD78" w:rsidR="000B1647" w:rsidRDefault="000B1647" w:rsidP="003F20B4">
      <w:pPr>
        <w:pStyle w:val="ListParagraph"/>
        <w:ind w:left="1440"/>
      </w:pPr>
    </w:p>
    <w:p w14:paraId="5747845A" w14:textId="09B9FADA" w:rsidR="000B1647" w:rsidRDefault="000B1647" w:rsidP="003F20B4">
      <w:pPr>
        <w:pStyle w:val="ListParagraph"/>
        <w:ind w:left="1440"/>
      </w:pPr>
      <w:r>
        <w:t>p = 2</w:t>
      </w:r>
    </w:p>
    <w:p w14:paraId="3ED93E75" w14:textId="16DAA577" w:rsidR="000B1647" w:rsidRDefault="000B1647" w:rsidP="003F20B4">
      <w:pPr>
        <w:pStyle w:val="ListParagraph"/>
        <w:ind w:left="1440"/>
      </w:pPr>
      <w:r>
        <w:t>q = 5</w:t>
      </w:r>
    </w:p>
    <w:p w14:paraId="5D0A895D" w14:textId="45851DC2" w:rsidR="000B1647" w:rsidRDefault="000B1647" w:rsidP="003F20B4">
      <w:pPr>
        <w:pStyle w:val="ListParagraph"/>
        <w:ind w:left="1440"/>
      </w:pPr>
      <w:r>
        <w:t>d = 0</w:t>
      </w:r>
    </w:p>
    <w:p w14:paraId="1ED37099" w14:textId="30935E3F" w:rsidR="0016195A" w:rsidRDefault="0016195A" w:rsidP="003F20B4">
      <w:pPr>
        <w:pStyle w:val="ListParagraph"/>
        <w:ind w:left="1440"/>
      </w:pPr>
    </w:p>
    <w:p w14:paraId="2093675D" w14:textId="51F11168" w:rsidR="0016195A" w:rsidRDefault="0016195A" w:rsidP="003F20B4">
      <w:pPr>
        <w:pStyle w:val="ListParagraph"/>
        <w:ind w:left="1440"/>
      </w:pPr>
    </w:p>
    <w:p w14:paraId="2835AC95" w14:textId="2E2A95E3" w:rsidR="0016195A" w:rsidRDefault="0016195A" w:rsidP="003F20B4">
      <w:pPr>
        <w:pStyle w:val="ListParagraph"/>
        <w:ind w:left="1440"/>
      </w:pPr>
    </w:p>
    <w:p w14:paraId="32C5036D" w14:textId="4B213DE5" w:rsidR="0016195A" w:rsidRDefault="0016195A" w:rsidP="003F20B4">
      <w:pPr>
        <w:pStyle w:val="ListParagraph"/>
        <w:ind w:left="1440"/>
      </w:pPr>
    </w:p>
    <w:p w14:paraId="5550571A" w14:textId="062A6348" w:rsidR="0016195A" w:rsidRDefault="0016195A" w:rsidP="003F20B4">
      <w:pPr>
        <w:pStyle w:val="ListParagraph"/>
        <w:ind w:left="1440"/>
      </w:pPr>
    </w:p>
    <w:p w14:paraId="232F64AD" w14:textId="6C35F811" w:rsidR="0016195A" w:rsidRDefault="0016195A" w:rsidP="003F20B4">
      <w:pPr>
        <w:pStyle w:val="ListParagraph"/>
        <w:ind w:left="1440"/>
      </w:pPr>
    </w:p>
    <w:p w14:paraId="6D7A9F5B" w14:textId="14405794" w:rsidR="0016195A" w:rsidRDefault="0016195A" w:rsidP="003F20B4">
      <w:pPr>
        <w:pStyle w:val="ListParagraph"/>
        <w:ind w:left="1440"/>
      </w:pPr>
    </w:p>
    <w:p w14:paraId="036C8370" w14:textId="74FB1BC7" w:rsidR="0016195A" w:rsidRDefault="0016195A" w:rsidP="003F20B4">
      <w:pPr>
        <w:pStyle w:val="ListParagraph"/>
        <w:ind w:left="1440"/>
      </w:pPr>
    </w:p>
    <w:p w14:paraId="6065950E" w14:textId="34142C5A" w:rsidR="0016195A" w:rsidRDefault="0016195A" w:rsidP="003F20B4">
      <w:pPr>
        <w:pStyle w:val="ListParagraph"/>
        <w:ind w:left="1440"/>
      </w:pPr>
    </w:p>
    <w:p w14:paraId="04F6529D" w14:textId="78CC034F" w:rsidR="0016195A" w:rsidRDefault="0016195A" w:rsidP="003F20B4">
      <w:pPr>
        <w:pStyle w:val="ListParagraph"/>
        <w:ind w:left="1440"/>
      </w:pPr>
    </w:p>
    <w:p w14:paraId="45A7E955" w14:textId="55AF30A1" w:rsidR="0016195A" w:rsidRDefault="0016195A" w:rsidP="003F20B4">
      <w:pPr>
        <w:pStyle w:val="ListParagraph"/>
        <w:ind w:left="1440"/>
      </w:pPr>
    </w:p>
    <w:p w14:paraId="3CE966A8" w14:textId="61141086" w:rsidR="0016195A" w:rsidRDefault="0016195A" w:rsidP="003F20B4">
      <w:pPr>
        <w:pStyle w:val="ListParagraph"/>
        <w:ind w:left="1440"/>
      </w:pPr>
    </w:p>
    <w:p w14:paraId="59CAC82F" w14:textId="536E954E" w:rsidR="0016195A" w:rsidRDefault="0016195A" w:rsidP="003F20B4">
      <w:pPr>
        <w:pStyle w:val="ListParagraph"/>
        <w:ind w:left="1440"/>
      </w:pPr>
    </w:p>
    <w:p w14:paraId="5462B032" w14:textId="690E465A" w:rsidR="0016195A" w:rsidRDefault="0016195A" w:rsidP="003F20B4">
      <w:pPr>
        <w:pStyle w:val="ListParagraph"/>
        <w:ind w:left="1440"/>
      </w:pPr>
    </w:p>
    <w:p w14:paraId="63ADE2E1" w14:textId="20E5B911" w:rsidR="0016195A" w:rsidRDefault="0016195A" w:rsidP="003F20B4">
      <w:pPr>
        <w:pStyle w:val="ListParagraph"/>
        <w:ind w:left="1440"/>
      </w:pPr>
    </w:p>
    <w:p w14:paraId="27F98729" w14:textId="2AC2FC66" w:rsidR="0016195A" w:rsidRDefault="0016195A" w:rsidP="003F20B4">
      <w:pPr>
        <w:pStyle w:val="ListParagraph"/>
        <w:ind w:left="1440"/>
      </w:pPr>
    </w:p>
    <w:p w14:paraId="155999FE" w14:textId="29755CF2" w:rsidR="0016195A" w:rsidRDefault="0016195A" w:rsidP="003F20B4">
      <w:pPr>
        <w:pStyle w:val="ListParagraph"/>
        <w:ind w:left="1440"/>
      </w:pPr>
    </w:p>
    <w:p w14:paraId="167B882F" w14:textId="1C242581" w:rsidR="0016195A" w:rsidRDefault="0016195A" w:rsidP="003F20B4">
      <w:pPr>
        <w:pStyle w:val="ListParagraph"/>
        <w:ind w:left="1440"/>
      </w:pPr>
    </w:p>
    <w:p w14:paraId="31BF82B5" w14:textId="1B06201D" w:rsidR="0016195A" w:rsidRDefault="0016195A" w:rsidP="003F20B4">
      <w:pPr>
        <w:pStyle w:val="ListParagraph"/>
        <w:ind w:left="1440"/>
      </w:pPr>
    </w:p>
    <w:p w14:paraId="550AC184" w14:textId="18AEBBA6" w:rsidR="0016195A" w:rsidRDefault="0016195A" w:rsidP="003F20B4">
      <w:pPr>
        <w:pStyle w:val="ListParagraph"/>
        <w:ind w:left="1440"/>
      </w:pPr>
    </w:p>
    <w:p w14:paraId="026188DB" w14:textId="72CBD9DA" w:rsidR="0016195A" w:rsidRDefault="0016195A" w:rsidP="003F20B4">
      <w:pPr>
        <w:pStyle w:val="ListParagraph"/>
        <w:ind w:left="1440"/>
      </w:pPr>
    </w:p>
    <w:p w14:paraId="1171650E" w14:textId="463E8102" w:rsidR="0016195A" w:rsidRDefault="0016195A" w:rsidP="003F20B4">
      <w:pPr>
        <w:pStyle w:val="ListParagraph"/>
        <w:ind w:left="1440"/>
      </w:pPr>
    </w:p>
    <w:p w14:paraId="66E80909" w14:textId="6EAF79E8" w:rsidR="0016195A" w:rsidRDefault="0016195A" w:rsidP="003F20B4">
      <w:pPr>
        <w:pStyle w:val="ListParagraph"/>
        <w:ind w:left="1440"/>
      </w:pPr>
    </w:p>
    <w:p w14:paraId="5CE498BD" w14:textId="48C47462" w:rsidR="0016195A" w:rsidRDefault="0016195A" w:rsidP="003F20B4">
      <w:pPr>
        <w:pStyle w:val="ListParagraph"/>
        <w:ind w:left="1440"/>
      </w:pPr>
    </w:p>
    <w:p w14:paraId="33B1B8C1" w14:textId="77777777" w:rsidR="0016195A" w:rsidRDefault="0016195A" w:rsidP="003F20B4">
      <w:pPr>
        <w:pStyle w:val="ListParagraph"/>
        <w:ind w:left="1440"/>
      </w:pPr>
    </w:p>
    <w:p w14:paraId="084273B8" w14:textId="30705D40" w:rsidR="003F20B4" w:rsidRDefault="000B1647" w:rsidP="003F20B4">
      <w:pPr>
        <w:pStyle w:val="ListParagraph"/>
        <w:ind w:left="1440"/>
      </w:pPr>
      <w:r>
        <w:t xml:space="preserve"> </w:t>
      </w:r>
    </w:p>
    <w:p w14:paraId="61B62EC6" w14:textId="4626C691" w:rsidR="000B1647" w:rsidRDefault="000B1647" w:rsidP="000B1647">
      <w:pPr>
        <w:pStyle w:val="ListParagraph"/>
        <w:numPr>
          <w:ilvl w:val="0"/>
          <w:numId w:val="1"/>
        </w:numPr>
      </w:pPr>
      <w:r>
        <w:t>Forecasting with ARIMA model</w:t>
      </w:r>
    </w:p>
    <w:p w14:paraId="589C9399" w14:textId="09D73624" w:rsidR="000B1647" w:rsidRDefault="000B1647" w:rsidP="000B1647">
      <w:pPr>
        <w:pStyle w:val="ListParagraph"/>
      </w:pPr>
    </w:p>
    <w:p w14:paraId="2044C997" w14:textId="490207D0" w:rsidR="000B1647" w:rsidRDefault="000B1647" w:rsidP="000B1647">
      <w:pPr>
        <w:pStyle w:val="ListParagraph"/>
      </w:pPr>
      <w:r>
        <w:t>We are going to use all period</w:t>
      </w:r>
      <w:r w:rsidR="00BE72E5">
        <w:t>s</w:t>
      </w:r>
      <w:r>
        <w:t xml:space="preserve"> </w:t>
      </w:r>
      <w:r w:rsidR="00BE72E5">
        <w:t>to the</w:t>
      </w:r>
      <w:r>
        <w:t xml:space="preserve"> forecast &amp; predict of the </w:t>
      </w:r>
      <w:r w:rsidR="0016195A">
        <w:t xml:space="preserve">sales </w:t>
      </w:r>
      <w:r>
        <w:t>timeseries</w:t>
      </w:r>
      <w:r w:rsidR="0016195A">
        <w:t>.</w:t>
      </w:r>
    </w:p>
    <w:p w14:paraId="5B192F72" w14:textId="703E1069" w:rsidR="0016195A" w:rsidRDefault="0016195A" w:rsidP="000B1647">
      <w:pPr>
        <w:pStyle w:val="ListParagraph"/>
      </w:pPr>
    </w:p>
    <w:p w14:paraId="180890D8" w14:textId="4409A632" w:rsidR="0016195A" w:rsidRDefault="0016195A" w:rsidP="000B1647">
      <w:pPr>
        <w:pStyle w:val="ListParagraph"/>
      </w:pPr>
      <w:r w:rsidRPr="0016195A">
        <w:lastRenderedPageBreak/>
        <w:drawing>
          <wp:inline distT="0" distB="0" distL="0" distR="0" wp14:anchorId="0B6348F3" wp14:editId="2BCF29D8">
            <wp:extent cx="5731510" cy="61264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126480"/>
                    </a:xfrm>
                    <a:prstGeom prst="rect">
                      <a:avLst/>
                    </a:prstGeom>
                  </pic:spPr>
                </pic:pic>
              </a:graphicData>
            </a:graphic>
          </wp:inline>
        </w:drawing>
      </w:r>
    </w:p>
    <w:p w14:paraId="41399D16" w14:textId="759DE8CD" w:rsidR="0016195A" w:rsidRDefault="0016195A" w:rsidP="000B1647">
      <w:pPr>
        <w:pStyle w:val="ListParagraph"/>
      </w:pPr>
    </w:p>
    <w:p w14:paraId="45F90446" w14:textId="7D25B862" w:rsidR="00867273" w:rsidRDefault="00867273" w:rsidP="000B1647">
      <w:pPr>
        <w:pStyle w:val="ListParagraph"/>
      </w:pPr>
    </w:p>
    <w:p w14:paraId="2B1F8854" w14:textId="73BDDAC0" w:rsidR="00867273" w:rsidRDefault="00867273" w:rsidP="000B1647">
      <w:pPr>
        <w:pStyle w:val="ListParagraph"/>
      </w:pPr>
    </w:p>
    <w:p w14:paraId="557DE897" w14:textId="5A50D7F9" w:rsidR="00867273" w:rsidRDefault="00867273" w:rsidP="000B1647">
      <w:pPr>
        <w:pStyle w:val="ListParagraph"/>
      </w:pPr>
    </w:p>
    <w:p w14:paraId="6A7A539B" w14:textId="71E64D94" w:rsidR="00867273" w:rsidRDefault="00867273" w:rsidP="000B1647">
      <w:pPr>
        <w:pStyle w:val="ListParagraph"/>
      </w:pPr>
    </w:p>
    <w:p w14:paraId="2B3B12AA" w14:textId="1447CCD1" w:rsidR="00867273" w:rsidRDefault="00867273" w:rsidP="000B1647">
      <w:pPr>
        <w:pStyle w:val="ListParagraph"/>
      </w:pPr>
    </w:p>
    <w:p w14:paraId="2189253A" w14:textId="2565D77F" w:rsidR="00867273" w:rsidRDefault="00867273" w:rsidP="000B1647">
      <w:pPr>
        <w:pStyle w:val="ListParagraph"/>
      </w:pPr>
    </w:p>
    <w:p w14:paraId="4F08EA2B" w14:textId="240C54F4" w:rsidR="00867273" w:rsidRDefault="00867273" w:rsidP="000B1647">
      <w:pPr>
        <w:pStyle w:val="ListParagraph"/>
      </w:pPr>
    </w:p>
    <w:p w14:paraId="0823EC9C" w14:textId="6538D996" w:rsidR="00867273" w:rsidRDefault="00867273" w:rsidP="000B1647">
      <w:pPr>
        <w:pStyle w:val="ListParagraph"/>
      </w:pPr>
    </w:p>
    <w:p w14:paraId="5100432E" w14:textId="121E26F0" w:rsidR="00867273" w:rsidRDefault="00867273" w:rsidP="000B1647">
      <w:pPr>
        <w:pStyle w:val="ListParagraph"/>
      </w:pPr>
    </w:p>
    <w:p w14:paraId="03C84611" w14:textId="2857C6C5" w:rsidR="0016195A" w:rsidRDefault="00867273" w:rsidP="00867273">
      <w:pPr>
        <w:pStyle w:val="ListParagraph"/>
        <w:numPr>
          <w:ilvl w:val="1"/>
          <w:numId w:val="1"/>
        </w:numPr>
      </w:pPr>
      <w:r>
        <w:t>Prediction</w:t>
      </w:r>
    </w:p>
    <w:p w14:paraId="4A71411E" w14:textId="77777777" w:rsidR="00867273" w:rsidRDefault="00867273" w:rsidP="00867273">
      <w:pPr>
        <w:pStyle w:val="ListParagraph"/>
        <w:ind w:left="1440"/>
      </w:pPr>
    </w:p>
    <w:p w14:paraId="5CCF84BB" w14:textId="75DBF5A9" w:rsidR="00867273" w:rsidRDefault="00867273" w:rsidP="00867273">
      <w:pPr>
        <w:pStyle w:val="ListParagraph"/>
        <w:ind w:left="1440"/>
      </w:pPr>
      <w:r w:rsidRPr="00867273">
        <w:lastRenderedPageBreak/>
        <w:drawing>
          <wp:inline distT="0" distB="0" distL="0" distR="0" wp14:anchorId="2234D5F6" wp14:editId="7A15908F">
            <wp:extent cx="5299916" cy="2306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8399" cy="2323067"/>
                    </a:xfrm>
                    <a:prstGeom prst="rect">
                      <a:avLst/>
                    </a:prstGeom>
                  </pic:spPr>
                </pic:pic>
              </a:graphicData>
            </a:graphic>
          </wp:inline>
        </w:drawing>
      </w:r>
    </w:p>
    <w:p w14:paraId="126C4577" w14:textId="40D14E46" w:rsidR="00867273" w:rsidRDefault="00867273" w:rsidP="00867273">
      <w:pPr>
        <w:pStyle w:val="ListParagraph"/>
        <w:ind w:left="1440"/>
      </w:pPr>
    </w:p>
    <w:p w14:paraId="38B4AEEB" w14:textId="00AC3FC8" w:rsidR="00867273" w:rsidRDefault="00867273" w:rsidP="00867273">
      <w:pPr>
        <w:pStyle w:val="ListParagraph"/>
        <w:numPr>
          <w:ilvl w:val="1"/>
          <w:numId w:val="1"/>
        </w:numPr>
      </w:pPr>
      <w:r>
        <w:t>Forecasting</w:t>
      </w:r>
    </w:p>
    <w:p w14:paraId="193F95B2" w14:textId="6B179A38" w:rsidR="00867273" w:rsidRDefault="00867273" w:rsidP="00867273">
      <w:pPr>
        <w:pStyle w:val="ListParagraph"/>
        <w:ind w:left="1440"/>
      </w:pPr>
      <w:r w:rsidRPr="00867273">
        <w:drawing>
          <wp:inline distT="0" distB="0" distL="0" distR="0" wp14:anchorId="5849C4D6" wp14:editId="4AE0F52F">
            <wp:extent cx="5328920" cy="2683353"/>
            <wp:effectExtent l="0" t="0" r="508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5828" cy="2686832"/>
                    </a:xfrm>
                    <a:prstGeom prst="rect">
                      <a:avLst/>
                    </a:prstGeom>
                  </pic:spPr>
                </pic:pic>
              </a:graphicData>
            </a:graphic>
          </wp:inline>
        </w:drawing>
      </w:r>
    </w:p>
    <w:p w14:paraId="038449E3" w14:textId="116B5CDD" w:rsidR="00867273" w:rsidRDefault="00867273" w:rsidP="00867273">
      <w:pPr>
        <w:pStyle w:val="ListParagraph"/>
        <w:ind w:left="1440"/>
      </w:pPr>
    </w:p>
    <w:p w14:paraId="5ED64840" w14:textId="37919888" w:rsidR="00867273" w:rsidRDefault="00867273" w:rsidP="00867273">
      <w:pPr>
        <w:pStyle w:val="ListParagraph"/>
        <w:ind w:left="1440"/>
      </w:pPr>
      <w:r>
        <w:t xml:space="preserve">From the above plots we can see the forecasting sales are around </w:t>
      </w:r>
      <w:r w:rsidR="00436C5E">
        <w:t xml:space="preserve">average </w:t>
      </w:r>
      <w:r>
        <w:t xml:space="preserve">5000 - 6000 </w:t>
      </w:r>
      <w:r w:rsidR="00436C5E">
        <w:t>per month</w:t>
      </w:r>
    </w:p>
    <w:p w14:paraId="44AADF0A" w14:textId="5F2221C9" w:rsidR="00867273" w:rsidRDefault="00867273" w:rsidP="00867273">
      <w:pPr>
        <w:pStyle w:val="ListParagraph"/>
        <w:ind w:left="1440"/>
      </w:pPr>
    </w:p>
    <w:p w14:paraId="3B76F915" w14:textId="5E3E6508" w:rsidR="00867273" w:rsidRDefault="00867273" w:rsidP="00867273">
      <w:pPr>
        <w:pStyle w:val="ListParagraph"/>
        <w:ind w:left="1440"/>
      </w:pPr>
    </w:p>
    <w:p w14:paraId="1AB6CBE9" w14:textId="71B9619D" w:rsidR="00867273" w:rsidRDefault="00867273" w:rsidP="00867273">
      <w:pPr>
        <w:pStyle w:val="ListParagraph"/>
        <w:ind w:left="1440"/>
      </w:pPr>
    </w:p>
    <w:p w14:paraId="6FE2B82C" w14:textId="67C05ECD" w:rsidR="00867273" w:rsidRDefault="00867273" w:rsidP="00867273">
      <w:pPr>
        <w:pStyle w:val="ListParagraph"/>
        <w:ind w:left="1440"/>
      </w:pPr>
    </w:p>
    <w:p w14:paraId="5A01D130" w14:textId="12C2FBCD" w:rsidR="00867273" w:rsidRDefault="00867273" w:rsidP="00867273">
      <w:pPr>
        <w:pStyle w:val="ListParagraph"/>
        <w:ind w:left="1440"/>
      </w:pPr>
    </w:p>
    <w:p w14:paraId="5D42A763" w14:textId="611C587B" w:rsidR="00867273" w:rsidRDefault="00867273" w:rsidP="00867273">
      <w:pPr>
        <w:pStyle w:val="ListParagraph"/>
        <w:ind w:left="1440"/>
      </w:pPr>
    </w:p>
    <w:p w14:paraId="177B4685" w14:textId="6F4D1C01" w:rsidR="00867273" w:rsidRDefault="00867273" w:rsidP="00867273">
      <w:pPr>
        <w:pStyle w:val="ListParagraph"/>
        <w:ind w:left="1440"/>
      </w:pPr>
    </w:p>
    <w:p w14:paraId="7C383B56" w14:textId="14493E84" w:rsidR="00867273" w:rsidRDefault="00867273" w:rsidP="00867273">
      <w:pPr>
        <w:pStyle w:val="ListParagraph"/>
        <w:ind w:left="1440"/>
      </w:pPr>
    </w:p>
    <w:p w14:paraId="58F0138F" w14:textId="0D2B4B57" w:rsidR="00867273" w:rsidRDefault="00867273" w:rsidP="00867273">
      <w:pPr>
        <w:pStyle w:val="ListParagraph"/>
        <w:ind w:left="1440"/>
      </w:pPr>
    </w:p>
    <w:p w14:paraId="50F5FBC8" w14:textId="07C903D2" w:rsidR="00867273" w:rsidRDefault="00867273" w:rsidP="00867273">
      <w:pPr>
        <w:pStyle w:val="ListParagraph"/>
        <w:ind w:left="1440"/>
      </w:pPr>
    </w:p>
    <w:p w14:paraId="45A452CD" w14:textId="4C094F33" w:rsidR="00867273" w:rsidRDefault="00867273" w:rsidP="00867273">
      <w:pPr>
        <w:pStyle w:val="ListParagraph"/>
        <w:ind w:left="1440"/>
      </w:pPr>
    </w:p>
    <w:p w14:paraId="1C30315E" w14:textId="7FE2B4D1" w:rsidR="00867273" w:rsidRDefault="00867273" w:rsidP="00867273">
      <w:pPr>
        <w:pStyle w:val="ListParagraph"/>
        <w:ind w:left="1440"/>
      </w:pPr>
    </w:p>
    <w:p w14:paraId="373FB5AE" w14:textId="2229A283" w:rsidR="00867273" w:rsidRDefault="00867273" w:rsidP="00867273">
      <w:pPr>
        <w:pStyle w:val="ListParagraph"/>
        <w:ind w:left="1440"/>
      </w:pPr>
    </w:p>
    <w:p w14:paraId="324C4E50" w14:textId="34651AEB" w:rsidR="00867273" w:rsidRDefault="00867273" w:rsidP="00867273">
      <w:pPr>
        <w:pStyle w:val="ListParagraph"/>
        <w:ind w:left="1440"/>
      </w:pPr>
    </w:p>
    <w:p w14:paraId="25C68AA1" w14:textId="77777777" w:rsidR="00867273" w:rsidRDefault="00867273" w:rsidP="00867273">
      <w:pPr>
        <w:pStyle w:val="ListParagraph"/>
        <w:ind w:left="1440"/>
      </w:pPr>
    </w:p>
    <w:p w14:paraId="04D582EC" w14:textId="4CC1137C" w:rsidR="00867273" w:rsidRDefault="00867273" w:rsidP="00867273">
      <w:pPr>
        <w:pStyle w:val="ListParagraph"/>
        <w:numPr>
          <w:ilvl w:val="1"/>
          <w:numId w:val="1"/>
        </w:numPr>
      </w:pPr>
      <w:r>
        <w:lastRenderedPageBreak/>
        <w:t xml:space="preserve">Residuals and Residual Autocorrelation </w:t>
      </w:r>
    </w:p>
    <w:p w14:paraId="26156373" w14:textId="77777777" w:rsidR="00867273" w:rsidRDefault="00867273" w:rsidP="00867273">
      <w:pPr>
        <w:pStyle w:val="ListParagraph"/>
        <w:ind w:left="1440"/>
      </w:pPr>
    </w:p>
    <w:p w14:paraId="097D1EFB" w14:textId="206DC9F7" w:rsidR="00867273" w:rsidRDefault="00867273" w:rsidP="00867273">
      <w:pPr>
        <w:pStyle w:val="ListParagraph"/>
        <w:ind w:left="1440"/>
      </w:pPr>
      <w:r w:rsidRPr="00867273">
        <w:drawing>
          <wp:inline distT="0" distB="0" distL="0" distR="0" wp14:anchorId="1D0340AE" wp14:editId="20D51D2B">
            <wp:extent cx="4610500" cy="36579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0500" cy="3657917"/>
                    </a:xfrm>
                    <a:prstGeom prst="rect">
                      <a:avLst/>
                    </a:prstGeom>
                  </pic:spPr>
                </pic:pic>
              </a:graphicData>
            </a:graphic>
          </wp:inline>
        </w:drawing>
      </w:r>
    </w:p>
    <w:p w14:paraId="2EE9D9CE" w14:textId="5C557BD7" w:rsidR="00BE72E5" w:rsidRDefault="00BE72E5" w:rsidP="00867273">
      <w:pPr>
        <w:pStyle w:val="ListParagraph"/>
        <w:ind w:left="1440"/>
      </w:pPr>
    </w:p>
    <w:p w14:paraId="567CD64C" w14:textId="0F8EBA97" w:rsidR="00BE72E5" w:rsidRDefault="00BE72E5" w:rsidP="00867273">
      <w:pPr>
        <w:pStyle w:val="ListParagraph"/>
        <w:ind w:left="1440"/>
      </w:pPr>
      <w:r w:rsidRPr="00BE72E5">
        <w:drawing>
          <wp:inline distT="0" distB="0" distL="0" distR="0" wp14:anchorId="72CE3AD8" wp14:editId="5B2B4D33">
            <wp:extent cx="5476240" cy="16700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6240" cy="1670050"/>
                    </a:xfrm>
                    <a:prstGeom prst="rect">
                      <a:avLst/>
                    </a:prstGeom>
                  </pic:spPr>
                </pic:pic>
              </a:graphicData>
            </a:graphic>
          </wp:inline>
        </w:drawing>
      </w:r>
    </w:p>
    <w:p w14:paraId="7198F1B8" w14:textId="1C0140F7" w:rsidR="00BE72E5" w:rsidRDefault="00BE72E5" w:rsidP="00867273">
      <w:pPr>
        <w:pStyle w:val="ListParagraph"/>
        <w:ind w:left="1440"/>
      </w:pPr>
    </w:p>
    <w:p w14:paraId="7725F7E1" w14:textId="3EE6688F" w:rsidR="00BE72E5" w:rsidRDefault="00BE72E5" w:rsidP="00867273">
      <w:pPr>
        <w:pStyle w:val="ListParagraph"/>
        <w:ind w:left="1440"/>
      </w:pPr>
    </w:p>
    <w:p w14:paraId="2845FD35" w14:textId="200FAA21" w:rsidR="00BE72E5" w:rsidRDefault="00BE72E5" w:rsidP="00867273">
      <w:pPr>
        <w:pStyle w:val="ListParagraph"/>
        <w:ind w:left="1440"/>
      </w:pPr>
    </w:p>
    <w:p w14:paraId="13FE7F98" w14:textId="2571A843" w:rsidR="00BE72E5" w:rsidRDefault="00BE72E5" w:rsidP="00867273">
      <w:pPr>
        <w:pStyle w:val="ListParagraph"/>
        <w:ind w:left="1440"/>
      </w:pPr>
    </w:p>
    <w:p w14:paraId="1450D51B" w14:textId="7C0C1A36" w:rsidR="00BE72E5" w:rsidRDefault="00BE72E5" w:rsidP="00867273">
      <w:pPr>
        <w:pStyle w:val="ListParagraph"/>
        <w:ind w:left="1440"/>
      </w:pPr>
    </w:p>
    <w:p w14:paraId="77568CAA" w14:textId="4E5F4A1F" w:rsidR="00BE72E5" w:rsidRDefault="00BE72E5" w:rsidP="00867273">
      <w:pPr>
        <w:pStyle w:val="ListParagraph"/>
        <w:ind w:left="1440"/>
      </w:pPr>
    </w:p>
    <w:p w14:paraId="38AB648C" w14:textId="223D2E2C" w:rsidR="00BE72E5" w:rsidRDefault="00BE72E5" w:rsidP="00867273">
      <w:pPr>
        <w:pStyle w:val="ListParagraph"/>
        <w:ind w:left="1440"/>
      </w:pPr>
    </w:p>
    <w:p w14:paraId="20210343" w14:textId="2D86DA70" w:rsidR="00BE72E5" w:rsidRDefault="00BE72E5" w:rsidP="00867273">
      <w:pPr>
        <w:pStyle w:val="ListParagraph"/>
        <w:ind w:left="1440"/>
      </w:pPr>
    </w:p>
    <w:p w14:paraId="2976BDE6" w14:textId="4B5FF7C5" w:rsidR="00BE72E5" w:rsidRDefault="00BE72E5" w:rsidP="00867273">
      <w:pPr>
        <w:pStyle w:val="ListParagraph"/>
        <w:ind w:left="1440"/>
      </w:pPr>
    </w:p>
    <w:p w14:paraId="3BB12AE4" w14:textId="16C73D01" w:rsidR="00BE72E5" w:rsidRDefault="00BE72E5" w:rsidP="00867273">
      <w:pPr>
        <w:pStyle w:val="ListParagraph"/>
        <w:ind w:left="1440"/>
      </w:pPr>
    </w:p>
    <w:p w14:paraId="747C1079" w14:textId="5690EC3D" w:rsidR="00BE72E5" w:rsidRDefault="00BE72E5" w:rsidP="00867273">
      <w:pPr>
        <w:pStyle w:val="ListParagraph"/>
        <w:ind w:left="1440"/>
      </w:pPr>
    </w:p>
    <w:p w14:paraId="10C3CAC9" w14:textId="424746B4" w:rsidR="00BE72E5" w:rsidRDefault="00BE72E5" w:rsidP="00867273">
      <w:pPr>
        <w:pStyle w:val="ListParagraph"/>
        <w:ind w:left="1440"/>
      </w:pPr>
    </w:p>
    <w:p w14:paraId="43703E62" w14:textId="44160B05" w:rsidR="00BE72E5" w:rsidRDefault="00BE72E5" w:rsidP="00867273">
      <w:pPr>
        <w:pStyle w:val="ListParagraph"/>
        <w:ind w:left="1440"/>
      </w:pPr>
    </w:p>
    <w:p w14:paraId="1CB19B5B" w14:textId="77777777" w:rsidR="00BE72E5" w:rsidRDefault="00BE72E5" w:rsidP="00867273">
      <w:pPr>
        <w:pStyle w:val="ListParagraph"/>
        <w:ind w:left="1440"/>
      </w:pPr>
    </w:p>
    <w:p w14:paraId="442A7F94" w14:textId="2D6D2955" w:rsidR="00BE72E5" w:rsidRDefault="00BE72E5" w:rsidP="00867273">
      <w:pPr>
        <w:pStyle w:val="ListParagraph"/>
        <w:ind w:left="1440"/>
      </w:pPr>
    </w:p>
    <w:p w14:paraId="16F7676F" w14:textId="5ACA26F7" w:rsidR="00BE72E5" w:rsidRDefault="00BE72E5" w:rsidP="00BE72E5">
      <w:pPr>
        <w:pStyle w:val="ListParagraph"/>
        <w:numPr>
          <w:ilvl w:val="0"/>
          <w:numId w:val="1"/>
        </w:numPr>
      </w:pPr>
      <w:r>
        <w:t xml:space="preserve">Forecasting with </w:t>
      </w:r>
      <w:r>
        <w:t>S</w:t>
      </w:r>
      <w:r>
        <w:t>ARIMA model</w:t>
      </w:r>
    </w:p>
    <w:p w14:paraId="1845C918" w14:textId="7036D72E" w:rsidR="00BE72E5" w:rsidRDefault="00BE72E5" w:rsidP="00BE72E5">
      <w:pPr>
        <w:pStyle w:val="ListParagraph"/>
      </w:pPr>
      <w:r>
        <w:lastRenderedPageBreak/>
        <w:t xml:space="preserve">For this model we will try to forecast a </w:t>
      </w:r>
      <w:r w:rsidR="00705540">
        <w:t>30-day</w:t>
      </w:r>
      <w:r>
        <w:t xml:space="preserve"> period and going to use 700 days history.</w:t>
      </w:r>
    </w:p>
    <w:p w14:paraId="2A3854D8" w14:textId="4E1BBE2E" w:rsidR="00BE72E5" w:rsidRDefault="00BE72E5" w:rsidP="00BE72E5">
      <w:pPr>
        <w:pStyle w:val="ListParagraph"/>
      </w:pPr>
    </w:p>
    <w:p w14:paraId="195BD124" w14:textId="210BF098" w:rsidR="00BE72E5" w:rsidRDefault="00D157F9" w:rsidP="00BE72E5">
      <w:pPr>
        <w:pStyle w:val="ListParagraph"/>
      </w:pPr>
      <w:r w:rsidRPr="00D157F9">
        <w:drawing>
          <wp:inline distT="0" distB="0" distL="0" distR="0" wp14:anchorId="6219AB4B" wp14:editId="1F3D02F9">
            <wp:extent cx="5731510" cy="59651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965190"/>
                    </a:xfrm>
                    <a:prstGeom prst="rect">
                      <a:avLst/>
                    </a:prstGeom>
                  </pic:spPr>
                </pic:pic>
              </a:graphicData>
            </a:graphic>
          </wp:inline>
        </w:drawing>
      </w:r>
    </w:p>
    <w:p w14:paraId="1519DF22" w14:textId="1C91C5C3" w:rsidR="00BE72E5" w:rsidRDefault="00BE72E5" w:rsidP="00BE72E5">
      <w:pPr>
        <w:pStyle w:val="ListParagraph"/>
      </w:pPr>
    </w:p>
    <w:p w14:paraId="1F5C9C57" w14:textId="2C7FF82B" w:rsidR="00BE72E5" w:rsidRDefault="00BE72E5" w:rsidP="00BE72E5">
      <w:pPr>
        <w:pStyle w:val="ListParagraph"/>
      </w:pPr>
    </w:p>
    <w:p w14:paraId="44605274" w14:textId="3E47F4E5" w:rsidR="00D157F9" w:rsidRDefault="00D157F9" w:rsidP="00BE72E5">
      <w:pPr>
        <w:pStyle w:val="ListParagraph"/>
      </w:pPr>
    </w:p>
    <w:p w14:paraId="698ADD57" w14:textId="0F5A3EE1" w:rsidR="00D157F9" w:rsidRDefault="00D157F9" w:rsidP="00BE72E5">
      <w:pPr>
        <w:pStyle w:val="ListParagraph"/>
      </w:pPr>
    </w:p>
    <w:p w14:paraId="142B0346" w14:textId="51295D7C" w:rsidR="00D157F9" w:rsidRDefault="00D157F9" w:rsidP="00BE72E5">
      <w:pPr>
        <w:pStyle w:val="ListParagraph"/>
      </w:pPr>
    </w:p>
    <w:p w14:paraId="3AF43BB5" w14:textId="46A36A8A" w:rsidR="00D157F9" w:rsidRDefault="00D157F9" w:rsidP="00BE72E5">
      <w:pPr>
        <w:pStyle w:val="ListParagraph"/>
      </w:pPr>
    </w:p>
    <w:p w14:paraId="063B1D88" w14:textId="24E8A560" w:rsidR="00D157F9" w:rsidRDefault="00D157F9" w:rsidP="00BE72E5">
      <w:pPr>
        <w:pStyle w:val="ListParagraph"/>
      </w:pPr>
    </w:p>
    <w:p w14:paraId="0C1D2BD8" w14:textId="5627BA62" w:rsidR="00D157F9" w:rsidRDefault="00D157F9" w:rsidP="00BE72E5">
      <w:pPr>
        <w:pStyle w:val="ListParagraph"/>
      </w:pPr>
    </w:p>
    <w:p w14:paraId="4D26354A" w14:textId="4DD7431B" w:rsidR="00D157F9" w:rsidRDefault="00D157F9" w:rsidP="00BE72E5">
      <w:pPr>
        <w:pStyle w:val="ListParagraph"/>
      </w:pPr>
    </w:p>
    <w:p w14:paraId="563639E0" w14:textId="795722C2" w:rsidR="00D157F9" w:rsidRDefault="00D157F9" w:rsidP="00BE72E5">
      <w:pPr>
        <w:pStyle w:val="ListParagraph"/>
      </w:pPr>
    </w:p>
    <w:p w14:paraId="1EDD6B42" w14:textId="2F688357" w:rsidR="00D157F9" w:rsidRDefault="00D157F9" w:rsidP="00BE72E5">
      <w:pPr>
        <w:pStyle w:val="ListParagraph"/>
      </w:pPr>
    </w:p>
    <w:p w14:paraId="57837B91" w14:textId="6A285725" w:rsidR="00D157F9" w:rsidRDefault="00D157F9" w:rsidP="00BE72E5">
      <w:pPr>
        <w:pStyle w:val="ListParagraph"/>
      </w:pPr>
    </w:p>
    <w:p w14:paraId="28A40EBE" w14:textId="77777777" w:rsidR="00D157F9" w:rsidRDefault="00D157F9" w:rsidP="00BE72E5">
      <w:pPr>
        <w:pStyle w:val="ListParagraph"/>
      </w:pPr>
    </w:p>
    <w:p w14:paraId="4FD7702E" w14:textId="471B6C1C" w:rsidR="00BE72E5" w:rsidRDefault="00D157F9" w:rsidP="00D157F9">
      <w:pPr>
        <w:pStyle w:val="ListParagraph"/>
        <w:numPr>
          <w:ilvl w:val="1"/>
          <w:numId w:val="1"/>
        </w:numPr>
      </w:pPr>
      <w:r>
        <w:lastRenderedPageBreak/>
        <w:t>Forecasting</w:t>
      </w:r>
    </w:p>
    <w:p w14:paraId="020F5BA5" w14:textId="462A019F" w:rsidR="00D157F9" w:rsidRDefault="00D157F9" w:rsidP="00D157F9">
      <w:pPr>
        <w:pStyle w:val="ListParagraph"/>
        <w:ind w:left="1440"/>
      </w:pPr>
      <w:r w:rsidRPr="00D157F9">
        <w:drawing>
          <wp:inline distT="0" distB="0" distL="0" distR="0" wp14:anchorId="548D1132" wp14:editId="42D97C3D">
            <wp:extent cx="4549534" cy="4435224"/>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9534" cy="4435224"/>
                    </a:xfrm>
                    <a:prstGeom prst="rect">
                      <a:avLst/>
                    </a:prstGeom>
                  </pic:spPr>
                </pic:pic>
              </a:graphicData>
            </a:graphic>
          </wp:inline>
        </w:drawing>
      </w:r>
    </w:p>
    <w:p w14:paraId="6F33DBF4" w14:textId="38D662DE" w:rsidR="00D157F9" w:rsidRDefault="00D157F9" w:rsidP="00D157F9">
      <w:pPr>
        <w:pStyle w:val="ListParagraph"/>
        <w:ind w:left="1440"/>
      </w:pPr>
    </w:p>
    <w:p w14:paraId="139BC24E" w14:textId="513CC23F" w:rsidR="00D157F9" w:rsidRDefault="00D157F9" w:rsidP="00D157F9">
      <w:pPr>
        <w:pStyle w:val="ListParagraph"/>
        <w:ind w:left="1440"/>
      </w:pPr>
      <w:r>
        <w:t>From above plot we can see the forecast for the following moth is around 4000 sales, which is much lower than the long run forecast by ARIMA model.</w:t>
      </w:r>
    </w:p>
    <w:p w14:paraId="22F4BB83" w14:textId="21CA5527" w:rsidR="00D773A5" w:rsidRDefault="00D773A5" w:rsidP="00D157F9">
      <w:pPr>
        <w:pStyle w:val="ListParagraph"/>
        <w:ind w:left="1440"/>
      </w:pPr>
    </w:p>
    <w:p w14:paraId="6A31745C" w14:textId="0649DA4C" w:rsidR="00D773A5" w:rsidRDefault="00D773A5" w:rsidP="00D157F9">
      <w:pPr>
        <w:pStyle w:val="ListParagraph"/>
        <w:ind w:left="1440"/>
      </w:pPr>
    </w:p>
    <w:p w14:paraId="5A484629" w14:textId="21B887B6" w:rsidR="00D773A5" w:rsidRDefault="00D773A5" w:rsidP="00D157F9">
      <w:pPr>
        <w:pStyle w:val="ListParagraph"/>
        <w:ind w:left="1440"/>
      </w:pPr>
    </w:p>
    <w:p w14:paraId="3F3B0B69" w14:textId="5731A11F" w:rsidR="00D773A5" w:rsidRDefault="00D773A5" w:rsidP="00D157F9">
      <w:pPr>
        <w:pStyle w:val="ListParagraph"/>
        <w:ind w:left="1440"/>
      </w:pPr>
    </w:p>
    <w:p w14:paraId="25FF0445" w14:textId="43539505" w:rsidR="00D773A5" w:rsidRDefault="00D773A5" w:rsidP="00D157F9">
      <w:pPr>
        <w:pStyle w:val="ListParagraph"/>
        <w:ind w:left="1440"/>
      </w:pPr>
    </w:p>
    <w:p w14:paraId="7888C55E" w14:textId="32089E36" w:rsidR="00D773A5" w:rsidRDefault="00D773A5" w:rsidP="00D157F9">
      <w:pPr>
        <w:pStyle w:val="ListParagraph"/>
        <w:ind w:left="1440"/>
      </w:pPr>
    </w:p>
    <w:p w14:paraId="0FAA4939" w14:textId="12C7CDC0" w:rsidR="00D773A5" w:rsidRDefault="00D773A5" w:rsidP="00D157F9">
      <w:pPr>
        <w:pStyle w:val="ListParagraph"/>
        <w:ind w:left="1440"/>
      </w:pPr>
    </w:p>
    <w:p w14:paraId="162D0184" w14:textId="579FD25C" w:rsidR="00D773A5" w:rsidRDefault="00D773A5" w:rsidP="00D157F9">
      <w:pPr>
        <w:pStyle w:val="ListParagraph"/>
        <w:ind w:left="1440"/>
      </w:pPr>
    </w:p>
    <w:p w14:paraId="2955F01C" w14:textId="60E93018" w:rsidR="00D773A5" w:rsidRDefault="00D773A5" w:rsidP="00D157F9">
      <w:pPr>
        <w:pStyle w:val="ListParagraph"/>
        <w:ind w:left="1440"/>
      </w:pPr>
    </w:p>
    <w:p w14:paraId="6CE70552" w14:textId="75C41D9C" w:rsidR="00D773A5" w:rsidRDefault="00D773A5" w:rsidP="00D157F9">
      <w:pPr>
        <w:pStyle w:val="ListParagraph"/>
        <w:ind w:left="1440"/>
      </w:pPr>
    </w:p>
    <w:p w14:paraId="7FB0EF91" w14:textId="41E37E4B" w:rsidR="00D773A5" w:rsidRDefault="00D773A5" w:rsidP="00D157F9">
      <w:pPr>
        <w:pStyle w:val="ListParagraph"/>
        <w:ind w:left="1440"/>
      </w:pPr>
    </w:p>
    <w:p w14:paraId="4F70DD62" w14:textId="37E9E626" w:rsidR="00D773A5" w:rsidRDefault="00D773A5" w:rsidP="00D157F9">
      <w:pPr>
        <w:pStyle w:val="ListParagraph"/>
        <w:ind w:left="1440"/>
      </w:pPr>
    </w:p>
    <w:p w14:paraId="232F08B6" w14:textId="5E6DFDD7" w:rsidR="00D773A5" w:rsidRDefault="00D773A5" w:rsidP="00D157F9">
      <w:pPr>
        <w:pStyle w:val="ListParagraph"/>
        <w:ind w:left="1440"/>
      </w:pPr>
    </w:p>
    <w:p w14:paraId="3CB00523" w14:textId="47C1D5FF" w:rsidR="00D773A5" w:rsidRDefault="00D773A5" w:rsidP="00D157F9">
      <w:pPr>
        <w:pStyle w:val="ListParagraph"/>
        <w:ind w:left="1440"/>
      </w:pPr>
    </w:p>
    <w:p w14:paraId="723B8002" w14:textId="6FAACDE6" w:rsidR="00D773A5" w:rsidRDefault="00D773A5" w:rsidP="00D157F9">
      <w:pPr>
        <w:pStyle w:val="ListParagraph"/>
        <w:ind w:left="1440"/>
      </w:pPr>
    </w:p>
    <w:p w14:paraId="06A9F675" w14:textId="41608A65" w:rsidR="00D773A5" w:rsidRDefault="00D773A5" w:rsidP="00D157F9">
      <w:pPr>
        <w:pStyle w:val="ListParagraph"/>
        <w:ind w:left="1440"/>
      </w:pPr>
    </w:p>
    <w:p w14:paraId="2FAA1EC2" w14:textId="2C6AB8B1" w:rsidR="00D773A5" w:rsidRDefault="00D773A5" w:rsidP="00D157F9">
      <w:pPr>
        <w:pStyle w:val="ListParagraph"/>
        <w:ind w:left="1440"/>
      </w:pPr>
    </w:p>
    <w:p w14:paraId="153C2B54" w14:textId="77777777" w:rsidR="00D773A5" w:rsidRDefault="00D773A5" w:rsidP="00D157F9">
      <w:pPr>
        <w:pStyle w:val="ListParagraph"/>
        <w:ind w:left="1440"/>
      </w:pPr>
    </w:p>
    <w:p w14:paraId="3FA44C42" w14:textId="1D0E5612" w:rsidR="00D157F9" w:rsidRDefault="00D157F9" w:rsidP="00D157F9">
      <w:pPr>
        <w:pStyle w:val="ListParagraph"/>
        <w:ind w:left="1440"/>
      </w:pPr>
    </w:p>
    <w:p w14:paraId="4C96B070" w14:textId="77777777" w:rsidR="00D157F9" w:rsidRDefault="00D157F9" w:rsidP="00D157F9">
      <w:pPr>
        <w:pStyle w:val="ListParagraph"/>
        <w:numPr>
          <w:ilvl w:val="1"/>
          <w:numId w:val="1"/>
        </w:numPr>
      </w:pPr>
      <w:r>
        <w:t xml:space="preserve">Residuals and Residual Autocorrelation </w:t>
      </w:r>
    </w:p>
    <w:p w14:paraId="4A08BF10" w14:textId="2F7FAD55" w:rsidR="00D157F9" w:rsidRDefault="00D773A5" w:rsidP="00D157F9">
      <w:pPr>
        <w:pStyle w:val="ListParagraph"/>
        <w:ind w:left="1440"/>
      </w:pPr>
      <w:r w:rsidRPr="00D773A5">
        <w:lastRenderedPageBreak/>
        <w:drawing>
          <wp:inline distT="0" distB="0" distL="0" distR="0" wp14:anchorId="368C7CAF" wp14:editId="46980676">
            <wp:extent cx="4465707" cy="36198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5707" cy="3619814"/>
                    </a:xfrm>
                    <a:prstGeom prst="rect">
                      <a:avLst/>
                    </a:prstGeom>
                  </pic:spPr>
                </pic:pic>
              </a:graphicData>
            </a:graphic>
          </wp:inline>
        </w:drawing>
      </w:r>
    </w:p>
    <w:p w14:paraId="50296959" w14:textId="5FBB6282" w:rsidR="00E83A24" w:rsidRDefault="00E83A24" w:rsidP="00D157F9">
      <w:pPr>
        <w:pStyle w:val="ListParagraph"/>
        <w:ind w:left="1440"/>
      </w:pPr>
    </w:p>
    <w:p w14:paraId="32BEF3A3" w14:textId="45963C0A" w:rsidR="00E83A24" w:rsidRDefault="00E83A24" w:rsidP="00D157F9">
      <w:pPr>
        <w:pStyle w:val="ListParagraph"/>
        <w:ind w:left="1440"/>
      </w:pPr>
      <w:r w:rsidRPr="00E83A24">
        <w:drawing>
          <wp:inline distT="0" distB="0" distL="0" distR="0" wp14:anchorId="60D5888D" wp14:editId="05B40FF4">
            <wp:extent cx="4958080" cy="17132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8080" cy="1713230"/>
                    </a:xfrm>
                    <a:prstGeom prst="rect">
                      <a:avLst/>
                    </a:prstGeom>
                  </pic:spPr>
                </pic:pic>
              </a:graphicData>
            </a:graphic>
          </wp:inline>
        </w:drawing>
      </w:r>
    </w:p>
    <w:p w14:paraId="2F8A2792" w14:textId="621CE102" w:rsidR="00705540" w:rsidRDefault="00705540" w:rsidP="00D157F9">
      <w:pPr>
        <w:pStyle w:val="ListParagraph"/>
        <w:ind w:left="1440"/>
      </w:pPr>
    </w:p>
    <w:p w14:paraId="08F0E2D2" w14:textId="17060C6D" w:rsidR="00705540" w:rsidRPr="00223F2B" w:rsidRDefault="00705540" w:rsidP="00D157F9">
      <w:pPr>
        <w:pStyle w:val="ListParagraph"/>
        <w:ind w:left="1440"/>
      </w:pPr>
      <w:r w:rsidRPr="00223F2B">
        <w:t>The “residuals” in a time series model are what is left over after fitting a model. For many (but not all) time series models, the residuals are equal to the difference between the observations and the corresponding fitted values</w:t>
      </w:r>
    </w:p>
    <w:p w14:paraId="5E177A34" w14:textId="45B7F71B" w:rsidR="00223F2B" w:rsidRPr="00223F2B" w:rsidRDefault="00223F2B" w:rsidP="00D157F9">
      <w:pPr>
        <w:pStyle w:val="ListParagraph"/>
        <w:ind w:left="1440"/>
      </w:pPr>
    </w:p>
    <w:p w14:paraId="3D8F94F6" w14:textId="0F17AE3B" w:rsidR="00223F2B" w:rsidRDefault="00223F2B" w:rsidP="00D157F9">
      <w:pPr>
        <w:pStyle w:val="ListParagraph"/>
        <w:ind w:left="1440"/>
      </w:pPr>
      <w:r w:rsidRPr="00223F2B">
        <w:t xml:space="preserve">Having a negative residual means that the predicted value is too high, similarly if you have a positive </w:t>
      </w:r>
      <w:r w:rsidRPr="00223F2B">
        <w:t>residual,</w:t>
      </w:r>
      <w:r w:rsidRPr="00223F2B">
        <w:t xml:space="preserve"> it means that the predicted value was too low.</w:t>
      </w:r>
    </w:p>
    <w:p w14:paraId="3C47E022" w14:textId="2C6E435B" w:rsidR="00223F2B" w:rsidRDefault="00223F2B" w:rsidP="00D157F9">
      <w:pPr>
        <w:pStyle w:val="ListParagraph"/>
        <w:ind w:left="1440"/>
      </w:pPr>
    </w:p>
    <w:p w14:paraId="675F219C" w14:textId="0EE9A394" w:rsidR="00E83A24" w:rsidRDefault="00E83A24" w:rsidP="00D157F9">
      <w:pPr>
        <w:pStyle w:val="ListParagraph"/>
        <w:ind w:left="1440"/>
      </w:pPr>
    </w:p>
    <w:p w14:paraId="34351612" w14:textId="739C77F1" w:rsidR="00E83A24" w:rsidRDefault="00E83A24" w:rsidP="00D157F9">
      <w:pPr>
        <w:pStyle w:val="ListParagraph"/>
        <w:ind w:left="1440"/>
      </w:pPr>
    </w:p>
    <w:p w14:paraId="5049AACE" w14:textId="1E52FD8D" w:rsidR="00E83A24" w:rsidRDefault="00E83A24" w:rsidP="00D157F9">
      <w:pPr>
        <w:pStyle w:val="ListParagraph"/>
        <w:ind w:left="1440"/>
      </w:pPr>
      <w:r>
        <w:t xml:space="preserve">The Conclusion is the Sarina model looks better according to the </w:t>
      </w:r>
      <w:r w:rsidR="00705540">
        <w:t>model’s</w:t>
      </w:r>
      <w:r>
        <w:t xml:space="preserve"> metrics (MAE, residual, residual autocorrelation, etc.</w:t>
      </w:r>
      <w:r w:rsidR="00705540">
        <w:t>)</w:t>
      </w:r>
      <w:r>
        <w:t xml:space="preserve"> </w:t>
      </w:r>
    </w:p>
    <w:p w14:paraId="2AD79E02" w14:textId="77777777" w:rsidR="00E83A24" w:rsidRDefault="00E83A24" w:rsidP="00D157F9">
      <w:pPr>
        <w:pStyle w:val="ListParagraph"/>
        <w:ind w:left="1440"/>
      </w:pPr>
    </w:p>
    <w:p w14:paraId="54B25CB9" w14:textId="40EC2151" w:rsidR="00E83A24" w:rsidRDefault="00E83A24" w:rsidP="00D157F9">
      <w:pPr>
        <w:pStyle w:val="ListParagraph"/>
        <w:ind w:left="1440"/>
      </w:pPr>
      <w:r>
        <w:t xml:space="preserve">Regarding the forecast of the sales in the short term is 4000 per month which is much lower to </w:t>
      </w:r>
      <w:r w:rsidR="003D7317">
        <w:t xml:space="preserve">the </w:t>
      </w:r>
      <w:r>
        <w:t>long</w:t>
      </w:r>
      <w:r w:rsidR="00705540">
        <w:t>-</w:t>
      </w:r>
      <w:r>
        <w:t>term period with average sales around 5000 per</w:t>
      </w:r>
      <w:r>
        <w:t xml:space="preserve"> month</w:t>
      </w:r>
      <w:r>
        <w:t>.</w:t>
      </w:r>
    </w:p>
    <w:p w14:paraId="3DC6FD7D" w14:textId="15F76ED1" w:rsidR="00223F2B" w:rsidRDefault="00223F2B" w:rsidP="00D157F9">
      <w:pPr>
        <w:pStyle w:val="ListParagraph"/>
        <w:ind w:left="1440"/>
      </w:pPr>
    </w:p>
    <w:p w14:paraId="50630990" w14:textId="76E4EA11" w:rsidR="00223F2B" w:rsidRDefault="00223F2B" w:rsidP="00D157F9">
      <w:pPr>
        <w:pStyle w:val="ListParagraph"/>
        <w:ind w:left="1440"/>
      </w:pPr>
      <w:r>
        <w:t xml:space="preserve">Regarding the residuals in our case the residuals are zero and very close to zero, but ARIMA model has higher variance. </w:t>
      </w:r>
      <w:proofErr w:type="gramStart"/>
      <w:r>
        <w:t>So</w:t>
      </w:r>
      <w:proofErr w:type="gramEnd"/>
      <w:r>
        <w:t xml:space="preserve"> our model’s forecast looks good.</w:t>
      </w:r>
    </w:p>
    <w:p w14:paraId="284213D1" w14:textId="77777777" w:rsidR="00223F2B" w:rsidRDefault="00223F2B" w:rsidP="00D157F9">
      <w:pPr>
        <w:pStyle w:val="ListParagraph"/>
        <w:ind w:left="1440"/>
      </w:pPr>
    </w:p>
    <w:sectPr w:rsidR="00223F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853A4E"/>
    <w:multiLevelType w:val="hybridMultilevel"/>
    <w:tmpl w:val="054EF4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F82"/>
    <w:rsid w:val="000B1647"/>
    <w:rsid w:val="000B6147"/>
    <w:rsid w:val="0016195A"/>
    <w:rsid w:val="00223F2B"/>
    <w:rsid w:val="003D7317"/>
    <w:rsid w:val="003F20B4"/>
    <w:rsid w:val="00436C5E"/>
    <w:rsid w:val="00705540"/>
    <w:rsid w:val="007441B3"/>
    <w:rsid w:val="007A0F82"/>
    <w:rsid w:val="007F1476"/>
    <w:rsid w:val="00867273"/>
    <w:rsid w:val="00892275"/>
    <w:rsid w:val="009414F5"/>
    <w:rsid w:val="00BE72E5"/>
    <w:rsid w:val="00C3372F"/>
    <w:rsid w:val="00D157F9"/>
    <w:rsid w:val="00D773A5"/>
    <w:rsid w:val="00E83A24"/>
    <w:rsid w:val="00E94A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92CC2"/>
  <w15:chartTrackingRefBased/>
  <w15:docId w15:val="{9D4073D6-875C-4CD6-9505-EB61EF362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61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1609235">
      <w:bodyDiv w:val="1"/>
      <w:marLeft w:val="0"/>
      <w:marRight w:val="0"/>
      <w:marTop w:val="0"/>
      <w:marBottom w:val="0"/>
      <w:divBdr>
        <w:top w:val="none" w:sz="0" w:space="0" w:color="auto"/>
        <w:left w:val="none" w:sz="0" w:space="0" w:color="auto"/>
        <w:bottom w:val="none" w:sz="0" w:space="0" w:color="auto"/>
        <w:right w:val="none" w:sz="0" w:space="0" w:color="auto"/>
      </w:divBdr>
      <w:divsChild>
        <w:div w:id="6098967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TotalTime>
  <Pages>11</Pages>
  <Words>418</Words>
  <Characters>2385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Plamen Stilyianov</dc:creator>
  <cp:keywords/>
  <dc:description/>
  <cp:lastModifiedBy>Plamen Stilyianov</cp:lastModifiedBy>
  <cp:revision>4</cp:revision>
  <dcterms:created xsi:type="dcterms:W3CDTF">2023-11-13T21:05:00Z</dcterms:created>
  <dcterms:modified xsi:type="dcterms:W3CDTF">2023-11-14T01:26:00Z</dcterms:modified>
</cp:coreProperties>
</file>