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157CF" w14:textId="44587446" w:rsidR="007F1476" w:rsidRDefault="00742E95" w:rsidP="001B560A">
      <w:pPr>
        <w:pStyle w:val="ListParagraph"/>
        <w:numPr>
          <w:ilvl w:val="0"/>
          <w:numId w:val="1"/>
        </w:numPr>
      </w:pPr>
      <w:r>
        <w:t>Datasets:</w:t>
      </w:r>
    </w:p>
    <w:p w14:paraId="1071786D" w14:textId="378E4F0C" w:rsidR="008542DC" w:rsidRDefault="001B560A" w:rsidP="001B560A">
      <w:pPr>
        <w:pStyle w:val="ListParagraph"/>
        <w:numPr>
          <w:ilvl w:val="1"/>
          <w:numId w:val="1"/>
        </w:numPr>
      </w:pPr>
      <w:r>
        <w:t>Churn:</w:t>
      </w:r>
    </w:p>
    <w:p w14:paraId="697B4018" w14:textId="49F37D14" w:rsidR="001B560A" w:rsidRDefault="001B560A" w:rsidP="001B560A">
      <w:pPr>
        <w:ind w:left="1440"/>
      </w:pPr>
      <w:r w:rsidRPr="001B560A">
        <w:rPr>
          <w:rFonts w:ascii="Arial" w:hAnsi="Arial" w:cs="Arial"/>
          <w:color w:val="3C4043"/>
          <w:sz w:val="21"/>
          <w:szCs w:val="21"/>
          <w:shd w:val="clear" w:color="auto" w:fill="FFFFFF"/>
        </w:rPr>
        <w:t>Predict behaviour to retain customers. You can analyse all relevant customer data and develop focused customer retention programs.</w:t>
      </w:r>
    </w:p>
    <w:p w14:paraId="79F78F34" w14:textId="7CF9D96F" w:rsidR="008542DC" w:rsidRDefault="008542DC" w:rsidP="001B560A">
      <w:pPr>
        <w:pStyle w:val="ListParagraph"/>
        <w:numPr>
          <w:ilvl w:val="1"/>
          <w:numId w:val="1"/>
        </w:numPr>
      </w:pPr>
      <w:r>
        <w:t>Digits</w:t>
      </w:r>
      <w:r w:rsidR="001B560A">
        <w:t>:</w:t>
      </w:r>
    </w:p>
    <w:p w14:paraId="18177847" w14:textId="1D1247E0" w:rsidR="001B560A" w:rsidRPr="001A6669" w:rsidRDefault="001B560A" w:rsidP="001B560A">
      <w:pPr>
        <w:ind w:left="1440"/>
        <w:rPr>
          <w:rFonts w:ascii="Arial" w:hAnsi="Arial" w:cs="Arial"/>
          <w:color w:val="3C4043"/>
          <w:sz w:val="21"/>
          <w:szCs w:val="21"/>
          <w:shd w:val="clear" w:color="auto" w:fill="FFFFFF"/>
        </w:rPr>
      </w:pPr>
      <w:r>
        <w:rPr>
          <w:rFonts w:ascii="Segoe UI" w:hAnsi="Segoe UI" w:cs="Segoe UI"/>
          <w:color w:val="212529"/>
          <w:shd w:val="clear" w:color="auto" w:fill="FFFFFF"/>
        </w:rPr>
        <w:t xml:space="preserve">The test set of the UCI ML hand-written digits datasets. The data set contains </w:t>
      </w:r>
      <w:r w:rsidRPr="001A6669">
        <w:rPr>
          <w:rFonts w:ascii="Arial" w:hAnsi="Arial" w:cs="Arial"/>
          <w:color w:val="3C4043"/>
          <w:sz w:val="21"/>
          <w:szCs w:val="21"/>
          <w:shd w:val="clear" w:color="auto" w:fill="FFFFFF"/>
        </w:rPr>
        <w:t>images of hand-written digits: 10 classes where each class refers to a digit.</w:t>
      </w:r>
    </w:p>
    <w:p w14:paraId="615C2D85" w14:textId="46919619" w:rsidR="001B560A" w:rsidRPr="001A6669" w:rsidRDefault="001B560A" w:rsidP="001A6669">
      <w:pPr>
        <w:pStyle w:val="ListParagraph"/>
        <w:numPr>
          <w:ilvl w:val="0"/>
          <w:numId w:val="1"/>
        </w:numPr>
        <w:rPr>
          <w:rFonts w:ascii="Arial" w:hAnsi="Arial" w:cs="Arial"/>
          <w:color w:val="3C4043"/>
          <w:sz w:val="21"/>
          <w:szCs w:val="21"/>
          <w:shd w:val="clear" w:color="auto" w:fill="FFFFFF"/>
        </w:rPr>
      </w:pPr>
      <w:r w:rsidRPr="001A6669">
        <w:rPr>
          <w:rFonts w:ascii="Arial" w:hAnsi="Arial" w:cs="Arial"/>
          <w:color w:val="3C4043"/>
          <w:sz w:val="21"/>
          <w:szCs w:val="21"/>
          <w:shd w:val="clear" w:color="auto" w:fill="FFFFFF"/>
        </w:rPr>
        <w:t>Imbalanced Classes</w:t>
      </w:r>
    </w:p>
    <w:p w14:paraId="5A38157F" w14:textId="5CE2D75C" w:rsidR="001B560A" w:rsidRPr="001A6669" w:rsidRDefault="001B560A" w:rsidP="001A6669">
      <w:pPr>
        <w:ind w:left="1440"/>
        <w:rPr>
          <w:rFonts w:ascii="Arial" w:hAnsi="Arial" w:cs="Arial"/>
          <w:color w:val="3C4043"/>
          <w:sz w:val="21"/>
          <w:szCs w:val="21"/>
          <w:shd w:val="clear" w:color="auto" w:fill="FFFFFF"/>
        </w:rPr>
      </w:pPr>
      <w:r w:rsidRPr="001A6669">
        <w:rPr>
          <w:rFonts w:ascii="Arial" w:hAnsi="Arial" w:cs="Arial"/>
          <w:color w:val="3C4043"/>
          <w:sz w:val="21"/>
          <w:szCs w:val="21"/>
          <w:shd w:val="clear" w:color="auto" w:fill="FFFFFF"/>
        </w:rPr>
        <w:t>A classification data set with skewed class proportions is called imbalanced. Classes that make up a large proportion of the data set are called majority classes. Those that make up a smaller proportion are minority classes</w:t>
      </w:r>
    </w:p>
    <w:p w14:paraId="056CDE69" w14:textId="2640D166" w:rsidR="001B560A" w:rsidRPr="001A6669" w:rsidRDefault="001A6669" w:rsidP="001A6669">
      <w:pPr>
        <w:pStyle w:val="ListParagraph"/>
        <w:numPr>
          <w:ilvl w:val="1"/>
          <w:numId w:val="1"/>
        </w:numPr>
        <w:rPr>
          <w:rFonts w:ascii="Arial" w:hAnsi="Arial" w:cs="Arial"/>
          <w:color w:val="3C4043"/>
          <w:sz w:val="21"/>
          <w:szCs w:val="21"/>
          <w:shd w:val="clear" w:color="auto" w:fill="FFFFFF"/>
        </w:rPr>
      </w:pPr>
      <w:r w:rsidRPr="001A6669">
        <w:rPr>
          <w:rFonts w:ascii="Arial" w:hAnsi="Arial" w:cs="Arial"/>
          <w:color w:val="3C4043"/>
          <w:sz w:val="21"/>
          <w:szCs w:val="21"/>
          <w:shd w:val="clear" w:color="auto" w:fill="FFFFFF"/>
        </w:rPr>
        <w:t>Churn</w:t>
      </w:r>
    </w:p>
    <w:p w14:paraId="0B4C8558" w14:textId="1FADF2D3" w:rsidR="001A6669" w:rsidRDefault="001A6669" w:rsidP="001A6669">
      <w:pPr>
        <w:ind w:left="1440"/>
        <w:rPr>
          <w:rFonts w:ascii="Arial" w:hAnsi="Arial" w:cs="Arial"/>
          <w:color w:val="3C4043"/>
          <w:sz w:val="21"/>
          <w:szCs w:val="21"/>
          <w:shd w:val="clear" w:color="auto" w:fill="FFFFFF"/>
        </w:rPr>
      </w:pPr>
      <w:r w:rsidRPr="001A6669">
        <w:rPr>
          <w:rFonts w:ascii="Arial" w:hAnsi="Arial" w:cs="Arial"/>
          <w:noProof/>
          <w:color w:val="3C4043"/>
          <w:sz w:val="21"/>
          <w:szCs w:val="21"/>
          <w:shd w:val="clear" w:color="auto" w:fill="FFFFFF"/>
        </w:rPr>
        <w:drawing>
          <wp:inline distT="0" distB="0" distL="0" distR="0" wp14:anchorId="660C6E03" wp14:editId="05E54960">
            <wp:extent cx="3871295" cy="33607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71295" cy="3360711"/>
                    </a:xfrm>
                    <a:prstGeom prst="rect">
                      <a:avLst/>
                    </a:prstGeom>
                  </pic:spPr>
                </pic:pic>
              </a:graphicData>
            </a:graphic>
          </wp:inline>
        </w:drawing>
      </w:r>
    </w:p>
    <w:p w14:paraId="6F49480A" w14:textId="566E8BEA" w:rsidR="008045C0" w:rsidRDefault="008045C0" w:rsidP="001A6669">
      <w:pPr>
        <w:ind w:left="1440"/>
        <w:rPr>
          <w:rFonts w:ascii="Arial" w:hAnsi="Arial" w:cs="Arial"/>
          <w:color w:val="3C4043"/>
          <w:sz w:val="21"/>
          <w:szCs w:val="21"/>
          <w:shd w:val="clear" w:color="auto" w:fill="FFFFFF"/>
        </w:rPr>
      </w:pPr>
      <w:r>
        <w:rPr>
          <w:rFonts w:ascii="Arial" w:hAnsi="Arial" w:cs="Arial"/>
          <w:color w:val="3C4043"/>
          <w:sz w:val="21"/>
          <w:szCs w:val="21"/>
          <w:shd w:val="clear" w:color="auto" w:fill="FFFFFF"/>
        </w:rPr>
        <w:t xml:space="preserve">Looking at the above chart we can clearly see a pattern of imbalance classes, as major and minor class. </w:t>
      </w:r>
    </w:p>
    <w:p w14:paraId="4713E479" w14:textId="69FA6DF7" w:rsidR="008045C0" w:rsidRDefault="008045C0" w:rsidP="001A6669">
      <w:pPr>
        <w:ind w:left="1440"/>
        <w:rPr>
          <w:rFonts w:ascii="Arial" w:hAnsi="Arial" w:cs="Arial"/>
          <w:color w:val="3C4043"/>
          <w:sz w:val="21"/>
          <w:szCs w:val="21"/>
          <w:shd w:val="clear" w:color="auto" w:fill="FFFFFF"/>
        </w:rPr>
      </w:pPr>
    </w:p>
    <w:p w14:paraId="47599464" w14:textId="529E9D3D" w:rsidR="008045C0" w:rsidRDefault="008045C0" w:rsidP="001A6669">
      <w:pPr>
        <w:ind w:left="1440"/>
        <w:rPr>
          <w:rFonts w:ascii="Arial" w:hAnsi="Arial" w:cs="Arial"/>
          <w:color w:val="3C4043"/>
          <w:sz w:val="21"/>
          <w:szCs w:val="21"/>
          <w:shd w:val="clear" w:color="auto" w:fill="FFFFFF"/>
        </w:rPr>
      </w:pPr>
    </w:p>
    <w:p w14:paraId="2A030FFE" w14:textId="52894D27" w:rsidR="008045C0" w:rsidRDefault="008045C0" w:rsidP="001A6669">
      <w:pPr>
        <w:ind w:left="1440"/>
        <w:rPr>
          <w:rFonts w:ascii="Arial" w:hAnsi="Arial" w:cs="Arial"/>
          <w:color w:val="3C4043"/>
          <w:sz w:val="21"/>
          <w:szCs w:val="21"/>
          <w:shd w:val="clear" w:color="auto" w:fill="FFFFFF"/>
        </w:rPr>
      </w:pPr>
    </w:p>
    <w:p w14:paraId="7861AEC0" w14:textId="5679F6EE" w:rsidR="008045C0" w:rsidRDefault="008045C0" w:rsidP="001A6669">
      <w:pPr>
        <w:ind w:left="1440"/>
        <w:rPr>
          <w:rFonts w:ascii="Arial" w:hAnsi="Arial" w:cs="Arial"/>
          <w:color w:val="3C4043"/>
          <w:sz w:val="21"/>
          <w:szCs w:val="21"/>
          <w:shd w:val="clear" w:color="auto" w:fill="FFFFFF"/>
        </w:rPr>
      </w:pPr>
    </w:p>
    <w:p w14:paraId="2002F9FB" w14:textId="2D3CCCC7" w:rsidR="008045C0" w:rsidRDefault="008045C0" w:rsidP="001A6669">
      <w:pPr>
        <w:ind w:left="1440"/>
        <w:rPr>
          <w:rFonts w:ascii="Arial" w:hAnsi="Arial" w:cs="Arial"/>
          <w:color w:val="3C4043"/>
          <w:sz w:val="21"/>
          <w:szCs w:val="21"/>
          <w:shd w:val="clear" w:color="auto" w:fill="FFFFFF"/>
        </w:rPr>
      </w:pPr>
    </w:p>
    <w:p w14:paraId="1088C9C9" w14:textId="6AB1CF2D" w:rsidR="008045C0" w:rsidRDefault="008045C0" w:rsidP="001A6669">
      <w:pPr>
        <w:ind w:left="1440"/>
        <w:rPr>
          <w:rFonts w:ascii="Arial" w:hAnsi="Arial" w:cs="Arial"/>
          <w:color w:val="3C4043"/>
          <w:sz w:val="21"/>
          <w:szCs w:val="21"/>
          <w:shd w:val="clear" w:color="auto" w:fill="FFFFFF"/>
        </w:rPr>
      </w:pPr>
    </w:p>
    <w:p w14:paraId="4265E32A" w14:textId="59C898B9" w:rsidR="008045C0" w:rsidRDefault="008045C0" w:rsidP="001A6669">
      <w:pPr>
        <w:ind w:left="1440"/>
        <w:rPr>
          <w:rFonts w:ascii="Arial" w:hAnsi="Arial" w:cs="Arial"/>
          <w:color w:val="3C4043"/>
          <w:sz w:val="21"/>
          <w:szCs w:val="21"/>
          <w:shd w:val="clear" w:color="auto" w:fill="FFFFFF"/>
        </w:rPr>
      </w:pPr>
    </w:p>
    <w:p w14:paraId="7F97E292" w14:textId="77777777" w:rsidR="008045C0" w:rsidRPr="001A6669" w:rsidRDefault="008045C0" w:rsidP="001A6669">
      <w:pPr>
        <w:ind w:left="1440"/>
        <w:rPr>
          <w:rFonts w:ascii="Arial" w:hAnsi="Arial" w:cs="Arial"/>
          <w:color w:val="3C4043"/>
          <w:sz w:val="21"/>
          <w:szCs w:val="21"/>
          <w:shd w:val="clear" w:color="auto" w:fill="FFFFFF"/>
        </w:rPr>
      </w:pPr>
    </w:p>
    <w:p w14:paraId="231F05B1" w14:textId="7BBF7BF4" w:rsidR="001A6669" w:rsidRPr="001A6669" w:rsidRDefault="001A6669" w:rsidP="001A6669">
      <w:pPr>
        <w:pStyle w:val="ListParagraph"/>
        <w:numPr>
          <w:ilvl w:val="1"/>
          <w:numId w:val="1"/>
        </w:numPr>
        <w:rPr>
          <w:rFonts w:ascii="Arial" w:hAnsi="Arial" w:cs="Arial"/>
          <w:color w:val="3C4043"/>
          <w:sz w:val="21"/>
          <w:szCs w:val="21"/>
          <w:shd w:val="clear" w:color="auto" w:fill="FFFFFF"/>
        </w:rPr>
      </w:pPr>
      <w:r w:rsidRPr="001A6669">
        <w:rPr>
          <w:rFonts w:ascii="Arial" w:hAnsi="Arial" w:cs="Arial"/>
          <w:color w:val="3C4043"/>
          <w:sz w:val="21"/>
          <w:szCs w:val="21"/>
          <w:shd w:val="clear" w:color="auto" w:fill="FFFFFF"/>
        </w:rPr>
        <w:lastRenderedPageBreak/>
        <w:t>Digits</w:t>
      </w:r>
    </w:p>
    <w:p w14:paraId="48057A46" w14:textId="066B2E06" w:rsidR="001B560A" w:rsidRDefault="001A6669" w:rsidP="001A6669">
      <w:pPr>
        <w:ind w:left="1440"/>
        <w:rPr>
          <w:rFonts w:ascii="Segoe UI" w:hAnsi="Segoe UI" w:cs="Segoe UI"/>
          <w:color w:val="212529"/>
          <w:shd w:val="clear" w:color="auto" w:fill="FFFFFF"/>
        </w:rPr>
      </w:pPr>
      <w:r w:rsidRPr="001A6669">
        <w:rPr>
          <w:rFonts w:ascii="Segoe UI" w:hAnsi="Segoe UI" w:cs="Segoe UI"/>
          <w:noProof/>
          <w:color w:val="212529"/>
          <w:shd w:val="clear" w:color="auto" w:fill="FFFFFF"/>
        </w:rPr>
        <w:drawing>
          <wp:inline distT="0" distB="0" distL="0" distR="0" wp14:anchorId="51FEDB24" wp14:editId="33A97145">
            <wp:extent cx="4810293" cy="377952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10910" cy="3937148"/>
                    </a:xfrm>
                    <a:prstGeom prst="rect">
                      <a:avLst/>
                    </a:prstGeom>
                  </pic:spPr>
                </pic:pic>
              </a:graphicData>
            </a:graphic>
          </wp:inline>
        </w:drawing>
      </w:r>
    </w:p>
    <w:p w14:paraId="58D15A5E" w14:textId="243801C5" w:rsidR="008045C0" w:rsidRDefault="008045C0" w:rsidP="001A6669">
      <w:pPr>
        <w:ind w:left="1440"/>
        <w:rPr>
          <w:rFonts w:ascii="Segoe UI" w:hAnsi="Segoe UI" w:cs="Segoe UI"/>
          <w:color w:val="212529"/>
          <w:shd w:val="clear" w:color="auto" w:fill="FFFFFF"/>
        </w:rPr>
      </w:pPr>
      <w:r>
        <w:rPr>
          <w:rFonts w:ascii="Segoe UI" w:hAnsi="Segoe UI" w:cs="Segoe UI"/>
          <w:color w:val="212529"/>
          <w:shd w:val="clear" w:color="auto" w:fill="FFFFFF"/>
        </w:rPr>
        <w:t>Looking at the Digits dataset chart we can see that all ten classes are almost balanced.</w:t>
      </w:r>
    </w:p>
    <w:p w14:paraId="69A84625" w14:textId="77777777" w:rsidR="008045C0" w:rsidRDefault="008045C0" w:rsidP="001A6669">
      <w:pPr>
        <w:ind w:left="1440"/>
        <w:rPr>
          <w:rFonts w:ascii="Segoe UI" w:hAnsi="Segoe UI" w:cs="Segoe UI"/>
          <w:color w:val="212529"/>
          <w:shd w:val="clear" w:color="auto" w:fill="FFFFFF"/>
        </w:rPr>
      </w:pPr>
    </w:p>
    <w:p w14:paraId="6962BDBD" w14:textId="498F2249" w:rsidR="001B560A" w:rsidRDefault="001B560A">
      <w:r>
        <w:rPr>
          <w:rFonts w:ascii="Arial" w:hAnsi="Arial" w:cs="Arial"/>
          <w:color w:val="4D5156"/>
          <w:shd w:val="clear" w:color="auto" w:fill="FFFFFF"/>
        </w:rPr>
        <w:t>Interpretable Models</w:t>
      </w:r>
    </w:p>
    <w:p w14:paraId="45D53109" w14:textId="4CB3E214" w:rsidR="001B560A" w:rsidRDefault="001B560A">
      <w:r w:rsidRPr="001B560A">
        <w:t>There are different ways to interpret your machine learning models. The easiest split is between interpretable models and model-agnostic methods. Interpretable models are models who explain themselves, for instance from a decision tree you can easily extract decision rules. Model-agnostic methods are methods you can use for any machine learning model, from support vector machines to neural nets</w:t>
      </w:r>
      <w:r>
        <w:t xml:space="preserve">. </w:t>
      </w:r>
      <w:r w:rsidRPr="001B560A">
        <w:t xml:space="preserve">Models you can interpret are, among others, linear regression models, </w:t>
      </w:r>
      <w:r w:rsidRPr="001A6669">
        <w:rPr>
          <w:b/>
          <w:bCs/>
        </w:rPr>
        <w:t>logistic regression models</w:t>
      </w:r>
      <w:r w:rsidRPr="001B560A">
        <w:t xml:space="preserve"> and </w:t>
      </w:r>
      <w:r w:rsidRPr="001A6669">
        <w:rPr>
          <w:b/>
          <w:bCs/>
        </w:rPr>
        <w:t>decision trees</w:t>
      </w:r>
    </w:p>
    <w:p w14:paraId="311492D5" w14:textId="2DE2AB97" w:rsidR="001B560A" w:rsidRDefault="001B560A"/>
    <w:p w14:paraId="6BDD7E1E" w14:textId="2B3C42EE" w:rsidR="00307FDA" w:rsidRDefault="00307FDA"/>
    <w:p w14:paraId="41E06C05" w14:textId="599CC133" w:rsidR="00307FDA" w:rsidRDefault="00307FDA"/>
    <w:p w14:paraId="6DACA302" w14:textId="12F669A2" w:rsidR="00307FDA" w:rsidRDefault="00307FDA"/>
    <w:p w14:paraId="123F2087" w14:textId="1ACFA91F" w:rsidR="00307FDA" w:rsidRDefault="00307FDA"/>
    <w:p w14:paraId="2B97C814" w14:textId="78E37B7B" w:rsidR="00307FDA" w:rsidRDefault="00307FDA"/>
    <w:p w14:paraId="4A05242E" w14:textId="4249D459" w:rsidR="00307FDA" w:rsidRDefault="00307FDA"/>
    <w:p w14:paraId="256439CB" w14:textId="1109E3F6" w:rsidR="00307FDA" w:rsidRDefault="00307FDA"/>
    <w:p w14:paraId="0392B987" w14:textId="0A468941" w:rsidR="00742E95" w:rsidRDefault="00742E95">
      <w:r>
        <w:lastRenderedPageBreak/>
        <w:t>Model Performance</w:t>
      </w:r>
    </w:p>
    <w:p w14:paraId="68A2806B" w14:textId="77777777" w:rsidR="00B0302F" w:rsidRDefault="001A6669">
      <w:r>
        <w:t>W</w:t>
      </w:r>
      <w:r w:rsidR="00B0302F">
        <w:t>e will look at the classification model metrics and model performance by dataset.</w:t>
      </w:r>
    </w:p>
    <w:p w14:paraId="4F0C2B00" w14:textId="573EF990" w:rsidR="001A6669" w:rsidRDefault="00B0302F" w:rsidP="00B0302F">
      <w:pPr>
        <w:pStyle w:val="ListParagraph"/>
        <w:numPr>
          <w:ilvl w:val="0"/>
          <w:numId w:val="1"/>
        </w:numPr>
      </w:pPr>
      <w:r>
        <w:t>Churn dataset</w:t>
      </w:r>
    </w:p>
    <w:p w14:paraId="25F8FD01" w14:textId="0F7FF9D3" w:rsidR="006A1A55" w:rsidRDefault="008045C0" w:rsidP="006A1A55">
      <w:r w:rsidRPr="008045C0">
        <w:rPr>
          <w:noProof/>
        </w:rPr>
        <w:drawing>
          <wp:inline distT="0" distB="0" distL="0" distR="0" wp14:anchorId="60782155" wp14:editId="7C98DDC0">
            <wp:extent cx="5731510" cy="25114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511425"/>
                    </a:xfrm>
                    <a:prstGeom prst="rect">
                      <a:avLst/>
                    </a:prstGeom>
                  </pic:spPr>
                </pic:pic>
              </a:graphicData>
            </a:graphic>
          </wp:inline>
        </w:drawing>
      </w:r>
    </w:p>
    <w:p w14:paraId="71D21EF9" w14:textId="75DE86DD" w:rsidR="00307FDA" w:rsidRDefault="00307FDA" w:rsidP="00307FDA">
      <w:r>
        <w:t xml:space="preserve">From the above Churn table, we can see that best run time measuring the average fit time with 0.002 sec is KNN model, the most accurate of the models is Decision Tree with 0.9136 scores, and the models which best explain the training and test data </w:t>
      </w:r>
      <w:r w:rsidR="00F5623D">
        <w:t xml:space="preserve">with 0.85 scores </w:t>
      </w:r>
      <w:r>
        <w:t>are KNN and SVC models</w:t>
      </w:r>
      <w:r w:rsidR="003255DC">
        <w:t>.</w:t>
      </w:r>
    </w:p>
    <w:p w14:paraId="74E8B016" w14:textId="53702F1C" w:rsidR="003255DC" w:rsidRDefault="003255DC" w:rsidP="00307FDA">
      <w:r>
        <w:t>The training and test dataset have been scaled</w:t>
      </w:r>
      <w:r w:rsidR="00047AD0">
        <w:t xml:space="preserve"> with </w:t>
      </w:r>
      <w:proofErr w:type="spellStart"/>
      <w:r w:rsidR="00047AD0">
        <w:t>StandardScaler</w:t>
      </w:r>
      <w:proofErr w:type="spellEnd"/>
      <w:r w:rsidR="00047AD0">
        <w:t>, because of imbalanced classes but the KNN and SVC models got the same score, when we test the accuracy score on the original data (unscaled) the KNN model performs better.</w:t>
      </w:r>
    </w:p>
    <w:p w14:paraId="4013E313" w14:textId="7EE8A927" w:rsidR="006A1A55" w:rsidRDefault="006A1A55" w:rsidP="006A1A55">
      <w:pPr>
        <w:pStyle w:val="ListParagraph"/>
        <w:numPr>
          <w:ilvl w:val="0"/>
          <w:numId w:val="1"/>
        </w:numPr>
      </w:pPr>
      <w:r>
        <w:t>Digits dataset</w:t>
      </w:r>
    </w:p>
    <w:p w14:paraId="3EAE3714" w14:textId="34BC721A" w:rsidR="008045C0" w:rsidRDefault="008045C0" w:rsidP="008045C0">
      <w:r w:rsidRPr="008045C0">
        <w:rPr>
          <w:noProof/>
        </w:rPr>
        <w:drawing>
          <wp:inline distT="0" distB="0" distL="0" distR="0" wp14:anchorId="3C722850" wp14:editId="37998981">
            <wp:extent cx="5731510" cy="240538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05380"/>
                    </a:xfrm>
                    <a:prstGeom prst="rect">
                      <a:avLst/>
                    </a:prstGeom>
                  </pic:spPr>
                </pic:pic>
              </a:graphicData>
            </a:graphic>
          </wp:inline>
        </w:drawing>
      </w:r>
    </w:p>
    <w:p w14:paraId="34CE0E22" w14:textId="3AB2840B" w:rsidR="00742E95" w:rsidRDefault="00307FDA">
      <w:r>
        <w:t>From the above Digits table</w:t>
      </w:r>
      <w:r w:rsidR="00F5623D">
        <w:t>,</w:t>
      </w:r>
      <w:r>
        <w:t xml:space="preserve"> we observe that the fastest runtime of the </w:t>
      </w:r>
      <w:r w:rsidR="00F5623D">
        <w:t>average fit time</w:t>
      </w:r>
      <w:r>
        <w:t xml:space="preserve"> is</w:t>
      </w:r>
      <w:r w:rsidR="00F5623D">
        <w:t xml:space="preserve"> KNN model with 0.00219 sec, the model with highest accuracy score with 0.9932 is KNN model. The Logistic Regression and Decision Tree models best explain the training data with 1.0 scores and the KNN model best explain the test data with 0.9932 scores.</w:t>
      </w:r>
    </w:p>
    <w:p w14:paraId="7900A298" w14:textId="77777777" w:rsidR="008E3707" w:rsidRDefault="008E3707">
      <w:r>
        <w:t>In</w:t>
      </w:r>
      <w:r w:rsidR="00F5623D">
        <w:t xml:space="preserve"> conclusion</w:t>
      </w:r>
      <w:r>
        <w:t>,</w:t>
      </w:r>
      <w:r w:rsidR="00F5623D">
        <w:t xml:space="preserve"> the </w:t>
      </w:r>
      <w:proofErr w:type="spellStart"/>
      <w:r w:rsidR="00F5623D" w:rsidRPr="00F5623D">
        <w:t>KNeighborsClassifier</w:t>
      </w:r>
      <w:proofErr w:type="spellEnd"/>
      <w:r w:rsidR="00F5623D">
        <w:t xml:space="preserve"> (KNN) model </w:t>
      </w:r>
      <w:r w:rsidR="00C74E10">
        <w:t>is best performing and most accurate for the above two datasets (Churn and Digits)</w:t>
      </w:r>
      <w:r>
        <w:t xml:space="preserve">. </w:t>
      </w:r>
    </w:p>
    <w:p w14:paraId="06C4D67D" w14:textId="56614171" w:rsidR="00F5623D" w:rsidRDefault="008E3707">
      <w:r>
        <w:lastRenderedPageBreak/>
        <w:t>According to the datasets and the chosen models, Logistic Regression and Decision Tree models might be useful for dataset with balanced classes.</w:t>
      </w:r>
    </w:p>
    <w:p w14:paraId="6C186A88" w14:textId="7927A6BD" w:rsidR="00B07B6A" w:rsidRDefault="00B07B6A">
      <w:r w:rsidRPr="007425E7">
        <w:t>SVMs can efficiently perform nonlinear classification, using a trick or parameter known as the kernel, which maps their inputs to high-dimensional feature spaces</w:t>
      </w:r>
      <w:r w:rsidR="007425E7" w:rsidRPr="007425E7">
        <w:t xml:space="preserve"> as Digits dataset which have 10 classes</w:t>
      </w:r>
      <w:r w:rsidR="007425E7">
        <w:t>.</w:t>
      </w:r>
    </w:p>
    <w:p w14:paraId="13BA2901" w14:textId="77777777" w:rsidR="008E3707" w:rsidRDefault="008E3707"/>
    <w:p w14:paraId="2DF61C76" w14:textId="64BDE03F" w:rsidR="00C74E10" w:rsidRDefault="00C74E10">
      <w:r>
        <w:t xml:space="preserve">*KNN – </w:t>
      </w:r>
      <w:r w:rsidR="00994F92" w:rsidRPr="00994F92">
        <w:t xml:space="preserve">Nearest </w:t>
      </w:r>
      <w:proofErr w:type="spellStart"/>
      <w:r w:rsidR="00994F92" w:rsidRPr="00994F92">
        <w:t>Neighbors</w:t>
      </w:r>
      <w:proofErr w:type="spellEnd"/>
      <w:r w:rsidR="00994F92" w:rsidRPr="00994F92">
        <w:t xml:space="preserve"> Classification</w:t>
      </w:r>
      <w:r w:rsidR="00994F92">
        <w:t xml:space="preserve"> (</w:t>
      </w:r>
      <w:proofErr w:type="spellStart"/>
      <w:r w:rsidRPr="00C74E10">
        <w:t>KneighborsClassifier</w:t>
      </w:r>
      <w:proofErr w:type="spellEnd"/>
      <w:r w:rsidR="00994F92">
        <w:t>)</w:t>
      </w:r>
    </w:p>
    <w:p w14:paraId="5DBA26BE" w14:textId="4B705FBC" w:rsidR="00C74E10" w:rsidRDefault="00C74E10">
      <w:r>
        <w:t xml:space="preserve">*SVC - </w:t>
      </w:r>
      <w:r w:rsidRPr="00C74E10">
        <w:t>Support Vector Machines</w:t>
      </w:r>
      <w:r w:rsidR="00994F92">
        <w:t xml:space="preserve"> </w:t>
      </w:r>
      <w:r>
        <w:t>(</w:t>
      </w:r>
      <w:r w:rsidRPr="00994F92">
        <w:t>Support Vector Classification)</w:t>
      </w:r>
    </w:p>
    <w:p w14:paraId="31159E7E" w14:textId="20472641" w:rsidR="007C45A7" w:rsidRDefault="007C45A7">
      <w:r>
        <w:t xml:space="preserve">* Accuracy Score performed on </w:t>
      </w:r>
      <w:r w:rsidRPr="007C45A7">
        <w:t>whole dataset</w:t>
      </w:r>
    </w:p>
    <w:p w14:paraId="649340A9" w14:textId="00248451" w:rsidR="003622F2" w:rsidRDefault="003622F2"/>
    <w:p w14:paraId="13F4C0A4" w14:textId="60B5E0F9" w:rsidR="003622F2" w:rsidRDefault="003622F2">
      <w:r>
        <w:t xml:space="preserve">Vincent you are right, </w:t>
      </w:r>
      <w:r w:rsidR="00D37E61">
        <w:t>i</w:t>
      </w:r>
      <w:r>
        <w:t>n my case I noticed the KNN model outperforms SVC model in dataset(churn) with imbalanced classes.</w:t>
      </w:r>
    </w:p>
    <w:p w14:paraId="1D435817" w14:textId="30A39F29" w:rsidR="009368A7" w:rsidRDefault="009368A7">
      <w:r>
        <w:t>Just to add, the Logistic Regression is also preferable to SVC model because of i</w:t>
      </w:r>
      <w:r w:rsidRPr="009368A7">
        <w:t>nterpretab</w:t>
      </w:r>
      <w:r>
        <w:t>ility of the model.</w:t>
      </w:r>
    </w:p>
    <w:p w14:paraId="101DC795" w14:textId="617E50E1" w:rsidR="009368A7" w:rsidRDefault="009368A7"/>
    <w:p w14:paraId="482F61F1" w14:textId="77777777" w:rsidR="00476B91" w:rsidRDefault="00476B91" w:rsidP="00476B91">
      <w:r>
        <w:t>Hey Jim, something is odd with your Logistic Regression model you have created, it does not record any difference between balanced and imbalanced dataset, also it records the longest fit time.</w:t>
      </w:r>
    </w:p>
    <w:p w14:paraId="66DD3CFD" w14:textId="0860C38B" w:rsidR="00476B91" w:rsidRDefault="00476B91" w:rsidP="00476B91">
      <w:r>
        <w:t>It is a simple model have a look at what you are passing at the constructor any hyperparameters or strange fitting data.</w:t>
      </w:r>
    </w:p>
    <w:p w14:paraId="69B13156" w14:textId="77777777" w:rsidR="002E623E" w:rsidRDefault="007425E7" w:rsidP="00476B91">
      <w:r>
        <w:t>SVC model</w:t>
      </w:r>
      <w:r w:rsidR="00B46114">
        <w:t xml:space="preserve">s is mostly useful dealing with dataset having </w:t>
      </w:r>
      <w:r w:rsidR="002E623E" w:rsidRPr="007425E7">
        <w:t>high-dimensional feature spaces</w:t>
      </w:r>
      <w:r w:rsidR="00B46114">
        <w:t>, as Digits</w:t>
      </w:r>
      <w:r w:rsidR="002E623E">
        <w:t xml:space="preserve"> has</w:t>
      </w:r>
      <w:r w:rsidR="00B46114">
        <w:t xml:space="preserve"> 10 classes. </w:t>
      </w:r>
    </w:p>
    <w:p w14:paraId="033A5CBA" w14:textId="2C0151D3" w:rsidR="007425E7" w:rsidRDefault="00B46114" w:rsidP="00476B91">
      <w:pPr>
        <w:rPr>
          <w:rFonts w:ascii="Segoe UI" w:hAnsi="Segoe UI" w:cs="Segoe UI"/>
          <w:color w:val="212529"/>
          <w:shd w:val="clear" w:color="auto" w:fill="FFFFFF"/>
        </w:rPr>
      </w:pPr>
      <w:r>
        <w:t>Regarding large dataset</w:t>
      </w:r>
      <w:r w:rsidR="002E623E">
        <w:t>s,</w:t>
      </w:r>
      <w:r>
        <w:t xml:space="preserve"> </w:t>
      </w:r>
      <w:proofErr w:type="spellStart"/>
      <w:r>
        <w:t>sk</w:t>
      </w:r>
      <w:proofErr w:type="spellEnd"/>
      <w:r>
        <w:t xml:space="preserve">-learn recommends; </w:t>
      </w:r>
      <w:r>
        <w:rPr>
          <w:rFonts w:ascii="Segoe UI" w:hAnsi="Segoe UI" w:cs="Segoe UI"/>
          <w:color w:val="212529"/>
          <w:shd w:val="clear" w:color="auto" w:fill="FFFFFF"/>
        </w:rPr>
        <w:t>For large datasets consider using </w:t>
      </w:r>
      <w:proofErr w:type="spellStart"/>
      <w:r>
        <w:fldChar w:fldCharType="begin"/>
      </w:r>
      <w:r>
        <w:instrText xml:space="preserve"> HYPERLINK "https://scikit-learn.org/stable/modules/generated/sklearn.svm.LinearSVC.html" \l "sklearn.svm.LinearSVC" \o "sklearn.svm.LinearSVC" </w:instrText>
      </w:r>
      <w:r>
        <w:fldChar w:fldCharType="separate"/>
      </w:r>
      <w:r>
        <w:rPr>
          <w:rStyle w:val="pre"/>
          <w:rFonts w:ascii="Consolas" w:hAnsi="Consolas" w:cs="Courier New"/>
          <w:b/>
          <w:bCs/>
          <w:color w:val="2878A2"/>
          <w:sz w:val="21"/>
          <w:szCs w:val="21"/>
        </w:rPr>
        <w:t>LinearSVC</w:t>
      </w:r>
      <w:proofErr w:type="spellEnd"/>
      <w:r>
        <w:fldChar w:fldCharType="end"/>
      </w:r>
      <w:r>
        <w:rPr>
          <w:rFonts w:ascii="Segoe UI" w:hAnsi="Segoe UI" w:cs="Segoe UI"/>
          <w:color w:val="212529"/>
          <w:shd w:val="clear" w:color="auto" w:fill="FFFFFF"/>
        </w:rPr>
        <w:t> or </w:t>
      </w:r>
      <w:proofErr w:type="spellStart"/>
      <w:r>
        <w:fldChar w:fldCharType="begin"/>
      </w:r>
      <w:r>
        <w:instrText xml:space="preserve"> HYPERLINK "https://scikit-learn.org/stable/modules/generated/sklearn.linear_model.SGDClassifier.html" \l "sklearn.linear_model.SGDClassifier" \o "sklearn.linear_model.SGDClassifier" </w:instrText>
      </w:r>
      <w:r>
        <w:fldChar w:fldCharType="separate"/>
      </w:r>
      <w:r>
        <w:rPr>
          <w:rStyle w:val="pre"/>
          <w:rFonts w:ascii="Consolas" w:hAnsi="Consolas" w:cs="Courier New"/>
          <w:b/>
          <w:bCs/>
          <w:color w:val="2878A2"/>
          <w:sz w:val="21"/>
          <w:szCs w:val="21"/>
        </w:rPr>
        <w:t>SGDClassifier</w:t>
      </w:r>
      <w:proofErr w:type="spellEnd"/>
      <w:r>
        <w:fldChar w:fldCharType="end"/>
      </w:r>
      <w:r>
        <w:rPr>
          <w:rFonts w:ascii="Segoe UI" w:hAnsi="Segoe UI" w:cs="Segoe UI"/>
          <w:color w:val="212529"/>
          <w:shd w:val="clear" w:color="auto" w:fill="FFFFFF"/>
        </w:rPr>
        <w:t> instead, possibly after a </w:t>
      </w:r>
      <w:proofErr w:type="spellStart"/>
      <w:r>
        <w:fldChar w:fldCharType="begin"/>
      </w:r>
      <w:r>
        <w:instrText xml:space="preserve"> HYPERLINK "https://scikit-learn.org/stable/modules/generated/sklearn.kernel_approximation.Nystroem.html" \l "sklearn.kernel_approximation.Nystroem" \o "sklearn.kernel_approximation.Nystroem" </w:instrText>
      </w:r>
      <w:r>
        <w:fldChar w:fldCharType="separate"/>
      </w:r>
      <w:r>
        <w:rPr>
          <w:rStyle w:val="pre"/>
          <w:rFonts w:ascii="Consolas" w:hAnsi="Consolas" w:cs="Courier New"/>
          <w:b/>
          <w:bCs/>
          <w:color w:val="2878A2"/>
          <w:sz w:val="21"/>
          <w:szCs w:val="21"/>
        </w:rPr>
        <w:t>Nystroem</w:t>
      </w:r>
      <w:proofErr w:type="spellEnd"/>
      <w:r>
        <w:fldChar w:fldCharType="end"/>
      </w:r>
      <w:r>
        <w:rPr>
          <w:rFonts w:ascii="Segoe UI" w:hAnsi="Segoe UI" w:cs="Segoe UI"/>
          <w:color w:val="212529"/>
          <w:shd w:val="clear" w:color="auto" w:fill="FFFFFF"/>
        </w:rPr>
        <w:t> transformer or other </w:t>
      </w:r>
      <w:hyperlink r:id="rId9" w:anchor="kernel-approximation" w:history="1">
        <w:r>
          <w:rPr>
            <w:rStyle w:val="std"/>
            <w:rFonts w:ascii="Segoe UI" w:hAnsi="Segoe UI" w:cs="Segoe UI"/>
            <w:color w:val="2878A2"/>
            <w:shd w:val="clear" w:color="auto" w:fill="FFFFFF"/>
          </w:rPr>
          <w:t>Kernel Approximation</w:t>
        </w:r>
      </w:hyperlink>
      <w:r>
        <w:rPr>
          <w:rFonts w:ascii="Segoe UI" w:hAnsi="Segoe UI" w:cs="Segoe UI"/>
          <w:color w:val="212529"/>
          <w:shd w:val="clear" w:color="auto" w:fill="FFFFFF"/>
        </w:rPr>
        <w:t>.</w:t>
      </w:r>
    </w:p>
    <w:p w14:paraId="58535DA6" w14:textId="113C92BB" w:rsidR="004441B5" w:rsidRDefault="004441B5" w:rsidP="00476B91">
      <w:pPr>
        <w:rPr>
          <w:rFonts w:ascii="Segoe UI" w:hAnsi="Segoe UI" w:cs="Segoe UI"/>
          <w:color w:val="212529"/>
          <w:shd w:val="clear" w:color="auto" w:fill="FFFFFF"/>
        </w:rPr>
      </w:pPr>
    </w:p>
    <w:p w14:paraId="5BD5D936" w14:textId="04BB44B2" w:rsidR="004441B5" w:rsidRDefault="004441B5" w:rsidP="00476B91">
      <w:r>
        <w:t xml:space="preserve">Henry, I came to the same conclusion the Decision tree model performs very well with few classes, but it </w:t>
      </w:r>
      <w:r>
        <w:t>struggles</w:t>
      </w:r>
      <w:r>
        <w:t xml:space="preserve"> with many </w:t>
      </w:r>
      <w:r>
        <w:t>classes,</w:t>
      </w:r>
      <w:r>
        <w:t xml:space="preserve"> and it is very </w:t>
      </w:r>
      <w:r>
        <w:t>noticeable</w:t>
      </w:r>
      <w:r>
        <w:t xml:space="preserve"> at digit dataset.</w:t>
      </w:r>
    </w:p>
    <w:p w14:paraId="3B287382" w14:textId="2CF79EDD" w:rsidR="004441B5" w:rsidRDefault="004441B5" w:rsidP="00476B91">
      <w:r>
        <w:t>The Decision Model is the preferable model when dealing with few classes, as is the case in Churn dataset.</w:t>
      </w:r>
    </w:p>
    <w:sectPr w:rsidR="004441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00517"/>
    <w:multiLevelType w:val="hybridMultilevel"/>
    <w:tmpl w:val="49F4A1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06A"/>
    <w:rsid w:val="00047AD0"/>
    <w:rsid w:val="001A6669"/>
    <w:rsid w:val="001B560A"/>
    <w:rsid w:val="002E623E"/>
    <w:rsid w:val="00307FDA"/>
    <w:rsid w:val="003255DC"/>
    <w:rsid w:val="00327BA5"/>
    <w:rsid w:val="003622F2"/>
    <w:rsid w:val="004441B5"/>
    <w:rsid w:val="00476B91"/>
    <w:rsid w:val="006A1A55"/>
    <w:rsid w:val="007425E7"/>
    <w:rsid w:val="00742E95"/>
    <w:rsid w:val="007441B3"/>
    <w:rsid w:val="007C45A7"/>
    <w:rsid w:val="007F1476"/>
    <w:rsid w:val="008045C0"/>
    <w:rsid w:val="008542DC"/>
    <w:rsid w:val="008E3707"/>
    <w:rsid w:val="009368A7"/>
    <w:rsid w:val="00994F92"/>
    <w:rsid w:val="00B0302F"/>
    <w:rsid w:val="00B07B6A"/>
    <w:rsid w:val="00B46114"/>
    <w:rsid w:val="00C74E10"/>
    <w:rsid w:val="00CD484A"/>
    <w:rsid w:val="00D37E61"/>
    <w:rsid w:val="00F5623D"/>
    <w:rsid w:val="00F700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58B65"/>
  <w15:chartTrackingRefBased/>
  <w15:docId w15:val="{F47E6B29-17EB-43D3-AF9E-D0C49D7E5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60A"/>
    <w:pPr>
      <w:ind w:left="720"/>
      <w:contextualSpacing/>
    </w:pPr>
  </w:style>
  <w:style w:type="character" w:customStyle="1" w:styleId="pre">
    <w:name w:val="pre"/>
    <w:basedOn w:val="DefaultParagraphFont"/>
    <w:rsid w:val="00B46114"/>
  </w:style>
  <w:style w:type="character" w:customStyle="1" w:styleId="std">
    <w:name w:val="std"/>
    <w:basedOn w:val="DefaultParagraphFont"/>
    <w:rsid w:val="00B461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974425">
      <w:bodyDiv w:val="1"/>
      <w:marLeft w:val="0"/>
      <w:marRight w:val="0"/>
      <w:marTop w:val="0"/>
      <w:marBottom w:val="0"/>
      <w:divBdr>
        <w:top w:val="none" w:sz="0" w:space="0" w:color="auto"/>
        <w:left w:val="none" w:sz="0" w:space="0" w:color="auto"/>
        <w:bottom w:val="none" w:sz="0" w:space="0" w:color="auto"/>
        <w:right w:val="none" w:sz="0" w:space="0" w:color="auto"/>
      </w:divBdr>
    </w:div>
    <w:div w:id="1686976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cikit-learn.org/stable/modules/kernel_approxim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4</Pages>
  <Words>710</Words>
  <Characters>4048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Plamen Stilyianov</dc:creator>
  <cp:keywords/>
  <dc:description/>
  <cp:lastModifiedBy>Plamen Stilyianov</cp:lastModifiedBy>
  <cp:revision>12</cp:revision>
  <dcterms:created xsi:type="dcterms:W3CDTF">2024-01-13T22:54:00Z</dcterms:created>
  <dcterms:modified xsi:type="dcterms:W3CDTF">2024-01-14T18:39:00Z</dcterms:modified>
</cp:coreProperties>
</file>