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8.45pt;height:0pt;width:494.15pt;z-index:251662336;mso-width-relative:page;mso-height-relative:page;" filled="f" stroked="t" coordsize="21600,21600" o:gfxdata="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bSABr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76887F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Управление водоснабжения </w:t>
                            </w:r>
                          </w:p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АО «Мосводоканал»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1.1pt;height:58.5pt;width:245.1pt;z-index:251663360;mso-width-relative:page;mso-height-relative:page;" filled="f" stroked="f" coordsize="21600,21600" o:gfxdata="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QP6tW2AAAAAoBAAAPAAAAAAAAAAEAIAAAACIAAABkcnMvZG93bnJldi54bWxQSwEC&#10;FAAUAAAACACHTuJAiBIg8y0CAAAv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D76887F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Управление водоснабжения </w:t>
                      </w:r>
                    </w:p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АО «Мосводоканал»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BAFD9A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20.07.2023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№  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ЭА-1-</w:t>
                            </w: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201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-</w:t>
                            </w:r>
                            <w:r>
                              <w:rPr>
                                <w:rStyle w:val="9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3</w:t>
                            </w:r>
                          </w:p>
                          <w:p w14:paraId="079FBF1C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BAFD9A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20.07.2023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highlight w:val="gree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№  </w:t>
                      </w:r>
                      <w:r>
                        <w:rPr>
                          <w:rStyle w:val="9"/>
                          <w:rFonts w:eastAsiaTheme="minorHAnsi"/>
                        </w:rPr>
                        <w:t>ЭА-1-</w:t>
                      </w: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201</w:t>
                      </w:r>
                      <w:r>
                        <w:rPr>
                          <w:rStyle w:val="9"/>
                          <w:rFonts w:eastAsiaTheme="minorHAnsi"/>
                        </w:rPr>
                        <w:t>-</w:t>
                      </w:r>
                      <w:r>
                        <w:rPr>
                          <w:rStyle w:val="9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9"/>
                          <w:rFonts w:eastAsiaTheme="minorHAnsi"/>
                        </w:rPr>
                        <w:t>3</w:t>
                      </w:r>
                    </w:p>
                    <w:p w14:paraId="079FBF1C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6"/>
        <w:ind w:firstLine="709"/>
        <w:rPr>
          <w:szCs w:val="24"/>
          <w:u w:val="none"/>
        </w:rPr>
      </w:pPr>
    </w:p>
    <w:p w14:paraId="76FE7D0B">
      <w:pPr>
        <w:pStyle w:val="6"/>
        <w:ind w:firstLine="709"/>
        <w:rPr>
          <w:szCs w:val="24"/>
          <w:u w:val="none"/>
        </w:rPr>
      </w:pPr>
    </w:p>
    <w:p w14:paraId="1C10010A">
      <w:pPr>
        <w:pStyle w:val="6"/>
        <w:ind w:firstLine="709"/>
        <w:rPr>
          <w:szCs w:val="24"/>
          <w:u w:val="none"/>
        </w:rPr>
      </w:pPr>
    </w:p>
    <w:p w14:paraId="2D04A1CB">
      <w:pPr>
        <w:pStyle w:val="6"/>
        <w:ind w:firstLine="709"/>
        <w:rPr>
          <w:szCs w:val="24"/>
          <w:u w:val="none"/>
        </w:rPr>
      </w:pPr>
    </w:p>
    <w:p w14:paraId="25BFB553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6.8pt;margin-top:209.4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WojadgAAAALAQAADwAAAAAAAAABACAAAAAiAAAAZHJzL2Rvd25yZXYu&#10;eG1sUEsBAhQAFAAAAAgAh07iQJGgQzA0AgAAQgQAAA4AAAAAAAAAAQAgAAAAJwEAAGRycy9lMm9E&#10;b2MueG1sUEsFBgAAAAAGAAYAWQEAAM0FAAAAAA=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69BFD0E">
      <w:pPr>
        <w:pStyle w:val="6"/>
        <w:ind w:firstLine="709"/>
        <w:rPr>
          <w:szCs w:val="24"/>
          <w:u w:val="none"/>
        </w:rPr>
      </w:pPr>
    </w:p>
    <w:p w14:paraId="6947DBFF">
      <w:pPr>
        <w:pStyle w:val="6"/>
        <w:ind w:firstLine="709"/>
        <w:rPr>
          <w:szCs w:val="24"/>
          <w:u w:val="none"/>
        </w:rPr>
      </w:pPr>
    </w:p>
    <w:p w14:paraId="04CFC4A5">
      <w:pPr>
        <w:pStyle w:val="6"/>
        <w:ind w:firstLine="709"/>
        <w:rPr>
          <w:szCs w:val="24"/>
          <w:u w:val="none"/>
        </w:rPr>
      </w:pPr>
    </w:p>
    <w:p w14:paraId="26831D2A">
      <w:pPr>
        <w:pStyle w:val="6"/>
        <w:tabs>
          <w:tab w:val="left" w:pos="284"/>
        </w:tabs>
        <w:ind w:firstLine="567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информацию о наличии и местоположении поверхностных и подземных источников водоснабжения и зон санитарной охраны для них, а также проекты зон санитарной охраны источников водоснабжения (при наличии) в </w:t>
      </w:r>
      <w:r>
        <w:rPr>
          <w:szCs w:val="24"/>
          <w:highlight w:val="green"/>
          <w:u w:val="none"/>
        </w:rPr>
        <w:t>ЗАО г.Москвы на территории районов Дорогомилово и Филевский парк</w:t>
      </w:r>
      <w:r>
        <w:rPr>
          <w:szCs w:val="24"/>
          <w:u w:val="none"/>
        </w:rPr>
        <w:t xml:space="preserve"> в целях подготовки технического отчета по инженерно-экологическим изысканиям по объекту: </w:t>
      </w:r>
      <w:r>
        <w:rPr>
          <w:szCs w:val="24"/>
          <w:highlight w:val="green"/>
          <w:u w:val="none"/>
        </w:rPr>
        <w:t>«</w:t>
      </w:r>
      <w:r>
        <w:rPr>
          <w:b/>
          <w:color w:val="000000"/>
          <w:szCs w:val="24"/>
          <w:highlight w:val="green"/>
          <w:u w:val="none"/>
        </w:rPr>
        <w:t>Путепровод через ж/д пути Смоленского направления МЖД, внеуличные пешеходные переходы, переустройство инженерных сетей и коммуникаций, в т.ч. железнодорожная инфраструктура, с реконструкцией ул.Барклая, Промышленного и Багратионовского проездов, обеспечивающей их функционирование</w:t>
      </w:r>
      <w:r>
        <w:rPr>
          <w:szCs w:val="24"/>
          <w:highlight w:val="green"/>
          <w:u w:val="none"/>
        </w:rPr>
        <w:t>».</w:t>
      </w:r>
    </w:p>
    <w:p w14:paraId="0F02AA0E">
      <w:pPr>
        <w:pStyle w:val="6"/>
        <w:tabs>
          <w:tab w:val="left" w:pos="284"/>
        </w:tabs>
        <w:spacing w:before="60"/>
        <w:ind w:firstLine="567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карту-схему расположения поверхностных и подземных источников водоснабжения и зон санитарной охраны для них. </w:t>
      </w:r>
    </w:p>
    <w:p w14:paraId="083AE804">
      <w:pPr>
        <w:pStyle w:val="6"/>
        <w:ind w:firstLine="567"/>
        <w:rPr>
          <w:szCs w:val="24"/>
          <w:u w:val="none"/>
        </w:rPr>
      </w:pPr>
      <w:r>
        <w:rPr>
          <w:szCs w:val="24"/>
          <w:u w:val="none"/>
        </w:rPr>
        <w:t>Ответ прошу отправить по электронной почте.</w:t>
      </w:r>
    </w:p>
    <w:tbl>
      <w:tblPr>
        <w:tblStyle w:val="3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7008"/>
      </w:tblGrid>
      <w:tr w14:paraId="5EC4DF1A">
        <w:tc>
          <w:tcPr>
            <w:tcW w:w="2739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739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юридического лица</w:t>
            </w:r>
          </w:p>
        </w:tc>
        <w:tc>
          <w:tcPr>
            <w:tcW w:w="7008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вн.тер.г. муниципальный округ Теплый Стан, ул.Островитянова, д.6, помещ. 3/П</w:t>
            </w:r>
          </w:p>
        </w:tc>
      </w:tr>
      <w:tr w14:paraId="363D2822">
        <w:tc>
          <w:tcPr>
            <w:tcW w:w="2739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14:paraId="1F86CF99">
        <w:tc>
          <w:tcPr>
            <w:tcW w:w="2739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14:paraId="5A6F84DC">
        <w:tc>
          <w:tcPr>
            <w:tcW w:w="2739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14:paraId="0974B2BB">
        <w:tc>
          <w:tcPr>
            <w:tcW w:w="2739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14:paraId="64FC5273">
        <w:tc>
          <w:tcPr>
            <w:tcW w:w="2739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>
      <w:pPr>
        <w:pStyle w:val="5"/>
        <w:spacing w:after="0" w:line="360" w:lineRule="auto"/>
        <w:ind w:right="-23"/>
      </w:pPr>
    </w:p>
    <w:p w14:paraId="69809DE1">
      <w:pPr>
        <w:pStyle w:val="5"/>
        <w:spacing w:after="0" w:line="360" w:lineRule="auto"/>
        <w:ind w:right="-23"/>
      </w:pPr>
      <w:r>
        <w:t>Приложение:</w:t>
      </w:r>
    </w:p>
    <w:p w14:paraId="0635A0F3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526C4672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>
      <w:pPr>
        <w:spacing w:line="240" w:lineRule="exact"/>
        <w:jc w:val="both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  <w:highlight w:val="green"/>
        </w:rPr>
        <w:t>Директор                                                                                   М.А.Маренный</w:t>
      </w:r>
    </w:p>
    <w:p w14:paraId="73308FE3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Штефанова Ульяна </w:t>
      </w:r>
    </w:p>
    <w:p w14:paraId="290CF712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+7 9165939341</w:t>
      </w:r>
    </w:p>
    <w:p w14:paraId="716F2DE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Бурнацкая Ирина </w:t>
      </w:r>
    </w:p>
    <w:p w14:paraId="5140D1E1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+7 495 225-7127, доб.114</w:t>
      </w:r>
    </w:p>
    <w:p w14:paraId="3EC0925C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>Исполнитель: Ермолов Томас</w:t>
      </w:r>
    </w:p>
    <w:p w14:paraId="7CBBA34B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+7 968 640 7221</w:t>
      </w:r>
    </w:p>
    <w:p w14:paraId="48397155">
      <w:pPr>
        <w:tabs>
          <w:tab w:val="left" w:pos="1134"/>
        </w:tabs>
        <w:spacing w:after="0"/>
        <w:ind w:right="425"/>
        <w:rPr>
          <w:rFonts w:ascii="Times New Roman" w:hAnsi="Times New Roman" w:cs="Times New Roman"/>
          <w:sz w:val="24"/>
          <w:szCs w:val="24"/>
          <w:lang w:eastAsia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Arial">
    <w:panose1 w:val="020B0704020202020204"/>
    <w:charset w:val="CC"/>
    <w:family w:val="swiss"/>
    <w:pitch w:val="default"/>
    <w:sig w:usb0="E0002AFF" w:usb1="C0007843" w:usb2="00000009" w:usb3="00000000" w:csb0="400001FF" w:csb1="FFFF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B88BA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7"/>
      <w:ind w:left="-1701"/>
      <w:jc w:val="right"/>
    </w:pPr>
    <w:bookmarkStart w:id="0" w:name="_GoBack"/>
    <w:bookmarkEnd w:id="0"/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663055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305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«Техэксперт»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24.65pt;z-index:251661312;mso-width-relative:page;mso-height-relative:page;" filled="f" stroked="f" coordsize="21600,21600" o:gfxdata="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pWw1NcAAAAKAQAADwAAAAAAAAABACAAAAAiAAAAZHJzL2Rvd25yZXYueG1sUEsBAhQAFAAA&#10;AAgAh07iQIOZhj8pAgAALwQAAA4AAAAAAAAAAQAgAAAAJgEAAGRycy9lMm9Eb2MueG1sUEsFBgAA&#10;AAAGAAYAWQEAAMEFAAAAAA=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«Техэксперт»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>________________ от _______________   стр. 1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8CAD3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8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column">
                <wp:posOffset>2034540</wp:posOffset>
              </wp:positionH>
              <wp:positionV relativeFrom="paragraph">
                <wp:posOffset>328930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BC01EFA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6471147D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612BFE0A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6FBD9E6C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58737870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60E04D68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60.2pt;margin-top:25.9pt;height:105.6pt;width:326.4pt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f4ZdLYAAAACgEAAA8AAAAAAAAAAQAgAAAAIgAAAGRycy9kb3ducmV2LnhtbFBLAQIU&#10;ABQAAAAIAIdO4kDmspkRLAIAAC8EAAAOAAAAAAAAAAEAIAAAACcBAABkcnMvZTJvRG9jLnhtbFBL&#10;BQYAAAAABgAGAFkBAADF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BC01EFA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6471147D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612BFE0A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6FBD9E6C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58737870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60E04D68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lang w:eastAsia="ru-RU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1653540</wp:posOffset>
          </wp:positionH>
          <wp:positionV relativeFrom="paragraph">
            <wp:posOffset>7148830</wp:posOffset>
          </wp:positionV>
          <wp:extent cx="1619250" cy="1809750"/>
          <wp:effectExtent l="0" t="0" r="0" b="0"/>
          <wp:wrapNone/>
          <wp:docPr id="16" name="Рисунок 16" descr="Z:\ОТДЕЛЫ\Отдел КИИМ\Организация ИИ\Печати и подписи\Подпись-печать Аудит_без_фона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Рисунок 16" descr="Z:\ОТДЕЛЫ\Отдел КИИМ\Организация ИИ\Печати и подписи\Подпись-печать Аудит_без_фона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180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731D81"/>
    <w:multiLevelType w:val="multilevel"/>
    <w:tmpl w:val="45731D8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55AFC"/>
    <w:rsid w:val="00075568"/>
    <w:rsid w:val="000A3AE8"/>
    <w:rsid w:val="000B7C91"/>
    <w:rsid w:val="0012562A"/>
    <w:rsid w:val="00146AED"/>
    <w:rsid w:val="00160D3C"/>
    <w:rsid w:val="00181300"/>
    <w:rsid w:val="00192B97"/>
    <w:rsid w:val="001C314F"/>
    <w:rsid w:val="001C407D"/>
    <w:rsid w:val="001D6733"/>
    <w:rsid w:val="001E6EC7"/>
    <w:rsid w:val="00234C14"/>
    <w:rsid w:val="00242E11"/>
    <w:rsid w:val="00266862"/>
    <w:rsid w:val="00275F55"/>
    <w:rsid w:val="002B0487"/>
    <w:rsid w:val="002B5377"/>
    <w:rsid w:val="00331DED"/>
    <w:rsid w:val="0037728F"/>
    <w:rsid w:val="003D47CE"/>
    <w:rsid w:val="003F5602"/>
    <w:rsid w:val="0043167A"/>
    <w:rsid w:val="00431E3B"/>
    <w:rsid w:val="00465B99"/>
    <w:rsid w:val="00466E7B"/>
    <w:rsid w:val="0047132E"/>
    <w:rsid w:val="00474657"/>
    <w:rsid w:val="00482A1D"/>
    <w:rsid w:val="00482E49"/>
    <w:rsid w:val="004B696B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4AD5"/>
    <w:rsid w:val="006A2DDD"/>
    <w:rsid w:val="006B0CA0"/>
    <w:rsid w:val="006C38F8"/>
    <w:rsid w:val="0070397F"/>
    <w:rsid w:val="007103B3"/>
    <w:rsid w:val="00767E8F"/>
    <w:rsid w:val="00780A6A"/>
    <w:rsid w:val="007D69B6"/>
    <w:rsid w:val="007E1169"/>
    <w:rsid w:val="00807F08"/>
    <w:rsid w:val="00810C49"/>
    <w:rsid w:val="00827C9B"/>
    <w:rsid w:val="0083162B"/>
    <w:rsid w:val="00892018"/>
    <w:rsid w:val="008A2C3D"/>
    <w:rsid w:val="008B07CD"/>
    <w:rsid w:val="008D2B54"/>
    <w:rsid w:val="008E394B"/>
    <w:rsid w:val="00932811"/>
    <w:rsid w:val="009723F7"/>
    <w:rsid w:val="00987B8A"/>
    <w:rsid w:val="009A4BE4"/>
    <w:rsid w:val="009F7B99"/>
    <w:rsid w:val="009F7CA5"/>
    <w:rsid w:val="00A54A54"/>
    <w:rsid w:val="00A85E4B"/>
    <w:rsid w:val="00AA60C6"/>
    <w:rsid w:val="00AA771B"/>
    <w:rsid w:val="00AB5BBC"/>
    <w:rsid w:val="00AE18C3"/>
    <w:rsid w:val="00B073C5"/>
    <w:rsid w:val="00B81CE0"/>
    <w:rsid w:val="00BA20C7"/>
    <w:rsid w:val="00BE7018"/>
    <w:rsid w:val="00BF4EB8"/>
    <w:rsid w:val="00C16782"/>
    <w:rsid w:val="00C23403"/>
    <w:rsid w:val="00C72645"/>
    <w:rsid w:val="00C857D1"/>
    <w:rsid w:val="00C8677D"/>
    <w:rsid w:val="00CB2C8C"/>
    <w:rsid w:val="00CB4079"/>
    <w:rsid w:val="00D016DF"/>
    <w:rsid w:val="00D2601C"/>
    <w:rsid w:val="00D47BD1"/>
    <w:rsid w:val="00D859D8"/>
    <w:rsid w:val="00DA5B36"/>
    <w:rsid w:val="00DB57E1"/>
    <w:rsid w:val="00DC0546"/>
    <w:rsid w:val="00DD77E7"/>
    <w:rsid w:val="00E0435E"/>
    <w:rsid w:val="00E159EF"/>
    <w:rsid w:val="00E21541"/>
    <w:rsid w:val="00E22A06"/>
    <w:rsid w:val="00E54372"/>
    <w:rsid w:val="00EC25B2"/>
    <w:rsid w:val="00EF0B17"/>
    <w:rsid w:val="00F057B5"/>
    <w:rsid w:val="00F1298F"/>
    <w:rsid w:val="00F573D3"/>
    <w:rsid w:val="00F63B14"/>
    <w:rsid w:val="00F80AD0"/>
    <w:rsid w:val="00F86483"/>
    <w:rsid w:val="00FB196C"/>
    <w:rsid w:val="79F9A153"/>
    <w:rsid w:val="BEE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2"/>
    <w:basedOn w:val="1"/>
    <w:link w:val="16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Body Text Indent"/>
    <w:basedOn w:val="1"/>
    <w:link w:val="9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7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9">
    <w:name w:val="Основной текст с отступом Знак"/>
    <w:basedOn w:val="2"/>
    <w:link w:val="6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0">
    <w:name w:val="Верхний колонтитул Знак"/>
    <w:basedOn w:val="2"/>
    <w:link w:val="8"/>
    <w:uiPriority w:val="99"/>
  </w:style>
  <w:style w:type="character" w:customStyle="1" w:styleId="11">
    <w:name w:val="Нижний колонтитул Знак"/>
    <w:basedOn w:val="2"/>
    <w:link w:val="7"/>
    <w:uiPriority w:val="99"/>
  </w:style>
  <w:style w:type="character" w:customStyle="1" w:styleId="12">
    <w:name w:val="jsgrdq"/>
    <w:basedOn w:val="2"/>
    <w:uiPriority w:val="0"/>
  </w:style>
  <w:style w:type="paragraph" w:customStyle="1" w:styleId="13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Основной текст 2 Знак"/>
    <w:basedOn w:val="2"/>
    <w:link w:val="5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A92F81-8B1F-4A0D-B07C-116ED622F1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221</Words>
  <Characters>1261</Characters>
  <Lines>10</Lines>
  <Paragraphs>2</Paragraphs>
  <TotalTime>2</TotalTime>
  <ScaleCrop>false</ScaleCrop>
  <LinksUpToDate>false</LinksUpToDate>
  <CharactersWithSpaces>1480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2023-11-17T10:17:00Z</dcterms:created>
  <dc:creator>Полубояров Никита Дмитриевич</dc:creator>
  <cp:lastModifiedBy>plancode</cp:lastModifiedBy>
  <cp:lastPrinted>2021-06-09T10:15:00Z</cp:lastPrinted>
  <dcterms:modified xsi:type="dcterms:W3CDTF">2025-12-17T16:36:55Z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8B0F092032B9DF0DCCB142693AD9F155_42</vt:lpwstr>
  </property>
</Properties>
</file>