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6C7C" w14:textId="77777777" w:rsidR="00A11599" w:rsidRDefault="00A11599" w:rsidP="00A11599">
      <w:pPr>
        <w:rPr>
          <w:rFonts w:hint="eastAsia"/>
        </w:rPr>
      </w:pPr>
      <w:r>
        <w:rPr>
          <w:rFonts w:hint="eastAsia"/>
        </w:rPr>
        <w:t>使用说明：</w:t>
      </w:r>
    </w:p>
    <w:p w14:paraId="425AB860" w14:textId="77777777" w:rsidR="00A11599" w:rsidRDefault="00A11599" w:rsidP="00A11599"/>
    <w:p w14:paraId="2D6000DC" w14:textId="77777777" w:rsidR="00A11599" w:rsidRDefault="00A11599" w:rsidP="00A11599"/>
    <w:p w14:paraId="570DC46C" w14:textId="77777777" w:rsidR="00A11599" w:rsidRDefault="00A11599" w:rsidP="00A11599"/>
    <w:p w14:paraId="46354E88" w14:textId="77777777" w:rsidR="00A11599" w:rsidRDefault="00A11599" w:rsidP="00A115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、先静态部署桥接模块：</w:t>
      </w:r>
      <w:r>
        <w:rPr>
          <w:rFonts w:hint="eastAsia"/>
        </w:rPr>
        <w:t>DAO2DAO-Bridge.sol</w:t>
      </w:r>
    </w:p>
    <w:p w14:paraId="06129572" w14:textId="77777777" w:rsidR="00A11599" w:rsidRDefault="00A11599" w:rsidP="00A11599"/>
    <w:p w14:paraId="11FBE852" w14:textId="7BBCFA70" w:rsidR="00A11599" w:rsidRDefault="00A11599" w:rsidP="00A11599">
      <w:pPr>
        <w:rPr>
          <w:rFonts w:hint="eastAsia"/>
        </w:rPr>
      </w:pPr>
      <w:r>
        <w:rPr>
          <w:rFonts w:hint="eastAsia"/>
        </w:rPr>
        <w:t>获取到桥接模块的地址，假如是</w:t>
      </w:r>
      <w:r>
        <w:rPr>
          <w:rFonts w:hint="eastAsia"/>
        </w:rPr>
        <w:t xml:space="preserve"> 0xa1</w:t>
      </w:r>
      <w:r w:rsidR="000F7BCB">
        <w:t>_</w:t>
      </w:r>
    </w:p>
    <w:p w14:paraId="080C4438" w14:textId="77777777" w:rsidR="00A11599" w:rsidRDefault="00A11599" w:rsidP="00A11599"/>
    <w:p w14:paraId="59A1D52F" w14:textId="77777777" w:rsidR="00A11599" w:rsidRDefault="00A11599" w:rsidP="00A11599"/>
    <w:p w14:paraId="307C58CC" w14:textId="77777777" w:rsidR="00A11599" w:rsidRDefault="00A11599" w:rsidP="00A11599"/>
    <w:p w14:paraId="2D675317" w14:textId="77777777" w:rsidR="00A11599" w:rsidRDefault="00A11599" w:rsidP="00A115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、使用程序部署</w:t>
      </w:r>
      <w:r>
        <w:rPr>
          <w:rFonts w:hint="eastAsia"/>
        </w:rPr>
        <w:t>SoulBound-Template.sol</w:t>
      </w:r>
      <w:r>
        <w:rPr>
          <w:rFonts w:hint="eastAsia"/>
        </w:rPr>
        <w:t>里面的合约类：</w:t>
      </w:r>
      <w:r>
        <w:rPr>
          <w:rFonts w:hint="eastAsia"/>
        </w:rPr>
        <w:t>SoulBoundMedal</w:t>
      </w:r>
    </w:p>
    <w:p w14:paraId="6FEB700B" w14:textId="77777777" w:rsidR="00A11599" w:rsidRDefault="00A11599" w:rsidP="00A11599"/>
    <w:p w14:paraId="36365C45" w14:textId="77777777" w:rsidR="00A11599" w:rsidRDefault="00A11599" w:rsidP="00A11599">
      <w:pPr>
        <w:rPr>
          <w:rFonts w:hint="eastAsia"/>
        </w:rPr>
      </w:pPr>
      <w:r>
        <w:rPr>
          <w:rFonts w:hint="eastAsia"/>
        </w:rPr>
        <w:t>部署时需要传入参数：</w:t>
      </w:r>
    </w:p>
    <w:p w14:paraId="761EA0CC" w14:textId="3ED5CC14" w:rsidR="00A11599" w:rsidRDefault="00A11599">
      <w:r w:rsidRPr="00A11599">
        <w:drawing>
          <wp:inline distT="0" distB="0" distL="0" distR="0" wp14:anchorId="2CA3B0F7" wp14:editId="1159D890">
            <wp:extent cx="3401580" cy="22284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423" cy="22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E4D9" w14:textId="08E5B7AC" w:rsidR="00A11599" w:rsidRDefault="00A11599"/>
    <w:p w14:paraId="6FC3FC73" w14:textId="02E0CA06" w:rsidR="00A11599" w:rsidRDefault="00A11599">
      <w:r>
        <w:rPr>
          <w:rFonts w:hint="eastAsia"/>
        </w:rPr>
        <w:t>3</w:t>
      </w:r>
      <w:r>
        <w:rPr>
          <w:rFonts w:hint="eastAsia"/>
        </w:rPr>
        <w:t>、</w:t>
      </w:r>
      <w:r w:rsidR="000F7BCB">
        <w:rPr>
          <w:rFonts w:hint="eastAsia"/>
        </w:rPr>
        <w:t>管理员增加勋章</w:t>
      </w:r>
      <w:r>
        <w:rPr>
          <w:rFonts w:hint="eastAsia"/>
        </w:rPr>
        <w:t>：</w:t>
      </w:r>
    </w:p>
    <w:p w14:paraId="04B2EE79" w14:textId="6795E006" w:rsidR="000F7BCB" w:rsidRDefault="000F7BCB">
      <w:r w:rsidRPr="000F7BCB">
        <w:drawing>
          <wp:inline distT="0" distB="0" distL="0" distR="0" wp14:anchorId="4BD44AF9" wp14:editId="2A4D03C2">
            <wp:extent cx="36449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902" w14:textId="68223DD7" w:rsidR="000F7BCB" w:rsidRDefault="000F7BCB"/>
    <w:p w14:paraId="04AB42D1" w14:textId="3A2D73A7" w:rsidR="000F7BCB" w:rsidRDefault="000F7BCB">
      <w:r>
        <w:t>4</w:t>
      </w:r>
      <w:r>
        <w:rPr>
          <w:rFonts w:hint="eastAsia"/>
        </w:rPr>
        <w:t>、管理员给某个地址发放勋章：</w:t>
      </w:r>
    </w:p>
    <w:p w14:paraId="7CBAB032" w14:textId="32233E7E" w:rsidR="000F7BCB" w:rsidRDefault="000F7BCB">
      <w:r w:rsidRPr="000F7BCB">
        <w:lastRenderedPageBreak/>
        <w:drawing>
          <wp:inline distT="0" distB="0" distL="0" distR="0" wp14:anchorId="048B0FE4" wp14:editId="4437F79E">
            <wp:extent cx="5943600" cy="160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364D" w14:textId="0B220229" w:rsidR="000F7BCB" w:rsidRDefault="000F7BCB"/>
    <w:p w14:paraId="32B9887B" w14:textId="5BE2F2A5" w:rsidR="000F7BCB" w:rsidRDefault="000F7BCB">
      <w:r>
        <w:rPr>
          <w:rFonts w:hint="eastAsia"/>
        </w:rPr>
        <w:t>5</w:t>
      </w:r>
      <w:r>
        <w:rPr>
          <w:rFonts w:hint="eastAsia"/>
        </w:rPr>
        <w:t>、领取勋章：</w:t>
      </w:r>
    </w:p>
    <w:p w14:paraId="2C838101" w14:textId="0F6E96F3" w:rsidR="000F7BCB" w:rsidRDefault="000F7BCB">
      <w:r w:rsidRPr="000F7BCB">
        <w:drawing>
          <wp:inline distT="0" distB="0" distL="0" distR="0" wp14:anchorId="2B56AD22" wp14:editId="1587A26B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4F9" w14:textId="69D698A6" w:rsidR="000F7BCB" w:rsidRDefault="000F7BCB"/>
    <w:p w14:paraId="68AB082C" w14:textId="04656118" w:rsidR="000F7BCB" w:rsidRDefault="000F7BCB"/>
    <w:p w14:paraId="404A98C8" w14:textId="49D3C307" w:rsidR="000F7BCB" w:rsidRDefault="000F7BCB">
      <w:r>
        <w:rPr>
          <w:rFonts w:hint="eastAsia"/>
        </w:rPr>
        <w:t>6</w:t>
      </w:r>
      <w:r>
        <w:rPr>
          <w:rFonts w:hint="eastAsia"/>
        </w:rPr>
        <w:t>、查看当前</w:t>
      </w:r>
      <w:r>
        <w:rPr>
          <w:rFonts w:hint="eastAsia"/>
        </w:rPr>
        <w:t>dao</w:t>
      </w:r>
      <w:r>
        <w:rPr>
          <w:rFonts w:hint="eastAsia"/>
        </w:rPr>
        <w:t>勋章情况：</w:t>
      </w:r>
    </w:p>
    <w:p w14:paraId="5BEDC0FA" w14:textId="15BAAE54" w:rsidR="000F7BCB" w:rsidRDefault="000F7BCB">
      <w:r w:rsidRPr="000F7BCB">
        <w:drawing>
          <wp:inline distT="0" distB="0" distL="0" distR="0" wp14:anchorId="1CD6A55B" wp14:editId="71925458">
            <wp:extent cx="48514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97D2" w14:textId="30E86647" w:rsidR="000F7BCB" w:rsidRDefault="000F7BCB"/>
    <w:p w14:paraId="5EA8814A" w14:textId="5DF391AE" w:rsidR="000F7BCB" w:rsidRDefault="000F7BCB">
      <w:r>
        <w:rPr>
          <w:rFonts w:hint="eastAsia"/>
        </w:rPr>
        <w:t>7</w:t>
      </w:r>
      <w:r>
        <w:rPr>
          <w:rFonts w:hint="eastAsia"/>
        </w:rPr>
        <w:t>、把我的</w:t>
      </w:r>
      <w:r>
        <w:rPr>
          <w:rFonts w:hint="eastAsia"/>
        </w:rPr>
        <w:t>DAO</w:t>
      </w:r>
      <w:r>
        <w:rPr>
          <w:rFonts w:hint="eastAsia"/>
        </w:rPr>
        <w:t>加入公共桥，允许其他</w:t>
      </w:r>
      <w:r>
        <w:rPr>
          <w:rFonts w:hint="eastAsia"/>
        </w:rPr>
        <w:t>dao</w:t>
      </w:r>
      <w:r>
        <w:rPr>
          <w:rFonts w:hint="eastAsia"/>
        </w:rPr>
        <w:t>的勋章获得者来着我领取勋章：</w:t>
      </w:r>
    </w:p>
    <w:p w14:paraId="64289A0C" w14:textId="448B5C43" w:rsidR="000F7BCB" w:rsidRPr="000F7BCB" w:rsidRDefault="000F7BCB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所有者调用</w:t>
      </w:r>
    </w:p>
    <w:p w14:paraId="57928F48" w14:textId="3B124691" w:rsidR="00A11599" w:rsidRPr="00FA4947" w:rsidRDefault="00FA4947">
      <w:pPr>
        <w:rPr>
          <w:rFonts w:hint="eastAsia"/>
          <w:lang w:val="en-US"/>
        </w:rPr>
      </w:pPr>
      <w:r w:rsidRPr="00FA4947">
        <w:rPr>
          <w:lang w:val="en-US"/>
        </w:rPr>
        <w:lastRenderedPageBreak/>
        <w:drawing>
          <wp:inline distT="0" distB="0" distL="0" distR="0" wp14:anchorId="4729FE52" wp14:editId="1FF45BCD">
            <wp:extent cx="5943600" cy="2411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99" w:rsidRPr="00FA4947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99"/>
    <w:rsid w:val="000F7BCB"/>
    <w:rsid w:val="00A11599"/>
    <w:rsid w:val="00F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A748B"/>
  <w15:chartTrackingRefBased/>
  <w15:docId w15:val="{F270FBB1-6880-544E-880A-C9675F72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zhangshengjie</dc:creator>
  <cp:keywords/>
  <dc:description/>
  <cp:lastModifiedBy>zhangshengjie</cp:lastModifiedBy>
  <cp:revision>1</cp:revision>
  <dcterms:created xsi:type="dcterms:W3CDTF">2022-05-23T04:42:00Z</dcterms:created>
  <dcterms:modified xsi:type="dcterms:W3CDTF">2022-05-23T05:24:00Z</dcterms:modified>
</cp:coreProperties>
</file>