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ACDA4" w14:textId="77777777" w:rsidR="00716CB3" w:rsidRPr="00482AB3" w:rsidRDefault="00000000">
      <w:pPr>
        <w:pStyle w:val="Heading1"/>
        <w:rPr>
          <w:color w:val="auto"/>
        </w:rPr>
      </w:pPr>
      <w:r w:rsidRPr="00482AB3">
        <w:rPr>
          <w:color w:val="auto"/>
        </w:rPr>
        <w:t>Week 7 – Class Discussion Evidence</w:t>
      </w:r>
    </w:p>
    <w:p w14:paraId="41CFC6B9" w14:textId="479F3556" w:rsidR="00716CB3" w:rsidRPr="00482AB3" w:rsidRDefault="00000000">
      <w:pPr>
        <w:pStyle w:val="Heading2"/>
        <w:rPr>
          <w:color w:val="auto"/>
        </w:rPr>
      </w:pPr>
      <w:r w:rsidRPr="00482AB3">
        <w:rPr>
          <w:color w:val="auto"/>
        </w:rPr>
        <w:t>Event-Based Processing</w:t>
      </w:r>
    </w:p>
    <w:p w14:paraId="5B077F3F" w14:textId="77777777" w:rsidR="00716CB3" w:rsidRPr="00482AB3" w:rsidRDefault="00000000">
      <w:r w:rsidRPr="00482AB3">
        <w:t>1. What are the differences between time, request, and event-driven interactions?</w:t>
      </w:r>
      <w:r w:rsidRPr="00482AB3">
        <w:br/>
        <w:t>- Time-driven: Interactions happen at regular intervals, such as a temperature sensor sending data every 5 seconds regardless of change.</w:t>
      </w:r>
      <w:r w:rsidRPr="00482AB3">
        <w:br/>
        <w:t>- Request-driven: A system waits for a specific request (e.g., API call) before responding or processing data.</w:t>
      </w:r>
      <w:r w:rsidRPr="00482AB3">
        <w:br/>
        <w:t>- Event-driven: Reactions occur when a specific event happens (e.g., motion detected, button pressed), enabling more efficient and real-time responses.</w:t>
      </w:r>
    </w:p>
    <w:p w14:paraId="49A97E23" w14:textId="77777777" w:rsidR="00716CB3" w:rsidRPr="00482AB3" w:rsidRDefault="00000000">
      <w:r w:rsidRPr="00482AB3">
        <w:t>2. What are the motivations and benefits of using event-based processing for IoT?</w:t>
      </w:r>
      <w:r w:rsidRPr="00482AB3">
        <w:br/>
        <w:t>- It reduces unnecessary communication and saves power, which is crucial for battery-powered IoT devices.</w:t>
      </w:r>
      <w:r w:rsidRPr="00482AB3">
        <w:br/>
        <w:t>- It allows for faster response times, better scalability, and real-time processing of dynamic environments like smart homes or industrial automation.</w:t>
      </w:r>
    </w:p>
    <w:p w14:paraId="0658CDEC" w14:textId="77777777" w:rsidR="00716CB3" w:rsidRPr="00482AB3" w:rsidRDefault="00000000">
      <w:r w:rsidRPr="00482AB3">
        <w:t>3. What are the challenges of event-based processing for IoT?</w:t>
      </w:r>
      <w:r w:rsidRPr="00482AB3">
        <w:br/>
        <w:t>- Handling massive volumes of asynchronous events can become complex.</w:t>
      </w:r>
      <w:r w:rsidRPr="00482AB3">
        <w:br/>
        <w:t>- Ensuring reliability and accuracy in detecting and responding to events is challenging.</w:t>
      </w:r>
      <w:r w:rsidRPr="00482AB3">
        <w:br/>
        <w:t>- Debugging event-driven systems is more difficult due to non-linear flows and concurrency issues.</w:t>
      </w:r>
    </w:p>
    <w:p w14:paraId="17E09BF9" w14:textId="14B932E7" w:rsidR="00716CB3" w:rsidRPr="00482AB3" w:rsidRDefault="00000000">
      <w:pPr>
        <w:pStyle w:val="Heading2"/>
        <w:rPr>
          <w:color w:val="auto"/>
        </w:rPr>
      </w:pPr>
      <w:r w:rsidRPr="00482AB3">
        <w:rPr>
          <w:color w:val="auto"/>
        </w:rPr>
        <w:t>Complex Event Processing (CEP)</w:t>
      </w:r>
    </w:p>
    <w:p w14:paraId="1ECC4CA4" w14:textId="77777777" w:rsidR="00716CB3" w:rsidRPr="00482AB3" w:rsidRDefault="00000000">
      <w:r w:rsidRPr="00482AB3">
        <w:t>4. Why do we use Complex Event Processing (CEP)?</w:t>
      </w:r>
      <w:r w:rsidRPr="00482AB3">
        <w:br/>
        <w:t>- CEP allows systems to identify meaningful patterns from multiple events over time and react to them intelligently.</w:t>
      </w:r>
      <w:r w:rsidRPr="00482AB3">
        <w:br/>
        <w:t>- It is used to detect trends, anomalies, or sequences of events that indicate higher-level situations (e.g., detecting fraud in real-time or monitoring health conditions from sensor streams).</w:t>
      </w:r>
    </w:p>
    <w:p w14:paraId="1EA4F75D" w14:textId="77777777" w:rsidR="00716CB3" w:rsidRPr="00482AB3" w:rsidRDefault="00000000">
      <w:r w:rsidRPr="00482AB3">
        <w:t>5. What is the relationship between MQTT and CEP?</w:t>
      </w:r>
      <w:r w:rsidRPr="00482AB3">
        <w:br/>
        <w:t>- MQTT is a lightweight messaging protocol that delivers IoT data efficiently from devices to servers.</w:t>
      </w:r>
      <w:r w:rsidRPr="00482AB3">
        <w:br/>
        <w:t>- CEP consumes these MQTT messages to analyze, combine, and detect complex patterns across the data in real time.</w:t>
      </w:r>
      <w:r w:rsidRPr="00482AB3">
        <w:br/>
        <w:t>- Together, they form a powerful system for smart decision-making in IoT environments.</w:t>
      </w:r>
    </w:p>
    <w:p w14:paraId="39B25EB6" w14:textId="77777777" w:rsidR="00716CB3" w:rsidRPr="00482AB3" w:rsidRDefault="00000000">
      <w:r w:rsidRPr="00482AB3">
        <w:t>6. What are the roles of real-time data enrichment, time-series statistical processing, machine learning, and data preparation in CEP?</w:t>
      </w:r>
      <w:r w:rsidRPr="00482AB3">
        <w:br/>
        <w:t>- Real-time data enrichment: Adds context to raw events (e.g., adding location info to sensor data).</w:t>
      </w:r>
      <w:r w:rsidRPr="00482AB3">
        <w:br/>
        <w:t>- Time-series statistical processing: Helps detect trends, anomalies, or periodic behaviors.</w:t>
      </w:r>
      <w:r w:rsidRPr="00482AB3">
        <w:br/>
      </w:r>
      <w:r w:rsidRPr="00482AB3">
        <w:lastRenderedPageBreak/>
        <w:t>- Machine learning: Improves decision-making by predicting events or classifying patterns.</w:t>
      </w:r>
      <w:r w:rsidRPr="00482AB3">
        <w:br/>
        <w:t>- Data preparation: Cleans and transforms raw data into formats that CEP engines can use effectively.</w:t>
      </w:r>
    </w:p>
    <w:p w14:paraId="0AE8413D" w14:textId="77777777" w:rsidR="00716CB3" w:rsidRPr="00482AB3" w:rsidRDefault="00000000">
      <w:r w:rsidRPr="00482AB3">
        <w:t>✅ This discussion improved my understanding of how event-based systems provide responsive, energy-efficient solutions for IoT, and how CEP adds intelligence on top of raw events to drive real-time actions.</w:t>
      </w:r>
    </w:p>
    <w:sectPr w:rsidR="00716CB3" w:rsidRPr="00482A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5938989">
    <w:abstractNumId w:val="8"/>
  </w:num>
  <w:num w:numId="2" w16cid:durableId="479427425">
    <w:abstractNumId w:val="6"/>
  </w:num>
  <w:num w:numId="3" w16cid:durableId="1209489608">
    <w:abstractNumId w:val="5"/>
  </w:num>
  <w:num w:numId="4" w16cid:durableId="707797910">
    <w:abstractNumId w:val="4"/>
  </w:num>
  <w:num w:numId="5" w16cid:durableId="2068257359">
    <w:abstractNumId w:val="7"/>
  </w:num>
  <w:num w:numId="6" w16cid:durableId="1380472828">
    <w:abstractNumId w:val="3"/>
  </w:num>
  <w:num w:numId="7" w16cid:durableId="340397039">
    <w:abstractNumId w:val="2"/>
  </w:num>
  <w:num w:numId="8" w16cid:durableId="1757632715">
    <w:abstractNumId w:val="1"/>
  </w:num>
  <w:num w:numId="9" w16cid:durableId="1420368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2AB3"/>
    <w:rsid w:val="00716CB3"/>
    <w:rsid w:val="00AA1D8D"/>
    <w:rsid w:val="00B47730"/>
    <w:rsid w:val="00CB0664"/>
    <w:rsid w:val="00E9543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A5FE79"/>
  <w14:defaultImageDpi w14:val="300"/>
  <w15:docId w15:val="{2D1B363F-A76C-4A20-BED1-C45CD9D51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THIEN PHU PHAM</cp:lastModifiedBy>
  <cp:revision>2</cp:revision>
  <dcterms:created xsi:type="dcterms:W3CDTF">2013-12-23T23:15:00Z</dcterms:created>
  <dcterms:modified xsi:type="dcterms:W3CDTF">2025-09-14T00:22:00Z</dcterms:modified>
  <cp:category/>
</cp:coreProperties>
</file>