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0C7A4" w14:textId="391E6639" w:rsidR="007C1CBE" w:rsidRDefault="00D52920">
      <w:r>
        <w:t>CAN bus TJA1051TK/3</w:t>
      </w:r>
      <w:r w:rsidRPr="00D52920">
        <w:drawing>
          <wp:inline distT="0" distB="0" distL="0" distR="0" wp14:anchorId="283B6BAA" wp14:editId="591A690C">
            <wp:extent cx="5731510" cy="3287395"/>
            <wp:effectExtent l="0" t="0" r="2540" b="8255"/>
            <wp:docPr id="202003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380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79D5" w14:textId="77777777" w:rsidR="00D52920" w:rsidRDefault="00D52920"/>
    <w:sectPr w:rsidR="00D52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33"/>
    <w:rsid w:val="00105133"/>
    <w:rsid w:val="002E61E3"/>
    <w:rsid w:val="007C1CBE"/>
    <w:rsid w:val="00D52920"/>
    <w:rsid w:val="00EF0D09"/>
    <w:rsid w:val="00F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60096"/>
  <w15:chartTrackingRefBased/>
  <w15:docId w15:val="{A8A01D27-BEA4-4A75-8FA1-47292C1B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Pui Ki</dc:creator>
  <cp:keywords/>
  <dc:description/>
  <cp:lastModifiedBy>CHEUNG Pui Ki</cp:lastModifiedBy>
  <cp:revision>3</cp:revision>
  <dcterms:created xsi:type="dcterms:W3CDTF">2025-02-14T14:49:00Z</dcterms:created>
  <dcterms:modified xsi:type="dcterms:W3CDTF">2025-02-14T23:28:00Z</dcterms:modified>
</cp:coreProperties>
</file>