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yhv1qwyrzr6" w:id="0"/>
      <w:bookmarkEnd w:id="0"/>
      <w:r w:rsidDel="00000000" w:rsidR="00000000" w:rsidRPr="00000000">
        <w:rPr>
          <w:rtl w:val="0"/>
        </w:rPr>
        <w:t xml:space="preserve">EXPRESS ATTACK BRIEF 027</w:t>
      </w:r>
    </w:p>
    <w:p w:rsidR="00000000" w:rsidDel="00000000" w:rsidP="00000000" w:rsidRDefault="00000000" w:rsidRPr="00000000" w14:paraId="00000002">
      <w:pPr>
        <w:pStyle w:val="Heading2"/>
        <w:rPr/>
      </w:pPr>
      <w:bookmarkStart w:colFirst="0" w:colLast="0" w:name="_qb4m3x9kmwj8" w:id="1"/>
      <w:bookmarkEnd w:id="1"/>
      <w:r w:rsidDel="00000000" w:rsidR="00000000" w:rsidRPr="00000000">
        <w:rPr>
          <w:rtl w:val="0"/>
        </w:rPr>
        <w:t xml:space="preserve">LAZARUS CRYPTOCURRENCY EXCHANGE TARGETING - Multi-Exchange Coordinated Campaign for Sanctions Evasion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Lazarus Multi-Exchange Coordinated Theft Campaign 2025</w:t>
        <w:br w:type="textWrapping"/>
      </w:r>
      <w:r w:rsidDel="00000000" w:rsidR="00000000" w:rsidRPr="00000000">
        <w:rPr>
          <w:b w:val="1"/>
          <w:rtl w:val="0"/>
        </w:rPr>
        <w:t xml:space="preserve">Attribution</w:t>
      </w:r>
      <w:r w:rsidDel="00000000" w:rsidR="00000000" w:rsidRPr="00000000">
        <w:rPr>
          <w:rtl w:val="0"/>
        </w:rPr>
        <w:t xml:space="preserve">: Lazarus Group (North Korean state-sponsored APT)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mcbh6vn8hdv"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Lazarus Group has executed a sophisticated 38-day coordinated campaign (July 1 - August 7, 2025) targeting four major cryptocurrency exchanges, successfully stealing over $200 million in digital assets through advanced social engineering, supply chain attacks, and hot wallet compromise techniques. This campaign represents a strategic escalation in North Korean state-sponsored financial warfare, systematically exploiting cryptocurrency ecosystem vulnerabilities to circumvent international sanctions and fund strategic state programs including ballistic missile and nuclear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7"/>
        </w:numPr>
        <w:ind w:left="720" w:hanging="360"/>
      </w:pPr>
      <w:r w:rsidDel="00000000" w:rsidR="00000000" w:rsidRPr="00000000">
        <w:rPr>
          <w:b w:val="1"/>
          <w:rtl w:val="0"/>
        </w:rPr>
        <w:t xml:space="preserve">Financial Impact</w:t>
      </w:r>
      <w:r w:rsidDel="00000000" w:rsidR="00000000" w:rsidRPr="00000000">
        <w:rPr>
          <w:rtl w:val="0"/>
        </w:rPr>
        <w:t xml:space="preserve">: $200+ million stolen across 4 major cryptocurrency exchanges</w:t>
      </w:r>
    </w:p>
    <w:p w:rsidR="00000000" w:rsidDel="00000000" w:rsidP="00000000" w:rsidRDefault="00000000" w:rsidRPr="00000000" w14:paraId="0000000C">
      <w:pPr>
        <w:numPr>
          <w:ilvl w:val="0"/>
          <w:numId w:val="7"/>
        </w:numPr>
        <w:ind w:left="720" w:hanging="360"/>
      </w:pPr>
      <w:r w:rsidDel="00000000" w:rsidR="00000000" w:rsidRPr="00000000">
        <w:rPr>
          <w:b w:val="1"/>
          <w:rtl w:val="0"/>
        </w:rPr>
        <w:t xml:space="preserve">Strategic Coordination</w:t>
      </w:r>
      <w:r w:rsidDel="00000000" w:rsidR="00000000" w:rsidRPr="00000000">
        <w:rPr>
          <w:rtl w:val="0"/>
        </w:rPr>
        <w:t xml:space="preserve">: First confirmed multi-exchange coordinated attack by state-sponsored group</w:t>
      </w:r>
    </w:p>
    <w:p w:rsidR="00000000" w:rsidDel="00000000" w:rsidP="00000000" w:rsidRDefault="00000000" w:rsidRPr="00000000" w14:paraId="0000000D">
      <w:pPr>
        <w:numPr>
          <w:ilvl w:val="0"/>
          <w:numId w:val="7"/>
        </w:numPr>
        <w:ind w:left="720" w:hanging="360"/>
      </w:pPr>
      <w:r w:rsidDel="00000000" w:rsidR="00000000" w:rsidRPr="00000000">
        <w:rPr>
          <w:b w:val="1"/>
          <w:rtl w:val="0"/>
        </w:rPr>
        <w:t xml:space="preserve">Technical Evolution</w:t>
      </w:r>
      <w:r w:rsidDel="00000000" w:rsidR="00000000" w:rsidRPr="00000000">
        <w:rPr>
          <w:rtl w:val="0"/>
        </w:rPr>
        <w:t xml:space="preserve">: Advanced hot wallet architecture exploitation with supply chain integration</w:t>
      </w:r>
    </w:p>
    <w:p w:rsidR="00000000" w:rsidDel="00000000" w:rsidP="00000000" w:rsidRDefault="00000000" w:rsidRPr="00000000" w14:paraId="0000000E">
      <w:pPr>
        <w:numPr>
          <w:ilvl w:val="0"/>
          <w:numId w:val="7"/>
        </w:numPr>
        <w:ind w:left="720" w:hanging="360"/>
      </w:pPr>
      <w:r w:rsidDel="00000000" w:rsidR="00000000" w:rsidRPr="00000000">
        <w:rPr>
          <w:b w:val="1"/>
          <w:rtl w:val="0"/>
        </w:rPr>
        <w:t xml:space="preserve">Sanctions Evasion</w:t>
      </w:r>
      <w:r w:rsidDel="00000000" w:rsidR="00000000" w:rsidRPr="00000000">
        <w:rPr>
          <w:rtl w:val="0"/>
        </w:rPr>
        <w:t xml:space="preserve">: Direct integration with North Korean state funding mechanisms</w:t>
      </w:r>
    </w:p>
    <w:p w:rsidR="00000000" w:rsidDel="00000000" w:rsidP="00000000" w:rsidRDefault="00000000" w:rsidRPr="00000000" w14:paraId="0000000F">
      <w:pPr>
        <w:numPr>
          <w:ilvl w:val="0"/>
          <w:numId w:val="7"/>
        </w:numPr>
        <w:ind w:left="720" w:hanging="360"/>
      </w:pPr>
      <w:r w:rsidDel="00000000" w:rsidR="00000000" w:rsidRPr="00000000">
        <w:rPr>
          <w:b w:val="1"/>
          <w:rtl w:val="0"/>
        </w:rPr>
        <w:t xml:space="preserve">Geopolitical Implications</w:t>
      </w:r>
      <w:r w:rsidDel="00000000" w:rsidR="00000000" w:rsidRPr="00000000">
        <w:rPr>
          <w:rtl w:val="0"/>
        </w:rPr>
        <w:t xml:space="preserve">: Demonstrated capability to systematically exploit cryptocurrency for state program funding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Lazarus Group's evolution to coordinated multi-exchange targeting represents a critical threat to cryptocurrency ecosystem security and international sanctions effectiveness, requiring immediate enhanced defense measures and international coordination to prevent systematic exploitation of digital asset infrastructure for state-sponsored program funding.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xpt7x4sktslu"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kofkmjtljysw" w:id="4"/>
      <w:bookmarkEnd w:id="4"/>
      <w:r w:rsidDel="00000000" w:rsidR="00000000" w:rsidRPr="00000000">
        <w:rPr>
          <w:rtl w:val="0"/>
        </w:rPr>
        <w:t xml:space="preserve">Lazarus Group Advanced Persistent Threat Organization</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North Korean Reconnaissance General Bureau (RGB)</w:t>
        <w:br w:type="textWrapping"/>
      </w:r>
      <w:r w:rsidDel="00000000" w:rsidR="00000000" w:rsidRPr="00000000">
        <w:rPr>
          <w:b w:val="1"/>
          <w:rtl w:val="0"/>
        </w:rPr>
        <w:t xml:space="preserve">Secondary Names</w:t>
      </w:r>
      <w:r w:rsidDel="00000000" w:rsidR="00000000" w:rsidRPr="00000000">
        <w:rPr>
          <w:rtl w:val="0"/>
        </w:rPr>
        <w:t xml:space="preserve">: APT38, Hidden Cobra, Zinc, BeagleBoyz</w:t>
        <w:br w:type="textWrapping"/>
      </w:r>
      <w:r w:rsidDel="00000000" w:rsidR="00000000" w:rsidRPr="00000000">
        <w:rPr>
          <w:b w:val="1"/>
          <w:rtl w:val="0"/>
        </w:rPr>
        <w:t xml:space="preserve">First Identified</w:t>
      </w:r>
      <w:r w:rsidDel="00000000" w:rsidR="00000000" w:rsidRPr="00000000">
        <w:rPr>
          <w:rtl w:val="0"/>
        </w:rPr>
        <w:t xml:space="preserve">: 2009 (Operation Troy)</w:t>
        <w:br w:type="textWrapping"/>
      </w:r>
      <w:r w:rsidDel="00000000" w:rsidR="00000000" w:rsidRPr="00000000">
        <w:rPr>
          <w:b w:val="1"/>
          <w:rtl w:val="0"/>
        </w:rPr>
        <w:t xml:space="preserve">Current Focus</w:t>
      </w:r>
      <w:r w:rsidDel="00000000" w:rsidR="00000000" w:rsidRPr="00000000">
        <w:rPr>
          <w:rtl w:val="0"/>
        </w:rPr>
        <w:t xml:space="preserve">: Strategic financial theft for state program funding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7"/>
        </w:numPr>
        <w:ind w:left="720" w:hanging="360"/>
      </w:pPr>
      <w:r w:rsidDel="00000000" w:rsidR="00000000" w:rsidRPr="00000000">
        <w:rPr>
          <w:b w:val="1"/>
          <w:rtl w:val="0"/>
        </w:rPr>
        <w:t xml:space="preserve">2009-2014</w:t>
      </w:r>
      <w:r w:rsidDel="00000000" w:rsidR="00000000" w:rsidRPr="00000000">
        <w:rPr>
          <w:rtl w:val="0"/>
        </w:rPr>
        <w:t xml:space="preserve">: Initial cyber espionage and destructive attacks (Sony Pictures)</w:t>
      </w:r>
    </w:p>
    <w:p w:rsidR="00000000" w:rsidDel="00000000" w:rsidP="00000000" w:rsidRDefault="00000000" w:rsidRPr="00000000" w14:paraId="0000001B">
      <w:pPr>
        <w:numPr>
          <w:ilvl w:val="0"/>
          <w:numId w:val="7"/>
        </w:numPr>
        <w:ind w:left="720" w:hanging="360"/>
      </w:pPr>
      <w:r w:rsidDel="00000000" w:rsidR="00000000" w:rsidRPr="00000000">
        <w:rPr>
          <w:b w:val="1"/>
          <w:rtl w:val="0"/>
        </w:rPr>
        <w:t xml:space="preserve">2015-2018</w:t>
      </w:r>
      <w:r w:rsidDel="00000000" w:rsidR="00000000" w:rsidRPr="00000000">
        <w:rPr>
          <w:rtl w:val="0"/>
        </w:rPr>
        <w:t xml:space="preserve">: Banking sector targeting and SWIFT network exploitation</w:t>
      </w:r>
    </w:p>
    <w:p w:rsidR="00000000" w:rsidDel="00000000" w:rsidP="00000000" w:rsidRDefault="00000000" w:rsidRPr="00000000" w14:paraId="0000001C">
      <w:pPr>
        <w:numPr>
          <w:ilvl w:val="0"/>
          <w:numId w:val="7"/>
        </w:numPr>
        <w:ind w:left="720" w:hanging="360"/>
      </w:pPr>
      <w:r w:rsidDel="00000000" w:rsidR="00000000" w:rsidRPr="00000000">
        <w:rPr>
          <w:b w:val="1"/>
          <w:rtl w:val="0"/>
        </w:rPr>
        <w:t xml:space="preserve">2019-2022</w:t>
      </w:r>
      <w:r w:rsidDel="00000000" w:rsidR="00000000" w:rsidRPr="00000000">
        <w:rPr>
          <w:rtl w:val="0"/>
        </w:rPr>
        <w:t xml:space="preserve">: Cryptocurrency exchange targeting and DeFi exploitation</w:t>
      </w:r>
    </w:p>
    <w:p w:rsidR="00000000" w:rsidDel="00000000" w:rsidP="00000000" w:rsidRDefault="00000000" w:rsidRPr="00000000" w14:paraId="0000001D">
      <w:pPr>
        <w:numPr>
          <w:ilvl w:val="0"/>
          <w:numId w:val="7"/>
        </w:numPr>
        <w:ind w:left="720" w:hanging="360"/>
      </w:pPr>
      <w:r w:rsidDel="00000000" w:rsidR="00000000" w:rsidRPr="00000000">
        <w:rPr>
          <w:b w:val="1"/>
          <w:rtl w:val="0"/>
        </w:rPr>
        <w:t xml:space="preserve">2023-2025</w:t>
      </w:r>
      <w:r w:rsidDel="00000000" w:rsidR="00000000" w:rsidRPr="00000000">
        <w:rPr>
          <w:rtl w:val="0"/>
        </w:rPr>
        <w:t xml:space="preserve">: Systematic multi-exchange coordination for sanctions evasion</w:t>
      </w:r>
    </w:p>
    <w:p w:rsidR="00000000" w:rsidDel="00000000" w:rsidP="00000000" w:rsidRDefault="00000000" w:rsidRPr="00000000" w14:paraId="0000001E">
      <w:pPr>
        <w:pStyle w:val="Heading3"/>
        <w:rPr/>
      </w:pPr>
      <w:bookmarkStart w:colFirst="0" w:colLast="0" w:name="_g16q0qsofap3" w:id="5"/>
      <w:bookmarkEnd w:id="5"/>
      <w:r w:rsidDel="00000000" w:rsidR="00000000" w:rsidRPr="00000000">
        <w:rPr>
          <w:rtl w:val="0"/>
        </w:rPr>
        <w:t xml:space="preserve">Strategic Objectives and State Integration</w:t>
      </w:r>
    </w:p>
    <w:p w:rsidR="00000000" w:rsidDel="00000000" w:rsidP="00000000" w:rsidRDefault="00000000" w:rsidRPr="00000000" w14:paraId="0000001F">
      <w:pPr>
        <w:rPr/>
      </w:pPr>
      <w:r w:rsidDel="00000000" w:rsidR="00000000" w:rsidRPr="00000000">
        <w:rPr>
          <w:b w:val="1"/>
          <w:rtl w:val="0"/>
        </w:rPr>
        <w:t xml:space="preserve">Primary Mission</w:t>
      </w:r>
      <w:r w:rsidDel="00000000" w:rsidR="00000000" w:rsidRPr="00000000">
        <w:rPr>
          <w:rtl w:val="0"/>
        </w:rPr>
        <w:t xml:space="preserve">: Cryptocurrency theft for North Korean state program funding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7"/>
        </w:numPr>
        <w:ind w:left="720" w:hanging="360"/>
      </w:pPr>
      <w:r w:rsidDel="00000000" w:rsidR="00000000" w:rsidRPr="00000000">
        <w:rPr>
          <w:b w:val="1"/>
          <w:rtl w:val="0"/>
        </w:rPr>
        <w:t xml:space="preserve">Objective 1</w:t>
      </w:r>
      <w:r w:rsidDel="00000000" w:rsidR="00000000" w:rsidRPr="00000000">
        <w:rPr>
          <w:rtl w:val="0"/>
        </w:rPr>
        <w:t xml:space="preserve">: Ballistic missile program financing ($50-75M annual requirement)</w:t>
      </w:r>
    </w:p>
    <w:p w:rsidR="00000000" w:rsidDel="00000000" w:rsidP="00000000" w:rsidRDefault="00000000" w:rsidRPr="00000000" w14:paraId="00000022">
      <w:pPr>
        <w:numPr>
          <w:ilvl w:val="0"/>
          <w:numId w:val="7"/>
        </w:numPr>
        <w:ind w:left="720" w:hanging="360"/>
      </w:pPr>
      <w:r w:rsidDel="00000000" w:rsidR="00000000" w:rsidRPr="00000000">
        <w:rPr>
          <w:b w:val="1"/>
          <w:rtl w:val="0"/>
        </w:rPr>
        <w:t xml:space="preserve">Objective 2</w:t>
      </w:r>
      <w:r w:rsidDel="00000000" w:rsidR="00000000" w:rsidRPr="00000000">
        <w:rPr>
          <w:rtl w:val="0"/>
        </w:rPr>
        <w:t xml:space="preserve">: Nuclear program development funding ($100-150M annual requirement)</w:t>
      </w:r>
    </w:p>
    <w:p w:rsidR="00000000" w:rsidDel="00000000" w:rsidP="00000000" w:rsidRDefault="00000000" w:rsidRPr="00000000" w14:paraId="00000023">
      <w:pPr>
        <w:numPr>
          <w:ilvl w:val="0"/>
          <w:numId w:val="7"/>
        </w:numPr>
        <w:ind w:left="720" w:hanging="360"/>
      </w:pPr>
      <w:r w:rsidDel="00000000" w:rsidR="00000000" w:rsidRPr="00000000">
        <w:rPr>
          <w:b w:val="1"/>
          <w:rtl w:val="0"/>
        </w:rPr>
        <w:t xml:space="preserve">Objective 3</w:t>
      </w:r>
      <w:r w:rsidDel="00000000" w:rsidR="00000000" w:rsidRPr="00000000">
        <w:rPr>
          <w:rtl w:val="0"/>
        </w:rPr>
        <w:t xml:space="preserve">: Sanctions circumvention through cryptocurrency exploitation</w:t>
      </w:r>
    </w:p>
    <w:p w:rsidR="00000000" w:rsidDel="00000000" w:rsidP="00000000" w:rsidRDefault="00000000" w:rsidRPr="00000000" w14:paraId="00000024">
      <w:pPr>
        <w:numPr>
          <w:ilvl w:val="0"/>
          <w:numId w:val="7"/>
        </w:numPr>
        <w:ind w:left="720" w:hanging="360"/>
      </w:pPr>
      <w:r w:rsidDel="00000000" w:rsidR="00000000" w:rsidRPr="00000000">
        <w:rPr>
          <w:b w:val="1"/>
          <w:rtl w:val="0"/>
        </w:rPr>
        <w:t xml:space="preserve">Objective 4</w:t>
      </w:r>
      <w:r w:rsidDel="00000000" w:rsidR="00000000" w:rsidRPr="00000000">
        <w:rPr>
          <w:rtl w:val="0"/>
        </w:rPr>
        <w:t xml:space="preserve">: International financial system disruption and destabilization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State Integration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Direct RGB command and control structure with strategic program coordination</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Integration with traditional North Korean money laundering networks</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Cryptocurrency conversion to usable state program funding</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Strategic timing coordination with North Korean diplomatic and military activities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gpbc8qv7aou8" w:id="6"/>
      <w:bookmarkEnd w:id="6"/>
      <w:r w:rsidDel="00000000" w:rsidR="00000000" w:rsidRPr="00000000">
        <w:rPr>
          <w:rtl w:val="0"/>
        </w:rPr>
        <w:t xml:space="preserve">🔍 CAMPAIGN ANALYSIS: MULTI-EXCHANGE COORDINATED THEFT 2025</w:t>
      </w:r>
    </w:p>
    <w:p w:rsidR="00000000" w:rsidDel="00000000" w:rsidP="00000000" w:rsidRDefault="00000000" w:rsidRPr="00000000" w14:paraId="0000002F">
      <w:pPr>
        <w:pStyle w:val="Heading3"/>
        <w:rPr/>
      </w:pPr>
      <w:bookmarkStart w:colFirst="0" w:colLast="0" w:name="_mkpxgfvkew9m" w:id="7"/>
      <w:bookmarkEnd w:id="7"/>
      <w:r w:rsidDel="00000000" w:rsidR="00000000" w:rsidRPr="00000000">
        <w:rPr>
          <w:rtl w:val="0"/>
        </w:rPr>
        <w:t xml:space="preserve">Campaign Timeline and Strategic Methodology</w:t>
      </w:r>
    </w:p>
    <w:p w:rsidR="00000000" w:rsidDel="00000000" w:rsidP="00000000" w:rsidRDefault="00000000" w:rsidRPr="00000000" w14:paraId="00000030">
      <w:pPr>
        <w:pStyle w:val="Heading4"/>
        <w:rPr/>
      </w:pPr>
      <w:bookmarkStart w:colFirst="0" w:colLast="0" w:name="_uwuu508hekjm" w:id="8"/>
      <w:bookmarkEnd w:id="8"/>
      <w:r w:rsidDel="00000000" w:rsidR="00000000" w:rsidRPr="00000000">
        <w:rPr>
          <w:rtl w:val="0"/>
        </w:rPr>
        <w:t xml:space="preserve">Phase 1: Strategic Reconnaissance and Target Assessment (July 1-10, 2025)</w:t>
      </w:r>
    </w:p>
    <w:p w:rsidR="00000000" w:rsidDel="00000000" w:rsidP="00000000" w:rsidRDefault="00000000" w:rsidRPr="00000000" w14:paraId="00000031">
      <w:pPr>
        <w:rPr/>
      </w:pPr>
      <w:r w:rsidDel="00000000" w:rsidR="00000000" w:rsidRPr="00000000">
        <w:rPr>
          <w:b w:val="1"/>
          <w:rtl w:val="0"/>
        </w:rPr>
        <w:t xml:space="preserve">Systematic Exchange Analysis</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7"/>
        </w:numPr>
        <w:ind w:left="720" w:hanging="360"/>
      </w:pPr>
      <w:r w:rsidDel="00000000" w:rsidR="00000000" w:rsidRPr="00000000">
        <w:rPr>
          <w:b w:val="1"/>
          <w:rtl w:val="0"/>
        </w:rPr>
        <w:t xml:space="preserve">CryptoTitan Exchange</w:t>
      </w:r>
      <w:r w:rsidDel="00000000" w:rsidR="00000000" w:rsidRPr="00000000">
        <w:rPr>
          <w:rtl w:val="0"/>
        </w:rPr>
        <w:t xml:space="preserve">: $2.5B daily volume, Asian market focus, 15M+ users</w:t>
      </w:r>
    </w:p>
    <w:p w:rsidR="00000000" w:rsidDel="00000000" w:rsidP="00000000" w:rsidRDefault="00000000" w:rsidRPr="00000000" w14:paraId="00000034">
      <w:pPr>
        <w:numPr>
          <w:ilvl w:val="0"/>
          <w:numId w:val="7"/>
        </w:numPr>
        <w:ind w:left="720" w:hanging="360"/>
      </w:pPr>
      <w:r w:rsidDel="00000000" w:rsidR="00000000" w:rsidRPr="00000000">
        <w:rPr>
          <w:b w:val="1"/>
          <w:rtl w:val="0"/>
        </w:rPr>
        <w:t xml:space="preserve">DigitalVault Platform</w:t>
      </w:r>
      <w:r w:rsidDel="00000000" w:rsidR="00000000" w:rsidRPr="00000000">
        <w:rPr>
          <w:rtl w:val="0"/>
        </w:rPr>
        <w:t xml:space="preserve">: $1.8B daily volume, North American presence, institutional focus</w:t>
      </w:r>
    </w:p>
    <w:p w:rsidR="00000000" w:rsidDel="00000000" w:rsidP="00000000" w:rsidRDefault="00000000" w:rsidRPr="00000000" w14:paraId="00000035">
      <w:pPr>
        <w:numPr>
          <w:ilvl w:val="0"/>
          <w:numId w:val="7"/>
        </w:numPr>
        <w:ind w:left="720" w:hanging="360"/>
      </w:pPr>
      <w:r w:rsidDel="00000000" w:rsidR="00000000" w:rsidRPr="00000000">
        <w:rPr>
          <w:b w:val="1"/>
          <w:rtl w:val="0"/>
        </w:rPr>
        <w:t xml:space="preserve">GlobalCoin Exchange</w:t>
      </w:r>
      <w:r w:rsidDel="00000000" w:rsidR="00000000" w:rsidRPr="00000000">
        <w:rPr>
          <w:rtl w:val="0"/>
        </w:rPr>
        <w:t xml:space="preserve">: $3.2B daily volume, European base, retail concentration</w:t>
      </w:r>
    </w:p>
    <w:p w:rsidR="00000000" w:rsidDel="00000000" w:rsidP="00000000" w:rsidRDefault="00000000" w:rsidRPr="00000000" w14:paraId="00000036">
      <w:pPr>
        <w:numPr>
          <w:ilvl w:val="0"/>
          <w:numId w:val="7"/>
        </w:numPr>
        <w:ind w:left="720" w:hanging="360"/>
      </w:pPr>
      <w:r w:rsidDel="00000000" w:rsidR="00000000" w:rsidRPr="00000000">
        <w:rPr>
          <w:b w:val="1"/>
          <w:rtl w:val="0"/>
        </w:rPr>
        <w:t xml:space="preserve">AssetFlow Network</w:t>
      </w:r>
      <w:r w:rsidDel="00000000" w:rsidR="00000000" w:rsidRPr="00000000">
        <w:rPr>
          <w:rtl w:val="0"/>
        </w:rPr>
        <w:t xml:space="preserve">: $1.1B daily volume, cross-chain specialization, DeFi integration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Target Selection Criteria</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High-volume exchanges with significant hot wallet reserves ($50M+ per exchange)</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Geographic distribution for international laundering capability</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Technical vulnerability assessment including employee targeting opportunities</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Supply chain partner analysis and compromise potential</w:t>
      </w:r>
    </w:p>
    <w:p w:rsidR="00000000" w:rsidDel="00000000" w:rsidP="00000000" w:rsidRDefault="00000000" w:rsidRPr="00000000" w14:paraId="0000003E">
      <w:pPr>
        <w:pStyle w:val="Heading4"/>
        <w:rPr/>
      </w:pPr>
      <w:bookmarkStart w:colFirst="0" w:colLast="0" w:name="_vqaiekreun3x" w:id="9"/>
      <w:bookmarkEnd w:id="9"/>
      <w:r w:rsidDel="00000000" w:rsidR="00000000" w:rsidRPr="00000000">
        <w:rPr>
          <w:rtl w:val="0"/>
        </w:rPr>
        <w:t xml:space="preserve">Phase 2: Initial Access and Social Engineering Campaign (July 11-20, 2025)</w:t>
      </w:r>
    </w:p>
    <w:p w:rsidR="00000000" w:rsidDel="00000000" w:rsidP="00000000" w:rsidRDefault="00000000" w:rsidRPr="00000000" w14:paraId="0000003F">
      <w:pPr>
        <w:rPr/>
      </w:pPr>
      <w:r w:rsidDel="00000000" w:rsidR="00000000" w:rsidRPr="00000000">
        <w:rPr>
          <w:b w:val="1"/>
          <w:rtl w:val="0"/>
        </w:rPr>
        <w:t xml:space="preserve">Advanced Social Engineering Operations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b w:val="1"/>
          <w:rtl w:val="0"/>
        </w:rPr>
        <w:t xml:space="preserve">Spear-Phishing Campaign</w:t>
      </w:r>
      <w:r w:rsidDel="00000000" w:rsidR="00000000" w:rsidRPr="00000000">
        <w:rPr>
          <w:rtl w:val="0"/>
        </w:rPr>
        <w:t xml:space="preserve">: 127 targeted emails to exchange administrators and developers</w:t>
      </w:r>
    </w:p>
    <w:p w:rsidR="00000000" w:rsidDel="00000000" w:rsidP="00000000" w:rsidRDefault="00000000" w:rsidRPr="00000000" w14:paraId="00000042">
      <w:pPr>
        <w:numPr>
          <w:ilvl w:val="0"/>
          <w:numId w:val="7"/>
        </w:numPr>
        <w:ind w:left="720" w:hanging="360"/>
      </w:pPr>
      <w:r w:rsidDel="00000000" w:rsidR="00000000" w:rsidRPr="00000000">
        <w:rPr>
          <w:b w:val="1"/>
          <w:rtl w:val="0"/>
        </w:rPr>
        <w:t xml:space="preserve">LinkedIn Recruitment Scams</w:t>
      </w:r>
      <w:r w:rsidDel="00000000" w:rsidR="00000000" w:rsidRPr="00000000">
        <w:rPr>
          <w:rtl w:val="0"/>
        </w:rPr>
        <w:t xml:space="preserve">: Fake job offers targeting exchange security personnel</w:t>
      </w:r>
    </w:p>
    <w:p w:rsidR="00000000" w:rsidDel="00000000" w:rsidP="00000000" w:rsidRDefault="00000000" w:rsidRPr="00000000" w14:paraId="00000043">
      <w:pPr>
        <w:numPr>
          <w:ilvl w:val="0"/>
          <w:numId w:val="7"/>
        </w:numPr>
        <w:ind w:left="720" w:hanging="360"/>
      </w:pPr>
      <w:r w:rsidDel="00000000" w:rsidR="00000000" w:rsidRPr="00000000">
        <w:rPr>
          <w:b w:val="1"/>
          <w:rtl w:val="0"/>
        </w:rPr>
        <w:t xml:space="preserve">Supply Chain Partner Compromise</w:t>
      </w:r>
      <w:r w:rsidDel="00000000" w:rsidR="00000000" w:rsidRPr="00000000">
        <w:rPr>
          <w:rtl w:val="0"/>
        </w:rPr>
        <w:t xml:space="preserve">: 3 third-party service providers infiltrated</w:t>
      </w:r>
    </w:p>
    <w:p w:rsidR="00000000" w:rsidDel="00000000" w:rsidP="00000000" w:rsidRDefault="00000000" w:rsidRPr="00000000" w14:paraId="00000044">
      <w:pPr>
        <w:numPr>
          <w:ilvl w:val="0"/>
          <w:numId w:val="7"/>
        </w:numPr>
        <w:ind w:left="720" w:hanging="360"/>
      </w:pPr>
      <w:r w:rsidDel="00000000" w:rsidR="00000000" w:rsidRPr="00000000">
        <w:rPr>
          <w:b w:val="1"/>
          <w:rtl w:val="0"/>
        </w:rPr>
        <w:t xml:space="preserve">Insider Recruitment</w:t>
      </w:r>
      <w:r w:rsidDel="00000000" w:rsidR="00000000" w:rsidRPr="00000000">
        <w:rPr>
          <w:rtl w:val="0"/>
        </w:rPr>
        <w:t xml:space="preserve">: Social engineering of 2 exchange employees with system access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Technical Initial Access Methods</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7"/>
        </w:numPr>
        <w:ind w:left="720" w:hanging="360"/>
      </w:pPr>
      <w:r w:rsidDel="00000000" w:rsidR="00000000" w:rsidRPr="00000000">
        <w:rPr>
          <w:b w:val="1"/>
          <w:rtl w:val="0"/>
        </w:rPr>
        <w:t xml:space="preserve">Document-Based Malware (T1566.001)</w:t>
      </w:r>
      <w:r w:rsidDel="00000000" w:rsidR="00000000" w:rsidRPr="00000000">
        <w:rPr>
          <w:rtl w:val="0"/>
        </w:rPr>
        <w:t xml:space="preserve">: Malicious PDF attachments with zero-day exploits</w:t>
      </w:r>
    </w:p>
    <w:p w:rsidR="00000000" w:rsidDel="00000000" w:rsidP="00000000" w:rsidRDefault="00000000" w:rsidRPr="00000000" w14:paraId="00000049">
      <w:pPr>
        <w:numPr>
          <w:ilvl w:val="0"/>
          <w:numId w:val="7"/>
        </w:numPr>
        <w:ind w:left="720" w:hanging="360"/>
      </w:pPr>
      <w:r w:rsidDel="00000000" w:rsidR="00000000" w:rsidRPr="00000000">
        <w:rPr>
          <w:b w:val="1"/>
          <w:rtl w:val="0"/>
        </w:rPr>
        <w:t xml:space="preserve">Trusted Relationship Exploitation (T1199)</w:t>
      </w:r>
      <w:r w:rsidDel="00000000" w:rsidR="00000000" w:rsidRPr="00000000">
        <w:rPr>
          <w:rtl w:val="0"/>
        </w:rPr>
        <w:t xml:space="preserve">: Compromised third-party software vendors</w:t>
      </w:r>
    </w:p>
    <w:p w:rsidR="00000000" w:rsidDel="00000000" w:rsidP="00000000" w:rsidRDefault="00000000" w:rsidRPr="00000000" w14:paraId="0000004A">
      <w:pPr>
        <w:numPr>
          <w:ilvl w:val="0"/>
          <w:numId w:val="7"/>
        </w:numPr>
        <w:ind w:left="720" w:hanging="360"/>
      </w:pPr>
      <w:r w:rsidDel="00000000" w:rsidR="00000000" w:rsidRPr="00000000">
        <w:rPr>
          <w:b w:val="1"/>
          <w:rtl w:val="0"/>
        </w:rPr>
        <w:t xml:space="preserve">Valid Account Compromise (T1078)</w:t>
      </w:r>
      <w:r w:rsidDel="00000000" w:rsidR="00000000" w:rsidRPr="00000000">
        <w:rPr>
          <w:rtl w:val="0"/>
        </w:rPr>
        <w:t xml:space="preserve">: Administrative credential theft through social engineering</w:t>
      </w:r>
    </w:p>
    <w:p w:rsidR="00000000" w:rsidDel="00000000" w:rsidP="00000000" w:rsidRDefault="00000000" w:rsidRPr="00000000" w14:paraId="0000004B">
      <w:pPr>
        <w:numPr>
          <w:ilvl w:val="0"/>
          <w:numId w:val="7"/>
        </w:numPr>
        <w:ind w:left="720" w:hanging="360"/>
      </w:pPr>
      <w:r w:rsidDel="00000000" w:rsidR="00000000" w:rsidRPr="00000000">
        <w:rPr>
          <w:b w:val="1"/>
          <w:rtl w:val="0"/>
        </w:rPr>
        <w:t xml:space="preserve">External Remote Services (T1133)</w:t>
      </w:r>
      <w:r w:rsidDel="00000000" w:rsidR="00000000" w:rsidRPr="00000000">
        <w:rPr>
          <w:rtl w:val="0"/>
        </w:rPr>
        <w:t xml:space="preserve">: VPN and remote access infrastructure exploitation</w:t>
      </w:r>
    </w:p>
    <w:p w:rsidR="00000000" w:rsidDel="00000000" w:rsidP="00000000" w:rsidRDefault="00000000" w:rsidRPr="00000000" w14:paraId="0000004C">
      <w:pPr>
        <w:pStyle w:val="Heading4"/>
        <w:rPr/>
      </w:pPr>
      <w:bookmarkStart w:colFirst="0" w:colLast="0" w:name="_4dod6qtqo2g9" w:id="10"/>
      <w:bookmarkEnd w:id="10"/>
      <w:r w:rsidDel="00000000" w:rsidR="00000000" w:rsidRPr="00000000">
        <w:rPr>
          <w:rtl w:val="0"/>
        </w:rPr>
        <w:t xml:space="preserve">Phase 3: Infrastructure Penetration and Privilege Escalation (July 21-31, 2025)</w:t>
      </w:r>
    </w:p>
    <w:p w:rsidR="00000000" w:rsidDel="00000000" w:rsidP="00000000" w:rsidRDefault="00000000" w:rsidRPr="00000000" w14:paraId="0000004D">
      <w:pPr>
        <w:rPr/>
      </w:pPr>
      <w:r w:rsidDel="00000000" w:rsidR="00000000" w:rsidRPr="00000000">
        <w:rPr>
          <w:b w:val="1"/>
          <w:rtl w:val="0"/>
        </w:rPr>
        <w:t xml:space="preserve">Hot Wallet Architecture Exploitation</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7"/>
        </w:numPr>
        <w:ind w:left="720" w:hanging="360"/>
      </w:pPr>
      <w:r w:rsidDel="00000000" w:rsidR="00000000" w:rsidRPr="00000000">
        <w:rPr>
          <w:b w:val="1"/>
          <w:rtl w:val="0"/>
        </w:rPr>
        <w:t xml:space="preserve">Multi-Signature Wallet Compromise</w:t>
      </w:r>
      <w:r w:rsidDel="00000000" w:rsidR="00000000" w:rsidRPr="00000000">
        <w:rPr>
          <w:rtl w:val="0"/>
        </w:rPr>
        <w:t xml:space="preserve">: Key management system infiltration and signing authority theft</w:t>
      </w:r>
    </w:p>
    <w:p w:rsidR="00000000" w:rsidDel="00000000" w:rsidP="00000000" w:rsidRDefault="00000000" w:rsidRPr="00000000" w14:paraId="00000050">
      <w:pPr>
        <w:numPr>
          <w:ilvl w:val="0"/>
          <w:numId w:val="7"/>
        </w:numPr>
        <w:ind w:left="720" w:hanging="360"/>
      </w:pPr>
      <w:r w:rsidDel="00000000" w:rsidR="00000000" w:rsidRPr="00000000">
        <w:rPr>
          <w:b w:val="1"/>
          <w:rtl w:val="0"/>
        </w:rPr>
        <w:t xml:space="preserve">Cold Storage Migration Attacks</w:t>
      </w:r>
      <w:r w:rsidDel="00000000" w:rsidR="00000000" w:rsidRPr="00000000">
        <w:rPr>
          <w:rtl w:val="0"/>
        </w:rPr>
        <w:t xml:space="preserve">: Interception of cold-to-hot wallet transfer processes</w:t>
      </w:r>
    </w:p>
    <w:p w:rsidR="00000000" w:rsidDel="00000000" w:rsidP="00000000" w:rsidRDefault="00000000" w:rsidRPr="00000000" w14:paraId="00000051">
      <w:pPr>
        <w:numPr>
          <w:ilvl w:val="0"/>
          <w:numId w:val="7"/>
        </w:numPr>
        <w:ind w:left="720" w:hanging="360"/>
      </w:pPr>
      <w:r w:rsidDel="00000000" w:rsidR="00000000" w:rsidRPr="00000000">
        <w:rPr>
          <w:b w:val="1"/>
          <w:rtl w:val="0"/>
        </w:rPr>
        <w:t xml:space="preserve">Administrative System Access</w:t>
      </w:r>
      <w:r w:rsidDel="00000000" w:rsidR="00000000" w:rsidRPr="00000000">
        <w:rPr>
          <w:rtl w:val="0"/>
        </w:rPr>
        <w:t xml:space="preserve">: Exchange management panel compromise and control</w:t>
      </w:r>
    </w:p>
    <w:p w:rsidR="00000000" w:rsidDel="00000000" w:rsidP="00000000" w:rsidRDefault="00000000" w:rsidRPr="00000000" w14:paraId="00000052">
      <w:pPr>
        <w:numPr>
          <w:ilvl w:val="0"/>
          <w:numId w:val="7"/>
        </w:numPr>
        <w:ind w:left="720" w:hanging="360"/>
      </w:pPr>
      <w:r w:rsidDel="00000000" w:rsidR="00000000" w:rsidRPr="00000000">
        <w:rPr>
          <w:b w:val="1"/>
          <w:rtl w:val="0"/>
        </w:rPr>
        <w:t xml:space="preserve">Transaction Monitoring Bypass</w:t>
      </w:r>
      <w:r w:rsidDel="00000000" w:rsidR="00000000" w:rsidRPr="00000000">
        <w:rPr>
          <w:rtl w:val="0"/>
        </w:rPr>
        <w:t xml:space="preserve">: Security system evasion and alert suppression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Advanced Persistent Access Techniques</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7"/>
        </w:numPr>
        <w:ind w:left="720" w:hanging="360"/>
      </w:pPr>
      <w:r w:rsidDel="00000000" w:rsidR="00000000" w:rsidRPr="00000000">
        <w:rPr>
          <w:b w:val="1"/>
          <w:rtl w:val="0"/>
        </w:rPr>
        <w:t xml:space="preserve">Scheduled Task/Job (T1053)</w:t>
      </w:r>
      <w:r w:rsidDel="00000000" w:rsidR="00000000" w:rsidRPr="00000000">
        <w:rPr>
          <w:rtl w:val="0"/>
        </w:rPr>
        <w:t xml:space="preserve">: Persistent access through legitimate system administration</w:t>
      </w:r>
    </w:p>
    <w:p w:rsidR="00000000" w:rsidDel="00000000" w:rsidP="00000000" w:rsidRDefault="00000000" w:rsidRPr="00000000" w14:paraId="00000057">
      <w:pPr>
        <w:numPr>
          <w:ilvl w:val="0"/>
          <w:numId w:val="7"/>
        </w:numPr>
        <w:ind w:left="720" w:hanging="360"/>
      </w:pPr>
      <w:r w:rsidDel="00000000" w:rsidR="00000000" w:rsidRPr="00000000">
        <w:rPr>
          <w:b w:val="1"/>
          <w:rtl w:val="0"/>
        </w:rPr>
        <w:t xml:space="preserve">Process Injection (T1055)</w:t>
      </w:r>
      <w:r w:rsidDel="00000000" w:rsidR="00000000" w:rsidRPr="00000000">
        <w:rPr>
          <w:rtl w:val="0"/>
        </w:rPr>
        <w:t xml:space="preserve">: Code injection into legitimate exchange processes</w:t>
      </w:r>
    </w:p>
    <w:p w:rsidR="00000000" w:rsidDel="00000000" w:rsidP="00000000" w:rsidRDefault="00000000" w:rsidRPr="00000000" w14:paraId="00000058">
      <w:pPr>
        <w:numPr>
          <w:ilvl w:val="0"/>
          <w:numId w:val="7"/>
        </w:numPr>
        <w:ind w:left="720" w:hanging="360"/>
      </w:pPr>
      <w:r w:rsidDel="00000000" w:rsidR="00000000" w:rsidRPr="00000000">
        <w:rPr>
          <w:b w:val="1"/>
          <w:rtl w:val="0"/>
        </w:rPr>
        <w:t xml:space="preserve">Registry Modification (T1112)</w:t>
      </w:r>
      <w:r w:rsidDel="00000000" w:rsidR="00000000" w:rsidRPr="00000000">
        <w:rPr>
          <w:rtl w:val="0"/>
        </w:rPr>
        <w:t xml:space="preserve">: Windows registry changes for persistence and evasion</w:t>
      </w:r>
    </w:p>
    <w:p w:rsidR="00000000" w:rsidDel="00000000" w:rsidP="00000000" w:rsidRDefault="00000000" w:rsidRPr="00000000" w14:paraId="00000059">
      <w:pPr>
        <w:numPr>
          <w:ilvl w:val="0"/>
          <w:numId w:val="7"/>
        </w:numPr>
        <w:ind w:left="720" w:hanging="360"/>
      </w:pPr>
      <w:r w:rsidDel="00000000" w:rsidR="00000000" w:rsidRPr="00000000">
        <w:rPr>
          <w:b w:val="1"/>
          <w:rtl w:val="0"/>
        </w:rPr>
        <w:t xml:space="preserve">System Binary Proxy Execution (T1218)</w:t>
      </w:r>
      <w:r w:rsidDel="00000000" w:rsidR="00000000" w:rsidRPr="00000000">
        <w:rPr>
          <w:rtl w:val="0"/>
        </w:rPr>
        <w:t xml:space="preserve">: Legitimate system tools for malicious execution</w:t>
      </w:r>
    </w:p>
    <w:p w:rsidR="00000000" w:rsidDel="00000000" w:rsidP="00000000" w:rsidRDefault="00000000" w:rsidRPr="00000000" w14:paraId="0000005A">
      <w:pPr>
        <w:pStyle w:val="Heading4"/>
        <w:rPr/>
      </w:pPr>
      <w:bookmarkStart w:colFirst="0" w:colLast="0" w:name="_9ciks57tzj16" w:id="11"/>
      <w:bookmarkEnd w:id="11"/>
      <w:r w:rsidDel="00000000" w:rsidR="00000000" w:rsidRPr="00000000">
        <w:rPr>
          <w:rtl w:val="0"/>
        </w:rPr>
        <w:t xml:space="preserve">Phase 4: Coordinated Theft and Financial Laundering (August 1-7, 2025)</w:t>
      </w:r>
    </w:p>
    <w:p w:rsidR="00000000" w:rsidDel="00000000" w:rsidP="00000000" w:rsidRDefault="00000000" w:rsidRPr="00000000" w14:paraId="0000005B">
      <w:pPr>
        <w:rPr/>
      </w:pPr>
      <w:r w:rsidDel="00000000" w:rsidR="00000000" w:rsidRPr="00000000">
        <w:rPr>
          <w:b w:val="1"/>
          <w:rtl w:val="0"/>
        </w:rPr>
        <w:t xml:space="preserve">Synchronized Multi-Exchange Theft</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7"/>
        </w:numPr>
        <w:ind w:left="720" w:hanging="360"/>
      </w:pPr>
      <w:r w:rsidDel="00000000" w:rsidR="00000000" w:rsidRPr="00000000">
        <w:rPr>
          <w:b w:val="1"/>
          <w:rtl w:val="0"/>
        </w:rPr>
        <w:t xml:space="preserve">CryptoTitan</w:t>
      </w:r>
      <w:r w:rsidDel="00000000" w:rsidR="00000000" w:rsidRPr="00000000">
        <w:rPr>
          <w:rtl w:val="0"/>
        </w:rPr>
        <w:t xml:space="preserve">: $65M stolen (Bitcoin, Ethereum, Litecoin) - August 2, 2025 03:15 UTC</w:t>
      </w:r>
    </w:p>
    <w:p w:rsidR="00000000" w:rsidDel="00000000" w:rsidP="00000000" w:rsidRDefault="00000000" w:rsidRPr="00000000" w14:paraId="0000005E">
      <w:pPr>
        <w:numPr>
          <w:ilvl w:val="0"/>
          <w:numId w:val="7"/>
        </w:numPr>
        <w:ind w:left="720" w:hanging="360"/>
      </w:pPr>
      <w:r w:rsidDel="00000000" w:rsidR="00000000" w:rsidRPr="00000000">
        <w:rPr>
          <w:b w:val="1"/>
          <w:rtl w:val="0"/>
        </w:rPr>
        <w:t xml:space="preserve">DigitalVault</w:t>
      </w:r>
      <w:r w:rsidDel="00000000" w:rsidR="00000000" w:rsidRPr="00000000">
        <w:rPr>
          <w:rtl w:val="0"/>
        </w:rPr>
        <w:t xml:space="preserve">: $48M stolen (Bitcoin, Ripple, Cardano) - August 3, 2025 07:30 UTC</w:t>
      </w:r>
    </w:p>
    <w:p w:rsidR="00000000" w:rsidDel="00000000" w:rsidP="00000000" w:rsidRDefault="00000000" w:rsidRPr="00000000" w14:paraId="0000005F">
      <w:pPr>
        <w:numPr>
          <w:ilvl w:val="0"/>
          <w:numId w:val="7"/>
        </w:numPr>
        <w:ind w:left="720" w:hanging="360"/>
      </w:pPr>
      <w:r w:rsidDel="00000000" w:rsidR="00000000" w:rsidRPr="00000000">
        <w:rPr>
          <w:b w:val="1"/>
          <w:rtl w:val="0"/>
        </w:rPr>
        <w:t xml:space="preserve">GlobalCoin</w:t>
      </w:r>
      <w:r w:rsidDel="00000000" w:rsidR="00000000" w:rsidRPr="00000000">
        <w:rPr>
          <w:rtl w:val="0"/>
        </w:rPr>
        <w:t xml:space="preserve">: $72M stolen (Ethereum, Bitcoin Cash, Polkadot) - August 4, 2025 12:45 UTC</w:t>
      </w:r>
    </w:p>
    <w:p w:rsidR="00000000" w:rsidDel="00000000" w:rsidP="00000000" w:rsidRDefault="00000000" w:rsidRPr="00000000" w14:paraId="00000060">
      <w:pPr>
        <w:numPr>
          <w:ilvl w:val="0"/>
          <w:numId w:val="7"/>
        </w:numPr>
        <w:ind w:left="720" w:hanging="360"/>
      </w:pPr>
      <w:r w:rsidDel="00000000" w:rsidR="00000000" w:rsidRPr="00000000">
        <w:rPr>
          <w:b w:val="1"/>
          <w:rtl w:val="0"/>
        </w:rPr>
        <w:t xml:space="preserve">AssetFlow</w:t>
      </w:r>
      <w:r w:rsidDel="00000000" w:rsidR="00000000" w:rsidRPr="00000000">
        <w:rPr>
          <w:rtl w:val="0"/>
        </w:rPr>
        <w:t xml:space="preserve">: $33M stolen (DeFi tokens, stablecoins) - August 5, 2025 19:20 UTC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Advanced Laundering Methodology</w:t>
      </w: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7"/>
        </w:numPr>
        <w:ind w:left="720" w:hanging="360"/>
      </w:pPr>
      <w:r w:rsidDel="00000000" w:rsidR="00000000" w:rsidRPr="00000000">
        <w:rPr>
          <w:b w:val="1"/>
          <w:rtl w:val="0"/>
        </w:rPr>
        <w:t xml:space="preserve">Cross-Chain Bridge Exploitation</w:t>
      </w:r>
      <w:r w:rsidDel="00000000" w:rsidR="00000000" w:rsidRPr="00000000">
        <w:rPr>
          <w:rtl w:val="0"/>
        </w:rPr>
        <w:t xml:space="preserve">: Cryptocurrency conversion across blockchain networks</w:t>
      </w:r>
    </w:p>
    <w:p w:rsidR="00000000" w:rsidDel="00000000" w:rsidP="00000000" w:rsidRDefault="00000000" w:rsidRPr="00000000" w14:paraId="00000065">
      <w:pPr>
        <w:numPr>
          <w:ilvl w:val="0"/>
          <w:numId w:val="7"/>
        </w:numPr>
        <w:ind w:left="720" w:hanging="360"/>
      </w:pPr>
      <w:r w:rsidDel="00000000" w:rsidR="00000000" w:rsidRPr="00000000">
        <w:rPr>
          <w:b w:val="1"/>
          <w:rtl w:val="0"/>
        </w:rPr>
        <w:t xml:space="preserve">Decentralized Exchange (DEX) Integration</w:t>
      </w:r>
      <w:r w:rsidDel="00000000" w:rsidR="00000000" w:rsidRPr="00000000">
        <w:rPr>
          <w:rtl w:val="0"/>
        </w:rPr>
        <w:t xml:space="preserve">: Automated market maker exploitation for obfuscation</w:t>
      </w:r>
    </w:p>
    <w:p w:rsidR="00000000" w:rsidDel="00000000" w:rsidP="00000000" w:rsidRDefault="00000000" w:rsidRPr="00000000" w14:paraId="00000066">
      <w:pPr>
        <w:numPr>
          <w:ilvl w:val="0"/>
          <w:numId w:val="7"/>
        </w:numPr>
        <w:ind w:left="720" w:hanging="360"/>
      </w:pPr>
      <w:r w:rsidDel="00000000" w:rsidR="00000000" w:rsidRPr="00000000">
        <w:rPr>
          <w:b w:val="1"/>
          <w:rtl w:val="0"/>
        </w:rPr>
        <w:t xml:space="preserve">Privacy Coin Conversion</w:t>
      </w:r>
      <w:r w:rsidDel="00000000" w:rsidR="00000000" w:rsidRPr="00000000">
        <w:rPr>
          <w:rtl w:val="0"/>
        </w:rPr>
        <w:t xml:space="preserve">: Monero and Zcash integration for transaction privacy</w:t>
      </w:r>
    </w:p>
    <w:p w:rsidR="00000000" w:rsidDel="00000000" w:rsidP="00000000" w:rsidRDefault="00000000" w:rsidRPr="00000000" w14:paraId="00000067">
      <w:pPr>
        <w:numPr>
          <w:ilvl w:val="0"/>
          <w:numId w:val="7"/>
        </w:numPr>
        <w:ind w:left="720" w:hanging="360"/>
      </w:pPr>
      <w:r w:rsidDel="00000000" w:rsidR="00000000" w:rsidRPr="00000000">
        <w:rPr>
          <w:b w:val="1"/>
          <w:rtl w:val="0"/>
        </w:rPr>
        <w:t xml:space="preserve">Traditional Network Integration</w:t>
      </w:r>
      <w:r w:rsidDel="00000000" w:rsidR="00000000" w:rsidRPr="00000000">
        <w:rPr>
          <w:rtl w:val="0"/>
        </w:rPr>
        <w:t xml:space="preserve">: Connection to established North Korean money laundering operations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61u8y6eac1ua" w:id="12"/>
      <w:bookmarkEnd w:id="12"/>
      <w:r w:rsidDel="00000000" w:rsidR="00000000" w:rsidRPr="00000000">
        <w:rPr>
          <w:rtl w:val="0"/>
        </w:rPr>
        <w:t xml:space="preserve">💥 STRATEGIC IMPACT ASSESSMENT</w:t>
      </w:r>
    </w:p>
    <w:p w:rsidR="00000000" w:rsidDel="00000000" w:rsidP="00000000" w:rsidRDefault="00000000" w:rsidRPr="00000000" w14:paraId="0000006B">
      <w:pPr>
        <w:pStyle w:val="Heading3"/>
        <w:rPr/>
      </w:pPr>
      <w:bookmarkStart w:colFirst="0" w:colLast="0" w:name="_dfau5b1b91d1" w:id="13"/>
      <w:bookmarkEnd w:id="13"/>
      <w:r w:rsidDel="00000000" w:rsidR="00000000" w:rsidRPr="00000000">
        <w:rPr>
          <w:rtl w:val="0"/>
        </w:rPr>
        <w:t xml:space="preserve">Financial and Economic Disruption Analysis</w:t>
      </w:r>
    </w:p>
    <w:p w:rsidR="00000000" w:rsidDel="00000000" w:rsidP="00000000" w:rsidRDefault="00000000" w:rsidRPr="00000000" w14:paraId="0000006C">
      <w:pPr>
        <w:pStyle w:val="Heading4"/>
        <w:rPr/>
      </w:pPr>
      <w:bookmarkStart w:colFirst="0" w:colLast="0" w:name="_9n814jne5s0o" w:id="14"/>
      <w:bookmarkEnd w:id="14"/>
      <w:r w:rsidDel="00000000" w:rsidR="00000000" w:rsidRPr="00000000">
        <w:rPr>
          <w:rtl w:val="0"/>
        </w:rPr>
        <w:t xml:space="preserve">Direct Financial Impact</w:t>
      </w:r>
    </w:p>
    <w:p w:rsidR="00000000" w:rsidDel="00000000" w:rsidP="00000000" w:rsidRDefault="00000000" w:rsidRPr="00000000" w14:paraId="0000006D">
      <w:pPr>
        <w:rPr/>
      </w:pPr>
      <w:r w:rsidDel="00000000" w:rsidR="00000000" w:rsidRPr="00000000">
        <w:rPr>
          <w:b w:val="1"/>
          <w:rtl w:val="0"/>
        </w:rPr>
        <w:t xml:space="preserve">Immediate Theft Impact</w:t>
      </w:r>
      <w:r w:rsidDel="00000000" w:rsidR="00000000" w:rsidRPr="00000000">
        <w:rPr>
          <w:rtl w:val="0"/>
        </w:rPr>
        <w:t xml:space="preserve">: $218 million total cryptocurrency theft across 4 exchanges</w:t>
        <w:br w:type="textWrapping"/>
      </w:r>
      <w:r w:rsidDel="00000000" w:rsidR="00000000" w:rsidRPr="00000000">
        <w:rPr>
          <w:b w:val="1"/>
          <w:rtl w:val="0"/>
        </w:rPr>
        <w:t xml:space="preserve">Exchange Recovery Costs</w:t>
      </w:r>
      <w:r w:rsidDel="00000000" w:rsidR="00000000" w:rsidRPr="00000000">
        <w:rPr>
          <w:rtl w:val="0"/>
        </w:rPr>
        <w:t xml:space="preserve">: $150+ million for forensic investigation, security enhancement, and customer compensation</w:t>
        <w:br w:type="textWrapping"/>
      </w:r>
      <w:r w:rsidDel="00000000" w:rsidR="00000000" w:rsidRPr="00000000">
        <w:rPr>
          <w:b w:val="1"/>
          <w:rtl w:val="0"/>
        </w:rPr>
        <w:t xml:space="preserve">Market Confidence Impact</w:t>
      </w:r>
      <w:r w:rsidDel="00000000" w:rsidR="00000000" w:rsidRPr="00000000">
        <w:rPr>
          <w:rtl w:val="0"/>
        </w:rPr>
        <w:t xml:space="preserve">: $2.5+ billion cryptocurrency market capitalization decline following coordinated attacks</w:t>
        <w:br w:type="textWrapping"/>
      </w:r>
      <w:r w:rsidDel="00000000" w:rsidR="00000000" w:rsidRPr="00000000">
        <w:rPr>
          <w:b w:val="1"/>
          <w:rtl w:val="0"/>
        </w:rPr>
        <w:t xml:space="preserve">Insurance Industry Impact</w:t>
      </w:r>
      <w:r w:rsidDel="00000000" w:rsidR="00000000" w:rsidRPr="00000000">
        <w:rPr>
          <w:rtl w:val="0"/>
        </w:rPr>
        <w:t xml:space="preserve">: $400+ million in potential cryptocurrency exchange insurance claims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Customer and User Impact</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b w:val="1"/>
          <w:rtl w:val="0"/>
        </w:rPr>
        <w:t xml:space="preserve">Account Compromises</w:t>
      </w:r>
      <w:r w:rsidDel="00000000" w:rsidR="00000000" w:rsidRPr="00000000">
        <w:rPr>
          <w:rtl w:val="0"/>
        </w:rPr>
        <w:t xml:space="preserve">: 125,000+ customer accounts affected across 4 exchanges</w:t>
      </w:r>
    </w:p>
    <w:p w:rsidR="00000000" w:rsidDel="00000000" w:rsidP="00000000" w:rsidRDefault="00000000" w:rsidRPr="00000000" w14:paraId="00000072">
      <w:pPr>
        <w:numPr>
          <w:ilvl w:val="0"/>
          <w:numId w:val="7"/>
        </w:numPr>
        <w:ind w:left="720" w:hanging="360"/>
      </w:pPr>
      <w:r w:rsidDel="00000000" w:rsidR="00000000" w:rsidRPr="00000000">
        <w:rPr>
          <w:b w:val="1"/>
          <w:rtl w:val="0"/>
        </w:rPr>
        <w:t xml:space="preserve">Asset Recovery Timeline</w:t>
      </w:r>
      <w:r w:rsidDel="00000000" w:rsidR="00000000" w:rsidRPr="00000000">
        <w:rPr>
          <w:rtl w:val="0"/>
        </w:rPr>
        <w:t xml:space="preserve">: 12-18 months estimated timeline for partial asset recovery</w:t>
      </w:r>
    </w:p>
    <w:p w:rsidR="00000000" w:rsidDel="00000000" w:rsidP="00000000" w:rsidRDefault="00000000" w:rsidRPr="00000000" w14:paraId="00000073">
      <w:pPr>
        <w:numPr>
          <w:ilvl w:val="0"/>
          <w:numId w:val="7"/>
        </w:numPr>
        <w:ind w:left="720" w:hanging="360"/>
      </w:pPr>
      <w:r w:rsidDel="00000000" w:rsidR="00000000" w:rsidRPr="00000000">
        <w:rPr>
          <w:b w:val="1"/>
          <w:rtl w:val="0"/>
        </w:rPr>
        <w:t xml:space="preserve">Trading Disruption</w:t>
      </w:r>
      <w:r w:rsidDel="00000000" w:rsidR="00000000" w:rsidRPr="00000000">
        <w:rPr>
          <w:rtl w:val="0"/>
        </w:rPr>
        <w:t xml:space="preserve">: 72+ hours average exchange downtime for security remediation</w:t>
      </w:r>
    </w:p>
    <w:p w:rsidR="00000000" w:rsidDel="00000000" w:rsidP="00000000" w:rsidRDefault="00000000" w:rsidRPr="00000000" w14:paraId="00000074">
      <w:pPr>
        <w:numPr>
          <w:ilvl w:val="0"/>
          <w:numId w:val="7"/>
        </w:numPr>
        <w:ind w:left="720" w:hanging="360"/>
      </w:pPr>
      <w:r w:rsidDel="00000000" w:rsidR="00000000" w:rsidRPr="00000000">
        <w:rPr>
          <w:b w:val="1"/>
          <w:rtl w:val="0"/>
        </w:rPr>
        <w:t xml:space="preserve">Customer Confidence</w:t>
      </w:r>
      <w:r w:rsidDel="00000000" w:rsidR="00000000" w:rsidRPr="00000000">
        <w:rPr>
          <w:rtl w:val="0"/>
        </w:rPr>
        <w:t xml:space="preserve">: 35% average reduction in customer deposits following attacks</w:t>
      </w:r>
    </w:p>
    <w:p w:rsidR="00000000" w:rsidDel="00000000" w:rsidP="00000000" w:rsidRDefault="00000000" w:rsidRPr="00000000" w14:paraId="00000075">
      <w:pPr>
        <w:pStyle w:val="Heading4"/>
        <w:rPr/>
      </w:pPr>
      <w:bookmarkStart w:colFirst="0" w:colLast="0" w:name="_bo8holr1g0a" w:id="15"/>
      <w:bookmarkEnd w:id="15"/>
      <w:r w:rsidDel="00000000" w:rsidR="00000000" w:rsidRPr="00000000">
        <w:rPr>
          <w:rtl w:val="0"/>
        </w:rPr>
        <w:t xml:space="preserve">Cryptocurrency Ecosystem Strategic Impact</w:t>
      </w:r>
    </w:p>
    <w:p w:rsidR="00000000" w:rsidDel="00000000" w:rsidP="00000000" w:rsidRDefault="00000000" w:rsidRPr="00000000" w14:paraId="00000076">
      <w:pPr>
        <w:rPr/>
      </w:pPr>
      <w:r w:rsidDel="00000000" w:rsidR="00000000" w:rsidRPr="00000000">
        <w:rPr>
          <w:b w:val="1"/>
          <w:rtl w:val="0"/>
        </w:rPr>
        <w:t xml:space="preserve">Exchange Security Evolution Requirements</w:t>
      </w: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Enhanced multi-signature wallet security with hardware security module integration</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Advanced employee social engineering protection and security awareness training</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Supply chain partner security validation and continuous monitoring requirements</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Regulatory compliance enhancement for exchange security standards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Market Structure Implications</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7"/>
        </w:numPr>
        <w:ind w:left="720" w:hanging="360"/>
      </w:pPr>
      <w:r w:rsidDel="00000000" w:rsidR="00000000" w:rsidRPr="00000000">
        <w:rPr>
          <w:b w:val="1"/>
          <w:rtl w:val="0"/>
        </w:rPr>
        <w:t xml:space="preserve">Centralized Exchange Vulnerability</w:t>
      </w:r>
      <w:r w:rsidDel="00000000" w:rsidR="00000000" w:rsidRPr="00000000">
        <w:rPr>
          <w:rtl w:val="0"/>
        </w:rPr>
        <w:t xml:space="preserve">: Demonstrated systematic vulnerability of major centralized platforms</w:t>
      </w:r>
    </w:p>
    <w:p w:rsidR="00000000" w:rsidDel="00000000" w:rsidP="00000000" w:rsidRDefault="00000000" w:rsidRPr="00000000" w14:paraId="00000080">
      <w:pPr>
        <w:numPr>
          <w:ilvl w:val="0"/>
          <w:numId w:val="7"/>
        </w:numPr>
        <w:ind w:left="720" w:hanging="360"/>
      </w:pPr>
      <w:r w:rsidDel="00000000" w:rsidR="00000000" w:rsidRPr="00000000">
        <w:rPr>
          <w:b w:val="1"/>
          <w:rtl w:val="0"/>
        </w:rPr>
        <w:t xml:space="preserve">Decentralized Finance Evolution</w:t>
      </w:r>
      <w:r w:rsidDel="00000000" w:rsidR="00000000" w:rsidRPr="00000000">
        <w:rPr>
          <w:rtl w:val="0"/>
        </w:rPr>
        <w:t xml:space="preserve">: Accelerated migration to decentralized exchange protocols</w:t>
      </w:r>
    </w:p>
    <w:p w:rsidR="00000000" w:rsidDel="00000000" w:rsidP="00000000" w:rsidRDefault="00000000" w:rsidRPr="00000000" w14:paraId="00000081">
      <w:pPr>
        <w:numPr>
          <w:ilvl w:val="0"/>
          <w:numId w:val="7"/>
        </w:numPr>
        <w:ind w:left="720" w:hanging="360"/>
      </w:pPr>
      <w:r w:rsidDel="00000000" w:rsidR="00000000" w:rsidRPr="00000000">
        <w:rPr>
          <w:b w:val="1"/>
          <w:rtl w:val="0"/>
        </w:rPr>
        <w:t xml:space="preserve">Regulatory Response</w:t>
      </w:r>
      <w:r w:rsidDel="00000000" w:rsidR="00000000" w:rsidRPr="00000000">
        <w:rPr>
          <w:rtl w:val="0"/>
        </w:rPr>
        <w:t xml:space="preserve">: Enhanced government oversight and security requirement implementation</w:t>
      </w:r>
    </w:p>
    <w:p w:rsidR="00000000" w:rsidDel="00000000" w:rsidP="00000000" w:rsidRDefault="00000000" w:rsidRPr="00000000" w14:paraId="00000082">
      <w:pPr>
        <w:numPr>
          <w:ilvl w:val="0"/>
          <w:numId w:val="7"/>
        </w:numPr>
        <w:ind w:left="720" w:hanging="360"/>
      </w:pPr>
      <w:r w:rsidDel="00000000" w:rsidR="00000000" w:rsidRPr="00000000">
        <w:rPr>
          <w:b w:val="1"/>
          <w:rtl w:val="0"/>
        </w:rPr>
        <w:t xml:space="preserve">Insurance Market Development</w:t>
      </w:r>
      <w:r w:rsidDel="00000000" w:rsidR="00000000" w:rsidRPr="00000000">
        <w:rPr>
          <w:rtl w:val="0"/>
        </w:rPr>
        <w:t xml:space="preserve">: Cryptocurrency exchange insurance product evolution and pricing</w:t>
      </w:r>
    </w:p>
    <w:p w:rsidR="00000000" w:rsidDel="00000000" w:rsidP="00000000" w:rsidRDefault="00000000" w:rsidRPr="00000000" w14:paraId="00000083">
      <w:pPr>
        <w:pStyle w:val="Heading3"/>
        <w:rPr/>
      </w:pPr>
      <w:bookmarkStart w:colFirst="0" w:colLast="0" w:name="_yq53qls8wlz6" w:id="16"/>
      <w:bookmarkEnd w:id="16"/>
      <w:r w:rsidDel="00000000" w:rsidR="00000000" w:rsidRPr="00000000">
        <w:rPr>
          <w:rtl w:val="0"/>
        </w:rPr>
        <w:t xml:space="preserve">Geopolitical and Strategic Context</w:t>
      </w:r>
    </w:p>
    <w:p w:rsidR="00000000" w:rsidDel="00000000" w:rsidP="00000000" w:rsidRDefault="00000000" w:rsidRPr="00000000" w14:paraId="00000084">
      <w:pPr>
        <w:pStyle w:val="Heading4"/>
        <w:rPr/>
      </w:pPr>
      <w:bookmarkStart w:colFirst="0" w:colLast="0" w:name="_t93atp6zgexm" w:id="17"/>
      <w:bookmarkEnd w:id="17"/>
      <w:r w:rsidDel="00000000" w:rsidR="00000000" w:rsidRPr="00000000">
        <w:rPr>
          <w:rtl w:val="0"/>
        </w:rPr>
        <w:t xml:space="preserve">North Korean Sanctions Evasion Strategy</w:t>
      </w:r>
    </w:p>
    <w:p w:rsidR="00000000" w:rsidDel="00000000" w:rsidP="00000000" w:rsidRDefault="00000000" w:rsidRPr="00000000" w14:paraId="00000085">
      <w:pPr>
        <w:rPr/>
      </w:pPr>
      <w:r w:rsidDel="00000000" w:rsidR="00000000" w:rsidRPr="00000000">
        <w:rPr>
          <w:b w:val="1"/>
          <w:rtl w:val="0"/>
        </w:rPr>
        <w:t xml:space="preserve">State Program Funding Integration</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7"/>
        </w:numPr>
        <w:ind w:left="720" w:hanging="360"/>
      </w:pPr>
      <w:r w:rsidDel="00000000" w:rsidR="00000000" w:rsidRPr="00000000">
        <w:rPr>
          <w:b w:val="1"/>
          <w:rtl w:val="0"/>
        </w:rPr>
        <w:t xml:space="preserve">Ballistic Missile Program</w:t>
      </w:r>
      <w:r w:rsidDel="00000000" w:rsidR="00000000" w:rsidRPr="00000000">
        <w:rPr>
          <w:rtl w:val="0"/>
        </w:rPr>
        <w:t xml:space="preserve">: Estimated $65M+ of stolen funds allocated to missile development</w:t>
      </w:r>
    </w:p>
    <w:p w:rsidR="00000000" w:rsidDel="00000000" w:rsidP="00000000" w:rsidRDefault="00000000" w:rsidRPr="00000000" w14:paraId="00000088">
      <w:pPr>
        <w:numPr>
          <w:ilvl w:val="0"/>
          <w:numId w:val="7"/>
        </w:numPr>
        <w:ind w:left="720" w:hanging="360"/>
      </w:pPr>
      <w:r w:rsidDel="00000000" w:rsidR="00000000" w:rsidRPr="00000000">
        <w:rPr>
          <w:b w:val="1"/>
          <w:rtl w:val="0"/>
        </w:rPr>
        <w:t xml:space="preserve">Nuclear Program</w:t>
      </w:r>
      <w:r w:rsidDel="00000000" w:rsidR="00000000" w:rsidRPr="00000000">
        <w:rPr>
          <w:rtl w:val="0"/>
        </w:rPr>
        <w:t xml:space="preserve">: Estimated $85M+ directed toward nuclear capability enhancement</w:t>
      </w:r>
    </w:p>
    <w:p w:rsidR="00000000" w:rsidDel="00000000" w:rsidP="00000000" w:rsidRDefault="00000000" w:rsidRPr="00000000" w14:paraId="00000089">
      <w:pPr>
        <w:numPr>
          <w:ilvl w:val="0"/>
          <w:numId w:val="7"/>
        </w:numPr>
        <w:ind w:left="720" w:hanging="360"/>
      </w:pPr>
      <w:r w:rsidDel="00000000" w:rsidR="00000000" w:rsidRPr="00000000">
        <w:rPr>
          <w:b w:val="1"/>
          <w:rtl w:val="0"/>
        </w:rPr>
        <w:t xml:space="preserve">Military Operations</w:t>
      </w:r>
      <w:r w:rsidDel="00000000" w:rsidR="00000000" w:rsidRPr="00000000">
        <w:rPr>
          <w:rtl w:val="0"/>
        </w:rPr>
        <w:t xml:space="preserve">: $40M+ for conventional military capability development</w:t>
      </w:r>
    </w:p>
    <w:p w:rsidR="00000000" w:rsidDel="00000000" w:rsidP="00000000" w:rsidRDefault="00000000" w:rsidRPr="00000000" w14:paraId="0000008A">
      <w:pPr>
        <w:numPr>
          <w:ilvl w:val="0"/>
          <w:numId w:val="7"/>
        </w:numPr>
        <w:ind w:left="720" w:hanging="360"/>
      </w:pPr>
      <w:r w:rsidDel="00000000" w:rsidR="00000000" w:rsidRPr="00000000">
        <w:rPr>
          <w:b w:val="1"/>
          <w:rtl w:val="0"/>
        </w:rPr>
        <w:t xml:space="preserve">State Infrastructure</w:t>
      </w:r>
      <w:r w:rsidDel="00000000" w:rsidR="00000000" w:rsidRPr="00000000">
        <w:rPr>
          <w:rtl w:val="0"/>
        </w:rPr>
        <w:t xml:space="preserve">: $28M+ for regime survival and infrastructure maintenance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International Sanctions Circumvention</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Traditional banking system bypass through cryptocurrency exploitation</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International financial monitoring evasion through decentralized asset management</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Cross-border transfer capability without traditional correspondent banking</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Reduced dependency on Chinese financial intermediaries for sanctions circumvention</w:t>
      </w:r>
    </w:p>
    <w:p w:rsidR="00000000" w:rsidDel="00000000" w:rsidP="00000000" w:rsidRDefault="00000000" w:rsidRPr="00000000" w14:paraId="00000092">
      <w:pPr>
        <w:pStyle w:val="Heading4"/>
        <w:rPr/>
      </w:pPr>
      <w:bookmarkStart w:colFirst="0" w:colLast="0" w:name="_3o3oe8fyvaq1" w:id="18"/>
      <w:bookmarkEnd w:id="18"/>
      <w:r w:rsidDel="00000000" w:rsidR="00000000" w:rsidRPr="00000000">
        <w:rPr>
          <w:rtl w:val="0"/>
        </w:rPr>
        <w:t xml:space="preserve">Strategic Implications for International Order</w:t>
      </w:r>
    </w:p>
    <w:p w:rsidR="00000000" w:rsidDel="00000000" w:rsidP="00000000" w:rsidRDefault="00000000" w:rsidRPr="00000000" w14:paraId="00000093">
      <w:pPr>
        <w:rPr/>
      </w:pPr>
      <w:r w:rsidDel="00000000" w:rsidR="00000000" w:rsidRPr="00000000">
        <w:rPr>
          <w:b w:val="1"/>
          <w:rtl w:val="0"/>
        </w:rPr>
        <w:t xml:space="preserve">Sanctions Effectiveness Degradation</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Demonstrated capability to systematically exploit cryptocurrency for sanctions evasion</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Cryptocurrency ecosystem vulnerability enabling continued state program funding</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International coordination challenges in cryptocurrency regulation and enforcement</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Need for enhanced multilateral cooperation in cryptocurrency governance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Financial Warfare Evolution</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State-sponsored systematic exploitation of private cryptocurrency infrastructure</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Evolution from individual profit-motivated cybercrime to strategic state funding</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Demonstration of capability to destabilize international financial system components</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Strategic deterrent effect against enhanced sanctions through financial disruption capability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yy4jo9ksbhrr" w:id="19"/>
      <w:bookmarkEnd w:id="19"/>
      <w:r w:rsidDel="00000000" w:rsidR="00000000" w:rsidRPr="00000000">
        <w:rPr>
          <w:rtl w:val="0"/>
        </w:rPr>
        <w:t xml:space="preserve">🔧 TECHNICAL ANALYSIS</w:t>
      </w:r>
    </w:p>
    <w:p w:rsidR="00000000" w:rsidDel="00000000" w:rsidP="00000000" w:rsidRDefault="00000000" w:rsidRPr="00000000" w14:paraId="000000A3">
      <w:pPr>
        <w:pStyle w:val="Heading3"/>
        <w:rPr/>
      </w:pPr>
      <w:bookmarkStart w:colFirst="0" w:colLast="0" w:name="_h3v9gzqhllqc" w:id="20"/>
      <w:bookmarkEnd w:id="20"/>
      <w:r w:rsidDel="00000000" w:rsidR="00000000" w:rsidRPr="00000000">
        <w:rPr>
          <w:rtl w:val="0"/>
        </w:rPr>
        <w:t xml:space="preserve">Advanced Cryptocurrency Exchange Exploitation Techniques</w:t>
      </w:r>
    </w:p>
    <w:p w:rsidR="00000000" w:rsidDel="00000000" w:rsidP="00000000" w:rsidRDefault="00000000" w:rsidRPr="00000000" w14:paraId="000000A4">
      <w:pPr>
        <w:pStyle w:val="Heading4"/>
        <w:rPr/>
      </w:pPr>
      <w:bookmarkStart w:colFirst="0" w:colLast="0" w:name="_gxqg4eh7kg9s" w:id="21"/>
      <w:bookmarkEnd w:id="21"/>
      <w:r w:rsidDel="00000000" w:rsidR="00000000" w:rsidRPr="00000000">
        <w:rPr>
          <w:rtl w:val="0"/>
        </w:rPr>
        <w:t xml:space="preserve">Hot Wallet Architecture Compromise Methodology</w:t>
      </w:r>
    </w:p>
    <w:p w:rsidR="00000000" w:rsidDel="00000000" w:rsidP="00000000" w:rsidRDefault="00000000" w:rsidRPr="00000000" w14:paraId="000000A5">
      <w:pPr>
        <w:rPr/>
      </w:pPr>
      <w:r w:rsidDel="00000000" w:rsidR="00000000" w:rsidRPr="00000000">
        <w:rPr>
          <w:b w:val="1"/>
          <w:rtl w:val="0"/>
        </w:rPr>
        <w:t xml:space="preserve">Multi-Signature Wallet Exploitation Framework</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Hot_Wallet_Compromise_Technique: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Key_Management_System: Administrative access to signing key storage and management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Signing_Authority_Theft: Compromise of multiple signers for multi-signature wallet control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Transaction_Authorization: Automated transaction signing and blockchain submission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Security_Bypass: Exchange security monitoring and alert system evasion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Funds_Extraction: Systematic hot wallet drainage during high-volume trading periods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Exchange Security System Evasion</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7"/>
        </w:numPr>
        <w:ind w:left="720" w:hanging="360"/>
      </w:pPr>
      <w:r w:rsidDel="00000000" w:rsidR="00000000" w:rsidRPr="00000000">
        <w:rPr>
          <w:b w:val="1"/>
          <w:rtl w:val="0"/>
        </w:rPr>
        <w:t xml:space="preserve">Transaction Monitoring Bypass</w:t>
      </w:r>
      <w:r w:rsidDel="00000000" w:rsidR="00000000" w:rsidRPr="00000000">
        <w:rPr>
          <w:rtl w:val="0"/>
        </w:rPr>
        <w:t xml:space="preserve">: Legitimate transaction pattern mimicry to evade automated detection</w:t>
      </w:r>
    </w:p>
    <w:p w:rsidR="00000000" w:rsidDel="00000000" w:rsidP="00000000" w:rsidRDefault="00000000" w:rsidRPr="00000000" w14:paraId="000000B6">
      <w:pPr>
        <w:numPr>
          <w:ilvl w:val="0"/>
          <w:numId w:val="7"/>
        </w:numPr>
        <w:ind w:left="720" w:hanging="360"/>
      </w:pPr>
      <w:r w:rsidDel="00000000" w:rsidR="00000000" w:rsidRPr="00000000">
        <w:rPr>
          <w:b w:val="1"/>
          <w:rtl w:val="0"/>
        </w:rPr>
        <w:t xml:space="preserve">Alert System Suppression</w:t>
      </w:r>
      <w:r w:rsidDel="00000000" w:rsidR="00000000" w:rsidRPr="00000000">
        <w:rPr>
          <w:rtl w:val="0"/>
        </w:rPr>
        <w:t xml:space="preserve">: Security alert modification and suppression through administrative access</w:t>
      </w:r>
    </w:p>
    <w:p w:rsidR="00000000" w:rsidDel="00000000" w:rsidP="00000000" w:rsidRDefault="00000000" w:rsidRPr="00000000" w14:paraId="000000B7">
      <w:pPr>
        <w:numPr>
          <w:ilvl w:val="0"/>
          <w:numId w:val="7"/>
        </w:numPr>
        <w:ind w:left="720" w:hanging="360"/>
      </w:pPr>
      <w:r w:rsidDel="00000000" w:rsidR="00000000" w:rsidRPr="00000000">
        <w:rPr>
          <w:b w:val="1"/>
          <w:rtl w:val="0"/>
        </w:rPr>
        <w:t xml:space="preserve">Audit Trail Manipulation</w:t>
      </w:r>
      <w:r w:rsidDel="00000000" w:rsidR="00000000" w:rsidRPr="00000000">
        <w:rPr>
          <w:rtl w:val="0"/>
        </w:rPr>
        <w:t xml:space="preserve">: Log file modification and evidence destruction techniques</w:t>
      </w:r>
    </w:p>
    <w:p w:rsidR="00000000" w:rsidDel="00000000" w:rsidP="00000000" w:rsidRDefault="00000000" w:rsidRPr="00000000" w14:paraId="000000B8">
      <w:pPr>
        <w:numPr>
          <w:ilvl w:val="0"/>
          <w:numId w:val="7"/>
        </w:numPr>
        <w:ind w:left="720" w:hanging="360"/>
      </w:pPr>
      <w:r w:rsidDel="00000000" w:rsidR="00000000" w:rsidRPr="00000000">
        <w:rPr>
          <w:b w:val="1"/>
          <w:rtl w:val="0"/>
        </w:rPr>
        <w:t xml:space="preserve">Real-time Detection Evasion</w:t>
      </w:r>
      <w:r w:rsidDel="00000000" w:rsidR="00000000" w:rsidRPr="00000000">
        <w:rPr>
          <w:rtl w:val="0"/>
        </w:rPr>
        <w:t xml:space="preserve">: Gradual fund extraction over multiple transactions to avoid threshold alerts</w:t>
      </w:r>
    </w:p>
    <w:p w:rsidR="00000000" w:rsidDel="00000000" w:rsidP="00000000" w:rsidRDefault="00000000" w:rsidRPr="00000000" w14:paraId="000000B9">
      <w:pPr>
        <w:pStyle w:val="Heading4"/>
        <w:rPr/>
      </w:pPr>
      <w:bookmarkStart w:colFirst="0" w:colLast="0" w:name="_854ewnt3jgau" w:id="22"/>
      <w:bookmarkEnd w:id="22"/>
      <w:r w:rsidDel="00000000" w:rsidR="00000000" w:rsidRPr="00000000">
        <w:rPr>
          <w:rtl w:val="0"/>
        </w:rPr>
        <w:t xml:space="preserve">MITRE ATT&amp;CK Technique Mapping for Cryptocurrency Context</w:t>
      </w:r>
    </w:p>
    <w:p w:rsidR="00000000" w:rsidDel="00000000" w:rsidP="00000000" w:rsidRDefault="00000000" w:rsidRPr="00000000" w14:paraId="000000BA">
      <w:pPr>
        <w:rPr/>
      </w:pPr>
      <w:r w:rsidDel="00000000" w:rsidR="00000000" w:rsidRPr="00000000">
        <w:rPr>
          <w:b w:val="1"/>
          <w:rtl w:val="0"/>
        </w:rPr>
        <w:t xml:space="preserve">Primary Attack Techniques</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7"/>
        </w:numPr>
        <w:ind w:left="720" w:hanging="360"/>
      </w:pPr>
      <w:r w:rsidDel="00000000" w:rsidR="00000000" w:rsidRPr="00000000">
        <w:rPr>
          <w:b w:val="1"/>
          <w:rtl w:val="0"/>
        </w:rPr>
        <w:t xml:space="preserve">T1566.001 - Spearphishing Attachment</w:t>
      </w:r>
      <w:r w:rsidDel="00000000" w:rsidR="00000000" w:rsidRPr="00000000">
        <w:rPr>
          <w:rtl w:val="0"/>
        </w:rPr>
        <w:t xml:space="preserve">: Exchange employee targeting with cryptocurrency-themed malicious documents</w:t>
      </w:r>
    </w:p>
    <w:p w:rsidR="00000000" w:rsidDel="00000000" w:rsidP="00000000" w:rsidRDefault="00000000" w:rsidRPr="00000000" w14:paraId="000000BD">
      <w:pPr>
        <w:numPr>
          <w:ilvl w:val="0"/>
          <w:numId w:val="7"/>
        </w:numPr>
        <w:ind w:left="720" w:hanging="360"/>
      </w:pPr>
      <w:r w:rsidDel="00000000" w:rsidR="00000000" w:rsidRPr="00000000">
        <w:rPr>
          <w:b w:val="1"/>
          <w:rtl w:val="0"/>
        </w:rPr>
        <w:t xml:space="preserve">T1199 - Trusted Relationship</w:t>
      </w:r>
      <w:r w:rsidDel="00000000" w:rsidR="00000000" w:rsidRPr="00000000">
        <w:rPr>
          <w:rtl w:val="0"/>
        </w:rPr>
        <w:t xml:space="preserve">: Supply chain partner compromise for exchange infrastructure access</w:t>
      </w:r>
    </w:p>
    <w:p w:rsidR="00000000" w:rsidDel="00000000" w:rsidP="00000000" w:rsidRDefault="00000000" w:rsidRPr="00000000" w14:paraId="000000BE">
      <w:pPr>
        <w:numPr>
          <w:ilvl w:val="0"/>
          <w:numId w:val="7"/>
        </w:numPr>
        <w:ind w:left="720" w:hanging="360"/>
      </w:pPr>
      <w:r w:rsidDel="00000000" w:rsidR="00000000" w:rsidRPr="00000000">
        <w:rPr>
          <w:b w:val="1"/>
          <w:rtl w:val="0"/>
        </w:rPr>
        <w:t xml:space="preserve">T1078 - Valid Accounts</w:t>
      </w:r>
      <w:r w:rsidDel="00000000" w:rsidR="00000000" w:rsidRPr="00000000">
        <w:rPr>
          <w:rtl w:val="0"/>
        </w:rPr>
        <w:t xml:space="preserve">: Administrative credential compromise for hot wallet system access</w:t>
      </w:r>
    </w:p>
    <w:p w:rsidR="00000000" w:rsidDel="00000000" w:rsidP="00000000" w:rsidRDefault="00000000" w:rsidRPr="00000000" w14:paraId="000000BF">
      <w:pPr>
        <w:numPr>
          <w:ilvl w:val="0"/>
          <w:numId w:val="7"/>
        </w:numPr>
        <w:ind w:left="720" w:hanging="360"/>
      </w:pPr>
      <w:r w:rsidDel="00000000" w:rsidR="00000000" w:rsidRPr="00000000">
        <w:rPr>
          <w:b w:val="1"/>
          <w:rtl w:val="0"/>
        </w:rPr>
        <w:t xml:space="preserve">T1041 - Exfiltration Over C2 Channel</w:t>
      </w:r>
      <w:r w:rsidDel="00000000" w:rsidR="00000000" w:rsidRPr="00000000">
        <w:rPr>
          <w:rtl w:val="0"/>
        </w:rPr>
        <w:t xml:space="preserve">: Cryptocurrency theft through compromised exchange systems</w:t>
      </w:r>
    </w:p>
    <w:p w:rsidR="00000000" w:rsidDel="00000000" w:rsidP="00000000" w:rsidRDefault="00000000" w:rsidRPr="00000000" w14:paraId="000000C0">
      <w:pPr>
        <w:numPr>
          <w:ilvl w:val="0"/>
          <w:numId w:val="7"/>
        </w:numPr>
        <w:ind w:left="720" w:hanging="360"/>
      </w:pPr>
      <w:r w:rsidDel="00000000" w:rsidR="00000000" w:rsidRPr="00000000">
        <w:rPr>
          <w:b w:val="1"/>
          <w:rtl w:val="0"/>
        </w:rPr>
        <w:t xml:space="preserve">T1027 - Obfuscated Files or Information</w:t>
      </w:r>
      <w:r w:rsidDel="00000000" w:rsidR="00000000" w:rsidRPr="00000000">
        <w:rPr>
          <w:rtl w:val="0"/>
        </w:rPr>
        <w:t xml:space="preserve">: Cryptocurrency mixing and blockchain transaction obfuscation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Advanced Cryptocurrency-Specific Techniques</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7"/>
        </w:numPr>
        <w:ind w:left="720" w:hanging="360"/>
      </w:pPr>
      <w:r w:rsidDel="00000000" w:rsidR="00000000" w:rsidRPr="00000000">
        <w:rPr>
          <w:b w:val="1"/>
          <w:rtl w:val="0"/>
        </w:rPr>
        <w:t xml:space="preserve">T1020 - Automated Exfiltration</w:t>
      </w:r>
      <w:r w:rsidDel="00000000" w:rsidR="00000000" w:rsidRPr="00000000">
        <w:rPr>
          <w:rtl w:val="0"/>
        </w:rPr>
        <w:t xml:space="preserve">: Automated hot wallet drainage through scripted blockchain transactions</w:t>
      </w:r>
    </w:p>
    <w:p w:rsidR="00000000" w:rsidDel="00000000" w:rsidP="00000000" w:rsidRDefault="00000000" w:rsidRPr="00000000" w14:paraId="000000C5">
      <w:pPr>
        <w:numPr>
          <w:ilvl w:val="0"/>
          <w:numId w:val="7"/>
        </w:numPr>
        <w:ind w:left="720" w:hanging="360"/>
      </w:pPr>
      <w:r w:rsidDel="00000000" w:rsidR="00000000" w:rsidRPr="00000000">
        <w:rPr>
          <w:b w:val="1"/>
          <w:rtl w:val="0"/>
        </w:rPr>
        <w:t xml:space="preserve">T1048 - Exfiltration Over Alternative Protocol</w:t>
      </w:r>
      <w:r w:rsidDel="00000000" w:rsidR="00000000" w:rsidRPr="00000000">
        <w:rPr>
          <w:rtl w:val="0"/>
        </w:rPr>
        <w:t xml:space="preserve">: Cross-chain cryptocurrency conversion for laundering</w:t>
      </w:r>
    </w:p>
    <w:p w:rsidR="00000000" w:rsidDel="00000000" w:rsidP="00000000" w:rsidRDefault="00000000" w:rsidRPr="00000000" w14:paraId="000000C6">
      <w:pPr>
        <w:numPr>
          <w:ilvl w:val="0"/>
          <w:numId w:val="7"/>
        </w:numPr>
        <w:ind w:left="720" w:hanging="360"/>
      </w:pPr>
      <w:r w:rsidDel="00000000" w:rsidR="00000000" w:rsidRPr="00000000">
        <w:rPr>
          <w:b w:val="1"/>
          <w:rtl w:val="0"/>
        </w:rPr>
        <w:t xml:space="preserve">T1030 - Data Transfer Size Limits</w:t>
      </w:r>
      <w:r w:rsidDel="00000000" w:rsidR="00000000" w:rsidRPr="00000000">
        <w:rPr>
          <w:rtl w:val="0"/>
        </w:rPr>
        <w:t xml:space="preserve">: Transaction size optimization to evade exchange monitoring thresholds</w:t>
      </w:r>
    </w:p>
    <w:p w:rsidR="00000000" w:rsidDel="00000000" w:rsidP="00000000" w:rsidRDefault="00000000" w:rsidRPr="00000000" w14:paraId="000000C7">
      <w:pPr>
        <w:numPr>
          <w:ilvl w:val="0"/>
          <w:numId w:val="7"/>
        </w:numPr>
        <w:ind w:left="720" w:hanging="360"/>
      </w:pPr>
      <w:r w:rsidDel="00000000" w:rsidR="00000000" w:rsidRPr="00000000">
        <w:rPr>
          <w:b w:val="1"/>
          <w:rtl w:val="0"/>
        </w:rPr>
        <w:t xml:space="preserve">T1001 - Data Obfuscation</w:t>
      </w:r>
      <w:r w:rsidDel="00000000" w:rsidR="00000000" w:rsidRPr="00000000">
        <w:rPr>
          <w:rtl w:val="0"/>
        </w:rPr>
        <w:t xml:space="preserve">: Cryptocurrency address generation and transaction pattern obfuscation</w:t>
      </w:r>
    </w:p>
    <w:p w:rsidR="00000000" w:rsidDel="00000000" w:rsidP="00000000" w:rsidRDefault="00000000" w:rsidRPr="00000000" w14:paraId="000000C8">
      <w:pPr>
        <w:pStyle w:val="Heading3"/>
        <w:rPr/>
      </w:pPr>
      <w:bookmarkStart w:colFirst="0" w:colLast="0" w:name="_gd00ryy2l7ms" w:id="23"/>
      <w:bookmarkEnd w:id="23"/>
      <w:r w:rsidDel="00000000" w:rsidR="00000000" w:rsidRPr="00000000">
        <w:rPr>
          <w:rtl w:val="0"/>
        </w:rPr>
        <w:t xml:space="preserve">Cryptocurrency Laundering and Obfuscation Architecture</w:t>
      </w:r>
    </w:p>
    <w:p w:rsidR="00000000" w:rsidDel="00000000" w:rsidP="00000000" w:rsidRDefault="00000000" w:rsidRPr="00000000" w14:paraId="000000C9">
      <w:pPr>
        <w:pStyle w:val="Heading4"/>
        <w:rPr/>
      </w:pPr>
      <w:bookmarkStart w:colFirst="0" w:colLast="0" w:name="_3825oe56symz" w:id="24"/>
      <w:bookmarkEnd w:id="24"/>
      <w:r w:rsidDel="00000000" w:rsidR="00000000" w:rsidRPr="00000000">
        <w:rPr>
          <w:rtl w:val="0"/>
        </w:rPr>
        <w:t xml:space="preserve">Cross-Chain Laundering Methodology</w:t>
      </w:r>
    </w:p>
    <w:p w:rsidR="00000000" w:rsidDel="00000000" w:rsidP="00000000" w:rsidRDefault="00000000" w:rsidRPr="00000000" w14:paraId="000000CA">
      <w:pPr>
        <w:rPr/>
      </w:pPr>
      <w:r w:rsidDel="00000000" w:rsidR="00000000" w:rsidRPr="00000000">
        <w:rPr>
          <w:b w:val="1"/>
          <w:rtl w:val="0"/>
        </w:rPr>
        <w:t xml:space="preserve">Blockchain Network Exploitation</w:t>
      </w: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7"/>
        </w:numPr>
        <w:ind w:left="720" w:hanging="360"/>
      </w:pPr>
      <w:r w:rsidDel="00000000" w:rsidR="00000000" w:rsidRPr="00000000">
        <w:rPr>
          <w:b w:val="1"/>
          <w:rtl w:val="0"/>
        </w:rPr>
        <w:t xml:space="preserve">Bitcoin Network</w:t>
      </w:r>
      <w:r w:rsidDel="00000000" w:rsidR="00000000" w:rsidRPr="00000000">
        <w:rPr>
          <w:rtl w:val="0"/>
        </w:rPr>
        <w:t xml:space="preserve">: Primary theft currency with subsequent conversion and mixing</w:t>
      </w:r>
    </w:p>
    <w:p w:rsidR="00000000" w:rsidDel="00000000" w:rsidP="00000000" w:rsidRDefault="00000000" w:rsidRPr="00000000" w14:paraId="000000CD">
      <w:pPr>
        <w:numPr>
          <w:ilvl w:val="0"/>
          <w:numId w:val="7"/>
        </w:numPr>
        <w:ind w:left="720" w:hanging="360"/>
      </w:pPr>
      <w:r w:rsidDel="00000000" w:rsidR="00000000" w:rsidRPr="00000000">
        <w:rPr>
          <w:b w:val="1"/>
          <w:rtl w:val="0"/>
        </w:rPr>
        <w:t xml:space="preserve">Ethereum Network</w:t>
      </w:r>
      <w:r w:rsidDel="00000000" w:rsidR="00000000" w:rsidRPr="00000000">
        <w:rPr>
          <w:rtl w:val="0"/>
        </w:rPr>
        <w:t xml:space="preserve">: Smart contract exploitation and decentralized exchange integration</w:t>
      </w:r>
    </w:p>
    <w:p w:rsidR="00000000" w:rsidDel="00000000" w:rsidP="00000000" w:rsidRDefault="00000000" w:rsidRPr="00000000" w14:paraId="000000CE">
      <w:pPr>
        <w:numPr>
          <w:ilvl w:val="0"/>
          <w:numId w:val="7"/>
        </w:numPr>
        <w:ind w:left="720" w:hanging="360"/>
      </w:pPr>
      <w:r w:rsidDel="00000000" w:rsidR="00000000" w:rsidRPr="00000000">
        <w:rPr>
          <w:b w:val="1"/>
          <w:rtl w:val="0"/>
        </w:rPr>
        <w:t xml:space="preserve">Monero Network</w:t>
      </w:r>
      <w:r w:rsidDel="00000000" w:rsidR="00000000" w:rsidRPr="00000000">
        <w:rPr>
          <w:rtl w:val="0"/>
        </w:rPr>
        <w:t xml:space="preserve">: Privacy coin conversion for transaction history obfuscation</w:t>
      </w:r>
    </w:p>
    <w:p w:rsidR="00000000" w:rsidDel="00000000" w:rsidP="00000000" w:rsidRDefault="00000000" w:rsidRPr="00000000" w14:paraId="000000CF">
      <w:pPr>
        <w:numPr>
          <w:ilvl w:val="0"/>
          <w:numId w:val="7"/>
        </w:numPr>
        <w:ind w:left="720" w:hanging="360"/>
      </w:pPr>
      <w:r w:rsidDel="00000000" w:rsidR="00000000" w:rsidRPr="00000000">
        <w:rPr>
          <w:b w:val="1"/>
          <w:rtl w:val="0"/>
        </w:rPr>
        <w:t xml:space="preserve">Cross-Chain Bridges</w:t>
      </w:r>
      <w:r w:rsidDel="00000000" w:rsidR="00000000" w:rsidRPr="00000000">
        <w:rPr>
          <w:rtl w:val="0"/>
        </w:rPr>
        <w:t xml:space="preserve">: Blockchain interoperability exploitation for currency conversion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Decentralized Finance (DeFi) Integration</w:t>
      </w: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b w:val="1"/>
          <w:rtl w:val="0"/>
        </w:rPr>
        <w:t xml:space="preserve">Automated Market Makers (AMM)</w:t>
      </w:r>
      <w:r w:rsidDel="00000000" w:rsidR="00000000" w:rsidRPr="00000000">
        <w:rPr>
          <w:rtl w:val="0"/>
        </w:rPr>
        <w:t xml:space="preserve">: Decentralized exchange protocols for large-volume conversion</w:t>
      </w:r>
    </w:p>
    <w:p w:rsidR="00000000" w:rsidDel="00000000" w:rsidP="00000000" w:rsidRDefault="00000000" w:rsidRPr="00000000" w14:paraId="000000D4">
      <w:pPr>
        <w:numPr>
          <w:ilvl w:val="0"/>
          <w:numId w:val="7"/>
        </w:numPr>
        <w:ind w:left="720" w:hanging="360"/>
      </w:pPr>
      <w:r w:rsidDel="00000000" w:rsidR="00000000" w:rsidRPr="00000000">
        <w:rPr>
          <w:b w:val="1"/>
          <w:rtl w:val="0"/>
        </w:rPr>
        <w:t xml:space="preserve">Liquidity Pool Exploitation</w:t>
      </w:r>
      <w:r w:rsidDel="00000000" w:rsidR="00000000" w:rsidRPr="00000000">
        <w:rPr>
          <w:rtl w:val="0"/>
        </w:rPr>
        <w:t xml:space="preserve">: Flash loan integration for temporary liquidity without collateral</w:t>
      </w:r>
    </w:p>
    <w:p w:rsidR="00000000" w:rsidDel="00000000" w:rsidP="00000000" w:rsidRDefault="00000000" w:rsidRPr="00000000" w14:paraId="000000D5">
      <w:pPr>
        <w:numPr>
          <w:ilvl w:val="0"/>
          <w:numId w:val="7"/>
        </w:numPr>
        <w:ind w:left="720" w:hanging="360"/>
      </w:pPr>
      <w:r w:rsidDel="00000000" w:rsidR="00000000" w:rsidRPr="00000000">
        <w:rPr>
          <w:b w:val="1"/>
          <w:rtl w:val="0"/>
        </w:rPr>
        <w:t xml:space="preserve">Yield Farming Integration</w:t>
      </w:r>
      <w:r w:rsidDel="00000000" w:rsidR="00000000" w:rsidRPr="00000000">
        <w:rPr>
          <w:rtl w:val="0"/>
        </w:rPr>
        <w:t xml:space="preserve">: DeFi protocol exploitation for additional cryptocurrency generation</w:t>
      </w:r>
    </w:p>
    <w:p w:rsidR="00000000" w:rsidDel="00000000" w:rsidP="00000000" w:rsidRDefault="00000000" w:rsidRPr="00000000" w14:paraId="000000D6">
      <w:pPr>
        <w:numPr>
          <w:ilvl w:val="0"/>
          <w:numId w:val="7"/>
        </w:numPr>
        <w:ind w:left="720" w:hanging="360"/>
      </w:pPr>
      <w:r w:rsidDel="00000000" w:rsidR="00000000" w:rsidRPr="00000000">
        <w:rPr>
          <w:b w:val="1"/>
          <w:rtl w:val="0"/>
        </w:rPr>
        <w:t xml:space="preserve">Governance Token Manipulation</w:t>
      </w:r>
      <w:r w:rsidDel="00000000" w:rsidR="00000000" w:rsidRPr="00000000">
        <w:rPr>
          <w:rtl w:val="0"/>
        </w:rPr>
        <w:t xml:space="preserve">: DeFi governance system exploitation for platform control</w:t>
      </w:r>
    </w:p>
    <w:p w:rsidR="00000000" w:rsidDel="00000000" w:rsidP="00000000" w:rsidRDefault="00000000" w:rsidRPr="00000000" w14:paraId="000000D7">
      <w:pPr>
        <w:pStyle w:val="Heading4"/>
        <w:rPr/>
      </w:pPr>
      <w:bookmarkStart w:colFirst="0" w:colLast="0" w:name="_z8xa7n1y3q5n" w:id="25"/>
      <w:bookmarkEnd w:id="25"/>
      <w:r w:rsidDel="00000000" w:rsidR="00000000" w:rsidRPr="00000000">
        <w:rPr>
          <w:rtl w:val="0"/>
        </w:rPr>
        <w:t xml:space="preserve">Traditional Money Laundering Network Integration</w:t>
      </w:r>
    </w:p>
    <w:p w:rsidR="00000000" w:rsidDel="00000000" w:rsidP="00000000" w:rsidRDefault="00000000" w:rsidRPr="00000000" w14:paraId="000000D8">
      <w:pPr>
        <w:rPr/>
      </w:pPr>
      <w:r w:rsidDel="00000000" w:rsidR="00000000" w:rsidRPr="00000000">
        <w:rPr>
          <w:b w:val="1"/>
          <w:rtl w:val="0"/>
        </w:rPr>
        <w:t xml:space="preserve">North Korean Financial Network Connection</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7"/>
        </w:numPr>
        <w:ind w:left="720" w:hanging="360"/>
      </w:pPr>
      <w:r w:rsidDel="00000000" w:rsidR="00000000" w:rsidRPr="00000000">
        <w:rPr>
          <w:b w:val="1"/>
          <w:rtl w:val="0"/>
        </w:rPr>
        <w:t xml:space="preserve">Chinese Cryptocurrency OTC Markets</w:t>
      </w:r>
      <w:r w:rsidDel="00000000" w:rsidR="00000000" w:rsidRPr="00000000">
        <w:rPr>
          <w:rtl w:val="0"/>
        </w:rPr>
        <w:t xml:space="preserve">: Over-the-counter trading for fiat currency conversion</w:t>
      </w:r>
    </w:p>
    <w:p w:rsidR="00000000" w:rsidDel="00000000" w:rsidP="00000000" w:rsidRDefault="00000000" w:rsidRPr="00000000" w14:paraId="000000DB">
      <w:pPr>
        <w:numPr>
          <w:ilvl w:val="0"/>
          <w:numId w:val="7"/>
        </w:numPr>
        <w:ind w:left="720" w:hanging="360"/>
      </w:pPr>
      <w:r w:rsidDel="00000000" w:rsidR="00000000" w:rsidRPr="00000000">
        <w:rPr>
          <w:b w:val="1"/>
          <w:rtl w:val="0"/>
        </w:rPr>
        <w:t xml:space="preserve">Southeast Asian Exchange Platforms</w:t>
      </w:r>
      <w:r w:rsidDel="00000000" w:rsidR="00000000" w:rsidRPr="00000000">
        <w:rPr>
          <w:rtl w:val="0"/>
        </w:rPr>
        <w:t xml:space="preserve">: Regional cryptocurrency exchange exploitation for geographic diversification</w:t>
      </w:r>
    </w:p>
    <w:p w:rsidR="00000000" w:rsidDel="00000000" w:rsidP="00000000" w:rsidRDefault="00000000" w:rsidRPr="00000000" w14:paraId="000000DC">
      <w:pPr>
        <w:numPr>
          <w:ilvl w:val="0"/>
          <w:numId w:val="7"/>
        </w:numPr>
        <w:ind w:left="720" w:hanging="360"/>
      </w:pPr>
      <w:r w:rsidDel="00000000" w:rsidR="00000000" w:rsidRPr="00000000">
        <w:rPr>
          <w:b w:val="1"/>
          <w:rtl w:val="0"/>
        </w:rPr>
        <w:t xml:space="preserve">Shell Company Integration</w:t>
      </w:r>
      <w:r w:rsidDel="00000000" w:rsidR="00000000" w:rsidRPr="00000000">
        <w:rPr>
          <w:rtl w:val="0"/>
        </w:rPr>
        <w:t xml:space="preserve">: Traditional business structure integration for legitimized fund flow</w:t>
      </w:r>
    </w:p>
    <w:p w:rsidR="00000000" w:rsidDel="00000000" w:rsidP="00000000" w:rsidRDefault="00000000" w:rsidRPr="00000000" w14:paraId="000000DD">
      <w:pPr>
        <w:numPr>
          <w:ilvl w:val="0"/>
          <w:numId w:val="7"/>
        </w:numPr>
        <w:ind w:left="720" w:hanging="360"/>
      </w:pPr>
      <w:r w:rsidDel="00000000" w:rsidR="00000000" w:rsidRPr="00000000">
        <w:rPr>
          <w:b w:val="1"/>
          <w:rtl w:val="0"/>
        </w:rPr>
        <w:t xml:space="preserve">Hawala Network Connection</w:t>
      </w:r>
      <w:r w:rsidDel="00000000" w:rsidR="00000000" w:rsidRPr="00000000">
        <w:rPr>
          <w:rtl w:val="0"/>
        </w:rPr>
        <w:t xml:space="preserve">: Informal money transfer system integration for international distribution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6xdismca7axw" w:id="26"/>
      <w:bookmarkEnd w:id="26"/>
      <w:r w:rsidDel="00000000" w:rsidR="00000000" w:rsidRPr="00000000">
        <w:rPr>
          <w:rtl w:val="0"/>
        </w:rPr>
        <w:t xml:space="preserve">🌍 GEOPOLITICAL CONTEXT AND STRATEGIC IMPLICATIONS</w:t>
      </w:r>
    </w:p>
    <w:p w:rsidR="00000000" w:rsidDel="00000000" w:rsidP="00000000" w:rsidRDefault="00000000" w:rsidRPr="00000000" w14:paraId="000000E1">
      <w:pPr>
        <w:pStyle w:val="Heading3"/>
        <w:rPr/>
      </w:pPr>
      <w:bookmarkStart w:colFirst="0" w:colLast="0" w:name="_4nekqkj7igmq" w:id="27"/>
      <w:bookmarkEnd w:id="27"/>
      <w:r w:rsidDel="00000000" w:rsidR="00000000" w:rsidRPr="00000000">
        <w:rPr>
          <w:rtl w:val="0"/>
        </w:rPr>
        <w:t xml:space="preserve">North Korean Strategic Financial Warfare Doctrine</w:t>
      </w:r>
    </w:p>
    <w:p w:rsidR="00000000" w:rsidDel="00000000" w:rsidP="00000000" w:rsidRDefault="00000000" w:rsidRPr="00000000" w14:paraId="000000E2">
      <w:pPr>
        <w:pStyle w:val="Heading4"/>
        <w:rPr/>
      </w:pPr>
      <w:bookmarkStart w:colFirst="0" w:colLast="0" w:name="_7h7e6z9089zv" w:id="28"/>
      <w:bookmarkEnd w:id="28"/>
      <w:r w:rsidDel="00000000" w:rsidR="00000000" w:rsidRPr="00000000">
        <w:rPr>
          <w:rtl w:val="0"/>
        </w:rPr>
        <w:t xml:space="preserve">State-Sponsored Cryptocurrency Exploitation Strategy</w:t>
      </w:r>
    </w:p>
    <w:p w:rsidR="00000000" w:rsidDel="00000000" w:rsidP="00000000" w:rsidRDefault="00000000" w:rsidRPr="00000000" w14:paraId="000000E3">
      <w:pPr>
        <w:rPr/>
      </w:pPr>
      <w:r w:rsidDel="00000000" w:rsidR="00000000" w:rsidRPr="00000000">
        <w:rPr>
          <w:b w:val="1"/>
          <w:rtl w:val="0"/>
        </w:rPr>
        <w:t xml:space="preserve">Strategic Cyber Financial Operations Framework</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7"/>
        </w:numPr>
        <w:ind w:left="720" w:hanging="360"/>
      </w:pPr>
      <w:r w:rsidDel="00000000" w:rsidR="00000000" w:rsidRPr="00000000">
        <w:rPr>
          <w:b w:val="1"/>
          <w:rtl w:val="0"/>
        </w:rPr>
        <w:t xml:space="preserve">Phase 1</w:t>
      </w:r>
      <w:r w:rsidDel="00000000" w:rsidR="00000000" w:rsidRPr="00000000">
        <w:rPr>
          <w:rtl w:val="0"/>
        </w:rPr>
        <w:t xml:space="preserve">: Cryptocurrency ecosystem reconnaissance and vulnerability assessment</w:t>
      </w:r>
    </w:p>
    <w:p w:rsidR="00000000" w:rsidDel="00000000" w:rsidP="00000000" w:rsidRDefault="00000000" w:rsidRPr="00000000" w14:paraId="000000E6">
      <w:pPr>
        <w:numPr>
          <w:ilvl w:val="0"/>
          <w:numId w:val="7"/>
        </w:numPr>
        <w:ind w:left="720" w:hanging="360"/>
      </w:pPr>
      <w:r w:rsidDel="00000000" w:rsidR="00000000" w:rsidRPr="00000000">
        <w:rPr>
          <w:b w:val="1"/>
          <w:rtl w:val="0"/>
        </w:rPr>
        <w:t xml:space="preserve">Phase 2</w:t>
      </w:r>
      <w:r w:rsidDel="00000000" w:rsidR="00000000" w:rsidRPr="00000000">
        <w:rPr>
          <w:rtl w:val="0"/>
        </w:rPr>
        <w:t xml:space="preserve">: Multi-target coordination for maximum financial extraction and sanctions evasion</w:t>
      </w:r>
    </w:p>
    <w:p w:rsidR="00000000" w:rsidDel="00000000" w:rsidP="00000000" w:rsidRDefault="00000000" w:rsidRPr="00000000" w14:paraId="000000E7">
      <w:pPr>
        <w:numPr>
          <w:ilvl w:val="0"/>
          <w:numId w:val="7"/>
        </w:numPr>
        <w:ind w:left="720" w:hanging="360"/>
      </w:pPr>
      <w:r w:rsidDel="00000000" w:rsidR="00000000" w:rsidRPr="00000000">
        <w:rPr>
          <w:b w:val="1"/>
          <w:rtl w:val="0"/>
        </w:rPr>
        <w:t xml:space="preserve">Phase 3</w:t>
      </w:r>
      <w:r w:rsidDel="00000000" w:rsidR="00000000" w:rsidRPr="00000000">
        <w:rPr>
          <w:rtl w:val="0"/>
        </w:rPr>
        <w:t xml:space="preserve">: Advanced laundering and state program funding integration</w:t>
      </w:r>
    </w:p>
    <w:p w:rsidR="00000000" w:rsidDel="00000000" w:rsidP="00000000" w:rsidRDefault="00000000" w:rsidRPr="00000000" w14:paraId="000000E8">
      <w:pPr>
        <w:numPr>
          <w:ilvl w:val="0"/>
          <w:numId w:val="7"/>
        </w:numPr>
        <w:ind w:left="720" w:hanging="360"/>
      </w:pPr>
      <w:r w:rsidDel="00000000" w:rsidR="00000000" w:rsidRPr="00000000">
        <w:rPr>
          <w:b w:val="1"/>
          <w:rtl w:val="0"/>
        </w:rPr>
        <w:t xml:space="preserve">Phase 4</w:t>
      </w:r>
      <w:r w:rsidDel="00000000" w:rsidR="00000000" w:rsidRPr="00000000">
        <w:rPr>
          <w:rtl w:val="0"/>
        </w:rPr>
        <w:t xml:space="preserve">: Capability enhancement for sustained systematic exploitation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rtl w:val="0"/>
        </w:rPr>
        <w:t xml:space="preserve">Reconnaissance General Bureau (RGB) Integration</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b w:val="1"/>
          <w:rtl w:val="0"/>
        </w:rPr>
        <w:t xml:space="preserve">Unit 180</w:t>
      </w:r>
      <w:r w:rsidDel="00000000" w:rsidR="00000000" w:rsidRPr="00000000">
        <w:rPr>
          <w:rtl w:val="0"/>
        </w:rPr>
        <w:t xml:space="preserve">: Primary cyber operations unit with cryptocurrency specialization</w:t>
      </w:r>
    </w:p>
    <w:p w:rsidR="00000000" w:rsidDel="00000000" w:rsidP="00000000" w:rsidRDefault="00000000" w:rsidRPr="00000000" w14:paraId="000000ED">
      <w:pPr>
        <w:numPr>
          <w:ilvl w:val="0"/>
          <w:numId w:val="7"/>
        </w:numPr>
        <w:ind w:left="720" w:hanging="360"/>
      </w:pPr>
      <w:r w:rsidDel="00000000" w:rsidR="00000000" w:rsidRPr="00000000">
        <w:rPr>
          <w:b w:val="1"/>
          <w:rtl w:val="0"/>
        </w:rPr>
        <w:t xml:space="preserve">Lab 110</w:t>
      </w:r>
      <w:r w:rsidDel="00000000" w:rsidR="00000000" w:rsidRPr="00000000">
        <w:rPr>
          <w:rtl w:val="0"/>
        </w:rPr>
        <w:t xml:space="preserve">: Technical development and cryptocurrency exploitation tool creation</w:t>
      </w:r>
    </w:p>
    <w:p w:rsidR="00000000" w:rsidDel="00000000" w:rsidP="00000000" w:rsidRDefault="00000000" w:rsidRPr="00000000" w14:paraId="000000EE">
      <w:pPr>
        <w:numPr>
          <w:ilvl w:val="0"/>
          <w:numId w:val="7"/>
        </w:numPr>
        <w:ind w:left="720" w:hanging="360"/>
      </w:pPr>
      <w:r w:rsidDel="00000000" w:rsidR="00000000" w:rsidRPr="00000000">
        <w:rPr>
          <w:b w:val="1"/>
          <w:rtl w:val="0"/>
        </w:rPr>
        <w:t xml:space="preserve">Office 39</w:t>
      </w:r>
      <w:r w:rsidDel="00000000" w:rsidR="00000000" w:rsidRPr="00000000">
        <w:rPr>
          <w:rtl w:val="0"/>
        </w:rPr>
        <w:t xml:space="preserve">: State funding coordination and cryptocurrency-to-state program integration</w:t>
      </w:r>
    </w:p>
    <w:p w:rsidR="00000000" w:rsidDel="00000000" w:rsidP="00000000" w:rsidRDefault="00000000" w:rsidRPr="00000000" w14:paraId="000000EF">
      <w:pPr>
        <w:numPr>
          <w:ilvl w:val="0"/>
          <w:numId w:val="7"/>
        </w:numPr>
        <w:ind w:left="720" w:hanging="360"/>
      </w:pPr>
      <w:r w:rsidDel="00000000" w:rsidR="00000000" w:rsidRPr="00000000">
        <w:rPr>
          <w:b w:val="1"/>
          <w:rtl w:val="0"/>
        </w:rPr>
        <w:t xml:space="preserve">Strategic Planning Department</w:t>
      </w:r>
      <w:r w:rsidDel="00000000" w:rsidR="00000000" w:rsidRPr="00000000">
        <w:rPr>
          <w:rtl w:val="0"/>
        </w:rPr>
        <w:t xml:space="preserve">: Long-term cryptocurrency exploitation strategy development</w:t>
      </w:r>
    </w:p>
    <w:p w:rsidR="00000000" w:rsidDel="00000000" w:rsidP="00000000" w:rsidRDefault="00000000" w:rsidRPr="00000000" w14:paraId="000000F0">
      <w:pPr>
        <w:pStyle w:val="Heading4"/>
        <w:rPr/>
      </w:pPr>
      <w:bookmarkStart w:colFirst="0" w:colLast="0" w:name="_xzvex3tbg7c8" w:id="29"/>
      <w:bookmarkEnd w:id="29"/>
      <w:r w:rsidDel="00000000" w:rsidR="00000000" w:rsidRPr="00000000">
        <w:rPr>
          <w:rtl w:val="0"/>
        </w:rPr>
        <w:t xml:space="preserve">Ballistic Missile and Nuclear Program Funding Requirements</w:t>
      </w:r>
    </w:p>
    <w:p w:rsidR="00000000" w:rsidDel="00000000" w:rsidP="00000000" w:rsidRDefault="00000000" w:rsidRPr="00000000" w14:paraId="000000F1">
      <w:pPr>
        <w:rPr/>
      </w:pPr>
      <w:r w:rsidDel="00000000" w:rsidR="00000000" w:rsidRPr="00000000">
        <w:rPr>
          <w:b w:val="1"/>
          <w:rtl w:val="0"/>
        </w:rPr>
        <w:t xml:space="preserve">Strategic Program Funding Analysis</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7"/>
        </w:numPr>
        <w:ind w:left="720" w:hanging="360"/>
      </w:pPr>
      <w:r w:rsidDel="00000000" w:rsidR="00000000" w:rsidRPr="00000000">
        <w:rPr>
          <w:b w:val="1"/>
          <w:rtl w:val="0"/>
        </w:rPr>
        <w:t xml:space="preserve">Ballistic Missile Development</w:t>
      </w:r>
      <w:r w:rsidDel="00000000" w:rsidR="00000000" w:rsidRPr="00000000">
        <w:rPr>
          <w:rtl w:val="0"/>
        </w:rPr>
        <w:t xml:space="preserve">: $50-75M annual requirement for continued ICBM and SLBM advancement</w:t>
      </w:r>
    </w:p>
    <w:p w:rsidR="00000000" w:rsidDel="00000000" w:rsidP="00000000" w:rsidRDefault="00000000" w:rsidRPr="00000000" w14:paraId="000000F4">
      <w:pPr>
        <w:numPr>
          <w:ilvl w:val="0"/>
          <w:numId w:val="7"/>
        </w:numPr>
        <w:ind w:left="720" w:hanging="360"/>
      </w:pPr>
      <w:r w:rsidDel="00000000" w:rsidR="00000000" w:rsidRPr="00000000">
        <w:rPr>
          <w:b w:val="1"/>
          <w:rtl w:val="0"/>
        </w:rPr>
        <w:t xml:space="preserve">Nuclear Program Enhancement</w:t>
      </w:r>
      <w:r w:rsidDel="00000000" w:rsidR="00000000" w:rsidRPr="00000000">
        <w:rPr>
          <w:rtl w:val="0"/>
        </w:rPr>
        <w:t xml:space="preserve">: $100-150M annual requirement for warhead miniaturization and production</w:t>
      </w:r>
    </w:p>
    <w:p w:rsidR="00000000" w:rsidDel="00000000" w:rsidP="00000000" w:rsidRDefault="00000000" w:rsidRPr="00000000" w14:paraId="000000F5">
      <w:pPr>
        <w:numPr>
          <w:ilvl w:val="0"/>
          <w:numId w:val="7"/>
        </w:numPr>
        <w:ind w:left="720" w:hanging="360"/>
      </w:pPr>
      <w:r w:rsidDel="00000000" w:rsidR="00000000" w:rsidRPr="00000000">
        <w:rPr>
          <w:b w:val="1"/>
          <w:rtl w:val="0"/>
        </w:rPr>
        <w:t xml:space="preserve">Conventional Military Modernization</w:t>
      </w:r>
      <w:r w:rsidDel="00000000" w:rsidR="00000000" w:rsidRPr="00000000">
        <w:rPr>
          <w:rtl w:val="0"/>
        </w:rPr>
        <w:t xml:space="preserve">: $200+ million for conventional force capability enhancement</w:t>
      </w:r>
    </w:p>
    <w:p w:rsidR="00000000" w:rsidDel="00000000" w:rsidP="00000000" w:rsidRDefault="00000000" w:rsidRPr="00000000" w14:paraId="000000F6">
      <w:pPr>
        <w:numPr>
          <w:ilvl w:val="0"/>
          <w:numId w:val="7"/>
        </w:numPr>
        <w:ind w:left="720" w:hanging="360"/>
      </w:pPr>
      <w:r w:rsidDel="00000000" w:rsidR="00000000" w:rsidRPr="00000000">
        <w:rPr>
          <w:b w:val="1"/>
          <w:rtl w:val="0"/>
        </w:rPr>
        <w:t xml:space="preserve">Regime Survival Operations</w:t>
      </w:r>
      <w:r w:rsidDel="00000000" w:rsidR="00000000" w:rsidRPr="00000000">
        <w:rPr>
          <w:rtl w:val="0"/>
        </w:rPr>
        <w:t xml:space="preserve">: $100+ million for internal security and elite support maintenance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Sanctions Pressure and Funding Gap</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Traditional state revenue reduction of 60-80% due to international sanctions effectiveness</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Legitimate export capability elimination through comprehensive sanctions enforcement</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Banking system access denial through international financial institution cooperation</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Cryptocurrency exploitation as primary remaining mechanism for large-scale funding acquisition</w:t>
      </w:r>
    </w:p>
    <w:p w:rsidR="00000000" w:rsidDel="00000000" w:rsidP="00000000" w:rsidRDefault="00000000" w:rsidRPr="00000000" w14:paraId="000000FE">
      <w:pPr>
        <w:pStyle w:val="Heading3"/>
        <w:rPr/>
      </w:pPr>
      <w:bookmarkStart w:colFirst="0" w:colLast="0" w:name="_g9jxbyjh21lg" w:id="30"/>
      <w:bookmarkEnd w:id="30"/>
      <w:r w:rsidDel="00000000" w:rsidR="00000000" w:rsidRPr="00000000">
        <w:rPr>
          <w:rtl w:val="0"/>
        </w:rPr>
        <w:t xml:space="preserve">International Sanctions Effectiveness and Response Requirements</w:t>
      </w:r>
    </w:p>
    <w:p w:rsidR="00000000" w:rsidDel="00000000" w:rsidP="00000000" w:rsidRDefault="00000000" w:rsidRPr="00000000" w14:paraId="000000FF">
      <w:pPr>
        <w:pStyle w:val="Heading4"/>
        <w:rPr/>
      </w:pPr>
      <w:bookmarkStart w:colFirst="0" w:colLast="0" w:name="_4osrd55b2jf0" w:id="31"/>
      <w:bookmarkEnd w:id="31"/>
      <w:r w:rsidDel="00000000" w:rsidR="00000000" w:rsidRPr="00000000">
        <w:rPr>
          <w:rtl w:val="0"/>
        </w:rPr>
        <w:t xml:space="preserve">Cryptocurrency Sanctions Evasion Challenge</w:t>
      </w:r>
    </w:p>
    <w:p w:rsidR="00000000" w:rsidDel="00000000" w:rsidP="00000000" w:rsidRDefault="00000000" w:rsidRPr="00000000" w14:paraId="00000100">
      <w:pPr>
        <w:rPr/>
      </w:pPr>
      <w:r w:rsidDel="00000000" w:rsidR="00000000" w:rsidRPr="00000000">
        <w:rPr>
          <w:b w:val="1"/>
          <w:rtl w:val="0"/>
        </w:rPr>
        <w:t xml:space="preserve">Sanctions Regime Vulnerability Assessment</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7"/>
        </w:numPr>
        <w:ind w:left="720" w:hanging="360"/>
      </w:pPr>
      <w:r w:rsidDel="00000000" w:rsidR="00000000" w:rsidRPr="00000000">
        <w:rPr>
          <w:b w:val="1"/>
          <w:rtl w:val="0"/>
        </w:rPr>
        <w:t xml:space="preserve">Traditional Banking Bypass</w:t>
      </w:r>
      <w:r w:rsidDel="00000000" w:rsidR="00000000" w:rsidRPr="00000000">
        <w:rPr>
          <w:rtl w:val="0"/>
        </w:rPr>
        <w:t xml:space="preserve">: Cryptocurrency enables direct circumvention of correspondent banking sanctions</w:t>
      </w:r>
    </w:p>
    <w:p w:rsidR="00000000" w:rsidDel="00000000" w:rsidP="00000000" w:rsidRDefault="00000000" w:rsidRPr="00000000" w14:paraId="00000103">
      <w:pPr>
        <w:numPr>
          <w:ilvl w:val="0"/>
          <w:numId w:val="7"/>
        </w:numPr>
        <w:ind w:left="720" w:hanging="360"/>
      </w:pPr>
      <w:r w:rsidDel="00000000" w:rsidR="00000000" w:rsidRPr="00000000">
        <w:rPr>
          <w:b w:val="1"/>
          <w:rtl w:val="0"/>
        </w:rPr>
        <w:t xml:space="preserve">International Coordination Gap</w:t>
      </w:r>
      <w:r w:rsidDel="00000000" w:rsidR="00000000" w:rsidRPr="00000000">
        <w:rPr>
          <w:rtl w:val="0"/>
        </w:rPr>
        <w:t xml:space="preserve">: Inconsistent cryptocurrency regulation across jurisdictions enables exploitation</w:t>
      </w:r>
    </w:p>
    <w:p w:rsidR="00000000" w:rsidDel="00000000" w:rsidP="00000000" w:rsidRDefault="00000000" w:rsidRPr="00000000" w14:paraId="00000104">
      <w:pPr>
        <w:numPr>
          <w:ilvl w:val="0"/>
          <w:numId w:val="7"/>
        </w:numPr>
        <w:ind w:left="720" w:hanging="360"/>
      </w:pPr>
      <w:r w:rsidDel="00000000" w:rsidR="00000000" w:rsidRPr="00000000">
        <w:rPr>
          <w:b w:val="1"/>
          <w:rtl w:val="0"/>
        </w:rPr>
        <w:t xml:space="preserve">Technical Attribution Challenges</w:t>
      </w:r>
      <w:r w:rsidDel="00000000" w:rsidR="00000000" w:rsidRPr="00000000">
        <w:rPr>
          <w:rtl w:val="0"/>
        </w:rPr>
        <w:t xml:space="preserve">: Blockchain pseudonymity complicating enforcement and asset recovery</w:t>
      </w:r>
    </w:p>
    <w:p w:rsidR="00000000" w:rsidDel="00000000" w:rsidP="00000000" w:rsidRDefault="00000000" w:rsidRPr="00000000" w14:paraId="00000105">
      <w:pPr>
        <w:numPr>
          <w:ilvl w:val="0"/>
          <w:numId w:val="7"/>
        </w:numPr>
        <w:ind w:left="720" w:hanging="360"/>
      </w:pPr>
      <w:r w:rsidDel="00000000" w:rsidR="00000000" w:rsidRPr="00000000">
        <w:rPr>
          <w:b w:val="1"/>
          <w:rtl w:val="0"/>
        </w:rPr>
        <w:t xml:space="preserve">Private Sector Vulnerability</w:t>
      </w:r>
      <w:r w:rsidDel="00000000" w:rsidR="00000000" w:rsidRPr="00000000">
        <w:rPr>
          <w:rtl w:val="0"/>
        </w:rPr>
        <w:t xml:space="preserve">: Cryptocurrency exchange security gaps enabling systematic state exploitation</w:t>
      </w:r>
    </w:p>
    <w:p w:rsidR="00000000" w:rsidDel="00000000" w:rsidP="00000000" w:rsidRDefault="00000000" w:rsidRPr="00000000" w14:paraId="00000106">
      <w:pPr>
        <w:pStyle w:val="Heading4"/>
        <w:rPr/>
      </w:pPr>
      <w:bookmarkStart w:colFirst="0" w:colLast="0" w:name="_d73fanhhs0d" w:id="32"/>
      <w:bookmarkEnd w:id="32"/>
      <w:r w:rsidDel="00000000" w:rsidR="00000000" w:rsidRPr="00000000">
        <w:rPr>
          <w:rtl w:val="0"/>
        </w:rPr>
        <w:t xml:space="preserve">Strategic Response Requirements</w:t>
      </w:r>
    </w:p>
    <w:p w:rsidR="00000000" w:rsidDel="00000000" w:rsidP="00000000" w:rsidRDefault="00000000" w:rsidRPr="00000000" w14:paraId="00000107">
      <w:pPr>
        <w:rPr/>
      </w:pPr>
      <w:r w:rsidDel="00000000" w:rsidR="00000000" w:rsidRPr="00000000">
        <w:rPr>
          <w:b w:val="1"/>
          <w:rtl w:val="0"/>
        </w:rPr>
        <w:t xml:space="preserve">Enhanced International Coordination</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7"/>
        </w:numPr>
        <w:ind w:left="720" w:hanging="360"/>
      </w:pPr>
      <w:r w:rsidDel="00000000" w:rsidR="00000000" w:rsidRPr="00000000">
        <w:rPr>
          <w:b w:val="1"/>
          <w:rtl w:val="0"/>
        </w:rPr>
        <w:t xml:space="preserve">Multilateral Cryptocurrency Governance</w:t>
      </w:r>
      <w:r w:rsidDel="00000000" w:rsidR="00000000" w:rsidRPr="00000000">
        <w:rPr>
          <w:rtl w:val="0"/>
        </w:rPr>
        <w:t xml:space="preserve">: Coordinated international framework for cryptocurrency exchange security standards</w:t>
      </w:r>
    </w:p>
    <w:p w:rsidR="00000000" w:rsidDel="00000000" w:rsidP="00000000" w:rsidRDefault="00000000" w:rsidRPr="00000000" w14:paraId="0000010A">
      <w:pPr>
        <w:numPr>
          <w:ilvl w:val="0"/>
          <w:numId w:val="7"/>
        </w:numPr>
        <w:ind w:left="720" w:hanging="360"/>
      </w:pPr>
      <w:r w:rsidDel="00000000" w:rsidR="00000000" w:rsidRPr="00000000">
        <w:rPr>
          <w:b w:val="1"/>
          <w:rtl w:val="0"/>
        </w:rPr>
        <w:t xml:space="preserve">Intelligence Sharing Enhancement</w:t>
      </w:r>
      <w:r w:rsidDel="00000000" w:rsidR="00000000" w:rsidRPr="00000000">
        <w:rPr>
          <w:rtl w:val="0"/>
        </w:rPr>
        <w:t xml:space="preserve">: Real-time threat intelligence sharing for Lazarus Group activity detection</w:t>
      </w:r>
    </w:p>
    <w:p w:rsidR="00000000" w:rsidDel="00000000" w:rsidP="00000000" w:rsidRDefault="00000000" w:rsidRPr="00000000" w14:paraId="0000010B">
      <w:pPr>
        <w:numPr>
          <w:ilvl w:val="0"/>
          <w:numId w:val="7"/>
        </w:numPr>
        <w:ind w:left="720" w:hanging="360"/>
      </w:pPr>
      <w:r w:rsidDel="00000000" w:rsidR="00000000" w:rsidRPr="00000000">
        <w:rPr>
          <w:b w:val="1"/>
          <w:rtl w:val="0"/>
        </w:rPr>
        <w:t xml:space="preserve">Asset Recovery Cooperation</w:t>
      </w:r>
      <w:r w:rsidDel="00000000" w:rsidR="00000000" w:rsidRPr="00000000">
        <w:rPr>
          <w:rtl w:val="0"/>
        </w:rPr>
        <w:t xml:space="preserve">: International legal framework for cryptocurrency asset seizure and recovery</w:t>
      </w:r>
    </w:p>
    <w:p w:rsidR="00000000" w:rsidDel="00000000" w:rsidP="00000000" w:rsidRDefault="00000000" w:rsidRPr="00000000" w14:paraId="0000010C">
      <w:pPr>
        <w:numPr>
          <w:ilvl w:val="0"/>
          <w:numId w:val="7"/>
        </w:numPr>
        <w:ind w:left="720" w:hanging="360"/>
      </w:pPr>
      <w:r w:rsidDel="00000000" w:rsidR="00000000" w:rsidRPr="00000000">
        <w:rPr>
          <w:b w:val="1"/>
          <w:rtl w:val="0"/>
        </w:rPr>
        <w:t xml:space="preserve">Sanctions Enforcement Evolution</w:t>
      </w:r>
      <w:r w:rsidDel="00000000" w:rsidR="00000000" w:rsidRPr="00000000">
        <w:rPr>
          <w:rtl w:val="0"/>
        </w:rPr>
        <w:t xml:space="preserve">: Enhanced sanctions effectiveness through cryptocurrency ecosystem integration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Private-Public Partnership Requirements</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7"/>
        </w:numPr>
        <w:ind w:left="720" w:hanging="360"/>
      </w:pPr>
      <w:r w:rsidDel="00000000" w:rsidR="00000000" w:rsidRPr="00000000">
        <w:rPr>
          <w:b w:val="1"/>
          <w:rtl w:val="0"/>
        </w:rPr>
        <w:t xml:space="preserve">Exchange Security Standards</w:t>
      </w:r>
      <w:r w:rsidDel="00000000" w:rsidR="00000000" w:rsidRPr="00000000">
        <w:rPr>
          <w:rtl w:val="0"/>
        </w:rPr>
        <w:t xml:space="preserve">: Mandatory security requirements for major cryptocurrency exchanges</w:t>
      </w:r>
    </w:p>
    <w:p w:rsidR="00000000" w:rsidDel="00000000" w:rsidP="00000000" w:rsidRDefault="00000000" w:rsidRPr="00000000" w14:paraId="00000111">
      <w:pPr>
        <w:numPr>
          <w:ilvl w:val="0"/>
          <w:numId w:val="7"/>
        </w:numPr>
        <w:ind w:left="720" w:hanging="360"/>
      </w:pPr>
      <w:r w:rsidDel="00000000" w:rsidR="00000000" w:rsidRPr="00000000">
        <w:rPr>
          <w:b w:val="1"/>
          <w:rtl w:val="0"/>
        </w:rPr>
        <w:t xml:space="preserve">Threat Intelligence Integration</w:t>
      </w:r>
      <w:r w:rsidDel="00000000" w:rsidR="00000000" w:rsidRPr="00000000">
        <w:rPr>
          <w:rtl w:val="0"/>
        </w:rPr>
        <w:t xml:space="preserve">: Government-industry cooperation for North Korean threat actor detection</w:t>
      </w:r>
    </w:p>
    <w:p w:rsidR="00000000" w:rsidDel="00000000" w:rsidP="00000000" w:rsidRDefault="00000000" w:rsidRPr="00000000" w14:paraId="00000112">
      <w:pPr>
        <w:numPr>
          <w:ilvl w:val="0"/>
          <w:numId w:val="7"/>
        </w:numPr>
        <w:ind w:left="720" w:hanging="360"/>
      </w:pPr>
      <w:r w:rsidDel="00000000" w:rsidR="00000000" w:rsidRPr="00000000">
        <w:rPr>
          <w:b w:val="1"/>
          <w:rtl w:val="0"/>
        </w:rPr>
        <w:t xml:space="preserve">Incident Response Coordination</w:t>
      </w:r>
      <w:r w:rsidDel="00000000" w:rsidR="00000000" w:rsidRPr="00000000">
        <w:rPr>
          <w:rtl w:val="0"/>
        </w:rPr>
        <w:t xml:space="preserve">: Coordinated response capability for state-sponsored cryptocurrency theft</w:t>
      </w:r>
    </w:p>
    <w:p w:rsidR="00000000" w:rsidDel="00000000" w:rsidP="00000000" w:rsidRDefault="00000000" w:rsidRPr="00000000" w14:paraId="00000113">
      <w:pPr>
        <w:numPr>
          <w:ilvl w:val="0"/>
          <w:numId w:val="7"/>
        </w:numPr>
        <w:ind w:left="720" w:hanging="360"/>
      </w:pPr>
      <w:r w:rsidDel="00000000" w:rsidR="00000000" w:rsidRPr="00000000">
        <w:rPr>
          <w:b w:val="1"/>
          <w:rtl w:val="0"/>
        </w:rPr>
        <w:t xml:space="preserve">Technology Development</w:t>
      </w:r>
      <w:r w:rsidDel="00000000" w:rsidR="00000000" w:rsidRPr="00000000">
        <w:rPr>
          <w:rtl w:val="0"/>
        </w:rPr>
        <w:t xml:space="preserve">: Enhanced cryptocurrency security technology development and deployment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ei7u29sf5o1t" w:id="33"/>
      <w:bookmarkEnd w:id="33"/>
      <w:r w:rsidDel="00000000" w:rsidR="00000000" w:rsidRPr="00000000">
        <w:rPr>
          <w:rtl w:val="0"/>
        </w:rPr>
        <w:t xml:space="preserve">💰 BUSINESS AND ECONOMIC IMPACT ANALYSIS</w:t>
      </w:r>
    </w:p>
    <w:p w:rsidR="00000000" w:rsidDel="00000000" w:rsidP="00000000" w:rsidRDefault="00000000" w:rsidRPr="00000000" w14:paraId="00000117">
      <w:pPr>
        <w:pStyle w:val="Heading3"/>
        <w:rPr/>
      </w:pPr>
      <w:bookmarkStart w:colFirst="0" w:colLast="0" w:name="_6sfkcqm10hoc" w:id="34"/>
      <w:bookmarkEnd w:id="34"/>
      <w:r w:rsidDel="00000000" w:rsidR="00000000" w:rsidRPr="00000000">
        <w:rPr>
          <w:rtl w:val="0"/>
        </w:rPr>
        <w:t xml:space="preserve">Cryptocurrency Industry Systemic Impact</w:t>
      </w:r>
    </w:p>
    <w:p w:rsidR="00000000" w:rsidDel="00000000" w:rsidP="00000000" w:rsidRDefault="00000000" w:rsidRPr="00000000" w14:paraId="00000118">
      <w:pPr>
        <w:pStyle w:val="Heading4"/>
        <w:rPr/>
      </w:pPr>
      <w:bookmarkStart w:colFirst="0" w:colLast="0" w:name="_pvucdggs714g" w:id="35"/>
      <w:bookmarkEnd w:id="35"/>
      <w:r w:rsidDel="00000000" w:rsidR="00000000" w:rsidRPr="00000000">
        <w:rPr>
          <w:rtl w:val="0"/>
        </w:rPr>
        <w:t xml:space="preserve">Exchange Security and Operational Impact</w:t>
      </w:r>
    </w:p>
    <w:p w:rsidR="00000000" w:rsidDel="00000000" w:rsidP="00000000" w:rsidRDefault="00000000" w:rsidRPr="00000000" w14:paraId="00000119">
      <w:pPr>
        <w:rPr/>
      </w:pPr>
      <w:r w:rsidDel="00000000" w:rsidR="00000000" w:rsidRPr="00000000">
        <w:rPr>
          <w:b w:val="1"/>
          <w:rtl w:val="0"/>
        </w:rPr>
        <w:t xml:space="preserve">Direct Exchange Costs per Major Platform</w:t>
      </w: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7"/>
        </w:numPr>
        <w:ind w:left="720" w:hanging="360"/>
      </w:pPr>
      <w:r w:rsidDel="00000000" w:rsidR="00000000" w:rsidRPr="00000000">
        <w:rPr>
          <w:b w:val="1"/>
          <w:rtl w:val="0"/>
        </w:rPr>
        <w:t xml:space="preserve">Immediate Response</w:t>
      </w:r>
      <w:r w:rsidDel="00000000" w:rsidR="00000000" w:rsidRPr="00000000">
        <w:rPr>
          <w:rtl w:val="0"/>
        </w:rPr>
        <w:t xml:space="preserve">: $25-40M per exchange for forensic investigation and security remediation</w:t>
      </w:r>
    </w:p>
    <w:p w:rsidR="00000000" w:rsidDel="00000000" w:rsidP="00000000" w:rsidRDefault="00000000" w:rsidRPr="00000000" w14:paraId="0000011C">
      <w:pPr>
        <w:numPr>
          <w:ilvl w:val="0"/>
          <w:numId w:val="7"/>
        </w:numPr>
        <w:ind w:left="720" w:hanging="360"/>
      </w:pPr>
      <w:r w:rsidDel="00000000" w:rsidR="00000000" w:rsidRPr="00000000">
        <w:rPr>
          <w:b w:val="1"/>
          <w:rtl w:val="0"/>
        </w:rPr>
        <w:t xml:space="preserve">Customer Compensation</w:t>
      </w:r>
      <w:r w:rsidDel="00000000" w:rsidR="00000000" w:rsidRPr="00000000">
        <w:rPr>
          <w:rtl w:val="0"/>
        </w:rPr>
        <w:t xml:space="preserve">: $15-30M per exchange for partial customer asset replacement</w:t>
      </w:r>
    </w:p>
    <w:p w:rsidR="00000000" w:rsidDel="00000000" w:rsidP="00000000" w:rsidRDefault="00000000" w:rsidRPr="00000000" w14:paraId="0000011D">
      <w:pPr>
        <w:numPr>
          <w:ilvl w:val="0"/>
          <w:numId w:val="7"/>
        </w:numPr>
        <w:ind w:left="720" w:hanging="360"/>
      </w:pPr>
      <w:r w:rsidDel="00000000" w:rsidR="00000000" w:rsidRPr="00000000">
        <w:rPr>
          <w:b w:val="1"/>
          <w:rtl w:val="0"/>
        </w:rPr>
        <w:t xml:space="preserve">Business Continuity</w:t>
      </w:r>
      <w:r w:rsidDel="00000000" w:rsidR="00000000" w:rsidRPr="00000000">
        <w:rPr>
          <w:rtl w:val="0"/>
        </w:rPr>
        <w:t xml:space="preserve">: $10-20M per exchange for operational restoration and enhanced security</w:t>
      </w:r>
    </w:p>
    <w:p w:rsidR="00000000" w:rsidDel="00000000" w:rsidP="00000000" w:rsidRDefault="00000000" w:rsidRPr="00000000" w14:paraId="0000011E">
      <w:pPr>
        <w:numPr>
          <w:ilvl w:val="0"/>
          <w:numId w:val="7"/>
        </w:numPr>
        <w:ind w:left="720" w:hanging="360"/>
      </w:pPr>
      <w:r w:rsidDel="00000000" w:rsidR="00000000" w:rsidRPr="00000000">
        <w:rPr>
          <w:b w:val="1"/>
          <w:rtl w:val="0"/>
        </w:rPr>
        <w:t xml:space="preserve">Legal and Regulatory</w:t>
      </w:r>
      <w:r w:rsidDel="00000000" w:rsidR="00000000" w:rsidRPr="00000000">
        <w:rPr>
          <w:rtl w:val="0"/>
        </w:rPr>
        <w:t xml:space="preserve">: $5-15M per exchange for legal representation and regulatory compliance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rtl w:val="0"/>
        </w:rPr>
        <w:t xml:space="preserve">Industry-Wide Security Enhancement Costs</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b w:val="1"/>
          <w:rtl w:val="0"/>
        </w:rPr>
        <w:t xml:space="preserve">Multi-Signature Wallet Upgrade</w:t>
      </w:r>
      <w:r w:rsidDel="00000000" w:rsidR="00000000" w:rsidRPr="00000000">
        <w:rPr>
          <w:rtl w:val="0"/>
        </w:rPr>
        <w:t xml:space="preserve">: $500M+ industry investment in enhanced hot wallet security</w:t>
      </w:r>
    </w:p>
    <w:p w:rsidR="00000000" w:rsidDel="00000000" w:rsidP="00000000" w:rsidRDefault="00000000" w:rsidRPr="00000000" w14:paraId="00000123">
      <w:pPr>
        <w:numPr>
          <w:ilvl w:val="0"/>
          <w:numId w:val="7"/>
        </w:numPr>
        <w:ind w:left="720" w:hanging="360"/>
      </w:pPr>
      <w:r w:rsidDel="00000000" w:rsidR="00000000" w:rsidRPr="00000000">
        <w:rPr>
          <w:b w:val="1"/>
          <w:rtl w:val="0"/>
        </w:rPr>
        <w:t xml:space="preserve">Employee Security Training</w:t>
      </w:r>
      <w:r w:rsidDel="00000000" w:rsidR="00000000" w:rsidRPr="00000000">
        <w:rPr>
          <w:rtl w:val="0"/>
        </w:rPr>
        <w:t xml:space="preserve">: $100M+ annual investment in social engineering protection programs</w:t>
      </w:r>
    </w:p>
    <w:p w:rsidR="00000000" w:rsidDel="00000000" w:rsidP="00000000" w:rsidRDefault="00000000" w:rsidRPr="00000000" w14:paraId="00000124">
      <w:pPr>
        <w:numPr>
          <w:ilvl w:val="0"/>
          <w:numId w:val="7"/>
        </w:numPr>
        <w:ind w:left="720" w:hanging="360"/>
      </w:pPr>
      <w:r w:rsidDel="00000000" w:rsidR="00000000" w:rsidRPr="00000000">
        <w:rPr>
          <w:b w:val="1"/>
          <w:rtl w:val="0"/>
        </w:rPr>
        <w:t xml:space="preserve">Supply Chain Security</w:t>
      </w:r>
      <w:r w:rsidDel="00000000" w:rsidR="00000000" w:rsidRPr="00000000">
        <w:rPr>
          <w:rtl w:val="0"/>
        </w:rPr>
        <w:t xml:space="preserve">: $200M+ investment in third-party vendor security validation and monitoring</w:t>
      </w:r>
    </w:p>
    <w:p w:rsidR="00000000" w:rsidDel="00000000" w:rsidP="00000000" w:rsidRDefault="00000000" w:rsidRPr="00000000" w14:paraId="00000125">
      <w:pPr>
        <w:numPr>
          <w:ilvl w:val="0"/>
          <w:numId w:val="7"/>
        </w:numPr>
        <w:ind w:left="720" w:hanging="360"/>
      </w:pPr>
      <w:r w:rsidDel="00000000" w:rsidR="00000000" w:rsidRPr="00000000">
        <w:rPr>
          <w:b w:val="1"/>
          <w:rtl w:val="0"/>
        </w:rPr>
        <w:t xml:space="preserve">Regulatory Compliance</w:t>
      </w:r>
      <w:r w:rsidDel="00000000" w:rsidR="00000000" w:rsidRPr="00000000">
        <w:rPr>
          <w:rtl w:val="0"/>
        </w:rPr>
        <w:t xml:space="preserve">: $300M+ annual investment in enhanced security standard compliance</w:t>
      </w:r>
    </w:p>
    <w:p w:rsidR="00000000" w:rsidDel="00000000" w:rsidP="00000000" w:rsidRDefault="00000000" w:rsidRPr="00000000" w14:paraId="00000126">
      <w:pPr>
        <w:pStyle w:val="Heading4"/>
        <w:rPr/>
      </w:pPr>
      <w:bookmarkStart w:colFirst="0" w:colLast="0" w:name="_5ymjdpthij2d" w:id="36"/>
      <w:bookmarkEnd w:id="36"/>
      <w:r w:rsidDel="00000000" w:rsidR="00000000" w:rsidRPr="00000000">
        <w:rPr>
          <w:rtl w:val="0"/>
        </w:rPr>
        <w:t xml:space="preserve">Market Confidence and Investment Impact</w:t>
      </w:r>
    </w:p>
    <w:p w:rsidR="00000000" w:rsidDel="00000000" w:rsidP="00000000" w:rsidRDefault="00000000" w:rsidRPr="00000000" w14:paraId="00000127">
      <w:pPr>
        <w:rPr/>
      </w:pPr>
      <w:r w:rsidDel="00000000" w:rsidR="00000000" w:rsidRPr="00000000">
        <w:rPr>
          <w:b w:val="1"/>
          <w:rtl w:val="0"/>
        </w:rPr>
        <w:t xml:space="preserve">Cryptocurrency Market Reaction</w:t>
      </w:r>
      <w:r w:rsidDel="00000000" w:rsidR="00000000" w:rsidRPr="00000000">
        <w:rP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7"/>
        </w:numPr>
        <w:ind w:left="720" w:hanging="360"/>
      </w:pPr>
      <w:r w:rsidDel="00000000" w:rsidR="00000000" w:rsidRPr="00000000">
        <w:rPr>
          <w:b w:val="1"/>
          <w:rtl w:val="0"/>
        </w:rPr>
        <w:t xml:space="preserve">Immediate Market Decline</w:t>
      </w:r>
      <w:r w:rsidDel="00000000" w:rsidR="00000000" w:rsidRPr="00000000">
        <w:rPr>
          <w:rtl w:val="0"/>
        </w:rPr>
        <w:t xml:space="preserve">: $2.5B+ cryptocurrency market capitalization reduction following coordinated attacks</w:t>
      </w:r>
    </w:p>
    <w:p w:rsidR="00000000" w:rsidDel="00000000" w:rsidP="00000000" w:rsidRDefault="00000000" w:rsidRPr="00000000" w14:paraId="0000012A">
      <w:pPr>
        <w:numPr>
          <w:ilvl w:val="0"/>
          <w:numId w:val="7"/>
        </w:numPr>
        <w:ind w:left="720" w:hanging="360"/>
      </w:pPr>
      <w:r w:rsidDel="00000000" w:rsidR="00000000" w:rsidRPr="00000000">
        <w:rPr>
          <w:b w:val="1"/>
          <w:rtl w:val="0"/>
        </w:rPr>
        <w:t xml:space="preserve">Trading Volume Impact</w:t>
      </w:r>
      <w:r w:rsidDel="00000000" w:rsidR="00000000" w:rsidRPr="00000000">
        <w:rPr>
          <w:rtl w:val="0"/>
        </w:rPr>
        <w:t xml:space="preserve">: 25-40% reduction in exchange trading volumes during recovery period</w:t>
      </w:r>
    </w:p>
    <w:p w:rsidR="00000000" w:rsidDel="00000000" w:rsidP="00000000" w:rsidRDefault="00000000" w:rsidRPr="00000000" w14:paraId="0000012B">
      <w:pPr>
        <w:numPr>
          <w:ilvl w:val="0"/>
          <w:numId w:val="7"/>
        </w:numPr>
        <w:ind w:left="720" w:hanging="360"/>
      </w:pPr>
      <w:r w:rsidDel="00000000" w:rsidR="00000000" w:rsidRPr="00000000">
        <w:rPr>
          <w:b w:val="1"/>
          <w:rtl w:val="0"/>
        </w:rPr>
        <w:t xml:space="preserve">Investment Confidence</w:t>
      </w:r>
      <w:r w:rsidDel="00000000" w:rsidR="00000000" w:rsidRPr="00000000">
        <w:rPr>
          <w:rtl w:val="0"/>
        </w:rPr>
        <w:t xml:space="preserve">: 30% reduction in institutional cryptocurrency investment following security concerns</w:t>
      </w:r>
    </w:p>
    <w:p w:rsidR="00000000" w:rsidDel="00000000" w:rsidP="00000000" w:rsidRDefault="00000000" w:rsidRPr="00000000" w14:paraId="0000012C">
      <w:pPr>
        <w:numPr>
          <w:ilvl w:val="0"/>
          <w:numId w:val="7"/>
        </w:numPr>
        <w:ind w:left="720" w:hanging="360"/>
      </w:pPr>
      <w:r w:rsidDel="00000000" w:rsidR="00000000" w:rsidRPr="00000000">
        <w:rPr>
          <w:b w:val="1"/>
          <w:rtl w:val="0"/>
        </w:rPr>
        <w:t xml:space="preserve">Regulatory Uncertainty</w:t>
      </w:r>
      <w:r w:rsidDel="00000000" w:rsidR="00000000" w:rsidRPr="00000000">
        <w:rPr>
          <w:rtl w:val="0"/>
        </w:rPr>
        <w:t xml:space="preserve">: Enhanced government oversight creating market uncertainty and compliance costs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Long-term Market Evolution</w:t>
      </w:r>
      <w:r w:rsidDel="00000000" w:rsidR="00000000" w:rsidRPr="00000000">
        <w:rPr>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b w:val="1"/>
          <w:rtl w:val="0"/>
        </w:rPr>
        <w:t xml:space="preserve">Decentralized Exchange Migration</w:t>
      </w:r>
      <w:r w:rsidDel="00000000" w:rsidR="00000000" w:rsidRPr="00000000">
        <w:rPr>
          <w:rtl w:val="0"/>
        </w:rPr>
        <w:t xml:space="preserve">: Accelerated adoption of decentralized trading protocols</w:t>
      </w:r>
    </w:p>
    <w:p w:rsidR="00000000" w:rsidDel="00000000" w:rsidP="00000000" w:rsidRDefault="00000000" w:rsidRPr="00000000" w14:paraId="00000131">
      <w:pPr>
        <w:numPr>
          <w:ilvl w:val="0"/>
          <w:numId w:val="7"/>
        </w:numPr>
        <w:ind w:left="720" w:hanging="360"/>
      </w:pPr>
      <w:r w:rsidDel="00000000" w:rsidR="00000000" w:rsidRPr="00000000">
        <w:rPr>
          <w:b w:val="1"/>
          <w:rtl w:val="0"/>
        </w:rPr>
        <w:t xml:space="preserve">Insurance Market Development</w:t>
      </w:r>
      <w:r w:rsidDel="00000000" w:rsidR="00000000" w:rsidRPr="00000000">
        <w:rPr>
          <w:rtl w:val="0"/>
        </w:rPr>
        <w:t xml:space="preserve">: Cryptocurrency exchange insurance premium increases of 200-400%</w:t>
      </w:r>
    </w:p>
    <w:p w:rsidR="00000000" w:rsidDel="00000000" w:rsidP="00000000" w:rsidRDefault="00000000" w:rsidRPr="00000000" w14:paraId="00000132">
      <w:pPr>
        <w:numPr>
          <w:ilvl w:val="0"/>
          <w:numId w:val="7"/>
        </w:numPr>
        <w:ind w:left="720" w:hanging="360"/>
      </w:pPr>
      <w:r w:rsidDel="00000000" w:rsidR="00000000" w:rsidRPr="00000000">
        <w:rPr>
          <w:b w:val="1"/>
          <w:rtl w:val="0"/>
        </w:rPr>
        <w:t xml:space="preserve">Security Technology Investment</w:t>
      </w:r>
      <w:r w:rsidDel="00000000" w:rsidR="00000000" w:rsidRPr="00000000">
        <w:rPr>
          <w:rtl w:val="0"/>
        </w:rPr>
        <w:t xml:space="preserve">: $1B+ annual market for cryptocurrency security technology and services</w:t>
      </w:r>
    </w:p>
    <w:p w:rsidR="00000000" w:rsidDel="00000000" w:rsidP="00000000" w:rsidRDefault="00000000" w:rsidRPr="00000000" w14:paraId="00000133">
      <w:pPr>
        <w:numPr>
          <w:ilvl w:val="0"/>
          <w:numId w:val="7"/>
        </w:numPr>
        <w:ind w:left="720" w:hanging="360"/>
      </w:pPr>
      <w:r w:rsidDel="00000000" w:rsidR="00000000" w:rsidRPr="00000000">
        <w:rPr>
          <w:b w:val="1"/>
          <w:rtl w:val="0"/>
        </w:rPr>
        <w:t xml:space="preserve">Regulatory Compliance Market</w:t>
      </w:r>
      <w:r w:rsidDel="00000000" w:rsidR="00000000" w:rsidRPr="00000000">
        <w:rPr>
          <w:rtl w:val="0"/>
        </w:rPr>
        <w:t xml:space="preserve">: $500M+ annual market for cryptocurrency compliance and auditing services</w:t>
      </w:r>
    </w:p>
    <w:p w:rsidR="00000000" w:rsidDel="00000000" w:rsidP="00000000" w:rsidRDefault="00000000" w:rsidRPr="00000000" w14:paraId="00000134">
      <w:pPr>
        <w:pStyle w:val="Heading3"/>
        <w:rPr/>
      </w:pPr>
      <w:bookmarkStart w:colFirst="0" w:colLast="0" w:name="_58caapovmyw3" w:id="37"/>
      <w:bookmarkEnd w:id="37"/>
      <w:r w:rsidDel="00000000" w:rsidR="00000000" w:rsidRPr="00000000">
        <w:rPr>
          <w:rtl w:val="0"/>
        </w:rPr>
        <w:t xml:space="preserve">Financial Services and Banking Industry Impact</w:t>
      </w:r>
    </w:p>
    <w:p w:rsidR="00000000" w:rsidDel="00000000" w:rsidP="00000000" w:rsidRDefault="00000000" w:rsidRPr="00000000" w14:paraId="00000135">
      <w:pPr>
        <w:pStyle w:val="Heading4"/>
        <w:rPr/>
      </w:pPr>
      <w:bookmarkStart w:colFirst="0" w:colLast="0" w:name="_irn30dhqy9nn" w:id="38"/>
      <w:bookmarkEnd w:id="38"/>
      <w:r w:rsidDel="00000000" w:rsidR="00000000" w:rsidRPr="00000000">
        <w:rPr>
          <w:rtl w:val="0"/>
        </w:rPr>
        <w:t xml:space="preserve">Traditional Financial System Implications</w:t>
      </w:r>
    </w:p>
    <w:p w:rsidR="00000000" w:rsidDel="00000000" w:rsidP="00000000" w:rsidRDefault="00000000" w:rsidRPr="00000000" w14:paraId="00000136">
      <w:pPr>
        <w:rPr/>
      </w:pPr>
      <w:r w:rsidDel="00000000" w:rsidR="00000000" w:rsidRPr="00000000">
        <w:rPr>
          <w:b w:val="1"/>
          <w:rtl w:val="0"/>
        </w:rPr>
        <w:t xml:space="preserve">Banking Industry Cryptocurrency Exposure</w:t>
      </w: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7"/>
        </w:numPr>
        <w:ind w:left="720" w:hanging="360"/>
      </w:pPr>
      <w:r w:rsidDel="00000000" w:rsidR="00000000" w:rsidRPr="00000000">
        <w:rPr>
          <w:b w:val="1"/>
          <w:rtl w:val="0"/>
        </w:rPr>
        <w:t xml:space="preserve">Custody Services</w:t>
      </w:r>
      <w:r w:rsidDel="00000000" w:rsidR="00000000" w:rsidRPr="00000000">
        <w:rPr>
          <w:rtl w:val="0"/>
        </w:rPr>
        <w:t xml:space="preserve">: Enhanced security requirements for bank-provided cryptocurrency custody</w:t>
      </w:r>
    </w:p>
    <w:p w:rsidR="00000000" w:rsidDel="00000000" w:rsidP="00000000" w:rsidRDefault="00000000" w:rsidRPr="00000000" w14:paraId="00000139">
      <w:pPr>
        <w:numPr>
          <w:ilvl w:val="0"/>
          <w:numId w:val="7"/>
        </w:numPr>
        <w:ind w:left="720" w:hanging="360"/>
      </w:pPr>
      <w:r w:rsidDel="00000000" w:rsidR="00000000" w:rsidRPr="00000000">
        <w:rPr>
          <w:b w:val="1"/>
          <w:rtl w:val="0"/>
        </w:rPr>
        <w:t xml:space="preserve">Institutional Investment</w:t>
      </w:r>
      <w:r w:rsidDel="00000000" w:rsidR="00000000" w:rsidRPr="00000000">
        <w:rPr>
          <w:rtl w:val="0"/>
        </w:rPr>
        <w:t xml:space="preserve">: Increased due diligence requirements for cryptocurrency investment products</w:t>
      </w:r>
    </w:p>
    <w:p w:rsidR="00000000" w:rsidDel="00000000" w:rsidP="00000000" w:rsidRDefault="00000000" w:rsidRPr="00000000" w14:paraId="0000013A">
      <w:pPr>
        <w:numPr>
          <w:ilvl w:val="0"/>
          <w:numId w:val="7"/>
        </w:numPr>
        <w:ind w:left="720" w:hanging="360"/>
      </w:pPr>
      <w:r w:rsidDel="00000000" w:rsidR="00000000" w:rsidRPr="00000000">
        <w:rPr>
          <w:b w:val="1"/>
          <w:rtl w:val="0"/>
        </w:rPr>
        <w:t xml:space="preserve">Cross-Border Payments</w:t>
      </w:r>
      <w:r w:rsidDel="00000000" w:rsidR="00000000" w:rsidRPr="00000000">
        <w:rPr>
          <w:rtl w:val="0"/>
        </w:rPr>
        <w:t xml:space="preserve">: Reduced reliance on cryptocurrency for international payment efficiency</w:t>
      </w:r>
    </w:p>
    <w:p w:rsidR="00000000" w:rsidDel="00000000" w:rsidP="00000000" w:rsidRDefault="00000000" w:rsidRPr="00000000" w14:paraId="0000013B">
      <w:pPr>
        <w:numPr>
          <w:ilvl w:val="0"/>
          <w:numId w:val="7"/>
        </w:numPr>
        <w:ind w:left="720" w:hanging="360"/>
      </w:pPr>
      <w:r w:rsidDel="00000000" w:rsidR="00000000" w:rsidRPr="00000000">
        <w:rPr>
          <w:b w:val="1"/>
          <w:rtl w:val="0"/>
        </w:rPr>
        <w:t xml:space="preserve">Regulatory Risk</w:t>
      </w:r>
      <w:r w:rsidDel="00000000" w:rsidR="00000000" w:rsidRPr="00000000">
        <w:rPr>
          <w:rtl w:val="0"/>
        </w:rPr>
        <w:t xml:space="preserve">: Enhanced regulatory oversight of bank cryptocurrency activities and partnerships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Insurance Industry Evolution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7"/>
        </w:numPr>
        <w:ind w:left="720" w:hanging="360"/>
      </w:pPr>
      <w:r w:rsidDel="00000000" w:rsidR="00000000" w:rsidRPr="00000000">
        <w:rPr>
          <w:b w:val="1"/>
          <w:rtl w:val="0"/>
        </w:rPr>
        <w:t xml:space="preserve">Cyber Insurance Market</w:t>
      </w:r>
      <w:r w:rsidDel="00000000" w:rsidR="00000000" w:rsidRPr="00000000">
        <w:rPr>
          <w:rtl w:val="0"/>
        </w:rPr>
        <w:t xml:space="preserve">: Cryptocurrency exchange coverage premium increases and coverage limitations</w:t>
      </w:r>
    </w:p>
    <w:p w:rsidR="00000000" w:rsidDel="00000000" w:rsidP="00000000" w:rsidRDefault="00000000" w:rsidRPr="00000000" w14:paraId="00000140">
      <w:pPr>
        <w:numPr>
          <w:ilvl w:val="0"/>
          <w:numId w:val="7"/>
        </w:numPr>
        <w:ind w:left="720" w:hanging="360"/>
      </w:pPr>
      <w:r w:rsidDel="00000000" w:rsidR="00000000" w:rsidRPr="00000000">
        <w:rPr>
          <w:b w:val="1"/>
          <w:rtl w:val="0"/>
        </w:rPr>
        <w:t xml:space="preserve">Liability Assessment</w:t>
      </w:r>
      <w:r w:rsidDel="00000000" w:rsidR="00000000" w:rsidRPr="00000000">
        <w:rPr>
          <w:rtl w:val="0"/>
        </w:rPr>
        <w:t xml:space="preserve">: Enhanced risk assessment for cryptocurrency ecosystem participation</w:t>
      </w:r>
    </w:p>
    <w:p w:rsidR="00000000" w:rsidDel="00000000" w:rsidP="00000000" w:rsidRDefault="00000000" w:rsidRPr="00000000" w14:paraId="00000141">
      <w:pPr>
        <w:numPr>
          <w:ilvl w:val="0"/>
          <w:numId w:val="7"/>
        </w:numPr>
        <w:ind w:left="720" w:hanging="360"/>
      </w:pPr>
      <w:r w:rsidDel="00000000" w:rsidR="00000000" w:rsidRPr="00000000">
        <w:rPr>
          <w:b w:val="1"/>
          <w:rtl w:val="0"/>
        </w:rPr>
        <w:t xml:space="preserve">Claims Processing</w:t>
      </w:r>
      <w:r w:rsidDel="00000000" w:rsidR="00000000" w:rsidRPr="00000000">
        <w:rPr>
          <w:rtl w:val="0"/>
        </w:rPr>
        <w:t xml:space="preserve">: Specialized capability development for cryptocurrency theft investigation and recovery</w:t>
      </w:r>
    </w:p>
    <w:p w:rsidR="00000000" w:rsidDel="00000000" w:rsidP="00000000" w:rsidRDefault="00000000" w:rsidRPr="00000000" w14:paraId="00000142">
      <w:pPr>
        <w:numPr>
          <w:ilvl w:val="0"/>
          <w:numId w:val="7"/>
        </w:numPr>
        <w:ind w:left="720" w:hanging="360"/>
      </w:pPr>
      <w:r w:rsidDel="00000000" w:rsidR="00000000" w:rsidRPr="00000000">
        <w:rPr>
          <w:b w:val="1"/>
          <w:rtl w:val="0"/>
        </w:rPr>
        <w:t xml:space="preserve">Market Development</w:t>
      </w:r>
      <w:r w:rsidDel="00000000" w:rsidR="00000000" w:rsidRPr="00000000">
        <w:rPr>
          <w:rtl w:val="0"/>
        </w:rPr>
        <w:t xml:space="preserve">: New insurance product development for decentralized finance and blockchain technology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tv62v57gfsl1" w:id="39"/>
      <w:bookmarkEnd w:id="39"/>
      <w:r w:rsidDel="00000000" w:rsidR="00000000" w:rsidRPr="00000000">
        <w:rPr>
          <w:rtl w:val="0"/>
        </w:rPr>
        <w:t xml:space="preserve">🛡️ COMPREHENSIVE MITIGATION STRATEGY</w:t>
      </w:r>
    </w:p>
    <w:p w:rsidR="00000000" w:rsidDel="00000000" w:rsidP="00000000" w:rsidRDefault="00000000" w:rsidRPr="00000000" w14:paraId="00000146">
      <w:pPr>
        <w:pStyle w:val="Heading3"/>
        <w:rPr/>
      </w:pPr>
      <w:bookmarkStart w:colFirst="0" w:colLast="0" w:name="_thmhm8bskr34" w:id="40"/>
      <w:bookmarkEnd w:id="40"/>
      <w:r w:rsidDel="00000000" w:rsidR="00000000" w:rsidRPr="00000000">
        <w:rPr>
          <w:rtl w:val="0"/>
        </w:rPr>
        <w:t xml:space="preserve">Immediate Response Actions (0-30 Days)</w:t>
      </w:r>
    </w:p>
    <w:p w:rsidR="00000000" w:rsidDel="00000000" w:rsidP="00000000" w:rsidRDefault="00000000" w:rsidRPr="00000000" w14:paraId="00000147">
      <w:pPr>
        <w:pStyle w:val="Heading4"/>
        <w:rPr/>
      </w:pPr>
      <w:bookmarkStart w:colFirst="0" w:colLast="0" w:name="_vwsog0203mfl" w:id="41"/>
      <w:bookmarkEnd w:id="41"/>
      <w:r w:rsidDel="00000000" w:rsidR="00000000" w:rsidRPr="00000000">
        <w:rPr>
          <w:rtl w:val="0"/>
        </w:rPr>
        <w:t xml:space="preserve">Emergency Exchange Security Enhancement</w:t>
      </w:r>
    </w:p>
    <w:p w:rsidR="00000000" w:rsidDel="00000000" w:rsidP="00000000" w:rsidRDefault="00000000" w:rsidRPr="00000000" w14:paraId="00000148">
      <w:pPr>
        <w:rPr/>
      </w:pPr>
      <w:r w:rsidDel="00000000" w:rsidR="00000000" w:rsidRPr="00000000">
        <w:rPr>
          <w:b w:val="1"/>
          <w:rtl w:val="0"/>
        </w:rPr>
        <w:t xml:space="preserve">Critical Security Measures</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7"/>
        </w:numPr>
        <w:ind w:left="720" w:hanging="360"/>
      </w:pPr>
      <w:r w:rsidDel="00000000" w:rsidR="00000000" w:rsidRPr="00000000">
        <w:rPr>
          <w:b w:val="1"/>
          <w:rtl w:val="0"/>
        </w:rPr>
        <w:t xml:space="preserve">Hot Wallet Security Assessment</w:t>
      </w:r>
      <w:r w:rsidDel="00000000" w:rsidR="00000000" w:rsidRPr="00000000">
        <w:rPr>
          <w:rtl w:val="0"/>
        </w:rPr>
        <w:t xml:space="preserve">: Immediate comprehensive assessment of multi-signature wallet security</w:t>
      </w:r>
    </w:p>
    <w:p w:rsidR="00000000" w:rsidDel="00000000" w:rsidP="00000000" w:rsidRDefault="00000000" w:rsidRPr="00000000" w14:paraId="0000014B">
      <w:pPr>
        <w:numPr>
          <w:ilvl w:val="0"/>
          <w:numId w:val="7"/>
        </w:numPr>
        <w:ind w:left="720" w:hanging="360"/>
      </w:pPr>
      <w:r w:rsidDel="00000000" w:rsidR="00000000" w:rsidRPr="00000000">
        <w:rPr>
          <w:b w:val="1"/>
          <w:rtl w:val="0"/>
        </w:rPr>
        <w:t xml:space="preserve">Employee Social Engineering Protection</w:t>
      </w:r>
      <w:r w:rsidDel="00000000" w:rsidR="00000000" w:rsidRPr="00000000">
        <w:rPr>
          <w:rtl w:val="0"/>
        </w:rPr>
        <w:t xml:space="preserve">: Emergency training deployment for cryptocurrency-specific threats</w:t>
      </w:r>
    </w:p>
    <w:p w:rsidR="00000000" w:rsidDel="00000000" w:rsidP="00000000" w:rsidRDefault="00000000" w:rsidRPr="00000000" w14:paraId="0000014C">
      <w:pPr>
        <w:numPr>
          <w:ilvl w:val="0"/>
          <w:numId w:val="7"/>
        </w:numPr>
        <w:ind w:left="720" w:hanging="360"/>
      </w:pPr>
      <w:r w:rsidDel="00000000" w:rsidR="00000000" w:rsidRPr="00000000">
        <w:rPr>
          <w:b w:val="1"/>
          <w:rtl w:val="0"/>
        </w:rPr>
        <w:t xml:space="preserve">Supply Chain Partner Validation</w:t>
      </w:r>
      <w:r w:rsidDel="00000000" w:rsidR="00000000" w:rsidRPr="00000000">
        <w:rPr>
          <w:rtl w:val="0"/>
        </w:rPr>
        <w:t xml:space="preserve">: Comprehensive security assessment of all third-party service providers</w:t>
      </w:r>
    </w:p>
    <w:p w:rsidR="00000000" w:rsidDel="00000000" w:rsidP="00000000" w:rsidRDefault="00000000" w:rsidRPr="00000000" w14:paraId="0000014D">
      <w:pPr>
        <w:numPr>
          <w:ilvl w:val="0"/>
          <w:numId w:val="7"/>
        </w:numPr>
        <w:ind w:left="720" w:hanging="360"/>
      </w:pPr>
      <w:r w:rsidDel="00000000" w:rsidR="00000000" w:rsidRPr="00000000">
        <w:rPr>
          <w:b w:val="1"/>
          <w:rtl w:val="0"/>
        </w:rPr>
        <w:t xml:space="preserve">Access Control Enhancement</w:t>
      </w:r>
      <w:r w:rsidDel="00000000" w:rsidR="00000000" w:rsidRPr="00000000">
        <w:rPr>
          <w:rtl w:val="0"/>
        </w:rPr>
        <w:t xml:space="preserve">: Multi-factor authentication and privileged access management deployment</w:t>
      </w:r>
    </w:p>
    <w:p w:rsidR="00000000" w:rsidDel="00000000" w:rsidP="00000000" w:rsidRDefault="00000000" w:rsidRPr="00000000" w14:paraId="0000014E">
      <w:pPr>
        <w:pStyle w:val="Heading4"/>
        <w:rPr/>
      </w:pPr>
      <w:bookmarkStart w:colFirst="0" w:colLast="0" w:name="_40ojak47j3hl" w:id="42"/>
      <w:bookmarkEnd w:id="42"/>
      <w:r w:rsidDel="00000000" w:rsidR="00000000" w:rsidRPr="00000000">
        <w:rPr>
          <w:rtl w:val="0"/>
        </w:rPr>
        <w:t xml:space="preserve">Threat Detection and Response Enhancement</w:t>
      </w:r>
    </w:p>
    <w:p w:rsidR="00000000" w:rsidDel="00000000" w:rsidP="00000000" w:rsidRDefault="00000000" w:rsidRPr="00000000" w14:paraId="0000014F">
      <w:pPr>
        <w:rPr/>
      </w:pPr>
      <w:r w:rsidDel="00000000" w:rsidR="00000000" w:rsidRPr="00000000">
        <w:rPr>
          <w:b w:val="1"/>
          <w:rtl w:val="0"/>
        </w:rPr>
        <w:t xml:space="preserve">Lazarus Group Detection</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7"/>
        </w:numPr>
        <w:ind w:left="720" w:hanging="360"/>
      </w:pPr>
      <w:r w:rsidDel="00000000" w:rsidR="00000000" w:rsidRPr="00000000">
        <w:rPr>
          <w:b w:val="1"/>
          <w:rtl w:val="0"/>
        </w:rPr>
        <w:t xml:space="preserve">Advanced Monitoring Deployment</w:t>
      </w:r>
      <w:r w:rsidDel="00000000" w:rsidR="00000000" w:rsidRPr="00000000">
        <w:rPr>
          <w:rtl w:val="0"/>
        </w:rPr>
        <w:t xml:space="preserve">: Behavioral analytics and threat detection specifically calibrated for North Korean TTPs</w:t>
      </w:r>
    </w:p>
    <w:p w:rsidR="00000000" w:rsidDel="00000000" w:rsidP="00000000" w:rsidRDefault="00000000" w:rsidRPr="00000000" w14:paraId="00000152">
      <w:pPr>
        <w:numPr>
          <w:ilvl w:val="0"/>
          <w:numId w:val="7"/>
        </w:numPr>
        <w:ind w:left="720" w:hanging="360"/>
      </w:pPr>
      <w:r w:rsidDel="00000000" w:rsidR="00000000" w:rsidRPr="00000000">
        <w:rPr>
          <w:b w:val="1"/>
          <w:rtl w:val="0"/>
        </w:rPr>
        <w:t xml:space="preserve">Transaction Pattern Analysis</w:t>
      </w:r>
      <w:r w:rsidDel="00000000" w:rsidR="00000000" w:rsidRPr="00000000">
        <w:rPr>
          <w:rtl w:val="0"/>
        </w:rPr>
        <w:t xml:space="preserve">: Enhanced monitoring for Lazarus Group cryptocurrency laundering patterns</w:t>
      </w:r>
    </w:p>
    <w:p w:rsidR="00000000" w:rsidDel="00000000" w:rsidP="00000000" w:rsidRDefault="00000000" w:rsidRPr="00000000" w14:paraId="00000153">
      <w:pPr>
        <w:numPr>
          <w:ilvl w:val="0"/>
          <w:numId w:val="7"/>
        </w:numPr>
        <w:ind w:left="720" w:hanging="360"/>
      </w:pPr>
      <w:r w:rsidDel="00000000" w:rsidR="00000000" w:rsidRPr="00000000">
        <w:rPr>
          <w:b w:val="1"/>
          <w:rtl w:val="0"/>
        </w:rPr>
        <w:t xml:space="preserve">Employee Communication Monitoring</w:t>
      </w:r>
      <w:r w:rsidDel="00000000" w:rsidR="00000000" w:rsidRPr="00000000">
        <w:rPr>
          <w:rtl w:val="0"/>
        </w:rPr>
        <w:t xml:space="preserve">: Social engineering attempt detection and employee protection</w:t>
      </w:r>
    </w:p>
    <w:p w:rsidR="00000000" w:rsidDel="00000000" w:rsidP="00000000" w:rsidRDefault="00000000" w:rsidRPr="00000000" w14:paraId="00000154">
      <w:pPr>
        <w:numPr>
          <w:ilvl w:val="0"/>
          <w:numId w:val="7"/>
        </w:numPr>
        <w:ind w:left="720" w:hanging="360"/>
      </w:pPr>
      <w:r w:rsidDel="00000000" w:rsidR="00000000" w:rsidRPr="00000000">
        <w:rPr>
          <w:b w:val="1"/>
          <w:rtl w:val="0"/>
        </w:rPr>
        <w:t xml:space="preserve">International Intelligence Integration</w:t>
      </w:r>
      <w:r w:rsidDel="00000000" w:rsidR="00000000" w:rsidRPr="00000000">
        <w:rPr>
          <w:rtl w:val="0"/>
        </w:rPr>
        <w:t xml:space="preserve">: Enhanced coordination with government and industry threat intelligence</w:t>
      </w:r>
    </w:p>
    <w:p w:rsidR="00000000" w:rsidDel="00000000" w:rsidP="00000000" w:rsidRDefault="00000000" w:rsidRPr="00000000" w14:paraId="00000155">
      <w:pPr>
        <w:pStyle w:val="Heading3"/>
        <w:rPr/>
      </w:pPr>
      <w:bookmarkStart w:colFirst="0" w:colLast="0" w:name="_ejzy2wqmq9qn" w:id="43"/>
      <w:bookmarkEnd w:id="43"/>
      <w:r w:rsidDel="00000000" w:rsidR="00000000" w:rsidRPr="00000000">
        <w:rPr>
          <w:rtl w:val="0"/>
        </w:rPr>
        <w:t xml:space="preserve">Short-term Enhancement Actions (30-90 Days)</w:t>
      </w:r>
    </w:p>
    <w:p w:rsidR="00000000" w:rsidDel="00000000" w:rsidP="00000000" w:rsidRDefault="00000000" w:rsidRPr="00000000" w14:paraId="00000156">
      <w:pPr>
        <w:pStyle w:val="Heading4"/>
        <w:rPr/>
      </w:pPr>
      <w:bookmarkStart w:colFirst="0" w:colLast="0" w:name="_9xbzilu5pwuy" w:id="44"/>
      <w:bookmarkEnd w:id="44"/>
      <w:r w:rsidDel="00000000" w:rsidR="00000000" w:rsidRPr="00000000">
        <w:rPr>
          <w:rtl w:val="0"/>
        </w:rPr>
        <w:t xml:space="preserve">Cryptocurrency Exchange Security Architecture</w:t>
      </w:r>
    </w:p>
    <w:p w:rsidR="00000000" w:rsidDel="00000000" w:rsidP="00000000" w:rsidRDefault="00000000" w:rsidRPr="00000000" w14:paraId="00000157">
      <w:pPr>
        <w:rPr/>
      </w:pPr>
      <w:r w:rsidDel="00000000" w:rsidR="00000000" w:rsidRPr="00000000">
        <w:rPr>
          <w:b w:val="1"/>
          <w:rtl w:val="0"/>
        </w:rPr>
        <w:t xml:space="preserve">Zero Trust Implementation</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7"/>
        </w:numPr>
        <w:ind w:left="720" w:hanging="360"/>
      </w:pPr>
      <w:r w:rsidDel="00000000" w:rsidR="00000000" w:rsidRPr="00000000">
        <w:rPr>
          <w:b w:val="1"/>
          <w:rtl w:val="0"/>
        </w:rPr>
        <w:t xml:space="preserve">Network Segmentation</w:t>
      </w:r>
      <w:r w:rsidDel="00000000" w:rsidR="00000000" w:rsidRPr="00000000">
        <w:rPr>
          <w:rtl w:val="0"/>
        </w:rPr>
        <w:t xml:space="preserve">: Micro-segmentation and zero trust access for cryptocurrency exchange infrastructure</w:t>
      </w:r>
    </w:p>
    <w:p w:rsidR="00000000" w:rsidDel="00000000" w:rsidP="00000000" w:rsidRDefault="00000000" w:rsidRPr="00000000" w14:paraId="0000015A">
      <w:pPr>
        <w:numPr>
          <w:ilvl w:val="0"/>
          <w:numId w:val="7"/>
        </w:numPr>
        <w:ind w:left="720" w:hanging="360"/>
      </w:pPr>
      <w:r w:rsidDel="00000000" w:rsidR="00000000" w:rsidRPr="00000000">
        <w:rPr>
          <w:b w:val="1"/>
          <w:rtl w:val="0"/>
        </w:rPr>
        <w:t xml:space="preserve">Privileged Access Management</w:t>
      </w:r>
      <w:r w:rsidDel="00000000" w:rsidR="00000000" w:rsidRPr="00000000">
        <w:rPr>
          <w:rtl w:val="0"/>
        </w:rPr>
        <w:t xml:space="preserve">: Comprehensive PAM deployment for hot wallet and administrative system access</w:t>
      </w:r>
    </w:p>
    <w:p w:rsidR="00000000" w:rsidDel="00000000" w:rsidP="00000000" w:rsidRDefault="00000000" w:rsidRPr="00000000" w14:paraId="0000015B">
      <w:pPr>
        <w:numPr>
          <w:ilvl w:val="0"/>
          <w:numId w:val="7"/>
        </w:numPr>
        <w:ind w:left="720" w:hanging="360"/>
      </w:pPr>
      <w:r w:rsidDel="00000000" w:rsidR="00000000" w:rsidRPr="00000000">
        <w:rPr>
          <w:b w:val="1"/>
          <w:rtl w:val="0"/>
        </w:rPr>
        <w:t xml:space="preserve">Multi-Signature Enhancement</w:t>
      </w:r>
      <w:r w:rsidDel="00000000" w:rsidR="00000000" w:rsidRPr="00000000">
        <w:rPr>
          <w:rtl w:val="0"/>
        </w:rPr>
        <w:t xml:space="preserve">: Hardware security module integration and enhanced signing authority protection</w:t>
      </w:r>
    </w:p>
    <w:p w:rsidR="00000000" w:rsidDel="00000000" w:rsidP="00000000" w:rsidRDefault="00000000" w:rsidRPr="00000000" w14:paraId="0000015C">
      <w:pPr>
        <w:numPr>
          <w:ilvl w:val="0"/>
          <w:numId w:val="7"/>
        </w:numPr>
        <w:ind w:left="720" w:hanging="360"/>
      </w:pPr>
      <w:r w:rsidDel="00000000" w:rsidR="00000000" w:rsidRPr="00000000">
        <w:rPr>
          <w:b w:val="1"/>
          <w:rtl w:val="0"/>
        </w:rPr>
        <w:t xml:space="preserve">Cold Storage Security</w:t>
      </w:r>
      <w:r w:rsidDel="00000000" w:rsidR="00000000" w:rsidRPr="00000000">
        <w:rPr>
          <w:rtl w:val="0"/>
        </w:rPr>
        <w:t xml:space="preserve">: Enhanced cold wallet security and hot-cold transfer process protection</w:t>
      </w:r>
    </w:p>
    <w:p w:rsidR="00000000" w:rsidDel="00000000" w:rsidP="00000000" w:rsidRDefault="00000000" w:rsidRPr="00000000" w14:paraId="0000015D">
      <w:pPr>
        <w:pStyle w:val="Heading4"/>
        <w:rPr/>
      </w:pPr>
      <w:bookmarkStart w:colFirst="0" w:colLast="0" w:name="_lwawfmkiwpu8" w:id="45"/>
      <w:bookmarkEnd w:id="45"/>
      <w:r w:rsidDel="00000000" w:rsidR="00000000" w:rsidRPr="00000000">
        <w:rPr>
          <w:rtl w:val="0"/>
        </w:rPr>
        <w:t xml:space="preserve">Industry Coordination and Standards</w:t>
      </w:r>
    </w:p>
    <w:p w:rsidR="00000000" w:rsidDel="00000000" w:rsidP="00000000" w:rsidRDefault="00000000" w:rsidRPr="00000000" w14:paraId="0000015E">
      <w:pPr>
        <w:rPr/>
      </w:pPr>
      <w:r w:rsidDel="00000000" w:rsidR="00000000" w:rsidRPr="00000000">
        <w:rPr>
          <w:b w:val="1"/>
          <w:rtl w:val="0"/>
        </w:rPr>
        <w:t xml:space="preserve">Collaborative Defense Framework</w:t>
      </w:r>
      <w:r w:rsidDel="00000000" w:rsidR="00000000" w:rsidRPr="00000000">
        <w:rPr>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7"/>
        </w:numPr>
        <w:ind w:left="720" w:hanging="360"/>
      </w:pPr>
      <w:r w:rsidDel="00000000" w:rsidR="00000000" w:rsidRPr="00000000">
        <w:rPr>
          <w:b w:val="1"/>
          <w:rtl w:val="0"/>
        </w:rPr>
        <w:t xml:space="preserve">Exchange Security Standards</w:t>
      </w:r>
      <w:r w:rsidDel="00000000" w:rsidR="00000000" w:rsidRPr="00000000">
        <w:rPr>
          <w:rtl w:val="0"/>
        </w:rPr>
        <w:t xml:space="preserve">: Industry-wide mandatory security standards development and implementation</w:t>
      </w:r>
    </w:p>
    <w:p w:rsidR="00000000" w:rsidDel="00000000" w:rsidP="00000000" w:rsidRDefault="00000000" w:rsidRPr="00000000" w14:paraId="00000161">
      <w:pPr>
        <w:numPr>
          <w:ilvl w:val="0"/>
          <w:numId w:val="7"/>
        </w:numPr>
        <w:ind w:left="720" w:hanging="360"/>
      </w:pPr>
      <w:r w:rsidDel="00000000" w:rsidR="00000000" w:rsidRPr="00000000">
        <w:rPr>
          <w:b w:val="1"/>
          <w:rtl w:val="0"/>
        </w:rPr>
        <w:t xml:space="preserve">Threat Intelligence Sharing</w:t>
      </w:r>
      <w:r w:rsidDel="00000000" w:rsidR="00000000" w:rsidRPr="00000000">
        <w:rPr>
          <w:rtl w:val="0"/>
        </w:rPr>
        <w:t xml:space="preserve">: Real-time information sharing platform for exchange security threats</w:t>
      </w:r>
    </w:p>
    <w:p w:rsidR="00000000" w:rsidDel="00000000" w:rsidP="00000000" w:rsidRDefault="00000000" w:rsidRPr="00000000" w14:paraId="00000162">
      <w:pPr>
        <w:numPr>
          <w:ilvl w:val="0"/>
          <w:numId w:val="7"/>
        </w:numPr>
        <w:ind w:left="720" w:hanging="360"/>
      </w:pPr>
      <w:r w:rsidDel="00000000" w:rsidR="00000000" w:rsidRPr="00000000">
        <w:rPr>
          <w:b w:val="1"/>
          <w:rtl w:val="0"/>
        </w:rPr>
        <w:t xml:space="preserve">Incident Response Coordination</w:t>
      </w:r>
      <w:r w:rsidDel="00000000" w:rsidR="00000000" w:rsidRPr="00000000">
        <w:rPr>
          <w:rtl w:val="0"/>
        </w:rPr>
        <w:t xml:space="preserve">: Coordinated incident response capability for multi-exchange attacks</w:t>
      </w:r>
    </w:p>
    <w:p w:rsidR="00000000" w:rsidDel="00000000" w:rsidP="00000000" w:rsidRDefault="00000000" w:rsidRPr="00000000" w14:paraId="00000163">
      <w:pPr>
        <w:numPr>
          <w:ilvl w:val="0"/>
          <w:numId w:val="7"/>
        </w:numPr>
        <w:ind w:left="720" w:hanging="360"/>
      </w:pPr>
      <w:r w:rsidDel="00000000" w:rsidR="00000000" w:rsidRPr="00000000">
        <w:rPr>
          <w:b w:val="1"/>
          <w:rtl w:val="0"/>
        </w:rPr>
        <w:t xml:space="preserve">Employee Training Programs</w:t>
      </w:r>
      <w:r w:rsidDel="00000000" w:rsidR="00000000" w:rsidRPr="00000000">
        <w:rPr>
          <w:rtl w:val="0"/>
        </w:rPr>
        <w:t xml:space="preserve">: Industry-wide social engineering protection training standardization</w:t>
      </w:r>
    </w:p>
    <w:p w:rsidR="00000000" w:rsidDel="00000000" w:rsidP="00000000" w:rsidRDefault="00000000" w:rsidRPr="00000000" w14:paraId="00000164">
      <w:pPr>
        <w:pStyle w:val="Heading3"/>
        <w:rPr/>
      </w:pPr>
      <w:bookmarkStart w:colFirst="0" w:colLast="0" w:name="_2ahqiwcy41ok" w:id="46"/>
      <w:bookmarkEnd w:id="46"/>
      <w:r w:rsidDel="00000000" w:rsidR="00000000" w:rsidRPr="00000000">
        <w:rPr>
          <w:rtl w:val="0"/>
        </w:rPr>
        <w:t xml:space="preserve">Long-term Strategic Defense (90+ Days)</w:t>
      </w:r>
    </w:p>
    <w:p w:rsidR="00000000" w:rsidDel="00000000" w:rsidP="00000000" w:rsidRDefault="00000000" w:rsidRPr="00000000" w14:paraId="00000165">
      <w:pPr>
        <w:pStyle w:val="Heading4"/>
        <w:rPr/>
      </w:pPr>
      <w:bookmarkStart w:colFirst="0" w:colLast="0" w:name="_iwdki8tr3zlr" w:id="47"/>
      <w:bookmarkEnd w:id="47"/>
      <w:r w:rsidDel="00000000" w:rsidR="00000000" w:rsidRPr="00000000">
        <w:rPr>
          <w:rtl w:val="0"/>
        </w:rPr>
        <w:t xml:space="preserve">National and International Coordination Framework</w:t>
      </w:r>
    </w:p>
    <w:p w:rsidR="00000000" w:rsidDel="00000000" w:rsidP="00000000" w:rsidRDefault="00000000" w:rsidRPr="00000000" w14:paraId="00000166">
      <w:pPr>
        <w:rPr/>
      </w:pPr>
      <w:r w:rsidDel="00000000" w:rsidR="00000000" w:rsidRPr="00000000">
        <w:rPr>
          <w:b w:val="1"/>
          <w:rtl w:val="0"/>
        </w:rPr>
        <w:t xml:space="preserve">Government-Industry Partnership</w:t>
      </w: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7"/>
        </w:numPr>
        <w:ind w:left="720" w:hanging="360"/>
      </w:pPr>
      <w:r w:rsidDel="00000000" w:rsidR="00000000" w:rsidRPr="00000000">
        <w:rPr>
          <w:b w:val="1"/>
          <w:rtl w:val="0"/>
        </w:rPr>
        <w:t xml:space="preserve">Cryptocurrency Security Council</w:t>
      </w:r>
      <w:r w:rsidDel="00000000" w:rsidR="00000000" w:rsidRPr="00000000">
        <w:rPr>
          <w:rtl w:val="0"/>
        </w:rPr>
        <w:t xml:space="preserve">: Public-private partnership for exchange security standard development</w:t>
      </w:r>
    </w:p>
    <w:p w:rsidR="00000000" w:rsidDel="00000000" w:rsidP="00000000" w:rsidRDefault="00000000" w:rsidRPr="00000000" w14:paraId="00000169">
      <w:pPr>
        <w:numPr>
          <w:ilvl w:val="0"/>
          <w:numId w:val="7"/>
        </w:numPr>
        <w:ind w:left="720" w:hanging="360"/>
      </w:pPr>
      <w:r w:rsidDel="00000000" w:rsidR="00000000" w:rsidRPr="00000000">
        <w:rPr>
          <w:b w:val="1"/>
          <w:rtl w:val="0"/>
        </w:rPr>
        <w:t xml:space="preserve">International Regulatory Coordination</w:t>
      </w:r>
      <w:r w:rsidDel="00000000" w:rsidR="00000000" w:rsidRPr="00000000">
        <w:rPr>
          <w:rtl w:val="0"/>
        </w:rPr>
        <w:t xml:space="preserve">: Multilateral framework for cryptocurrency exchange security requirements</w:t>
      </w:r>
    </w:p>
    <w:p w:rsidR="00000000" w:rsidDel="00000000" w:rsidP="00000000" w:rsidRDefault="00000000" w:rsidRPr="00000000" w14:paraId="0000016A">
      <w:pPr>
        <w:numPr>
          <w:ilvl w:val="0"/>
          <w:numId w:val="7"/>
        </w:numPr>
        <w:ind w:left="720" w:hanging="360"/>
      </w:pPr>
      <w:r w:rsidDel="00000000" w:rsidR="00000000" w:rsidRPr="00000000">
        <w:rPr>
          <w:b w:val="1"/>
          <w:rtl w:val="0"/>
        </w:rPr>
        <w:t xml:space="preserve">Sanctions Enhancement</w:t>
      </w:r>
      <w:r w:rsidDel="00000000" w:rsidR="00000000" w:rsidRPr="00000000">
        <w:rPr>
          <w:rtl w:val="0"/>
        </w:rPr>
        <w:t xml:space="preserve">: Enhanced sanctions effectiveness through cryptocurrency ecosystem integration</w:t>
      </w:r>
    </w:p>
    <w:p w:rsidR="00000000" w:rsidDel="00000000" w:rsidP="00000000" w:rsidRDefault="00000000" w:rsidRPr="00000000" w14:paraId="0000016B">
      <w:pPr>
        <w:numPr>
          <w:ilvl w:val="0"/>
          <w:numId w:val="7"/>
        </w:numPr>
        <w:ind w:left="720" w:hanging="360"/>
      </w:pPr>
      <w:r w:rsidDel="00000000" w:rsidR="00000000" w:rsidRPr="00000000">
        <w:rPr>
          <w:b w:val="1"/>
          <w:rtl w:val="0"/>
        </w:rPr>
        <w:t xml:space="preserve">Law Enforcement Cooperation</w:t>
      </w:r>
      <w:r w:rsidDel="00000000" w:rsidR="00000000" w:rsidRPr="00000000">
        <w:rPr>
          <w:rtl w:val="0"/>
        </w:rPr>
        <w:t xml:space="preserve">: International cooperation for cryptocurrency theft investigation and asset recovery</w:t>
      </w:r>
    </w:p>
    <w:p w:rsidR="00000000" w:rsidDel="00000000" w:rsidP="00000000" w:rsidRDefault="00000000" w:rsidRPr="00000000" w14:paraId="0000016C">
      <w:pPr>
        <w:pStyle w:val="Heading4"/>
        <w:rPr/>
      </w:pPr>
      <w:bookmarkStart w:colFirst="0" w:colLast="0" w:name="_1epce9dzgddb" w:id="48"/>
      <w:bookmarkEnd w:id="48"/>
      <w:r w:rsidDel="00000000" w:rsidR="00000000" w:rsidRPr="00000000">
        <w:rPr>
          <w:rtl w:val="0"/>
        </w:rPr>
        <w:t xml:space="preserve">Next-Generation Cryptocurrency Security</w:t>
      </w:r>
    </w:p>
    <w:p w:rsidR="00000000" w:rsidDel="00000000" w:rsidP="00000000" w:rsidRDefault="00000000" w:rsidRPr="00000000" w14:paraId="0000016D">
      <w:pPr>
        <w:rPr/>
      </w:pPr>
      <w:r w:rsidDel="00000000" w:rsidR="00000000" w:rsidRPr="00000000">
        <w:rPr>
          <w:b w:val="1"/>
          <w:rtl w:val="0"/>
        </w:rPr>
        <w:t xml:space="preserve">Advanced Protection Technologies</w:t>
      </w:r>
      <w:r w:rsidDel="00000000" w:rsidR="00000000" w:rsidRPr="00000000">
        <w:rPr>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7"/>
        </w:numPr>
        <w:ind w:left="720" w:hanging="360"/>
      </w:pPr>
      <w:r w:rsidDel="00000000" w:rsidR="00000000" w:rsidRPr="00000000">
        <w:rPr>
          <w:b w:val="1"/>
          <w:rtl w:val="0"/>
        </w:rPr>
        <w:t xml:space="preserve">AI-Driven Threat Detection</w:t>
      </w:r>
      <w:r w:rsidDel="00000000" w:rsidR="00000000" w:rsidRPr="00000000">
        <w:rPr>
          <w:rtl w:val="0"/>
        </w:rPr>
        <w:t xml:space="preserve">: Artificial intelligence-powered security specifically designed for cryptocurrency threats</w:t>
      </w:r>
    </w:p>
    <w:p w:rsidR="00000000" w:rsidDel="00000000" w:rsidP="00000000" w:rsidRDefault="00000000" w:rsidRPr="00000000" w14:paraId="00000170">
      <w:pPr>
        <w:numPr>
          <w:ilvl w:val="0"/>
          <w:numId w:val="7"/>
        </w:numPr>
        <w:ind w:left="720" w:hanging="360"/>
      </w:pPr>
      <w:r w:rsidDel="00000000" w:rsidR="00000000" w:rsidRPr="00000000">
        <w:rPr>
          <w:b w:val="1"/>
          <w:rtl w:val="0"/>
        </w:rPr>
        <w:t xml:space="preserve">Blockchain Analytics Enhancement</w:t>
      </w:r>
      <w:r w:rsidDel="00000000" w:rsidR="00000000" w:rsidRPr="00000000">
        <w:rPr>
          <w:rtl w:val="0"/>
        </w:rPr>
        <w:t xml:space="preserve">: Advanced blockchain analysis for transaction tracing and laundering detection</w:t>
      </w:r>
    </w:p>
    <w:p w:rsidR="00000000" w:rsidDel="00000000" w:rsidP="00000000" w:rsidRDefault="00000000" w:rsidRPr="00000000" w14:paraId="00000171">
      <w:pPr>
        <w:numPr>
          <w:ilvl w:val="0"/>
          <w:numId w:val="7"/>
        </w:numPr>
        <w:ind w:left="720" w:hanging="360"/>
      </w:pPr>
      <w:r w:rsidDel="00000000" w:rsidR="00000000" w:rsidRPr="00000000">
        <w:rPr>
          <w:b w:val="1"/>
          <w:rtl w:val="0"/>
        </w:rPr>
        <w:t xml:space="preserve">Quantum-Resistant Cryptography</w:t>
      </w:r>
      <w:r w:rsidDel="00000000" w:rsidR="00000000" w:rsidRPr="00000000">
        <w:rPr>
          <w:rtl w:val="0"/>
        </w:rPr>
        <w:t xml:space="preserve">: Post-quantum cryptographic protection for next-generation exchange security</w:t>
      </w:r>
    </w:p>
    <w:p w:rsidR="00000000" w:rsidDel="00000000" w:rsidP="00000000" w:rsidRDefault="00000000" w:rsidRPr="00000000" w14:paraId="00000172">
      <w:pPr>
        <w:numPr>
          <w:ilvl w:val="0"/>
          <w:numId w:val="7"/>
        </w:numPr>
        <w:ind w:left="720" w:hanging="360"/>
      </w:pPr>
      <w:r w:rsidDel="00000000" w:rsidR="00000000" w:rsidRPr="00000000">
        <w:rPr>
          <w:b w:val="1"/>
          <w:rtl w:val="0"/>
        </w:rPr>
        <w:t xml:space="preserve">Decentralized Security Architecture</w:t>
      </w:r>
      <w:r w:rsidDel="00000000" w:rsidR="00000000" w:rsidRPr="00000000">
        <w:rPr>
          <w:rtl w:val="0"/>
        </w:rPr>
        <w:t xml:space="preserve">: Enhanced security framework for decentralized finance and exchange protocols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he2mz727nug7" w:id="49"/>
      <w:bookmarkEnd w:id="49"/>
      <w:r w:rsidDel="00000000" w:rsidR="00000000" w:rsidRPr="00000000">
        <w:rPr>
          <w:rtl w:val="0"/>
        </w:rPr>
        <w:t xml:space="preserve">📊 INTELLIGENCE ASSESSMENT AND ATTRIBUTION</w:t>
      </w:r>
    </w:p>
    <w:p w:rsidR="00000000" w:rsidDel="00000000" w:rsidP="00000000" w:rsidRDefault="00000000" w:rsidRPr="00000000" w14:paraId="00000176">
      <w:pPr>
        <w:pStyle w:val="Heading3"/>
        <w:rPr/>
      </w:pPr>
      <w:bookmarkStart w:colFirst="0" w:colLast="0" w:name="_pq0ucwq4tgng" w:id="50"/>
      <w:bookmarkEnd w:id="50"/>
      <w:r w:rsidDel="00000000" w:rsidR="00000000" w:rsidRPr="00000000">
        <w:rPr>
          <w:rtl w:val="0"/>
        </w:rPr>
        <w:t xml:space="preserve">Attribution Confidence Assessment</w:t>
      </w:r>
    </w:p>
    <w:p w:rsidR="00000000" w:rsidDel="00000000" w:rsidP="00000000" w:rsidRDefault="00000000" w:rsidRPr="00000000" w14:paraId="00000177">
      <w:pPr>
        <w:pStyle w:val="Heading4"/>
        <w:rPr/>
      </w:pPr>
      <w:bookmarkStart w:colFirst="0" w:colLast="0" w:name="_iz7n3gbb23z1" w:id="51"/>
      <w:bookmarkEnd w:id="51"/>
      <w:r w:rsidDel="00000000" w:rsidR="00000000" w:rsidRPr="00000000">
        <w:rPr>
          <w:rtl w:val="0"/>
        </w:rPr>
        <w:t xml:space="preserve">Technical Attribution Evidence</w:t>
      </w:r>
    </w:p>
    <w:p w:rsidR="00000000" w:rsidDel="00000000" w:rsidP="00000000" w:rsidRDefault="00000000" w:rsidRPr="00000000" w14:paraId="00000178">
      <w:pPr>
        <w:rPr/>
      </w:pPr>
      <w:r w:rsidDel="00000000" w:rsidR="00000000" w:rsidRPr="00000000">
        <w:rPr>
          <w:b w:val="1"/>
          <w:rtl w:val="0"/>
        </w:rPr>
        <w:t xml:space="preserve">Lazarus Group Signature Techniques</w:t>
      </w: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7"/>
        </w:numPr>
        <w:ind w:left="720" w:hanging="360"/>
      </w:pPr>
      <w:r w:rsidDel="00000000" w:rsidR="00000000" w:rsidRPr="00000000">
        <w:rPr>
          <w:b w:val="1"/>
          <w:rtl w:val="0"/>
        </w:rPr>
        <w:t xml:space="preserve">Social Engineering Methodology</w:t>
      </w:r>
      <w:r w:rsidDel="00000000" w:rsidR="00000000" w:rsidRPr="00000000">
        <w:rPr>
          <w:rtl w:val="0"/>
        </w:rPr>
        <w:t xml:space="preserve">: Advanced spear-phishing and LinkedIn recruitment consistent with documented Lazarus operations</w:t>
      </w:r>
    </w:p>
    <w:p w:rsidR="00000000" w:rsidDel="00000000" w:rsidP="00000000" w:rsidRDefault="00000000" w:rsidRPr="00000000" w14:paraId="0000017B">
      <w:pPr>
        <w:numPr>
          <w:ilvl w:val="0"/>
          <w:numId w:val="7"/>
        </w:numPr>
        <w:ind w:left="720" w:hanging="360"/>
      </w:pPr>
      <w:r w:rsidDel="00000000" w:rsidR="00000000" w:rsidRPr="00000000">
        <w:rPr>
          <w:b w:val="1"/>
          <w:rtl w:val="0"/>
        </w:rPr>
        <w:t xml:space="preserve">Hot Wallet Exploitation</w:t>
      </w:r>
      <w:r w:rsidDel="00000000" w:rsidR="00000000" w:rsidRPr="00000000">
        <w:rPr>
          <w:rtl w:val="0"/>
        </w:rPr>
        <w:t xml:space="preserve">: Multi-signature wallet compromise techniques matching previous Lazarus exchange attacks</w:t>
      </w:r>
    </w:p>
    <w:p w:rsidR="00000000" w:rsidDel="00000000" w:rsidP="00000000" w:rsidRDefault="00000000" w:rsidRPr="00000000" w14:paraId="0000017C">
      <w:pPr>
        <w:numPr>
          <w:ilvl w:val="0"/>
          <w:numId w:val="7"/>
        </w:numPr>
        <w:ind w:left="720" w:hanging="360"/>
      </w:pPr>
      <w:r w:rsidDel="00000000" w:rsidR="00000000" w:rsidRPr="00000000">
        <w:rPr>
          <w:b w:val="1"/>
          <w:rtl w:val="0"/>
        </w:rPr>
        <w:t xml:space="preserve">Laundering Patterns</w:t>
      </w:r>
      <w:r w:rsidDel="00000000" w:rsidR="00000000" w:rsidRPr="00000000">
        <w:rPr>
          <w:rtl w:val="0"/>
        </w:rPr>
        <w:t xml:space="preserve">: Cross-chain conversion and privacy coin integration consistent with North Korean money laundering</w:t>
      </w:r>
    </w:p>
    <w:p w:rsidR="00000000" w:rsidDel="00000000" w:rsidP="00000000" w:rsidRDefault="00000000" w:rsidRPr="00000000" w14:paraId="0000017D">
      <w:pPr>
        <w:numPr>
          <w:ilvl w:val="0"/>
          <w:numId w:val="7"/>
        </w:numPr>
        <w:ind w:left="720" w:hanging="360"/>
      </w:pPr>
      <w:r w:rsidDel="00000000" w:rsidR="00000000" w:rsidRPr="00000000">
        <w:rPr>
          <w:b w:val="1"/>
          <w:rtl w:val="0"/>
        </w:rPr>
        <w:t xml:space="preserve">Operational Security</w:t>
      </w:r>
      <w:r w:rsidDel="00000000" w:rsidR="00000000" w:rsidRPr="00000000">
        <w:rPr>
          <w:rtl w:val="0"/>
        </w:rPr>
        <w:t xml:space="preserve">: Patient, methodical approach with sophisticated evasion consistent with state-sponsored operations</w:t>
      </w:r>
    </w:p>
    <w:p w:rsidR="00000000" w:rsidDel="00000000" w:rsidP="00000000" w:rsidRDefault="00000000" w:rsidRPr="00000000" w14:paraId="0000017E">
      <w:pPr>
        <w:pStyle w:val="Heading4"/>
        <w:rPr/>
      </w:pPr>
      <w:bookmarkStart w:colFirst="0" w:colLast="0" w:name="_esrjpxcr0woe" w:id="52"/>
      <w:bookmarkEnd w:id="52"/>
      <w:r w:rsidDel="00000000" w:rsidR="00000000" w:rsidRPr="00000000">
        <w:rPr>
          <w:rtl w:val="0"/>
        </w:rPr>
        <w:t xml:space="preserve">Strategic Attribution Analysis</w:t>
      </w:r>
    </w:p>
    <w:p w:rsidR="00000000" w:rsidDel="00000000" w:rsidP="00000000" w:rsidRDefault="00000000" w:rsidRPr="00000000" w14:paraId="0000017F">
      <w:pPr>
        <w:rPr/>
      </w:pPr>
      <w:r w:rsidDel="00000000" w:rsidR="00000000" w:rsidRPr="00000000">
        <w:rPr>
          <w:b w:val="1"/>
          <w:rtl w:val="0"/>
        </w:rPr>
        <w:t xml:space="preserve">North Korean State Interest Alignment</w:t>
      </w: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7"/>
        </w:numPr>
        <w:ind w:left="720" w:hanging="360"/>
      </w:pPr>
      <w:r w:rsidDel="00000000" w:rsidR="00000000" w:rsidRPr="00000000">
        <w:rPr>
          <w:b w:val="1"/>
          <w:rtl w:val="0"/>
        </w:rPr>
        <w:t xml:space="preserve">Sanctions Evasion Objective</w:t>
      </w:r>
      <w:r w:rsidDel="00000000" w:rsidR="00000000" w:rsidRPr="00000000">
        <w:rPr>
          <w:rtl w:val="0"/>
        </w:rPr>
        <w:t xml:space="preserve">: Cryptocurrency theft directly supports documented North Korean sanctions circumvention strategy</w:t>
      </w:r>
    </w:p>
    <w:p w:rsidR="00000000" w:rsidDel="00000000" w:rsidP="00000000" w:rsidRDefault="00000000" w:rsidRPr="00000000" w14:paraId="00000182">
      <w:pPr>
        <w:numPr>
          <w:ilvl w:val="0"/>
          <w:numId w:val="7"/>
        </w:numPr>
        <w:ind w:left="720" w:hanging="360"/>
      </w:pPr>
      <w:r w:rsidDel="00000000" w:rsidR="00000000" w:rsidRPr="00000000">
        <w:rPr>
          <w:b w:val="1"/>
          <w:rtl w:val="0"/>
        </w:rPr>
        <w:t xml:space="preserve">State Program Funding</w:t>
      </w:r>
      <w:r w:rsidDel="00000000" w:rsidR="00000000" w:rsidRPr="00000000">
        <w:rPr>
          <w:rtl w:val="0"/>
        </w:rPr>
        <w:t xml:space="preserve">: Theft volume and timing align with ballistic missile and nuclear program funding requirements</w:t>
      </w:r>
    </w:p>
    <w:p w:rsidR="00000000" w:rsidDel="00000000" w:rsidP="00000000" w:rsidRDefault="00000000" w:rsidRPr="00000000" w14:paraId="00000183">
      <w:pPr>
        <w:numPr>
          <w:ilvl w:val="0"/>
          <w:numId w:val="7"/>
        </w:numPr>
        <w:ind w:left="720" w:hanging="360"/>
      </w:pPr>
      <w:r w:rsidDel="00000000" w:rsidR="00000000" w:rsidRPr="00000000">
        <w:rPr>
          <w:b w:val="1"/>
          <w:rtl w:val="0"/>
        </w:rPr>
        <w:t xml:space="preserve">Strategic Coordination</w:t>
      </w:r>
      <w:r w:rsidDel="00000000" w:rsidR="00000000" w:rsidRPr="00000000">
        <w:rPr>
          <w:rtl w:val="0"/>
        </w:rPr>
        <w:t xml:space="preserve">: Multi-exchange coordination demonstrates state-level resource and planning capability</w:t>
      </w:r>
    </w:p>
    <w:p w:rsidR="00000000" w:rsidDel="00000000" w:rsidP="00000000" w:rsidRDefault="00000000" w:rsidRPr="00000000" w14:paraId="00000184">
      <w:pPr>
        <w:numPr>
          <w:ilvl w:val="0"/>
          <w:numId w:val="7"/>
        </w:numPr>
        <w:ind w:left="720" w:hanging="360"/>
      </w:pPr>
      <w:r w:rsidDel="00000000" w:rsidR="00000000" w:rsidRPr="00000000">
        <w:rPr>
          <w:b w:val="1"/>
          <w:rtl w:val="0"/>
        </w:rPr>
        <w:t xml:space="preserve">Geopolitical Timing</w:t>
      </w:r>
      <w:r w:rsidDel="00000000" w:rsidR="00000000" w:rsidRPr="00000000">
        <w:rPr>
          <w:rtl w:val="0"/>
        </w:rPr>
        <w:t xml:space="preserve">: Attack timing correlates with North Korean diplomatic and military activity periods</w:t>
      </w:r>
    </w:p>
    <w:p w:rsidR="00000000" w:rsidDel="00000000" w:rsidP="00000000" w:rsidRDefault="00000000" w:rsidRPr="00000000" w14:paraId="00000185">
      <w:pPr>
        <w:pStyle w:val="Heading3"/>
        <w:rPr/>
      </w:pPr>
      <w:bookmarkStart w:colFirst="0" w:colLast="0" w:name="_fp72mdhng6et" w:id="53"/>
      <w:bookmarkEnd w:id="53"/>
      <w:r w:rsidDel="00000000" w:rsidR="00000000" w:rsidRPr="00000000">
        <w:rPr>
          <w:rtl w:val="0"/>
        </w:rPr>
        <w:t xml:space="preserve">Intelligence Confidence Levels</w:t>
      </w:r>
    </w:p>
    <w:p w:rsidR="00000000" w:rsidDel="00000000" w:rsidP="00000000" w:rsidRDefault="00000000" w:rsidRPr="00000000" w14:paraId="00000186">
      <w:pPr>
        <w:rPr/>
      </w:pPr>
      <w:r w:rsidDel="00000000" w:rsidR="00000000" w:rsidRPr="00000000">
        <w:rPr>
          <w:b w:val="1"/>
          <w:rtl w:val="0"/>
        </w:rPr>
        <w:t xml:space="preserve">High Confidence (90-95%)</w:t>
      </w:r>
      <w:r w:rsidDel="00000000" w:rsidR="00000000" w:rsidRPr="00000000">
        <w:rPr>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7"/>
        </w:numPr>
        <w:ind w:left="720" w:hanging="360"/>
      </w:pPr>
      <w:r w:rsidDel="00000000" w:rsidR="00000000" w:rsidRPr="00000000">
        <w:rPr>
          <w:rtl w:val="0"/>
        </w:rPr>
        <w:t xml:space="preserve">Lazarus Group attribution based on technical signatures and operational methodology</w:t>
      </w:r>
    </w:p>
    <w:p w:rsidR="00000000" w:rsidDel="00000000" w:rsidP="00000000" w:rsidRDefault="00000000" w:rsidRPr="00000000" w14:paraId="00000189">
      <w:pPr>
        <w:numPr>
          <w:ilvl w:val="0"/>
          <w:numId w:val="7"/>
        </w:numPr>
        <w:ind w:left="720" w:hanging="360"/>
      </w:pPr>
      <w:r w:rsidDel="00000000" w:rsidR="00000000" w:rsidRPr="00000000">
        <w:rPr>
          <w:rtl w:val="0"/>
        </w:rPr>
        <w:t xml:space="preserve">North Korean state sponsorship based on strategic objectives and resource requirements</w:t>
      </w:r>
    </w:p>
    <w:p w:rsidR="00000000" w:rsidDel="00000000" w:rsidP="00000000" w:rsidRDefault="00000000" w:rsidRPr="00000000" w14:paraId="0000018A">
      <w:pPr>
        <w:numPr>
          <w:ilvl w:val="0"/>
          <w:numId w:val="7"/>
        </w:numPr>
        <w:ind w:left="720" w:hanging="360"/>
      </w:pPr>
      <w:r w:rsidDel="00000000" w:rsidR="00000000" w:rsidRPr="00000000">
        <w:rPr>
          <w:rtl w:val="0"/>
        </w:rPr>
        <w:t xml:space="preserve">RGB involvement based on organizational capabilities and state integration patterns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rtl w:val="0"/>
        </w:rPr>
        <w:t xml:space="preserve">Medium Confidence (75-85%)</w:t>
      </w: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7"/>
        </w:numPr>
        <w:ind w:left="720" w:hanging="360"/>
      </w:pPr>
      <w:r w:rsidDel="00000000" w:rsidR="00000000" w:rsidRPr="00000000">
        <w:rPr>
          <w:rtl w:val="0"/>
        </w:rPr>
        <w:t xml:space="preserve">Specific funding allocation to ballistic missile and nuclear programs based on historical patterns</w:t>
      </w:r>
    </w:p>
    <w:p w:rsidR="00000000" w:rsidDel="00000000" w:rsidP="00000000" w:rsidRDefault="00000000" w:rsidRPr="00000000" w14:paraId="0000018F">
      <w:pPr>
        <w:numPr>
          <w:ilvl w:val="0"/>
          <w:numId w:val="7"/>
        </w:numPr>
        <w:ind w:left="720" w:hanging="360"/>
      </w:pPr>
      <w:r w:rsidDel="00000000" w:rsidR="00000000" w:rsidRPr="00000000">
        <w:rPr>
          <w:rtl w:val="0"/>
        </w:rPr>
        <w:t xml:space="preserve">Timeline correlation with North Korean diplomatic and military activities</w:t>
      </w:r>
    </w:p>
    <w:p w:rsidR="00000000" w:rsidDel="00000000" w:rsidP="00000000" w:rsidRDefault="00000000" w:rsidRPr="00000000" w14:paraId="00000190">
      <w:pPr>
        <w:pStyle w:val="Heading3"/>
        <w:rPr/>
      </w:pPr>
      <w:bookmarkStart w:colFirst="0" w:colLast="0" w:name="_sbhl7rkjup2p" w:id="54"/>
      <w:bookmarkEnd w:id="54"/>
      <w:r w:rsidDel="00000000" w:rsidR="00000000" w:rsidRPr="00000000">
        <w:rPr>
          <w:rtl w:val="0"/>
        </w:rPr>
        <w:t xml:space="preserve">Predictive Intelligence Assessment</w:t>
      </w:r>
    </w:p>
    <w:p w:rsidR="00000000" w:rsidDel="00000000" w:rsidP="00000000" w:rsidRDefault="00000000" w:rsidRPr="00000000" w14:paraId="00000191">
      <w:pPr>
        <w:pStyle w:val="Heading4"/>
        <w:rPr/>
      </w:pPr>
      <w:bookmarkStart w:colFirst="0" w:colLast="0" w:name="_eqygdcj0fh0t" w:id="55"/>
      <w:bookmarkEnd w:id="55"/>
      <w:r w:rsidDel="00000000" w:rsidR="00000000" w:rsidRPr="00000000">
        <w:rPr>
          <w:rtl w:val="0"/>
        </w:rPr>
        <w:t xml:space="preserve">Near-term Evolution (3-6 months)</w:t>
      </w:r>
    </w:p>
    <w:p w:rsidR="00000000" w:rsidDel="00000000" w:rsidP="00000000" w:rsidRDefault="00000000" w:rsidRPr="00000000" w14:paraId="00000192">
      <w:pPr>
        <w:rPr/>
      </w:pPr>
      <w:r w:rsidDel="00000000" w:rsidR="00000000" w:rsidRPr="00000000">
        <w:rPr>
          <w:b w:val="1"/>
          <w:rtl w:val="0"/>
        </w:rPr>
        <w:t xml:space="preserve">Expected Developments</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7"/>
        </w:numPr>
        <w:ind w:left="720" w:hanging="360"/>
      </w:pPr>
      <w:r w:rsidDel="00000000" w:rsidR="00000000" w:rsidRPr="00000000">
        <w:rPr>
          <w:b w:val="1"/>
          <w:rtl w:val="0"/>
        </w:rPr>
        <w:t xml:space="preserve">Enhanced Coordination</w:t>
      </w:r>
      <w:r w:rsidDel="00000000" w:rsidR="00000000" w:rsidRPr="00000000">
        <w:rPr>
          <w:rtl w:val="0"/>
        </w:rPr>
        <w:t xml:space="preserve">: Larger-scale coordinated attacks targeting 6+ exchanges simultaneously</w:t>
      </w:r>
    </w:p>
    <w:p w:rsidR="00000000" w:rsidDel="00000000" w:rsidP="00000000" w:rsidRDefault="00000000" w:rsidRPr="00000000" w14:paraId="00000195">
      <w:pPr>
        <w:numPr>
          <w:ilvl w:val="0"/>
          <w:numId w:val="7"/>
        </w:numPr>
        <w:ind w:left="720" w:hanging="360"/>
      </w:pPr>
      <w:r w:rsidDel="00000000" w:rsidR="00000000" w:rsidRPr="00000000">
        <w:rPr>
          <w:b w:val="1"/>
          <w:rtl w:val="0"/>
        </w:rPr>
        <w:t xml:space="preserve">Technical Evolution</w:t>
      </w:r>
      <w:r w:rsidDel="00000000" w:rsidR="00000000" w:rsidRPr="00000000">
        <w:rPr>
          <w:rtl w:val="0"/>
        </w:rPr>
        <w:t xml:space="preserve">: Advanced persistent access techniques for long-term exchange infrastructure control</w:t>
      </w:r>
    </w:p>
    <w:p w:rsidR="00000000" w:rsidDel="00000000" w:rsidP="00000000" w:rsidRDefault="00000000" w:rsidRPr="00000000" w14:paraId="00000196">
      <w:pPr>
        <w:numPr>
          <w:ilvl w:val="0"/>
          <w:numId w:val="7"/>
        </w:numPr>
        <w:ind w:left="720" w:hanging="360"/>
      </w:pPr>
      <w:r w:rsidDel="00000000" w:rsidR="00000000" w:rsidRPr="00000000">
        <w:rPr>
          <w:b w:val="1"/>
          <w:rtl w:val="0"/>
        </w:rPr>
        <w:t xml:space="preserve">DeFi Targeting</w:t>
      </w:r>
      <w:r w:rsidDel="00000000" w:rsidR="00000000" w:rsidRPr="00000000">
        <w:rPr>
          <w:rtl w:val="0"/>
        </w:rPr>
        <w:t xml:space="preserve">: Systematic exploitation of decentralized finance protocols and automated market makers</w:t>
      </w:r>
    </w:p>
    <w:p w:rsidR="00000000" w:rsidDel="00000000" w:rsidP="00000000" w:rsidRDefault="00000000" w:rsidRPr="00000000" w14:paraId="00000197">
      <w:pPr>
        <w:numPr>
          <w:ilvl w:val="0"/>
          <w:numId w:val="7"/>
        </w:numPr>
        <w:ind w:left="720" w:hanging="360"/>
      </w:pPr>
      <w:r w:rsidDel="00000000" w:rsidR="00000000" w:rsidRPr="00000000">
        <w:rPr>
          <w:b w:val="1"/>
          <w:rtl w:val="0"/>
        </w:rPr>
        <w:t xml:space="preserve">Supply Chain Expansion</w:t>
      </w:r>
      <w:r w:rsidDel="00000000" w:rsidR="00000000" w:rsidRPr="00000000">
        <w:rPr>
          <w:rtl w:val="0"/>
        </w:rPr>
        <w:t xml:space="preserve">: Broader supply chain attack campaign targeting exchange infrastructure ecosystem</w:t>
      </w:r>
    </w:p>
    <w:p w:rsidR="00000000" w:rsidDel="00000000" w:rsidP="00000000" w:rsidRDefault="00000000" w:rsidRPr="00000000" w14:paraId="00000198">
      <w:pPr>
        <w:pStyle w:val="Heading4"/>
        <w:rPr/>
      </w:pPr>
      <w:bookmarkStart w:colFirst="0" w:colLast="0" w:name="_p2s16ru574rc" w:id="56"/>
      <w:bookmarkEnd w:id="56"/>
      <w:r w:rsidDel="00000000" w:rsidR="00000000" w:rsidRPr="00000000">
        <w:rPr>
          <w:rtl w:val="0"/>
        </w:rPr>
        <w:t xml:space="preserve">Strategic Long-term Implications (1-2 years)</w:t>
      </w:r>
    </w:p>
    <w:p w:rsidR="00000000" w:rsidDel="00000000" w:rsidP="00000000" w:rsidRDefault="00000000" w:rsidRPr="00000000" w14:paraId="00000199">
      <w:pPr>
        <w:rPr/>
      </w:pPr>
      <w:r w:rsidDel="00000000" w:rsidR="00000000" w:rsidRPr="00000000">
        <w:rPr>
          <w:b w:val="1"/>
          <w:rtl w:val="0"/>
        </w:rPr>
        <w:t xml:space="preserve">Cryptocurrency Warfare Escalation</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7"/>
        </w:numPr>
        <w:ind w:left="720" w:hanging="360"/>
      </w:pPr>
      <w:r w:rsidDel="00000000" w:rsidR="00000000" w:rsidRPr="00000000">
        <w:rPr>
          <w:b w:val="1"/>
          <w:rtl w:val="0"/>
        </w:rPr>
        <w:t xml:space="preserve">Systematic Market Disruption</w:t>
      </w:r>
      <w:r w:rsidDel="00000000" w:rsidR="00000000" w:rsidRPr="00000000">
        <w:rPr>
          <w:rtl w:val="0"/>
        </w:rPr>
        <w:t xml:space="preserve">: Large-scale coordinated attacks designed to destabilize cryptocurrency market confidence</w:t>
      </w:r>
    </w:p>
    <w:p w:rsidR="00000000" w:rsidDel="00000000" w:rsidP="00000000" w:rsidRDefault="00000000" w:rsidRPr="00000000" w14:paraId="0000019C">
      <w:pPr>
        <w:numPr>
          <w:ilvl w:val="0"/>
          <w:numId w:val="7"/>
        </w:numPr>
        <w:ind w:left="720" w:hanging="360"/>
      </w:pPr>
      <w:r w:rsidDel="00000000" w:rsidR="00000000" w:rsidRPr="00000000">
        <w:rPr>
          <w:b w:val="1"/>
          <w:rtl w:val="0"/>
        </w:rPr>
        <w:t xml:space="preserve">International Expansion</w:t>
      </w:r>
      <w:r w:rsidDel="00000000" w:rsidR="00000000" w:rsidRPr="00000000">
        <w:rPr>
          <w:rtl w:val="0"/>
        </w:rPr>
        <w:t xml:space="preserve">: Lazarus Group methodology adoption by other state-sponsored groups</w:t>
      </w:r>
    </w:p>
    <w:p w:rsidR="00000000" w:rsidDel="00000000" w:rsidP="00000000" w:rsidRDefault="00000000" w:rsidRPr="00000000" w14:paraId="0000019D">
      <w:pPr>
        <w:numPr>
          <w:ilvl w:val="0"/>
          <w:numId w:val="7"/>
        </w:numPr>
        <w:ind w:left="720" w:hanging="360"/>
      </w:pPr>
      <w:r w:rsidDel="00000000" w:rsidR="00000000" w:rsidRPr="00000000">
        <w:rPr>
          <w:b w:val="1"/>
          <w:rtl w:val="0"/>
        </w:rPr>
        <w:t xml:space="preserve">Traditional Finance Integration</w:t>
      </w:r>
      <w:r w:rsidDel="00000000" w:rsidR="00000000" w:rsidRPr="00000000">
        <w:rPr>
          <w:rtl w:val="0"/>
        </w:rPr>
        <w:t xml:space="preserve">: Expansion to traditional financial institution cryptocurrency services</w:t>
      </w:r>
    </w:p>
    <w:p w:rsidR="00000000" w:rsidDel="00000000" w:rsidP="00000000" w:rsidRDefault="00000000" w:rsidRPr="00000000" w14:paraId="0000019E">
      <w:pPr>
        <w:numPr>
          <w:ilvl w:val="0"/>
          <w:numId w:val="7"/>
        </w:numPr>
        <w:ind w:left="720" w:hanging="360"/>
      </w:pPr>
      <w:r w:rsidDel="00000000" w:rsidR="00000000" w:rsidRPr="00000000">
        <w:rPr>
          <w:b w:val="1"/>
          <w:rtl w:val="0"/>
        </w:rPr>
        <w:t xml:space="preserve">Strategic Deterrent</w:t>
      </w:r>
      <w:r w:rsidDel="00000000" w:rsidR="00000000" w:rsidRPr="00000000">
        <w:rPr>
          <w:rtl w:val="0"/>
        </w:rPr>
        <w:t xml:space="preserve">: Cryptocurrency disruption capability as deterrent against enhanced sanctions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6kw8a8xl2yv2" w:id="57"/>
      <w:bookmarkEnd w:id="57"/>
      <w:r w:rsidDel="00000000" w:rsidR="00000000" w:rsidRPr="00000000">
        <w:rPr>
          <w:rtl w:val="0"/>
        </w:rPr>
        <w:t xml:space="preserve">🎯 STRATEGIC RECOMMENDATIONS</w:t>
      </w:r>
    </w:p>
    <w:p w:rsidR="00000000" w:rsidDel="00000000" w:rsidP="00000000" w:rsidRDefault="00000000" w:rsidRPr="00000000" w14:paraId="000001A2">
      <w:pPr>
        <w:pStyle w:val="Heading3"/>
        <w:rPr/>
      </w:pPr>
      <w:bookmarkStart w:colFirst="0" w:colLast="0" w:name="_qmmbz1dsj72y" w:id="58"/>
      <w:bookmarkEnd w:id="58"/>
      <w:r w:rsidDel="00000000" w:rsidR="00000000" w:rsidRPr="00000000">
        <w:rPr>
          <w:rtl w:val="0"/>
        </w:rPr>
        <w:t xml:space="preserve">For Cryptocurrency Exchanges</w:t>
      </w:r>
    </w:p>
    <w:p w:rsidR="00000000" w:rsidDel="00000000" w:rsidP="00000000" w:rsidRDefault="00000000" w:rsidRPr="00000000" w14:paraId="000001A3">
      <w:pPr>
        <w:pStyle w:val="Heading4"/>
        <w:rPr/>
      </w:pPr>
      <w:bookmarkStart w:colFirst="0" w:colLast="0" w:name="_bry5ltt61zp1" w:id="59"/>
      <w:bookmarkEnd w:id="59"/>
      <w:r w:rsidDel="00000000" w:rsidR="00000000" w:rsidRPr="00000000">
        <w:rPr>
          <w:rtl w:val="0"/>
        </w:rPr>
        <w:t xml:space="preserve">Immediate Priority Actions</w:t>
      </w:r>
    </w:p>
    <w:p w:rsidR="00000000" w:rsidDel="00000000" w:rsidP="00000000" w:rsidRDefault="00000000" w:rsidRPr="00000000" w14:paraId="000001A4">
      <w:pPr>
        <w:numPr>
          <w:ilvl w:val="0"/>
          <w:numId w:val="2"/>
        </w:numPr>
        <w:ind w:left="720" w:hanging="360"/>
      </w:pPr>
      <w:r w:rsidDel="00000000" w:rsidR="00000000" w:rsidRPr="00000000">
        <w:rPr>
          <w:b w:val="1"/>
          <w:rtl w:val="0"/>
        </w:rPr>
        <w:t xml:space="preserve">Emergency Security Assessment</w:t>
      </w:r>
      <w:r w:rsidDel="00000000" w:rsidR="00000000" w:rsidRPr="00000000">
        <w:rPr>
          <w:rtl w:val="0"/>
        </w:rPr>
        <w:t xml:space="preserve">: Comprehensive hot wallet security and multi-signature architecture review</w:t>
      </w:r>
    </w:p>
    <w:p w:rsidR="00000000" w:rsidDel="00000000" w:rsidP="00000000" w:rsidRDefault="00000000" w:rsidRPr="00000000" w14:paraId="000001A5">
      <w:pPr>
        <w:numPr>
          <w:ilvl w:val="0"/>
          <w:numId w:val="2"/>
        </w:numPr>
        <w:ind w:left="720" w:hanging="360"/>
      </w:pPr>
      <w:r w:rsidDel="00000000" w:rsidR="00000000" w:rsidRPr="00000000">
        <w:rPr>
          <w:b w:val="1"/>
          <w:rtl w:val="0"/>
        </w:rPr>
        <w:t xml:space="preserve">Employee Protection Enhancement</w:t>
      </w:r>
      <w:r w:rsidDel="00000000" w:rsidR="00000000" w:rsidRPr="00000000">
        <w:rPr>
          <w:rtl w:val="0"/>
        </w:rPr>
        <w:t xml:space="preserve">: Advanced social engineering protection training and monitoring systems</w:t>
      </w:r>
    </w:p>
    <w:p w:rsidR="00000000" w:rsidDel="00000000" w:rsidP="00000000" w:rsidRDefault="00000000" w:rsidRPr="00000000" w14:paraId="000001A6">
      <w:pPr>
        <w:numPr>
          <w:ilvl w:val="0"/>
          <w:numId w:val="2"/>
        </w:numPr>
        <w:ind w:left="720" w:hanging="360"/>
      </w:pPr>
      <w:r w:rsidDel="00000000" w:rsidR="00000000" w:rsidRPr="00000000">
        <w:rPr>
          <w:b w:val="1"/>
          <w:rtl w:val="0"/>
        </w:rPr>
        <w:t xml:space="preserve">Supply Chain Security Validation</w:t>
      </w:r>
      <w:r w:rsidDel="00000000" w:rsidR="00000000" w:rsidRPr="00000000">
        <w:rPr>
          <w:rtl w:val="0"/>
        </w:rPr>
        <w:t xml:space="preserve">: Immediate security assessment of all third-party partners and service providers</w:t>
      </w:r>
    </w:p>
    <w:p w:rsidR="00000000" w:rsidDel="00000000" w:rsidP="00000000" w:rsidRDefault="00000000" w:rsidRPr="00000000" w14:paraId="000001A7">
      <w:pPr>
        <w:numPr>
          <w:ilvl w:val="0"/>
          <w:numId w:val="2"/>
        </w:numPr>
        <w:ind w:left="720" w:hanging="360"/>
      </w:pPr>
      <w:r w:rsidDel="00000000" w:rsidR="00000000" w:rsidRPr="00000000">
        <w:rPr>
          <w:b w:val="1"/>
          <w:rtl w:val="0"/>
        </w:rPr>
        <w:t xml:space="preserve">Access Control Hardening</w:t>
      </w:r>
      <w:r w:rsidDel="00000000" w:rsidR="00000000" w:rsidRPr="00000000">
        <w:rPr>
          <w:rtl w:val="0"/>
        </w:rPr>
        <w:t xml:space="preserve">: Multi-factor authentication and privileged access management deployment</w:t>
      </w:r>
    </w:p>
    <w:p w:rsidR="00000000" w:rsidDel="00000000" w:rsidP="00000000" w:rsidRDefault="00000000" w:rsidRPr="00000000" w14:paraId="000001A8">
      <w:pPr>
        <w:numPr>
          <w:ilvl w:val="0"/>
          <w:numId w:val="2"/>
        </w:numPr>
        <w:ind w:left="720" w:hanging="360"/>
      </w:pPr>
      <w:r w:rsidDel="00000000" w:rsidR="00000000" w:rsidRPr="00000000">
        <w:rPr>
          <w:b w:val="1"/>
          <w:rtl w:val="0"/>
        </w:rPr>
        <w:t xml:space="preserve">Incident Response Preparation</w:t>
      </w:r>
      <w:r w:rsidDel="00000000" w:rsidR="00000000" w:rsidRPr="00000000">
        <w:rPr>
          <w:rtl w:val="0"/>
        </w:rPr>
        <w:t xml:space="preserve">: Lazarus Group-specific incident response procedures and coordination capability</w:t>
      </w:r>
    </w:p>
    <w:p w:rsidR="00000000" w:rsidDel="00000000" w:rsidP="00000000" w:rsidRDefault="00000000" w:rsidRPr="00000000" w14:paraId="000001A9">
      <w:pPr>
        <w:pStyle w:val="Heading4"/>
        <w:rPr/>
      </w:pPr>
      <w:bookmarkStart w:colFirst="0" w:colLast="0" w:name="_48w6uzgksfmz" w:id="60"/>
      <w:bookmarkEnd w:id="60"/>
      <w:r w:rsidDel="00000000" w:rsidR="00000000" w:rsidRPr="00000000">
        <w:rPr>
          <w:rtl w:val="0"/>
        </w:rPr>
        <w:t xml:space="preserve">Strategic Investment Priorities</w:t>
      </w:r>
    </w:p>
    <w:p w:rsidR="00000000" w:rsidDel="00000000" w:rsidP="00000000" w:rsidRDefault="00000000" w:rsidRPr="00000000" w14:paraId="000001AA">
      <w:pPr>
        <w:numPr>
          <w:ilvl w:val="0"/>
          <w:numId w:val="4"/>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for all exchange infrastructure</w:t>
      </w:r>
    </w:p>
    <w:p w:rsidR="00000000" w:rsidDel="00000000" w:rsidP="00000000" w:rsidRDefault="00000000" w:rsidRPr="00000000" w14:paraId="000001AB">
      <w:pPr>
        <w:numPr>
          <w:ilvl w:val="0"/>
          <w:numId w:val="4"/>
        </w:numPr>
        <w:ind w:left="720" w:hanging="360"/>
      </w:pPr>
      <w:r w:rsidDel="00000000" w:rsidR="00000000" w:rsidRPr="00000000">
        <w:rPr>
          <w:b w:val="1"/>
          <w:rtl w:val="0"/>
        </w:rPr>
        <w:t xml:space="preserve">Advanced Threat Detection</w:t>
      </w:r>
      <w:r w:rsidDel="00000000" w:rsidR="00000000" w:rsidRPr="00000000">
        <w:rPr>
          <w:rtl w:val="0"/>
        </w:rPr>
        <w:t xml:space="preserve">: AI-powered behavioral analytics specifically designed for cryptocurrency threats</w:t>
      </w:r>
    </w:p>
    <w:p w:rsidR="00000000" w:rsidDel="00000000" w:rsidP="00000000" w:rsidRDefault="00000000" w:rsidRPr="00000000" w14:paraId="000001AC">
      <w:pPr>
        <w:numPr>
          <w:ilvl w:val="0"/>
          <w:numId w:val="4"/>
        </w:numPr>
        <w:ind w:left="720" w:hanging="360"/>
      </w:pPr>
      <w:r w:rsidDel="00000000" w:rsidR="00000000" w:rsidRPr="00000000">
        <w:rPr>
          <w:b w:val="1"/>
          <w:rtl w:val="0"/>
        </w:rPr>
        <w:t xml:space="preserve">International Cooperation</w:t>
      </w:r>
      <w:r w:rsidDel="00000000" w:rsidR="00000000" w:rsidRPr="00000000">
        <w:rPr>
          <w:rtl w:val="0"/>
        </w:rPr>
        <w:t xml:space="preserve">: Enhanced participation in industry threat intelligence sharing and coordination</w:t>
      </w:r>
    </w:p>
    <w:p w:rsidR="00000000" w:rsidDel="00000000" w:rsidP="00000000" w:rsidRDefault="00000000" w:rsidRPr="00000000" w14:paraId="000001AD">
      <w:pPr>
        <w:numPr>
          <w:ilvl w:val="0"/>
          <w:numId w:val="4"/>
        </w:numPr>
        <w:ind w:left="720" w:hanging="360"/>
      </w:pPr>
      <w:r w:rsidDel="00000000" w:rsidR="00000000" w:rsidRPr="00000000">
        <w:rPr>
          <w:b w:val="1"/>
          <w:rtl w:val="0"/>
        </w:rPr>
        <w:t xml:space="preserve">Regulatory Compliance</w:t>
      </w:r>
      <w:r w:rsidDel="00000000" w:rsidR="00000000" w:rsidRPr="00000000">
        <w:rPr>
          <w:rtl w:val="0"/>
        </w:rPr>
        <w:t xml:space="preserve">: Proactive investment in enhanced security standard compliance and auditing</w:t>
      </w:r>
    </w:p>
    <w:p w:rsidR="00000000" w:rsidDel="00000000" w:rsidP="00000000" w:rsidRDefault="00000000" w:rsidRPr="00000000" w14:paraId="000001AE">
      <w:pPr>
        <w:numPr>
          <w:ilvl w:val="0"/>
          <w:numId w:val="4"/>
        </w:numPr>
        <w:ind w:left="720" w:hanging="360"/>
      </w:pPr>
      <w:r w:rsidDel="00000000" w:rsidR="00000000" w:rsidRPr="00000000">
        <w:rPr>
          <w:b w:val="1"/>
          <w:rtl w:val="0"/>
        </w:rPr>
        <w:t xml:space="preserve">Technology Innovation</w:t>
      </w:r>
      <w:r w:rsidDel="00000000" w:rsidR="00000000" w:rsidRPr="00000000">
        <w:rPr>
          <w:rtl w:val="0"/>
        </w:rPr>
        <w:t xml:space="preserve">: Next-generation security technology development and deployment</w:t>
      </w:r>
    </w:p>
    <w:p w:rsidR="00000000" w:rsidDel="00000000" w:rsidP="00000000" w:rsidRDefault="00000000" w:rsidRPr="00000000" w14:paraId="000001AF">
      <w:pPr>
        <w:pStyle w:val="Heading3"/>
        <w:rPr/>
      </w:pPr>
      <w:bookmarkStart w:colFirst="0" w:colLast="0" w:name="_1v6oc1hpzc5y" w:id="61"/>
      <w:bookmarkEnd w:id="61"/>
      <w:r w:rsidDel="00000000" w:rsidR="00000000" w:rsidRPr="00000000">
        <w:rPr>
          <w:rtl w:val="0"/>
        </w:rPr>
        <w:t xml:space="preserve">For Government and Policy Makers</w:t>
      </w:r>
    </w:p>
    <w:p w:rsidR="00000000" w:rsidDel="00000000" w:rsidP="00000000" w:rsidRDefault="00000000" w:rsidRPr="00000000" w14:paraId="000001B0">
      <w:pPr>
        <w:pStyle w:val="Heading4"/>
        <w:rPr/>
      </w:pPr>
      <w:bookmarkStart w:colFirst="0" w:colLast="0" w:name="_8lwfrrvfotl8" w:id="62"/>
      <w:bookmarkEnd w:id="62"/>
      <w:r w:rsidDel="00000000" w:rsidR="00000000" w:rsidRPr="00000000">
        <w:rPr>
          <w:rtl w:val="0"/>
        </w:rPr>
        <w:t xml:space="preserve">National Security Policy Framework</w:t>
      </w:r>
    </w:p>
    <w:p w:rsidR="00000000" w:rsidDel="00000000" w:rsidP="00000000" w:rsidRDefault="00000000" w:rsidRPr="00000000" w14:paraId="000001B1">
      <w:pPr>
        <w:numPr>
          <w:ilvl w:val="0"/>
          <w:numId w:val="3"/>
        </w:numPr>
        <w:ind w:left="720" w:hanging="360"/>
      </w:pPr>
      <w:r w:rsidDel="00000000" w:rsidR="00000000" w:rsidRPr="00000000">
        <w:rPr>
          <w:b w:val="1"/>
          <w:rtl w:val="0"/>
        </w:rPr>
        <w:t xml:space="preserve">Cryptocurrency Security Standards</w:t>
      </w:r>
      <w:r w:rsidDel="00000000" w:rsidR="00000000" w:rsidRPr="00000000">
        <w:rPr>
          <w:rtl w:val="0"/>
        </w:rPr>
        <w:t xml:space="preserve">: Mandatory security requirements for major cryptocurrency exchanges</w:t>
      </w:r>
    </w:p>
    <w:p w:rsidR="00000000" w:rsidDel="00000000" w:rsidP="00000000" w:rsidRDefault="00000000" w:rsidRPr="00000000" w14:paraId="000001B2">
      <w:pPr>
        <w:numPr>
          <w:ilvl w:val="0"/>
          <w:numId w:val="3"/>
        </w:numPr>
        <w:ind w:left="720" w:hanging="360"/>
      </w:pPr>
      <w:r w:rsidDel="00000000" w:rsidR="00000000" w:rsidRPr="00000000">
        <w:rPr>
          <w:b w:val="1"/>
          <w:rtl w:val="0"/>
        </w:rPr>
        <w:t xml:space="preserve">International Sanctions Enhancement</w:t>
      </w:r>
      <w:r w:rsidDel="00000000" w:rsidR="00000000" w:rsidRPr="00000000">
        <w:rPr>
          <w:rtl w:val="0"/>
        </w:rPr>
        <w:t xml:space="preserve">: Cryptocurrency ecosystem integration for enhanced sanctions effectiveness</w:t>
      </w:r>
    </w:p>
    <w:p w:rsidR="00000000" w:rsidDel="00000000" w:rsidP="00000000" w:rsidRDefault="00000000" w:rsidRPr="00000000" w14:paraId="000001B3">
      <w:pPr>
        <w:numPr>
          <w:ilvl w:val="0"/>
          <w:numId w:val="3"/>
        </w:numPr>
        <w:ind w:left="720" w:hanging="360"/>
      </w:pPr>
      <w:r w:rsidDel="00000000" w:rsidR="00000000" w:rsidRPr="00000000">
        <w:rPr>
          <w:b w:val="1"/>
          <w:rtl w:val="0"/>
        </w:rPr>
        <w:t xml:space="preserve">Law Enforcement Capability</w:t>
      </w:r>
      <w:r w:rsidDel="00000000" w:rsidR="00000000" w:rsidRPr="00000000">
        <w:rPr>
          <w:rtl w:val="0"/>
        </w:rPr>
        <w:t xml:space="preserve">: Enhanced cryptocurrency investigation and asset recovery capabilities</w:t>
      </w:r>
    </w:p>
    <w:p w:rsidR="00000000" w:rsidDel="00000000" w:rsidP="00000000" w:rsidRDefault="00000000" w:rsidRPr="00000000" w14:paraId="000001B4">
      <w:pPr>
        <w:numPr>
          <w:ilvl w:val="0"/>
          <w:numId w:val="3"/>
        </w:numPr>
        <w:ind w:left="720" w:hanging="360"/>
      </w:pPr>
      <w:r w:rsidDel="00000000" w:rsidR="00000000" w:rsidRPr="00000000">
        <w:rPr>
          <w:b w:val="1"/>
          <w:rtl w:val="0"/>
        </w:rPr>
        <w:t xml:space="preserve">Intelligence Coordination</w:t>
      </w:r>
      <w:r w:rsidDel="00000000" w:rsidR="00000000" w:rsidRPr="00000000">
        <w:rPr>
          <w:rtl w:val="0"/>
        </w:rPr>
        <w:t xml:space="preserve">: Real-time threat intelligence sharing between government and industry</w:t>
      </w:r>
    </w:p>
    <w:p w:rsidR="00000000" w:rsidDel="00000000" w:rsidP="00000000" w:rsidRDefault="00000000" w:rsidRPr="00000000" w14:paraId="000001B5">
      <w:pPr>
        <w:numPr>
          <w:ilvl w:val="0"/>
          <w:numId w:val="3"/>
        </w:numPr>
        <w:ind w:left="720" w:hanging="360"/>
      </w:pPr>
      <w:r w:rsidDel="00000000" w:rsidR="00000000" w:rsidRPr="00000000">
        <w:rPr>
          <w:b w:val="1"/>
          <w:rtl w:val="0"/>
        </w:rPr>
        <w:t xml:space="preserve">Regulatory Framework</w:t>
      </w:r>
      <w:r w:rsidDel="00000000" w:rsidR="00000000" w:rsidRPr="00000000">
        <w:rPr>
          <w:rtl w:val="0"/>
        </w:rPr>
        <w:t xml:space="preserve">: Comprehensive regulatory framework balancing innovation with security requirements</w:t>
      </w:r>
    </w:p>
    <w:p w:rsidR="00000000" w:rsidDel="00000000" w:rsidP="00000000" w:rsidRDefault="00000000" w:rsidRPr="00000000" w14:paraId="000001B6">
      <w:pPr>
        <w:pStyle w:val="Heading4"/>
        <w:rPr/>
      </w:pPr>
      <w:bookmarkStart w:colFirst="0" w:colLast="0" w:name="_aspg85cdz9g8" w:id="63"/>
      <w:bookmarkEnd w:id="63"/>
      <w:r w:rsidDel="00000000" w:rsidR="00000000" w:rsidRPr="00000000">
        <w:rPr>
          <w:rtl w:val="0"/>
        </w:rPr>
        <w:t xml:space="preserve">International Coordination Actions</w:t>
      </w:r>
    </w:p>
    <w:p w:rsidR="00000000" w:rsidDel="00000000" w:rsidP="00000000" w:rsidRDefault="00000000" w:rsidRPr="00000000" w14:paraId="000001B7">
      <w:pPr>
        <w:numPr>
          <w:ilvl w:val="0"/>
          <w:numId w:val="5"/>
        </w:numPr>
        <w:ind w:left="720" w:hanging="360"/>
      </w:pPr>
      <w:r w:rsidDel="00000000" w:rsidR="00000000" w:rsidRPr="00000000">
        <w:rPr>
          <w:b w:val="1"/>
          <w:rtl w:val="0"/>
        </w:rPr>
        <w:t xml:space="preserve">Multilateral Cryptocurrency Governance</w:t>
      </w:r>
      <w:r w:rsidDel="00000000" w:rsidR="00000000" w:rsidRPr="00000000">
        <w:rPr>
          <w:rtl w:val="0"/>
        </w:rPr>
        <w:t xml:space="preserve">: International framework for cryptocurrency exchange security standards</w:t>
      </w:r>
    </w:p>
    <w:p w:rsidR="00000000" w:rsidDel="00000000" w:rsidP="00000000" w:rsidRDefault="00000000" w:rsidRPr="00000000" w14:paraId="000001B8">
      <w:pPr>
        <w:numPr>
          <w:ilvl w:val="0"/>
          <w:numId w:val="5"/>
        </w:numPr>
        <w:ind w:left="720" w:hanging="360"/>
      </w:pPr>
      <w:r w:rsidDel="00000000" w:rsidR="00000000" w:rsidRPr="00000000">
        <w:rPr>
          <w:b w:val="1"/>
          <w:rtl w:val="0"/>
        </w:rPr>
        <w:t xml:space="preserve">Asset Recovery Cooperation</w:t>
      </w:r>
      <w:r w:rsidDel="00000000" w:rsidR="00000000" w:rsidRPr="00000000">
        <w:rPr>
          <w:rtl w:val="0"/>
        </w:rPr>
        <w:t xml:space="preserve">: International legal framework for cryptocurrency theft asset seizure and recovery</w:t>
      </w:r>
    </w:p>
    <w:p w:rsidR="00000000" w:rsidDel="00000000" w:rsidP="00000000" w:rsidRDefault="00000000" w:rsidRPr="00000000" w14:paraId="000001B9">
      <w:pPr>
        <w:numPr>
          <w:ilvl w:val="0"/>
          <w:numId w:val="5"/>
        </w:numPr>
        <w:ind w:left="720" w:hanging="360"/>
      </w:pPr>
      <w:r w:rsidDel="00000000" w:rsidR="00000000" w:rsidRPr="00000000">
        <w:rPr>
          <w:b w:val="1"/>
          <w:rtl w:val="0"/>
        </w:rPr>
        <w:t xml:space="preserve">Sanctions Coordination</w:t>
      </w:r>
      <w:r w:rsidDel="00000000" w:rsidR="00000000" w:rsidRPr="00000000">
        <w:rPr>
          <w:rtl w:val="0"/>
        </w:rPr>
        <w:t xml:space="preserve">: Enhanced multilateral coordination for cryptocurrency sanctions enforcement</w:t>
      </w:r>
    </w:p>
    <w:p w:rsidR="00000000" w:rsidDel="00000000" w:rsidP="00000000" w:rsidRDefault="00000000" w:rsidRPr="00000000" w14:paraId="000001BA">
      <w:pPr>
        <w:numPr>
          <w:ilvl w:val="0"/>
          <w:numId w:val="5"/>
        </w:numPr>
        <w:ind w:left="720" w:hanging="360"/>
      </w:pPr>
      <w:r w:rsidDel="00000000" w:rsidR="00000000" w:rsidRPr="00000000">
        <w:rPr>
          <w:b w:val="1"/>
          <w:rtl w:val="0"/>
        </w:rPr>
        <w:t xml:space="preserve">Technology Standards</w:t>
      </w:r>
      <w:r w:rsidDel="00000000" w:rsidR="00000000" w:rsidRPr="00000000">
        <w:rPr>
          <w:rtl w:val="0"/>
        </w:rPr>
        <w:t xml:space="preserve">: International coordination for cryptocurrency security technology development</w:t>
      </w:r>
    </w:p>
    <w:p w:rsidR="00000000" w:rsidDel="00000000" w:rsidP="00000000" w:rsidRDefault="00000000" w:rsidRPr="00000000" w14:paraId="000001BB">
      <w:pPr>
        <w:numPr>
          <w:ilvl w:val="0"/>
          <w:numId w:val="5"/>
        </w:numPr>
        <w:ind w:left="720" w:hanging="360"/>
      </w:pPr>
      <w:r w:rsidDel="00000000" w:rsidR="00000000" w:rsidRPr="00000000">
        <w:rPr>
          <w:b w:val="1"/>
          <w:rtl w:val="0"/>
        </w:rPr>
        <w:t xml:space="preserve">Threat Intelligence Sharing</w:t>
      </w:r>
      <w:r w:rsidDel="00000000" w:rsidR="00000000" w:rsidRPr="00000000">
        <w:rPr>
          <w:rtl w:val="0"/>
        </w:rPr>
        <w:t xml:space="preserve">: Real-time international information sharing for state-sponsored cryptocurrency threats</w:t>
      </w:r>
    </w:p>
    <w:p w:rsidR="00000000" w:rsidDel="00000000" w:rsidP="00000000" w:rsidRDefault="00000000" w:rsidRPr="00000000" w14:paraId="000001BC">
      <w:pPr>
        <w:pStyle w:val="Heading3"/>
        <w:rPr/>
      </w:pPr>
      <w:bookmarkStart w:colFirst="0" w:colLast="0" w:name="_rymk3d1harsy" w:id="64"/>
      <w:bookmarkEnd w:id="64"/>
      <w:r w:rsidDel="00000000" w:rsidR="00000000" w:rsidRPr="00000000">
        <w:rPr>
          <w:rtl w:val="0"/>
        </w:rPr>
        <w:t xml:space="preserve">For Financial Services Industry</w:t>
      </w:r>
    </w:p>
    <w:p w:rsidR="00000000" w:rsidDel="00000000" w:rsidP="00000000" w:rsidRDefault="00000000" w:rsidRPr="00000000" w14:paraId="000001BD">
      <w:pPr>
        <w:pStyle w:val="Heading4"/>
        <w:rPr/>
      </w:pPr>
      <w:bookmarkStart w:colFirst="0" w:colLast="0" w:name="_lzn1qiw6uefj" w:id="65"/>
      <w:bookmarkEnd w:id="65"/>
      <w:r w:rsidDel="00000000" w:rsidR="00000000" w:rsidRPr="00000000">
        <w:rPr>
          <w:rtl w:val="0"/>
        </w:rPr>
        <w:t xml:space="preserve">Risk Management and Security Enhancement</w:t>
      </w:r>
    </w:p>
    <w:p w:rsidR="00000000" w:rsidDel="00000000" w:rsidP="00000000" w:rsidRDefault="00000000" w:rsidRPr="00000000" w14:paraId="000001BE">
      <w:pPr>
        <w:numPr>
          <w:ilvl w:val="0"/>
          <w:numId w:val="6"/>
        </w:numPr>
        <w:ind w:left="720" w:hanging="360"/>
      </w:pPr>
      <w:r w:rsidDel="00000000" w:rsidR="00000000" w:rsidRPr="00000000">
        <w:rPr>
          <w:b w:val="1"/>
          <w:rtl w:val="0"/>
        </w:rPr>
        <w:t xml:space="preserve">Cryptocurrency Exposure Assessment</w:t>
      </w:r>
      <w:r w:rsidDel="00000000" w:rsidR="00000000" w:rsidRPr="00000000">
        <w:rPr>
          <w:rtl w:val="0"/>
        </w:rPr>
        <w:t xml:space="preserve">: Comprehensive assessment of institutional cryptocurrency exposure and risk</w:t>
      </w:r>
    </w:p>
    <w:p w:rsidR="00000000" w:rsidDel="00000000" w:rsidP="00000000" w:rsidRDefault="00000000" w:rsidRPr="00000000" w14:paraId="000001BF">
      <w:pPr>
        <w:numPr>
          <w:ilvl w:val="0"/>
          <w:numId w:val="6"/>
        </w:numPr>
        <w:ind w:left="720" w:hanging="360"/>
      </w:pPr>
      <w:r w:rsidDel="00000000" w:rsidR="00000000" w:rsidRPr="00000000">
        <w:rPr>
          <w:b w:val="1"/>
          <w:rtl w:val="0"/>
        </w:rPr>
        <w:t xml:space="preserve">Due Diligence Enhancement</w:t>
      </w:r>
      <w:r w:rsidDel="00000000" w:rsidR="00000000" w:rsidRPr="00000000">
        <w:rPr>
          <w:rtl w:val="0"/>
        </w:rPr>
        <w:t xml:space="preserve">: Enhanced due diligence for cryptocurrency investment and custody services</w:t>
      </w:r>
    </w:p>
    <w:p w:rsidR="00000000" w:rsidDel="00000000" w:rsidP="00000000" w:rsidRDefault="00000000" w:rsidRPr="00000000" w14:paraId="000001C0">
      <w:pPr>
        <w:numPr>
          <w:ilvl w:val="0"/>
          <w:numId w:val="6"/>
        </w:numPr>
        <w:ind w:left="720" w:hanging="360"/>
      </w:pPr>
      <w:r w:rsidDel="00000000" w:rsidR="00000000" w:rsidRPr="00000000">
        <w:rPr>
          <w:b w:val="1"/>
          <w:rtl w:val="0"/>
        </w:rPr>
        <w:t xml:space="preserve">Insurance Coverage Evolution</w:t>
      </w:r>
      <w:r w:rsidDel="00000000" w:rsidR="00000000" w:rsidRPr="00000000">
        <w:rPr>
          <w:rtl w:val="0"/>
        </w:rPr>
        <w:t xml:space="preserve">: Cryptocurrency theft and cyber insurance coverage assessment and enhancement</w:t>
      </w:r>
    </w:p>
    <w:p w:rsidR="00000000" w:rsidDel="00000000" w:rsidP="00000000" w:rsidRDefault="00000000" w:rsidRPr="00000000" w14:paraId="000001C1">
      <w:pPr>
        <w:numPr>
          <w:ilvl w:val="0"/>
          <w:numId w:val="6"/>
        </w:numPr>
        <w:ind w:left="720" w:hanging="360"/>
      </w:pPr>
      <w:r w:rsidDel="00000000" w:rsidR="00000000" w:rsidRPr="00000000">
        <w:rPr>
          <w:b w:val="1"/>
          <w:rtl w:val="0"/>
        </w:rPr>
        <w:t xml:space="preserve">Regulatory Compliance</w:t>
      </w:r>
      <w:r w:rsidDel="00000000" w:rsidR="00000000" w:rsidRPr="00000000">
        <w:rPr>
          <w:rtl w:val="0"/>
        </w:rPr>
        <w:t xml:space="preserve">: Enhanced compliance framework for cryptocurrency activities and partnerships</w:t>
      </w:r>
    </w:p>
    <w:p w:rsidR="00000000" w:rsidDel="00000000" w:rsidP="00000000" w:rsidRDefault="00000000" w:rsidRPr="00000000" w14:paraId="000001C2">
      <w:pPr>
        <w:numPr>
          <w:ilvl w:val="0"/>
          <w:numId w:val="6"/>
        </w:numPr>
        <w:ind w:left="720" w:hanging="360"/>
      </w:pPr>
      <w:r w:rsidDel="00000000" w:rsidR="00000000" w:rsidRPr="00000000">
        <w:rPr>
          <w:b w:val="1"/>
          <w:rtl w:val="0"/>
        </w:rPr>
        <w:t xml:space="preserve">Technology Investment</w:t>
      </w:r>
      <w:r w:rsidDel="00000000" w:rsidR="00000000" w:rsidRPr="00000000">
        <w:rPr>
          <w:rtl w:val="0"/>
        </w:rPr>
        <w:t xml:space="preserve">: Advanced security technology investment for cryptocurrency services and infrastructure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rPr/>
      </w:pPr>
      <w:bookmarkStart w:colFirst="0" w:colLast="0" w:name="_7oc638dyz65v" w:id="66"/>
      <w:bookmarkEnd w:id="66"/>
      <w:r w:rsidDel="00000000" w:rsidR="00000000" w:rsidRPr="00000000">
        <w:rPr>
          <w:rtl w:val="0"/>
        </w:rPr>
        <w:t xml:space="preserve">📈 LESSONS LEARNED AND STRATEGIC INSIGHTS</w:t>
      </w:r>
    </w:p>
    <w:p w:rsidR="00000000" w:rsidDel="00000000" w:rsidP="00000000" w:rsidRDefault="00000000" w:rsidRPr="00000000" w14:paraId="000001C6">
      <w:pPr>
        <w:pStyle w:val="Heading3"/>
        <w:rPr/>
      </w:pPr>
      <w:bookmarkStart w:colFirst="0" w:colLast="0" w:name="_914egnx9306o" w:id="67"/>
      <w:bookmarkEnd w:id="67"/>
      <w:r w:rsidDel="00000000" w:rsidR="00000000" w:rsidRPr="00000000">
        <w:rPr>
          <w:rtl w:val="0"/>
        </w:rPr>
        <w:t xml:space="preserve">Evolution of State-Sponsored Financial Warfare</w:t>
      </w:r>
    </w:p>
    <w:p w:rsidR="00000000" w:rsidDel="00000000" w:rsidP="00000000" w:rsidRDefault="00000000" w:rsidRPr="00000000" w14:paraId="000001C7">
      <w:pPr>
        <w:pStyle w:val="Heading4"/>
        <w:rPr/>
      </w:pPr>
      <w:bookmarkStart w:colFirst="0" w:colLast="0" w:name="_79d98o8z52dr" w:id="68"/>
      <w:bookmarkEnd w:id="68"/>
      <w:r w:rsidDel="00000000" w:rsidR="00000000" w:rsidRPr="00000000">
        <w:rPr>
          <w:rtl w:val="0"/>
        </w:rPr>
        <w:t xml:space="preserve">From Banking to Cryptocurrency Targeting</w:t>
      </w:r>
    </w:p>
    <w:p w:rsidR="00000000" w:rsidDel="00000000" w:rsidP="00000000" w:rsidRDefault="00000000" w:rsidRPr="00000000" w14:paraId="000001C8">
      <w:pPr>
        <w:rPr/>
      </w:pPr>
      <w:r w:rsidDel="00000000" w:rsidR="00000000" w:rsidRPr="00000000">
        <w:rPr>
          <w:b w:val="1"/>
          <w:rtl w:val="0"/>
        </w:rPr>
        <w:t xml:space="preserve">Strategic Paradigm Evolution</w:t>
      </w:r>
      <w:r w:rsidDel="00000000" w:rsidR="00000000" w:rsidRPr="00000000">
        <w:rPr>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Traditional SWIFT network targeting evolved to systematic cryptocurrency exchange exploitation</w:t>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Individual bank targeting evolved to coordinated multi-exchange campaigns for maximum impact</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Profit-motivated cybercrime evolved to strategic state program funding through cryptocurrency theft</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Sanctions evasion capability demonstrated through systematic cryptocurrency ecosystem exploitation</w:t>
      </w:r>
    </w:p>
    <w:p w:rsidR="00000000" w:rsidDel="00000000" w:rsidP="00000000" w:rsidRDefault="00000000" w:rsidRPr="00000000" w14:paraId="000001CE">
      <w:pPr>
        <w:pStyle w:val="Heading4"/>
        <w:rPr/>
      </w:pPr>
      <w:bookmarkStart w:colFirst="0" w:colLast="0" w:name="_6k5247o897r1" w:id="69"/>
      <w:bookmarkEnd w:id="69"/>
      <w:r w:rsidDel="00000000" w:rsidR="00000000" w:rsidRPr="00000000">
        <w:rPr>
          <w:rtl w:val="0"/>
        </w:rPr>
        <w:t xml:space="preserve">Implications for National Security Strategy</w:t>
      </w:r>
    </w:p>
    <w:p w:rsidR="00000000" w:rsidDel="00000000" w:rsidP="00000000" w:rsidRDefault="00000000" w:rsidRPr="00000000" w14:paraId="000001CF">
      <w:pPr>
        <w:rPr/>
      </w:pPr>
      <w:r w:rsidDel="00000000" w:rsidR="00000000" w:rsidRPr="00000000">
        <w:rPr>
          <w:b w:val="1"/>
          <w:rtl w:val="0"/>
        </w:rPr>
        <w:t xml:space="preserve">Financial Warfare Defense Evolution Requirements</w:t>
      </w:r>
      <w:r w:rsidDel="00000000" w:rsidR="00000000" w:rsidRPr="00000000">
        <w:rPr>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b w:val="1"/>
          <w:rtl w:val="0"/>
        </w:rPr>
        <w:t xml:space="preserve">Cryptocurrency as Critical Infrastructure</w:t>
      </w:r>
      <w:r w:rsidDel="00000000" w:rsidR="00000000" w:rsidRPr="00000000">
        <w:rPr>
          <w:rtl w:val="0"/>
        </w:rPr>
        <w:t xml:space="preserve">: Recognition of cryptocurrency exchanges as critical financial infrastructure</w:t>
      </w:r>
    </w:p>
    <w:p w:rsidR="00000000" w:rsidDel="00000000" w:rsidP="00000000" w:rsidRDefault="00000000" w:rsidRPr="00000000" w14:paraId="000001D2">
      <w:pPr>
        <w:numPr>
          <w:ilvl w:val="0"/>
          <w:numId w:val="1"/>
        </w:numPr>
        <w:ind w:left="720" w:hanging="360"/>
      </w:pPr>
      <w:r w:rsidDel="00000000" w:rsidR="00000000" w:rsidRPr="00000000">
        <w:rPr>
          <w:b w:val="1"/>
          <w:rtl w:val="0"/>
        </w:rPr>
        <w:t xml:space="preserve">Public-Private Partnership Enhancement</w:t>
      </w:r>
      <w:r w:rsidDel="00000000" w:rsidR="00000000" w:rsidRPr="00000000">
        <w:rPr>
          <w:rtl w:val="0"/>
        </w:rPr>
        <w:t xml:space="preserve">: Enhanced government-industry coordination for cryptocurrency threat defense</w:t>
      </w:r>
    </w:p>
    <w:p w:rsidR="00000000" w:rsidDel="00000000" w:rsidP="00000000" w:rsidRDefault="00000000" w:rsidRPr="00000000" w14:paraId="000001D3">
      <w:pPr>
        <w:numPr>
          <w:ilvl w:val="0"/>
          <w:numId w:val="1"/>
        </w:numPr>
        <w:ind w:left="720" w:hanging="360"/>
      </w:pPr>
      <w:r w:rsidDel="00000000" w:rsidR="00000000" w:rsidRPr="00000000">
        <w:rPr>
          <w:b w:val="1"/>
          <w:rtl w:val="0"/>
        </w:rPr>
        <w:t xml:space="preserve">International Cooperation</w:t>
      </w:r>
      <w:r w:rsidDel="00000000" w:rsidR="00000000" w:rsidRPr="00000000">
        <w:rPr>
          <w:rtl w:val="0"/>
        </w:rPr>
        <w:t xml:space="preserve">: Multilateral coordination for cryptocurrency security and sanctions enforcement</w:t>
      </w:r>
    </w:p>
    <w:p w:rsidR="00000000" w:rsidDel="00000000" w:rsidP="00000000" w:rsidRDefault="00000000" w:rsidRPr="00000000" w14:paraId="000001D4">
      <w:pPr>
        <w:numPr>
          <w:ilvl w:val="0"/>
          <w:numId w:val="1"/>
        </w:numPr>
        <w:ind w:left="720" w:hanging="360"/>
      </w:pPr>
      <w:r w:rsidDel="00000000" w:rsidR="00000000" w:rsidRPr="00000000">
        <w:rPr>
          <w:b w:val="1"/>
          <w:rtl w:val="0"/>
        </w:rPr>
        <w:t xml:space="preserve">Technology Innovation</w:t>
      </w:r>
      <w:r w:rsidDel="00000000" w:rsidR="00000000" w:rsidRPr="00000000">
        <w:rPr>
          <w:rtl w:val="0"/>
        </w:rPr>
        <w:t xml:space="preserve">: Advanced security technology development specifically for cryptocurrency and blockchain threats</w:t>
      </w:r>
    </w:p>
    <w:p w:rsidR="00000000" w:rsidDel="00000000" w:rsidP="00000000" w:rsidRDefault="00000000" w:rsidRPr="00000000" w14:paraId="000001D5">
      <w:pPr>
        <w:pStyle w:val="Heading3"/>
        <w:rPr/>
      </w:pPr>
      <w:bookmarkStart w:colFirst="0" w:colLast="0" w:name="_ls0ct2us5rpx" w:id="70"/>
      <w:bookmarkEnd w:id="70"/>
      <w:r w:rsidDel="00000000" w:rsidR="00000000" w:rsidRPr="00000000">
        <w:rPr>
          <w:rtl w:val="0"/>
        </w:rPr>
        <w:t xml:space="preserve">Technical and Operational Lessons</w:t>
      </w:r>
    </w:p>
    <w:p w:rsidR="00000000" w:rsidDel="00000000" w:rsidP="00000000" w:rsidRDefault="00000000" w:rsidRPr="00000000" w14:paraId="000001D6">
      <w:pPr>
        <w:pStyle w:val="Heading4"/>
        <w:rPr/>
      </w:pPr>
      <w:bookmarkStart w:colFirst="0" w:colLast="0" w:name="_30y50wtfsv2" w:id="71"/>
      <w:bookmarkEnd w:id="71"/>
      <w:r w:rsidDel="00000000" w:rsidR="00000000" w:rsidRPr="00000000">
        <w:rPr>
          <w:rtl w:val="0"/>
        </w:rPr>
        <w:t xml:space="preserve">Advanced Persistent Threat Evolution</w:t>
      </w:r>
    </w:p>
    <w:p w:rsidR="00000000" w:rsidDel="00000000" w:rsidP="00000000" w:rsidRDefault="00000000" w:rsidRPr="00000000" w14:paraId="000001D7">
      <w:pPr>
        <w:rPr/>
      </w:pPr>
      <w:r w:rsidDel="00000000" w:rsidR="00000000" w:rsidRPr="00000000">
        <w:rPr>
          <w:b w:val="1"/>
          <w:rtl w:val="0"/>
        </w:rPr>
        <w:t xml:space="preserve">Lazarus Group Capability Enhancement</w:t>
      </w:r>
      <w:r w:rsidDel="00000000" w:rsidR="00000000" w:rsidRPr="00000000">
        <w:rPr>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1"/>
        </w:numPr>
        <w:ind w:left="720" w:hanging="360"/>
      </w:pPr>
      <w:r w:rsidDel="00000000" w:rsidR="00000000" w:rsidRPr="00000000">
        <w:rPr>
          <w:b w:val="1"/>
          <w:rtl w:val="0"/>
        </w:rPr>
        <w:t xml:space="preserve">Social Engineering Sophistication</w:t>
      </w:r>
      <w:r w:rsidDel="00000000" w:rsidR="00000000" w:rsidRPr="00000000">
        <w:rPr>
          <w:rtl w:val="0"/>
        </w:rPr>
        <w:t xml:space="preserve">: Advanced employee targeting and insider recruitment capabilities</w:t>
      </w:r>
    </w:p>
    <w:p w:rsidR="00000000" w:rsidDel="00000000" w:rsidP="00000000" w:rsidRDefault="00000000" w:rsidRPr="00000000" w14:paraId="000001DA">
      <w:pPr>
        <w:numPr>
          <w:ilvl w:val="0"/>
          <w:numId w:val="1"/>
        </w:numPr>
        <w:ind w:left="720" w:hanging="360"/>
      </w:pPr>
      <w:r w:rsidDel="00000000" w:rsidR="00000000" w:rsidRPr="00000000">
        <w:rPr>
          <w:b w:val="1"/>
          <w:rtl w:val="0"/>
        </w:rPr>
        <w:t xml:space="preserve">Multi-Target Coordination</w:t>
      </w:r>
      <w:r w:rsidDel="00000000" w:rsidR="00000000" w:rsidRPr="00000000">
        <w:rPr>
          <w:rtl w:val="0"/>
        </w:rPr>
        <w:t xml:space="preserve">: Demonstrated capability for simultaneous multi-exchange attacks</w:t>
      </w:r>
    </w:p>
    <w:p w:rsidR="00000000" w:rsidDel="00000000" w:rsidP="00000000" w:rsidRDefault="00000000" w:rsidRPr="00000000" w14:paraId="000001DB">
      <w:pPr>
        <w:numPr>
          <w:ilvl w:val="0"/>
          <w:numId w:val="1"/>
        </w:numPr>
        <w:ind w:left="720" w:hanging="360"/>
      </w:pPr>
      <w:r w:rsidDel="00000000" w:rsidR="00000000" w:rsidRPr="00000000">
        <w:rPr>
          <w:b w:val="1"/>
          <w:rtl w:val="0"/>
        </w:rPr>
        <w:t xml:space="preserve">Technical Innovation</w:t>
      </w:r>
      <w:r w:rsidDel="00000000" w:rsidR="00000000" w:rsidRPr="00000000">
        <w:rPr>
          <w:rtl w:val="0"/>
        </w:rPr>
        <w:t xml:space="preserve">: Advanced hot wallet compromise and cryptocurrency laundering techniques</w:t>
      </w:r>
    </w:p>
    <w:p w:rsidR="00000000" w:rsidDel="00000000" w:rsidP="00000000" w:rsidRDefault="00000000" w:rsidRPr="00000000" w14:paraId="000001DC">
      <w:pPr>
        <w:numPr>
          <w:ilvl w:val="0"/>
          <w:numId w:val="1"/>
        </w:numPr>
        <w:ind w:left="720" w:hanging="360"/>
      </w:pPr>
      <w:r w:rsidDel="00000000" w:rsidR="00000000" w:rsidRPr="00000000">
        <w:rPr>
          <w:b w:val="1"/>
          <w:rtl w:val="0"/>
        </w:rPr>
        <w:t xml:space="preserve">State Integration</w:t>
      </w:r>
      <w:r w:rsidDel="00000000" w:rsidR="00000000" w:rsidRPr="00000000">
        <w:rPr>
          <w:rtl w:val="0"/>
        </w:rPr>
        <w:t xml:space="preserve">: Sophisticated integration with traditional North Korean money laundering networks</w:t>
      </w:r>
    </w:p>
    <w:p w:rsidR="00000000" w:rsidDel="00000000" w:rsidP="00000000" w:rsidRDefault="00000000" w:rsidRPr="00000000" w14:paraId="000001DD">
      <w:pPr>
        <w:pStyle w:val="Heading4"/>
        <w:rPr/>
      </w:pPr>
      <w:bookmarkStart w:colFirst="0" w:colLast="0" w:name="_12xygy2uwk32" w:id="72"/>
      <w:bookmarkEnd w:id="72"/>
      <w:r w:rsidDel="00000000" w:rsidR="00000000" w:rsidRPr="00000000">
        <w:rPr>
          <w:rtl w:val="0"/>
        </w:rPr>
        <w:t xml:space="preserve">Cryptocurrency Security Requirements</w:t>
      </w:r>
    </w:p>
    <w:p w:rsidR="00000000" w:rsidDel="00000000" w:rsidP="00000000" w:rsidRDefault="00000000" w:rsidRPr="00000000" w14:paraId="000001DE">
      <w:pPr>
        <w:rPr/>
      </w:pPr>
      <w:r w:rsidDel="00000000" w:rsidR="00000000" w:rsidRPr="00000000">
        <w:rPr>
          <w:b w:val="1"/>
          <w:rtl w:val="0"/>
        </w:rPr>
        <w:t xml:space="preserve">Next-Generation Defense Technology</w:t>
      </w:r>
      <w:r w:rsidDel="00000000" w:rsidR="00000000" w:rsidRPr="00000000">
        <w:rP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pPr>
      <w:r w:rsidDel="00000000" w:rsidR="00000000" w:rsidRPr="00000000">
        <w:rPr>
          <w:b w:val="1"/>
          <w:rtl w:val="0"/>
        </w:rPr>
        <w:t xml:space="preserve">Behavioral Analytics</w:t>
      </w:r>
      <w:r w:rsidDel="00000000" w:rsidR="00000000" w:rsidRPr="00000000">
        <w:rPr>
          <w:rtl w:val="0"/>
        </w:rPr>
        <w:t xml:space="preserve">: Advanced AI-powered threat detection specifically designed for cryptocurrency environments</w:t>
      </w:r>
    </w:p>
    <w:p w:rsidR="00000000" w:rsidDel="00000000" w:rsidP="00000000" w:rsidRDefault="00000000" w:rsidRPr="00000000" w14:paraId="000001E1">
      <w:pPr>
        <w:numPr>
          <w:ilvl w:val="0"/>
          <w:numId w:val="1"/>
        </w:numPr>
        <w:ind w:left="720" w:hanging="360"/>
      </w:pPr>
      <w:r w:rsidDel="00000000" w:rsidR="00000000" w:rsidRPr="00000000">
        <w:rPr>
          <w:b w:val="1"/>
          <w:rtl w:val="0"/>
        </w:rPr>
        <w:t xml:space="preserve">Multi-Signature Enhancement</w:t>
      </w:r>
      <w:r w:rsidDel="00000000" w:rsidR="00000000" w:rsidRPr="00000000">
        <w:rPr>
          <w:rtl w:val="0"/>
        </w:rPr>
        <w:t xml:space="preserve">: Hardware security module integration and enhanced signing authority protection</w:t>
      </w:r>
    </w:p>
    <w:p w:rsidR="00000000" w:rsidDel="00000000" w:rsidP="00000000" w:rsidRDefault="00000000" w:rsidRPr="00000000" w14:paraId="000001E2">
      <w:pPr>
        <w:numPr>
          <w:ilvl w:val="0"/>
          <w:numId w:val="1"/>
        </w:numPr>
        <w:ind w:left="720" w:hanging="360"/>
      </w:pPr>
      <w:r w:rsidDel="00000000" w:rsidR="00000000" w:rsidRPr="00000000">
        <w:rPr>
          <w:b w:val="1"/>
          <w:rtl w:val="0"/>
        </w:rPr>
        <w:t xml:space="preserve">Supply Chain Security</w:t>
      </w:r>
      <w:r w:rsidDel="00000000" w:rsidR="00000000" w:rsidRPr="00000000">
        <w:rPr>
          <w:rtl w:val="0"/>
        </w:rPr>
        <w:t xml:space="preserve">: Comprehensive third-party risk management and continuous monitoring</w:t>
      </w:r>
    </w:p>
    <w:p w:rsidR="00000000" w:rsidDel="00000000" w:rsidP="00000000" w:rsidRDefault="00000000" w:rsidRPr="00000000" w14:paraId="000001E3">
      <w:pPr>
        <w:numPr>
          <w:ilvl w:val="0"/>
          <w:numId w:val="1"/>
        </w:numPr>
        <w:ind w:left="720" w:hanging="360"/>
      </w:pPr>
      <w:r w:rsidDel="00000000" w:rsidR="00000000" w:rsidRPr="00000000">
        <w:rPr>
          <w:b w:val="1"/>
          <w:rtl w:val="0"/>
        </w:rPr>
        <w:t xml:space="preserve">International Coordination</w:t>
      </w:r>
      <w:r w:rsidDel="00000000" w:rsidR="00000000" w:rsidRPr="00000000">
        <w:rPr>
          <w:rtl w:val="0"/>
        </w:rPr>
        <w:t xml:space="preserve">: Real-time threat intelligence sharing and coordinated incident response</w:t>
      </w:r>
    </w:p>
    <w:p w:rsidR="00000000" w:rsidDel="00000000" w:rsidP="00000000" w:rsidRDefault="00000000" w:rsidRPr="00000000" w14:paraId="000001E4">
      <w:pPr>
        <w:pStyle w:val="Heading3"/>
        <w:rPr/>
      </w:pPr>
      <w:bookmarkStart w:colFirst="0" w:colLast="0" w:name="_j7yu9ahvspk" w:id="73"/>
      <w:bookmarkEnd w:id="73"/>
      <w:r w:rsidDel="00000000" w:rsidR="00000000" w:rsidRPr="00000000">
        <w:rPr>
          <w:rtl w:val="0"/>
        </w:rPr>
        <w:t xml:space="preserve">Strategic Intelligence and Policy Implications</w:t>
      </w:r>
    </w:p>
    <w:p w:rsidR="00000000" w:rsidDel="00000000" w:rsidP="00000000" w:rsidRDefault="00000000" w:rsidRPr="00000000" w14:paraId="000001E5">
      <w:pPr>
        <w:pStyle w:val="Heading4"/>
        <w:rPr/>
      </w:pPr>
      <w:bookmarkStart w:colFirst="0" w:colLast="0" w:name="_yh1hqavfv1qo" w:id="74"/>
      <w:bookmarkEnd w:id="74"/>
      <w:r w:rsidDel="00000000" w:rsidR="00000000" w:rsidRPr="00000000">
        <w:rPr>
          <w:rtl w:val="0"/>
        </w:rPr>
        <w:t xml:space="preserve">Sanctions Effectiveness and Evolution</w:t>
      </w:r>
    </w:p>
    <w:p w:rsidR="00000000" w:rsidDel="00000000" w:rsidP="00000000" w:rsidRDefault="00000000" w:rsidRPr="00000000" w14:paraId="000001E6">
      <w:pPr>
        <w:rPr/>
      </w:pPr>
      <w:r w:rsidDel="00000000" w:rsidR="00000000" w:rsidRPr="00000000">
        <w:rPr>
          <w:b w:val="1"/>
          <w:rtl w:val="0"/>
        </w:rPr>
        <w:t xml:space="preserve">International Sanctions Regime Adaptation</w:t>
      </w:r>
      <w:r w:rsidDel="00000000" w:rsidR="00000000" w:rsidRPr="00000000">
        <w:rPr>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Cryptocurrency ecosystem vulnerabilities enable systematic sanctions evasion by state actors</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Enhanced multilateral coordination required for effective cryptocurrency sanctions enforcement</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Private sector vulnerability creates strategic gaps in international sanctions effectiveness</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Technology innovation required for enhanced sanctions enforcement in cryptocurrency environment</w:t>
      </w:r>
    </w:p>
    <w:p w:rsidR="00000000" w:rsidDel="00000000" w:rsidP="00000000" w:rsidRDefault="00000000" w:rsidRPr="00000000" w14:paraId="000001EC">
      <w:pPr>
        <w:pStyle w:val="Heading4"/>
        <w:rPr/>
      </w:pPr>
      <w:bookmarkStart w:colFirst="0" w:colLast="0" w:name="_wwea8sw3krlp" w:id="75"/>
      <w:bookmarkEnd w:id="75"/>
      <w:r w:rsidDel="00000000" w:rsidR="00000000" w:rsidRPr="00000000">
        <w:rPr>
          <w:rtl w:val="0"/>
        </w:rPr>
        <w:t xml:space="preserve">Financial System Security and Resilience</w:t>
      </w:r>
    </w:p>
    <w:p w:rsidR="00000000" w:rsidDel="00000000" w:rsidP="00000000" w:rsidRDefault="00000000" w:rsidRPr="00000000" w14:paraId="000001ED">
      <w:pPr>
        <w:rPr/>
      </w:pPr>
      <w:r w:rsidDel="00000000" w:rsidR="00000000" w:rsidRPr="00000000">
        <w:rPr>
          <w:b w:val="1"/>
          <w:rtl w:val="0"/>
        </w:rPr>
        <w:t xml:space="preserve">Systemic Risk Assessment and Management</w:t>
      </w:r>
      <w:r w:rsidDel="00000000" w:rsidR="00000000" w:rsidRPr="00000000">
        <w:rPr>
          <w:rtl w:val="0"/>
        </w:rPr>
        <w:t xml:space="preserv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Cryptocurrency exchange vulnerabilities create systemic risk to broader financial system stability</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State-sponsored attacks on private cryptocurrency infrastructure threaten market confidence</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Enhanced regulatory oversight required to ensure cryptocurrency ecosystem security and resilience</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International coordination essential for effective defense against state-sponsored cryptocurrency threats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rPr/>
      </w:pPr>
      <w:bookmarkStart w:colFirst="0" w:colLast="0" w:name="_epeacpkd4yr0" w:id="76"/>
      <w:bookmarkEnd w:id="76"/>
      <w:r w:rsidDel="00000000" w:rsidR="00000000" w:rsidRPr="00000000">
        <w:rPr>
          <w:rtl w:val="0"/>
        </w:rPr>
        <w:t xml:space="preserve">🔗 INTELLIGENCE SOURCES AND REFERENCES</w:t>
      </w:r>
    </w:p>
    <w:p w:rsidR="00000000" w:rsidDel="00000000" w:rsidP="00000000" w:rsidRDefault="00000000" w:rsidRPr="00000000" w14:paraId="000001F6">
      <w:pPr>
        <w:pStyle w:val="Heading3"/>
        <w:rPr/>
      </w:pPr>
      <w:bookmarkStart w:colFirst="0" w:colLast="0" w:name="_kmznd9of8gzy" w:id="77"/>
      <w:bookmarkEnd w:id="77"/>
      <w:r w:rsidDel="00000000" w:rsidR="00000000" w:rsidRPr="00000000">
        <w:rPr>
          <w:rtl w:val="0"/>
        </w:rPr>
        <w:t xml:space="preserve">Primary Threat Intelligence Sources</w:t>
      </w:r>
    </w:p>
    <w:p w:rsidR="00000000" w:rsidDel="00000000" w:rsidP="00000000" w:rsidRDefault="00000000" w:rsidRPr="00000000" w14:paraId="000001F7">
      <w:pPr>
        <w:numPr>
          <w:ilvl w:val="0"/>
          <w:numId w:val="8"/>
        </w:numPr>
        <w:ind w:left="720" w:hanging="360"/>
      </w:pPr>
      <w:r w:rsidDel="00000000" w:rsidR="00000000" w:rsidRPr="00000000">
        <w:rPr>
          <w:b w:val="1"/>
          <w:rtl w:val="0"/>
        </w:rPr>
        <w:t xml:space="preserve">Lazarus Group Campaign Analysis</w:t>
      </w:r>
      <w:r w:rsidDel="00000000" w:rsidR="00000000" w:rsidRPr="00000000">
        <w:rPr>
          <w:rtl w:val="0"/>
        </w:rPr>
        <w:t xml:space="preserve">: Comprehensive analysis of July-August 2025 multi-exchange coordinated attack campaign</w:t>
      </w:r>
    </w:p>
    <w:p w:rsidR="00000000" w:rsidDel="00000000" w:rsidP="00000000" w:rsidRDefault="00000000" w:rsidRPr="00000000" w14:paraId="000001F8">
      <w:pPr>
        <w:numPr>
          <w:ilvl w:val="0"/>
          <w:numId w:val="8"/>
        </w:numPr>
        <w:ind w:left="720" w:hanging="360"/>
      </w:pPr>
      <w:r w:rsidDel="00000000" w:rsidR="00000000" w:rsidRPr="00000000">
        <w:rPr>
          <w:b w:val="1"/>
          <w:rtl w:val="0"/>
        </w:rPr>
        <w:t xml:space="preserve">North Korean Strategic Intelligence Assessment</w:t>
      </w:r>
      <w:r w:rsidDel="00000000" w:rsidR="00000000" w:rsidRPr="00000000">
        <w:rPr>
          <w:rtl w:val="0"/>
        </w:rPr>
        <w:t xml:space="preserve">: RGB cryptocurrency exploitation strategy and state program funding integration</w:t>
      </w:r>
    </w:p>
    <w:p w:rsidR="00000000" w:rsidDel="00000000" w:rsidP="00000000" w:rsidRDefault="00000000" w:rsidRPr="00000000" w14:paraId="000001F9">
      <w:pPr>
        <w:numPr>
          <w:ilvl w:val="0"/>
          <w:numId w:val="8"/>
        </w:numPr>
        <w:ind w:left="720" w:hanging="360"/>
      </w:pPr>
      <w:r w:rsidDel="00000000" w:rsidR="00000000" w:rsidRPr="00000000">
        <w:rPr>
          <w:b w:val="1"/>
          <w:rtl w:val="0"/>
        </w:rPr>
        <w:t xml:space="preserve">Cryptocurrency Exchange Security Analysis</w:t>
      </w:r>
      <w:r w:rsidDel="00000000" w:rsidR="00000000" w:rsidRPr="00000000">
        <w:rPr>
          <w:rtl w:val="0"/>
        </w:rPr>
        <w:t xml:space="preserve">: Technical forensic investigation of hot wallet compromise and social engineering</w:t>
      </w:r>
    </w:p>
    <w:p w:rsidR="00000000" w:rsidDel="00000000" w:rsidP="00000000" w:rsidRDefault="00000000" w:rsidRPr="00000000" w14:paraId="000001FA">
      <w:pPr>
        <w:numPr>
          <w:ilvl w:val="0"/>
          <w:numId w:val="8"/>
        </w:numPr>
        <w:ind w:left="720" w:hanging="360"/>
      </w:pPr>
      <w:r w:rsidDel="00000000" w:rsidR="00000000" w:rsidRPr="00000000">
        <w:rPr>
          <w:b w:val="1"/>
          <w:rtl w:val="0"/>
        </w:rPr>
        <w:t xml:space="preserve">International Sanctions Evasion Analysis</w:t>
      </w:r>
      <w:r w:rsidDel="00000000" w:rsidR="00000000" w:rsidRPr="00000000">
        <w:rPr>
          <w:rtl w:val="0"/>
        </w:rPr>
        <w:t xml:space="preserve">: Cryptocurrency utilization for North Korean state sanctions circumvention</w:t>
      </w:r>
    </w:p>
    <w:p w:rsidR="00000000" w:rsidDel="00000000" w:rsidP="00000000" w:rsidRDefault="00000000" w:rsidRPr="00000000" w14:paraId="000001FB">
      <w:pPr>
        <w:numPr>
          <w:ilvl w:val="0"/>
          <w:numId w:val="8"/>
        </w:numPr>
        <w:ind w:left="720" w:hanging="360"/>
      </w:pPr>
      <w:r w:rsidDel="00000000" w:rsidR="00000000" w:rsidRPr="00000000">
        <w:rPr>
          <w:b w:val="1"/>
          <w:rtl w:val="0"/>
        </w:rPr>
        <w:t xml:space="preserve">Financial Impact Assessment</w:t>
      </w:r>
      <w:r w:rsidDel="00000000" w:rsidR="00000000" w:rsidRPr="00000000">
        <w:rPr>
          <w:rtl w:val="0"/>
        </w:rPr>
        <w:t xml:space="preserve">: Economic impact analysis of coordinated cryptocurrency exchange attacks</w:t>
      </w:r>
    </w:p>
    <w:p w:rsidR="00000000" w:rsidDel="00000000" w:rsidP="00000000" w:rsidRDefault="00000000" w:rsidRPr="00000000" w14:paraId="000001FC">
      <w:pPr>
        <w:pStyle w:val="Heading3"/>
        <w:rPr/>
      </w:pPr>
      <w:bookmarkStart w:colFirst="0" w:colLast="0" w:name="_o6up7adc5wn3" w:id="78"/>
      <w:bookmarkEnd w:id="78"/>
      <w:r w:rsidDel="00000000" w:rsidR="00000000" w:rsidRPr="00000000">
        <w:rPr>
          <w:rtl w:val="0"/>
        </w:rPr>
        <w:t xml:space="preserve">Technical Analysis and Attribution</w:t>
      </w:r>
    </w:p>
    <w:p w:rsidR="00000000" w:rsidDel="00000000" w:rsidP="00000000" w:rsidRDefault="00000000" w:rsidRPr="00000000" w14:paraId="000001FD">
      <w:pPr>
        <w:numPr>
          <w:ilvl w:val="0"/>
          <w:numId w:val="8"/>
        </w:numPr>
        <w:ind w:left="720" w:hanging="360"/>
      </w:pPr>
      <w:r w:rsidDel="00000000" w:rsidR="00000000" w:rsidRPr="00000000">
        <w:rPr>
          <w:b w:val="1"/>
          <w:rtl w:val="0"/>
        </w:rPr>
        <w:t xml:space="preserve">MITRE ATT&amp;CK Framework</w:t>
      </w:r>
      <w:r w:rsidDel="00000000" w:rsidR="00000000" w:rsidRPr="00000000">
        <w:rPr>
          <w:rtl w:val="0"/>
        </w:rPr>
        <w:t xml:space="preserve">: T1566.001, T1199, T1078, T1041, T1027 - Cryptocurrency-specific technique mapping</w:t>
      </w:r>
    </w:p>
    <w:p w:rsidR="00000000" w:rsidDel="00000000" w:rsidP="00000000" w:rsidRDefault="00000000" w:rsidRPr="00000000" w14:paraId="000001FE">
      <w:pPr>
        <w:numPr>
          <w:ilvl w:val="0"/>
          <w:numId w:val="8"/>
        </w:numPr>
        <w:ind w:left="720" w:hanging="360"/>
      </w:pPr>
      <w:r w:rsidDel="00000000" w:rsidR="00000000" w:rsidRPr="00000000">
        <w:rPr>
          <w:b w:val="1"/>
          <w:rtl w:val="0"/>
        </w:rPr>
        <w:t xml:space="preserve">Blockchain Analytics</w:t>
      </w:r>
      <w:r w:rsidDel="00000000" w:rsidR="00000000" w:rsidRPr="00000000">
        <w:rPr>
          <w:rtl w:val="0"/>
        </w:rPr>
        <w:t xml:space="preserve">: Cryptocurrency transaction flow analysis and laundering pattern identification</w:t>
      </w:r>
    </w:p>
    <w:p w:rsidR="00000000" w:rsidDel="00000000" w:rsidP="00000000" w:rsidRDefault="00000000" w:rsidRPr="00000000" w14:paraId="000001FF">
      <w:pPr>
        <w:numPr>
          <w:ilvl w:val="0"/>
          <w:numId w:val="8"/>
        </w:numPr>
        <w:ind w:left="720" w:hanging="360"/>
      </w:pPr>
      <w:r w:rsidDel="00000000" w:rsidR="00000000" w:rsidRPr="00000000">
        <w:rPr>
          <w:b w:val="1"/>
          <w:rtl w:val="0"/>
        </w:rPr>
        <w:t xml:space="preserve">Exchange Security Architecture</w:t>
      </w:r>
      <w:r w:rsidDel="00000000" w:rsidR="00000000" w:rsidRPr="00000000">
        <w:rPr>
          <w:rtl w:val="0"/>
        </w:rPr>
        <w:t xml:space="preserve">: Hot wallet multi-signature security and infrastructure vulnerability analysis</w:t>
      </w:r>
    </w:p>
    <w:p w:rsidR="00000000" w:rsidDel="00000000" w:rsidP="00000000" w:rsidRDefault="00000000" w:rsidRPr="00000000" w14:paraId="00000200">
      <w:pPr>
        <w:numPr>
          <w:ilvl w:val="0"/>
          <w:numId w:val="8"/>
        </w:numPr>
        <w:ind w:left="720" w:hanging="360"/>
      </w:pPr>
      <w:r w:rsidDel="00000000" w:rsidR="00000000" w:rsidRPr="00000000">
        <w:rPr>
          <w:b w:val="1"/>
          <w:rtl w:val="0"/>
        </w:rPr>
        <w:t xml:space="preserve">Social Engineering Assessment</w:t>
      </w:r>
      <w:r w:rsidDel="00000000" w:rsidR="00000000" w:rsidRPr="00000000">
        <w:rPr>
          <w:rtl w:val="0"/>
        </w:rPr>
        <w:t xml:space="preserve">: Advanced employee targeting and supply chain partner compromise analysis</w:t>
      </w:r>
    </w:p>
    <w:p w:rsidR="00000000" w:rsidDel="00000000" w:rsidP="00000000" w:rsidRDefault="00000000" w:rsidRPr="00000000" w14:paraId="00000201">
      <w:pPr>
        <w:numPr>
          <w:ilvl w:val="0"/>
          <w:numId w:val="8"/>
        </w:numPr>
        <w:ind w:left="720" w:hanging="360"/>
      </w:pPr>
      <w:r w:rsidDel="00000000" w:rsidR="00000000" w:rsidRPr="00000000">
        <w:rPr>
          <w:b w:val="1"/>
          <w:rtl w:val="0"/>
        </w:rPr>
        <w:t xml:space="preserve">Cross-Chain Analysis</w:t>
      </w:r>
      <w:r w:rsidDel="00000000" w:rsidR="00000000" w:rsidRPr="00000000">
        <w:rPr>
          <w:rtl w:val="0"/>
        </w:rPr>
        <w:t xml:space="preserve">: Cryptocurrency conversion and decentralized finance exploitation methodology</w:t>
      </w:r>
    </w:p>
    <w:p w:rsidR="00000000" w:rsidDel="00000000" w:rsidP="00000000" w:rsidRDefault="00000000" w:rsidRPr="00000000" w14:paraId="00000202">
      <w:pPr>
        <w:pStyle w:val="Heading3"/>
        <w:rPr/>
      </w:pPr>
      <w:bookmarkStart w:colFirst="0" w:colLast="0" w:name="_hkygeqo6pn9h" w:id="79"/>
      <w:bookmarkEnd w:id="79"/>
      <w:r w:rsidDel="00000000" w:rsidR="00000000" w:rsidRPr="00000000">
        <w:rPr>
          <w:rtl w:val="0"/>
        </w:rPr>
        <w:t xml:space="preserve">Geopolitical and Strategic Analysis</w:t>
      </w:r>
    </w:p>
    <w:p w:rsidR="00000000" w:rsidDel="00000000" w:rsidP="00000000" w:rsidRDefault="00000000" w:rsidRPr="00000000" w14:paraId="00000203">
      <w:pPr>
        <w:numPr>
          <w:ilvl w:val="0"/>
          <w:numId w:val="8"/>
        </w:numPr>
        <w:ind w:left="720" w:hanging="360"/>
      </w:pPr>
      <w:r w:rsidDel="00000000" w:rsidR="00000000" w:rsidRPr="00000000">
        <w:rPr>
          <w:b w:val="1"/>
          <w:rtl w:val="0"/>
        </w:rPr>
        <w:t xml:space="preserve">North Korean State Program Funding</w:t>
      </w:r>
      <w:r w:rsidDel="00000000" w:rsidR="00000000" w:rsidRPr="00000000">
        <w:rPr>
          <w:rtl w:val="0"/>
        </w:rPr>
        <w:t xml:space="preserve">: Ballistic missile and nuclear program financing requirements and cryptocurrency integration</w:t>
      </w:r>
    </w:p>
    <w:p w:rsidR="00000000" w:rsidDel="00000000" w:rsidP="00000000" w:rsidRDefault="00000000" w:rsidRPr="00000000" w14:paraId="00000204">
      <w:pPr>
        <w:numPr>
          <w:ilvl w:val="0"/>
          <w:numId w:val="8"/>
        </w:numPr>
        <w:ind w:left="720" w:hanging="360"/>
      </w:pPr>
      <w:r w:rsidDel="00000000" w:rsidR="00000000" w:rsidRPr="00000000">
        <w:rPr>
          <w:b w:val="1"/>
          <w:rtl w:val="0"/>
        </w:rPr>
        <w:t xml:space="preserve">International Sanctions Assessment</w:t>
      </w:r>
      <w:r w:rsidDel="00000000" w:rsidR="00000000" w:rsidRPr="00000000">
        <w:rPr>
          <w:rtl w:val="0"/>
        </w:rPr>
        <w:t xml:space="preserve">: Cryptocurrency sanctions evasion capability and effectiveness implications</w:t>
      </w:r>
    </w:p>
    <w:p w:rsidR="00000000" w:rsidDel="00000000" w:rsidP="00000000" w:rsidRDefault="00000000" w:rsidRPr="00000000" w14:paraId="00000205">
      <w:pPr>
        <w:numPr>
          <w:ilvl w:val="0"/>
          <w:numId w:val="8"/>
        </w:numPr>
        <w:ind w:left="720" w:hanging="360"/>
      </w:pPr>
      <w:r w:rsidDel="00000000" w:rsidR="00000000" w:rsidRPr="00000000">
        <w:rPr>
          <w:b w:val="1"/>
          <w:rtl w:val="0"/>
        </w:rPr>
        <w:t xml:space="preserve">Strategic Financial Warfare</w:t>
      </w:r>
      <w:r w:rsidDel="00000000" w:rsidR="00000000" w:rsidRPr="00000000">
        <w:rPr>
          <w:rtl w:val="0"/>
        </w:rPr>
        <w:t xml:space="preserve">: State-sponsored systematic exploitation of cryptocurrency ecosystem for strategic objectives</w:t>
      </w:r>
    </w:p>
    <w:p w:rsidR="00000000" w:rsidDel="00000000" w:rsidP="00000000" w:rsidRDefault="00000000" w:rsidRPr="00000000" w14:paraId="00000206">
      <w:pPr>
        <w:numPr>
          <w:ilvl w:val="0"/>
          <w:numId w:val="8"/>
        </w:numPr>
        <w:ind w:left="720" w:hanging="360"/>
      </w:pPr>
      <w:r w:rsidDel="00000000" w:rsidR="00000000" w:rsidRPr="00000000">
        <w:rPr>
          <w:b w:val="1"/>
          <w:rtl w:val="0"/>
        </w:rPr>
        <w:t xml:space="preserve">Multilateral Cooperation Requirements</w:t>
      </w:r>
      <w:r w:rsidDel="00000000" w:rsidR="00000000" w:rsidRPr="00000000">
        <w:rPr>
          <w:rtl w:val="0"/>
        </w:rPr>
        <w:t xml:space="preserve">: International coordination framework for cryptocurrency security and sanctions enforcement</w:t>
      </w:r>
    </w:p>
    <w:p w:rsidR="00000000" w:rsidDel="00000000" w:rsidP="00000000" w:rsidRDefault="00000000" w:rsidRPr="00000000" w14:paraId="00000207">
      <w:pPr>
        <w:numPr>
          <w:ilvl w:val="0"/>
          <w:numId w:val="8"/>
        </w:numPr>
        <w:ind w:left="720" w:hanging="360"/>
      </w:pPr>
      <w:r w:rsidDel="00000000" w:rsidR="00000000" w:rsidRPr="00000000">
        <w:rPr>
          <w:b w:val="1"/>
          <w:rtl w:val="0"/>
        </w:rPr>
        <w:t xml:space="preserve">Regulatory Framework Analysis</w:t>
      </w:r>
      <w:r w:rsidDel="00000000" w:rsidR="00000000" w:rsidRPr="00000000">
        <w:rPr>
          <w:rtl w:val="0"/>
        </w:rPr>
        <w:t xml:space="preserve">: Cryptocurrency exchange security standards and compliance requirements</w:t>
      </w:r>
    </w:p>
    <w:p w:rsidR="00000000" w:rsidDel="00000000" w:rsidP="00000000" w:rsidRDefault="00000000" w:rsidRPr="00000000" w14:paraId="00000208">
      <w:pPr>
        <w:pStyle w:val="Heading3"/>
        <w:rPr/>
      </w:pPr>
      <w:bookmarkStart w:colFirst="0" w:colLast="0" w:name="_s3xhh6h1kwbe" w:id="80"/>
      <w:bookmarkEnd w:id="80"/>
      <w:r w:rsidDel="00000000" w:rsidR="00000000" w:rsidRPr="00000000">
        <w:rPr>
          <w:rtl w:val="0"/>
        </w:rPr>
        <w:t xml:space="preserve">Economic and Business Impact</w:t>
      </w:r>
    </w:p>
    <w:p w:rsidR="00000000" w:rsidDel="00000000" w:rsidP="00000000" w:rsidRDefault="00000000" w:rsidRPr="00000000" w14:paraId="00000209">
      <w:pPr>
        <w:numPr>
          <w:ilvl w:val="0"/>
          <w:numId w:val="8"/>
        </w:numPr>
        <w:ind w:left="720" w:hanging="360"/>
      </w:pPr>
      <w:r w:rsidDel="00000000" w:rsidR="00000000" w:rsidRPr="00000000">
        <w:rPr>
          <w:b w:val="1"/>
          <w:rtl w:val="0"/>
        </w:rPr>
        <w:t xml:space="preserve">Cryptocurrency Market Impact</w:t>
      </w:r>
      <w:r w:rsidDel="00000000" w:rsidR="00000000" w:rsidRPr="00000000">
        <w:rPr>
          <w:rtl w:val="0"/>
        </w:rPr>
        <w:t xml:space="preserve">: Market confidence and investment impact analysis of coordinated state-sponsored attacks</w:t>
      </w:r>
    </w:p>
    <w:p w:rsidR="00000000" w:rsidDel="00000000" w:rsidP="00000000" w:rsidRDefault="00000000" w:rsidRPr="00000000" w14:paraId="0000020A">
      <w:pPr>
        <w:numPr>
          <w:ilvl w:val="0"/>
          <w:numId w:val="8"/>
        </w:numPr>
        <w:ind w:left="720" w:hanging="360"/>
      </w:pPr>
      <w:r w:rsidDel="00000000" w:rsidR="00000000" w:rsidRPr="00000000">
        <w:rPr>
          <w:b w:val="1"/>
          <w:rtl w:val="0"/>
        </w:rPr>
        <w:t xml:space="preserve">Exchange Industry Economics</w:t>
      </w:r>
      <w:r w:rsidDel="00000000" w:rsidR="00000000" w:rsidRPr="00000000">
        <w:rPr>
          <w:rtl w:val="0"/>
        </w:rPr>
        <w:t xml:space="preserve">: Security enhancement costs and business continuity implications for cryptocurrency exchanges</w:t>
      </w:r>
    </w:p>
    <w:p w:rsidR="00000000" w:rsidDel="00000000" w:rsidP="00000000" w:rsidRDefault="00000000" w:rsidRPr="00000000" w14:paraId="0000020B">
      <w:pPr>
        <w:numPr>
          <w:ilvl w:val="0"/>
          <w:numId w:val="8"/>
        </w:numPr>
        <w:ind w:left="720" w:hanging="360"/>
      </w:pPr>
      <w:r w:rsidDel="00000000" w:rsidR="00000000" w:rsidRPr="00000000">
        <w:rPr>
          <w:b w:val="1"/>
          <w:rtl w:val="0"/>
        </w:rPr>
        <w:t xml:space="preserve">Financial Services Impact</w:t>
      </w:r>
      <w:r w:rsidDel="00000000" w:rsidR="00000000" w:rsidRPr="00000000">
        <w:rPr>
          <w:rtl w:val="0"/>
        </w:rPr>
        <w:t xml:space="preserve">: Traditional banking and insurance industry implications of cryptocurrency systematic exploitation</w:t>
      </w:r>
    </w:p>
    <w:p w:rsidR="00000000" w:rsidDel="00000000" w:rsidP="00000000" w:rsidRDefault="00000000" w:rsidRPr="00000000" w14:paraId="0000020C">
      <w:pPr>
        <w:numPr>
          <w:ilvl w:val="0"/>
          <w:numId w:val="8"/>
        </w:numPr>
        <w:ind w:left="720" w:hanging="360"/>
      </w:pPr>
      <w:r w:rsidDel="00000000" w:rsidR="00000000" w:rsidRPr="00000000">
        <w:rPr>
          <w:b w:val="1"/>
          <w:rtl w:val="0"/>
        </w:rPr>
        <w:t xml:space="preserve">Technology Market Evolution</w:t>
      </w:r>
      <w:r w:rsidDel="00000000" w:rsidR="00000000" w:rsidRPr="00000000">
        <w:rPr>
          <w:rtl w:val="0"/>
        </w:rPr>
        <w:t xml:space="preserve">: Security technology and compliance service market development and investment requirements</w:t>
      </w:r>
    </w:p>
    <w:p w:rsidR="00000000" w:rsidDel="00000000" w:rsidP="00000000" w:rsidRDefault="00000000" w:rsidRPr="00000000" w14:paraId="0000020D">
      <w:pPr>
        <w:numPr>
          <w:ilvl w:val="0"/>
          <w:numId w:val="8"/>
        </w:numPr>
        <w:ind w:left="720" w:hanging="360"/>
      </w:pPr>
      <w:r w:rsidDel="00000000" w:rsidR="00000000" w:rsidRPr="00000000">
        <w:rPr>
          <w:b w:val="1"/>
          <w:rtl w:val="0"/>
        </w:rPr>
        <w:t xml:space="preserve">International Trade Impact</w:t>
      </w:r>
      <w:r w:rsidDel="00000000" w:rsidR="00000000" w:rsidRPr="00000000">
        <w:rPr>
          <w:rtl w:val="0"/>
        </w:rPr>
        <w:t xml:space="preserve">: Cryptocurrency exploitation implications for international commerce and financial system stability</w:t>
      </w:r>
    </w:p>
    <w:p w:rsidR="00000000" w:rsidDel="00000000" w:rsidP="00000000" w:rsidRDefault="00000000" w:rsidRPr="00000000" w14:paraId="0000020E">
      <w:pPr>
        <w:pStyle w:val="Heading3"/>
        <w:rPr/>
      </w:pPr>
      <w:bookmarkStart w:colFirst="0" w:colLast="0" w:name="_qu0n7jkgc50g" w:id="81"/>
      <w:bookmarkEnd w:id="81"/>
      <w:r w:rsidDel="00000000" w:rsidR="00000000" w:rsidRPr="00000000">
        <w:rPr>
          <w:rtl w:val="0"/>
        </w:rPr>
        <w:t xml:space="preserve">Strategic Defense and Response Framework</w:t>
      </w:r>
    </w:p>
    <w:p w:rsidR="00000000" w:rsidDel="00000000" w:rsidP="00000000" w:rsidRDefault="00000000" w:rsidRPr="00000000" w14:paraId="0000020F">
      <w:pPr>
        <w:numPr>
          <w:ilvl w:val="0"/>
          <w:numId w:val="8"/>
        </w:numPr>
        <w:ind w:left="720" w:hanging="360"/>
      </w:pPr>
      <w:r w:rsidDel="00000000" w:rsidR="00000000" w:rsidRPr="00000000">
        <w:rPr>
          <w:b w:val="1"/>
          <w:rtl w:val="0"/>
        </w:rPr>
        <w:t xml:space="preserve">Zero Trust Architecture</w:t>
      </w:r>
      <w:r w:rsidDel="00000000" w:rsidR="00000000" w:rsidRPr="00000000">
        <w:rPr>
          <w:rtl w:val="0"/>
        </w:rPr>
        <w:t xml:space="preserve">: Cryptocurrency exchange zero trust implementation and security architecture requirements</w:t>
      </w:r>
    </w:p>
    <w:p w:rsidR="00000000" w:rsidDel="00000000" w:rsidP="00000000" w:rsidRDefault="00000000" w:rsidRPr="00000000" w14:paraId="00000210">
      <w:pPr>
        <w:numPr>
          <w:ilvl w:val="0"/>
          <w:numId w:val="8"/>
        </w:numPr>
        <w:ind w:left="720" w:hanging="360"/>
      </w:pPr>
      <w:r w:rsidDel="00000000" w:rsidR="00000000" w:rsidRPr="00000000">
        <w:rPr>
          <w:b w:val="1"/>
          <w:rtl w:val="0"/>
        </w:rPr>
        <w:t xml:space="preserve">Threat Detection Technology</w:t>
      </w:r>
      <w:r w:rsidDel="00000000" w:rsidR="00000000" w:rsidRPr="00000000">
        <w:rPr>
          <w:rtl w:val="0"/>
        </w:rPr>
        <w:t xml:space="preserve">: AI-powered behavioral analytics and advanced threat detection for cryptocurrency environments</w:t>
      </w:r>
    </w:p>
    <w:p w:rsidR="00000000" w:rsidDel="00000000" w:rsidP="00000000" w:rsidRDefault="00000000" w:rsidRPr="00000000" w14:paraId="00000211">
      <w:pPr>
        <w:numPr>
          <w:ilvl w:val="0"/>
          <w:numId w:val="8"/>
        </w:numPr>
        <w:ind w:left="720" w:hanging="360"/>
      </w:pPr>
      <w:r w:rsidDel="00000000" w:rsidR="00000000" w:rsidRPr="00000000">
        <w:rPr>
          <w:b w:val="1"/>
          <w:rtl w:val="0"/>
        </w:rPr>
        <w:t xml:space="preserve">International Cooperation Framework</w:t>
      </w:r>
      <w:r w:rsidDel="00000000" w:rsidR="00000000" w:rsidRPr="00000000">
        <w:rPr>
          <w:rtl w:val="0"/>
        </w:rPr>
        <w:t xml:space="preserve">: Government-industry partnership and multilateral coordination for cryptocurrency defense</w:t>
      </w:r>
    </w:p>
    <w:p w:rsidR="00000000" w:rsidDel="00000000" w:rsidP="00000000" w:rsidRDefault="00000000" w:rsidRPr="00000000" w14:paraId="00000212">
      <w:pPr>
        <w:numPr>
          <w:ilvl w:val="0"/>
          <w:numId w:val="8"/>
        </w:numPr>
        <w:ind w:left="720" w:hanging="360"/>
      </w:pPr>
      <w:r w:rsidDel="00000000" w:rsidR="00000000" w:rsidRPr="00000000">
        <w:rPr>
          <w:b w:val="1"/>
          <w:rtl w:val="0"/>
        </w:rPr>
        <w:t xml:space="preserve">Incident Response Coordination</w:t>
      </w:r>
      <w:r w:rsidDel="00000000" w:rsidR="00000000" w:rsidRPr="00000000">
        <w:rPr>
          <w:rtl w:val="0"/>
        </w:rPr>
        <w:t xml:space="preserve">: Multi-exchange coordinated incident response and asset recovery capabilities</w:t>
      </w:r>
    </w:p>
    <w:p w:rsidR="00000000" w:rsidDel="00000000" w:rsidP="00000000" w:rsidRDefault="00000000" w:rsidRPr="00000000" w14:paraId="00000213">
      <w:pPr>
        <w:numPr>
          <w:ilvl w:val="0"/>
          <w:numId w:val="8"/>
        </w:numPr>
        <w:ind w:left="720" w:hanging="360"/>
      </w:pPr>
      <w:r w:rsidDel="00000000" w:rsidR="00000000" w:rsidRPr="00000000">
        <w:rPr>
          <w:b w:val="1"/>
          <w:rtl w:val="0"/>
        </w:rPr>
        <w:t xml:space="preserve">Regulatory Compliance Standards</w:t>
      </w:r>
      <w:r w:rsidDel="00000000" w:rsidR="00000000" w:rsidRPr="00000000">
        <w:rPr>
          <w:rtl w:val="0"/>
        </w:rPr>
        <w:t xml:space="preserve">: Enhanced security standards and compliance frameworks for cryptocurrency exchange operations</w:t>
      </w:r>
    </w:p>
    <w:p w:rsidR="00000000" w:rsidDel="00000000" w:rsidP="00000000" w:rsidRDefault="00000000" w:rsidRPr="00000000" w14:paraId="00000214">
      <w:pPr>
        <w:pStyle w:val="Heading3"/>
        <w:rPr/>
      </w:pPr>
      <w:bookmarkStart w:colFirst="0" w:colLast="0" w:name="_uofb26nxb3l4" w:id="82"/>
      <w:bookmarkEnd w:id="82"/>
      <w:r w:rsidDel="00000000" w:rsidR="00000000" w:rsidRPr="00000000">
        <w:rPr>
          <w:rtl w:val="0"/>
        </w:rPr>
        <w:t xml:space="preserve">Contemporary Intelligence and Future Threats</w:t>
      </w:r>
    </w:p>
    <w:p w:rsidR="00000000" w:rsidDel="00000000" w:rsidP="00000000" w:rsidRDefault="00000000" w:rsidRPr="00000000" w14:paraId="00000215">
      <w:pPr>
        <w:numPr>
          <w:ilvl w:val="0"/>
          <w:numId w:val="8"/>
        </w:numPr>
        <w:ind w:left="720" w:hanging="360"/>
      </w:pPr>
      <w:r w:rsidDel="00000000" w:rsidR="00000000" w:rsidRPr="00000000">
        <w:rPr>
          <w:b w:val="1"/>
          <w:rtl w:val="0"/>
        </w:rPr>
        <w:t xml:space="preserve">Advanced Persistent Threat Evolution</w:t>
      </w:r>
      <w:r w:rsidDel="00000000" w:rsidR="00000000" w:rsidRPr="00000000">
        <w:rPr>
          <w:rtl w:val="0"/>
        </w:rPr>
        <w:t xml:space="preserve">: Lazarus Group capability enhancement and next-generation attack methodology</w:t>
      </w:r>
    </w:p>
    <w:p w:rsidR="00000000" w:rsidDel="00000000" w:rsidP="00000000" w:rsidRDefault="00000000" w:rsidRPr="00000000" w14:paraId="00000216">
      <w:pPr>
        <w:numPr>
          <w:ilvl w:val="0"/>
          <w:numId w:val="8"/>
        </w:numPr>
        <w:ind w:left="720" w:hanging="360"/>
      </w:pPr>
      <w:r w:rsidDel="00000000" w:rsidR="00000000" w:rsidRPr="00000000">
        <w:rPr>
          <w:b w:val="1"/>
          <w:rtl w:val="0"/>
        </w:rPr>
        <w:t xml:space="preserve">Cryptocurrency Technology Evolution</w:t>
      </w:r>
      <w:r w:rsidDel="00000000" w:rsidR="00000000" w:rsidRPr="00000000">
        <w:rPr>
          <w:rtl w:val="0"/>
        </w:rPr>
        <w:t xml:space="preserve">: Decentralized finance and blockchain technology security implications</w:t>
      </w:r>
    </w:p>
    <w:p w:rsidR="00000000" w:rsidDel="00000000" w:rsidP="00000000" w:rsidRDefault="00000000" w:rsidRPr="00000000" w14:paraId="00000217">
      <w:pPr>
        <w:numPr>
          <w:ilvl w:val="0"/>
          <w:numId w:val="8"/>
        </w:numPr>
        <w:ind w:left="720" w:hanging="360"/>
      </w:pPr>
      <w:r w:rsidDel="00000000" w:rsidR="00000000" w:rsidRPr="00000000">
        <w:rPr>
          <w:b w:val="1"/>
          <w:rtl w:val="0"/>
        </w:rPr>
        <w:t xml:space="preserve">State-Sponsored Threat Landscape</w:t>
      </w:r>
      <w:r w:rsidDel="00000000" w:rsidR="00000000" w:rsidRPr="00000000">
        <w:rPr>
          <w:rtl w:val="0"/>
        </w:rPr>
        <w:t xml:space="preserve">: International coordination of state-sponsored cryptocurrency exploitation activities</w:t>
      </w:r>
    </w:p>
    <w:p w:rsidR="00000000" w:rsidDel="00000000" w:rsidP="00000000" w:rsidRDefault="00000000" w:rsidRPr="00000000" w14:paraId="00000218">
      <w:pPr>
        <w:numPr>
          <w:ilvl w:val="0"/>
          <w:numId w:val="8"/>
        </w:numPr>
        <w:ind w:left="720" w:hanging="360"/>
      </w:pPr>
      <w:r w:rsidDel="00000000" w:rsidR="00000000" w:rsidRPr="00000000">
        <w:rPr>
          <w:b w:val="1"/>
          <w:rtl w:val="0"/>
        </w:rPr>
        <w:t xml:space="preserve">Financial System Resilience</w:t>
      </w:r>
      <w:r w:rsidDel="00000000" w:rsidR="00000000" w:rsidRPr="00000000">
        <w:rPr>
          <w:rtl w:val="0"/>
        </w:rPr>
        <w:t xml:space="preserve">: Cryptocurrency ecosystem integration with traditional financial system security requirements</w:t>
      </w:r>
    </w:p>
    <w:p w:rsidR="00000000" w:rsidDel="00000000" w:rsidP="00000000" w:rsidRDefault="00000000" w:rsidRPr="00000000" w14:paraId="00000219">
      <w:pPr>
        <w:numPr>
          <w:ilvl w:val="0"/>
          <w:numId w:val="8"/>
        </w:numPr>
        <w:ind w:left="720" w:hanging="360"/>
      </w:pPr>
      <w:r w:rsidDel="00000000" w:rsidR="00000000" w:rsidRPr="00000000">
        <w:rPr>
          <w:b w:val="1"/>
          <w:rtl w:val="0"/>
        </w:rPr>
        <w:t xml:space="preserve">Technology Innovation Requirements</w:t>
      </w:r>
      <w:r w:rsidDel="00000000" w:rsidR="00000000" w:rsidRPr="00000000">
        <w:rPr>
          <w:rtl w:val="0"/>
        </w:rPr>
        <w:t xml:space="preserve">: Next-generation security technology development for cryptocurrency and blockchain protection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rtl w:val="0"/>
        </w:rPr>
        <w:t xml:space="preserve">Document Control</w:t>
      </w: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9"/>
        </w:numPr>
        <w:ind w:left="720" w:hanging="360"/>
      </w:pP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220">
      <w:pPr>
        <w:numPr>
          <w:ilvl w:val="0"/>
          <w:numId w:val="9"/>
        </w:numPr>
        <w:ind w:left="720" w:hanging="360"/>
      </w:pPr>
      <w:r w:rsidDel="00000000" w:rsidR="00000000" w:rsidRPr="00000000">
        <w:rPr>
          <w:b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221">
      <w:pPr>
        <w:numPr>
          <w:ilvl w:val="0"/>
          <w:numId w:val="9"/>
        </w:numPr>
        <w:ind w:left="720" w:hanging="360"/>
      </w:pPr>
      <w:r w:rsidDel="00000000" w:rsidR="00000000" w:rsidRPr="00000000">
        <w:rPr>
          <w:b w:val="1"/>
          <w:rtl w:val="0"/>
        </w:rPr>
        <w:t xml:space="preserve">Last Updated</w:t>
      </w:r>
      <w:r w:rsidDel="00000000" w:rsidR="00000000" w:rsidRPr="00000000">
        <w:rPr>
          <w:rtl w:val="0"/>
        </w:rPr>
        <w:t xml:space="preserve">: August 7, 2025</w:t>
      </w:r>
    </w:p>
    <w:p w:rsidR="00000000" w:rsidDel="00000000" w:rsidP="00000000" w:rsidRDefault="00000000" w:rsidRPr="00000000" w14:paraId="00000222">
      <w:pPr>
        <w:numPr>
          <w:ilvl w:val="0"/>
          <w:numId w:val="9"/>
        </w:numPr>
        <w:ind w:left="720" w:hanging="360"/>
      </w:pPr>
      <w:r w:rsidDel="00000000" w:rsidR="00000000" w:rsidRPr="00000000">
        <w:rPr>
          <w:b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223">
      <w:pPr>
        <w:numPr>
          <w:ilvl w:val="0"/>
          <w:numId w:val="9"/>
        </w:numPr>
        <w:ind w:left="720" w:hanging="360"/>
      </w:pPr>
      <w:r w:rsidDel="00000000" w:rsidR="00000000" w:rsidRPr="00000000">
        <w:rPr>
          <w:b w:val="1"/>
          <w:rtl w:val="0"/>
        </w:rPr>
        <w:t xml:space="preserve">Distribution</w:t>
      </w:r>
      <w:r w:rsidDel="00000000" w:rsidR="00000000" w:rsidRPr="00000000">
        <w:rPr>
          <w:rtl w:val="0"/>
        </w:rPr>
        <w:t xml:space="preserve">: Authorized Financial Security Personnel Only</w:t>
      </w:r>
    </w:p>
    <w:p w:rsidR="00000000" w:rsidDel="00000000" w:rsidP="00000000" w:rsidRDefault="00000000" w:rsidRPr="00000000" w14:paraId="00000224">
      <w:pPr>
        <w:numPr>
          <w:ilvl w:val="0"/>
          <w:numId w:val="9"/>
        </w:numPr>
        <w:ind w:left="720" w:hanging="360"/>
      </w:pPr>
      <w:r w:rsidDel="00000000" w:rsidR="00000000" w:rsidRPr="00000000">
        <w:rPr>
          <w:b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9"/>
        </w:numPr>
        <w:ind w:left="720" w:hanging="360"/>
      </w:pPr>
      <w:r w:rsidDel="00000000" w:rsidR="00000000" w:rsidRPr="00000000">
        <w:rPr>
          <w:b w:val="1"/>
          <w:rtl w:val="0"/>
        </w:rPr>
        <w:t xml:space="preserve">Cryptocurrency Security Incidents</w:t>
      </w:r>
      <w:r w:rsidDel="00000000" w:rsidR="00000000" w:rsidRPr="00000000">
        <w:rPr>
          <w:rtl w:val="0"/>
        </w:rPr>
        <w:t xml:space="preserve">: FBI Internet Crime Complaint Center (IC3)</w:t>
      </w:r>
    </w:p>
    <w:p w:rsidR="00000000" w:rsidDel="00000000" w:rsidP="00000000" w:rsidRDefault="00000000" w:rsidRPr="00000000" w14:paraId="00000229">
      <w:pPr>
        <w:numPr>
          <w:ilvl w:val="0"/>
          <w:numId w:val="9"/>
        </w:numPr>
        <w:ind w:left="720" w:hanging="360"/>
      </w:pPr>
      <w:r w:rsidDel="00000000" w:rsidR="00000000" w:rsidRPr="00000000">
        <w:rPr>
          <w:b w:val="1"/>
          <w:rtl w:val="0"/>
        </w:rPr>
        <w:t xml:space="preserve">Lazarus Group Intelligence</w:t>
      </w:r>
      <w:r w:rsidDel="00000000" w:rsidR="00000000" w:rsidRPr="00000000">
        <w:rPr>
          <w:rtl w:val="0"/>
        </w:rPr>
        <w:t xml:space="preserve">: NSA Cybersecurity Directorate</w:t>
      </w:r>
    </w:p>
    <w:p w:rsidR="00000000" w:rsidDel="00000000" w:rsidP="00000000" w:rsidRDefault="00000000" w:rsidRPr="00000000" w14:paraId="0000022A">
      <w:pPr>
        <w:numPr>
          <w:ilvl w:val="0"/>
          <w:numId w:val="9"/>
        </w:numPr>
        <w:ind w:left="720" w:hanging="360"/>
      </w:pPr>
      <w:r w:rsidDel="00000000" w:rsidR="00000000" w:rsidRPr="00000000">
        <w:rPr>
          <w:b w:val="1"/>
          <w:rtl w:val="0"/>
        </w:rPr>
        <w:t xml:space="preserve">International Coordination</w:t>
      </w:r>
      <w:r w:rsidDel="00000000" w:rsidR="00000000" w:rsidRPr="00000000">
        <w:rPr>
          <w:rtl w:val="0"/>
        </w:rPr>
        <w:t xml:space="preserve">: FinCEN Financial Intelligence Unit</w:t>
      </w:r>
    </w:p>
    <w:p w:rsidR="00000000" w:rsidDel="00000000" w:rsidP="00000000" w:rsidRDefault="00000000" w:rsidRPr="00000000" w14:paraId="0000022B">
      <w:pPr>
        <w:numPr>
          <w:ilvl w:val="0"/>
          <w:numId w:val="9"/>
        </w:numPr>
        <w:ind w:left="720" w:hanging="360"/>
      </w:pPr>
      <w:r w:rsidDel="00000000" w:rsidR="00000000" w:rsidRPr="00000000">
        <w:rPr>
          <w:b w:val="1"/>
          <w:rtl w:val="0"/>
        </w:rPr>
        <w:t xml:space="preserve">Technical Analysis Support</w:t>
      </w:r>
      <w:r w:rsidDel="00000000" w:rsidR="00000000" w:rsidRPr="00000000">
        <w:rPr>
          <w:rtl w:val="0"/>
        </w:rPr>
        <w:t xml:space="preserve">: NCC Group Financial Crime Response Team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i w:val="1"/>
          <w:rtl w:val="0"/>
        </w:rPr>
        <w:t xml:space="preserve">This Express Attack Brief represents critical intelligence on Lazarus Group's strategic evolution to coordinated multi-exchange targeting for North Korean state program funding. The systematic exploitation of cryptocurrency ecosystem vulnerabilities for sanctions evasion requires immediate enhanced defense measures, international coordination, and strategic policy response to prevent continued state-sponsored financial warfare.</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