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ui92abqixvb" w:id="0"/>
      <w:bookmarkEnd w:id="0"/>
      <w:r w:rsidDel="00000000" w:rsidR="00000000" w:rsidRPr="00000000">
        <w:rPr>
          <w:rtl w:val="0"/>
        </w:rPr>
        <w:t xml:space="preserve">EXPRESS ATTACK BRIEF 041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sgyf3ioxho9" w:id="1"/>
      <w:bookmarkEnd w:id="1"/>
      <w:r w:rsidDel="00000000" w:rsidR="00000000" w:rsidRPr="00000000">
        <w:rPr>
          <w:rtl w:val="0"/>
        </w:rPr>
        <w:t xml:space="preserve">LOCKBIT BLACK SUCCESSOR OPERATIONS - Next-Generation Ransomware Evolution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LockBit Black Successor Wave Q3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LockBit Black (Post-Disruption Evolution)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tda9p9jfi5f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LockBit Black has emerged as a sophisticated successor operation executing a 44-day next-generation ransomware campaign (June 24 - August 7, 2025) following the disruption of original LockBit infrastructure. This campaign represents a strategic evolution incorporating lessons learned from law enforcement disruption, with confirmed attacks on 26+ organizations across healthcare, financial services, and critical infrastructure sectors. The group's systematic approach to operational security enhancement and advanced evasion techniques demonstrates unprecedented resilience and adaptation in post-disruption ransomware operations.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Operational Scope</w:t>
      </w:r>
      <w:r w:rsidDel="00000000" w:rsidR="00000000" w:rsidRPr="00000000">
        <w:rPr>
          <w:rtl w:val="0"/>
        </w:rPr>
        <w:t xml:space="preserve">: 26+ organizations across high-value critical infrastructure sectors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Evolution Indicators</w:t>
      </w:r>
      <w:r w:rsidDel="00000000" w:rsidR="00000000" w:rsidRPr="00000000">
        <w:rPr>
          <w:rtl w:val="0"/>
        </w:rPr>
        <w:t xml:space="preserve">: Advanced OPSEC with law enforcement evasion capabilities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11 countries with focus on jurisdictions with limited cooperation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Next-generation encryption with anti-analysis capabilities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$456M+ estimated damages and ransom demands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LockBit Black's post-disruption evolution represents a critical advancement in ransomware resilience, requiring immediate law enforcement coordination and advanced threat intelligence to prevent widespread critical infrastructure compromise.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nsd7titsstk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fg948ob53bpm" w:id="4"/>
      <w:bookmarkEnd w:id="4"/>
      <w:r w:rsidDel="00000000" w:rsidR="00000000" w:rsidRPr="00000000">
        <w:rPr>
          <w:rtl w:val="0"/>
        </w:rPr>
        <w:t xml:space="preserve">LockBit Black Advanced Ransomware Successor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LockBit Black (Post-Disruption Ransomware Evolution)</w:t>
        <w:br w:type="textWrapping"/>
      </w:r>
      <w:r w:rsidDel="00000000" w:rsidR="00000000" w:rsidRPr="00000000">
        <w:rPr>
          <w:b w:val="1"/>
          <w:rtl w:val="0"/>
        </w:rPr>
        <w:t xml:space="preserve">Predecessor</w:t>
      </w:r>
      <w:r w:rsidDel="00000000" w:rsidR="00000000" w:rsidRPr="00000000">
        <w:rPr>
          <w:rtl w:val="0"/>
        </w:rPr>
        <w:t xml:space="preserve">: LockBit 3.0/LockBit Green (Disrupted February 2024)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May 2025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Next-generation ransomware with enhanced operational security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2019-2022</w:t>
      </w:r>
      <w:r w:rsidDel="00000000" w:rsidR="00000000" w:rsidRPr="00000000">
        <w:rPr>
          <w:rtl w:val="0"/>
        </w:rPr>
        <w:t xml:space="preserve">: Original LockBit development and expansion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2022-2024</w:t>
      </w:r>
      <w:r w:rsidDel="00000000" w:rsidR="00000000" w:rsidRPr="00000000">
        <w:rPr>
          <w:rtl w:val="0"/>
        </w:rPr>
        <w:t xml:space="preserve">: LockBit 3.0 peak operations and global impact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February 2024</w:t>
      </w:r>
      <w:r w:rsidDel="00000000" w:rsidR="00000000" w:rsidRPr="00000000">
        <w:rPr>
          <w:rtl w:val="0"/>
        </w:rPr>
        <w:t xml:space="preserve">: Operation Cronos law enforcement disruption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March-April 2025</w:t>
      </w:r>
      <w:r w:rsidDel="00000000" w:rsidR="00000000" w:rsidRPr="00000000">
        <w:rPr>
          <w:rtl w:val="0"/>
        </w:rPr>
        <w:t xml:space="preserve">: Infrastructure rebuilding and operational security enhancement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Current LockBit Black successor operations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su8bgrop80v3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Maximum financial return through enhanced operational security and evasion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Advanced operational security with law enforcement evasion techniques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Next-generation encryption with anti-analysis and recovery prevention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Enhanced infrastructure resilience and rapid operational recovery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Advanced victim profiling and targeted high-value operations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Post-Disruption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Advanced operational security incorporating law enforcement disruption lessons learned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Enhanced infrastructure resilience with distributed and redundant command systems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Advanced victim selection targeting high-value, low-risk organizations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Next-generation technical capabilities with improved evasion and persistence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84mlb9ei4kv" w:id="6"/>
      <w:bookmarkEnd w:id="6"/>
      <w:r w:rsidDel="00000000" w:rsidR="00000000" w:rsidRPr="00000000">
        <w:rPr>
          <w:rtl w:val="0"/>
        </w:rPr>
        <w:t xml:space="preserve">🔍 CAMPAIGN ANALYSIS: BLACK SUCCESSOR OPERATIONS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ng86y3bxwi0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srdvppeuqmtf" w:id="8"/>
      <w:bookmarkEnd w:id="8"/>
      <w:r w:rsidDel="00000000" w:rsidR="00000000" w:rsidRPr="00000000">
        <w:rPr>
          <w:rtl w:val="0"/>
        </w:rPr>
        <w:t xml:space="preserve">Phase 1: Post-Disruption Reconstruction and Enhancement (June 24 - July 7,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Infrastructure Rebuilding and Security Enhancement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Sector</w:t>
      </w:r>
      <w:r w:rsidDel="00000000" w:rsidR="00000000" w:rsidRPr="00000000">
        <w:rPr>
          <w:rtl w:val="0"/>
        </w:rPr>
        <w:t xml:space="preserve">: 12 healthcare organizations including major hospital systems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Services</w:t>
      </w:r>
      <w:r w:rsidDel="00000000" w:rsidR="00000000" w:rsidRPr="00000000">
        <w:rPr>
          <w:rtl w:val="0"/>
        </w:rPr>
        <w:t xml:space="preserve">: 8 financial institutions and fintech companies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6 energy, water, and transportation organizations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Advanced Operational Security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Infrastructure Diversification</w:t>
      </w:r>
      <w:r w:rsidDel="00000000" w:rsidR="00000000" w:rsidRPr="00000000">
        <w:rPr>
          <w:rtl w:val="0"/>
        </w:rPr>
        <w:t xml:space="preserve">: Distributed C2 infrastructure across multiple jurisdictions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Security</w:t>
      </w:r>
      <w:r w:rsidDel="00000000" w:rsidR="00000000" w:rsidRPr="00000000">
        <w:rPr>
          <w:rtl w:val="0"/>
        </w:rPr>
        <w:t xml:space="preserve">: Enhanced encrypted communication and operational security protocols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Identity Protection</w:t>
      </w:r>
      <w:r w:rsidDel="00000000" w:rsidR="00000000" w:rsidRPr="00000000">
        <w:rPr>
          <w:rtl w:val="0"/>
        </w:rPr>
        <w:t xml:space="preserve">: Advanced operator identity protection and anonymization techniques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Law Enforcement Evasion</w:t>
      </w:r>
      <w:r w:rsidDel="00000000" w:rsidR="00000000" w:rsidRPr="00000000">
        <w:rPr>
          <w:rtl w:val="0"/>
        </w:rPr>
        <w:t xml:space="preserve">: Specific techniques designed to evade law enforcement monitoring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yqh31rrpei6" w:id="9"/>
      <w:bookmarkEnd w:id="9"/>
      <w:r w:rsidDel="00000000" w:rsidR="00000000" w:rsidRPr="00000000">
        <w:rPr>
          <w:rtl w:val="0"/>
        </w:rPr>
        <w:t xml:space="preserve">Phase 2: Target Selection and Advanced Reconnaissance (July 8-22, 2025)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Enhanced Victim Profiling and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Impact Assessment</w:t>
      </w:r>
      <w:r w:rsidDel="00000000" w:rsidR="00000000" w:rsidRPr="00000000">
        <w:rPr>
          <w:rtl w:val="0"/>
        </w:rPr>
        <w:t xml:space="preserve">: Advanced victim financial assessment and payment capability analysis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Risk Assessment</w:t>
      </w:r>
      <w:r w:rsidDel="00000000" w:rsidR="00000000" w:rsidRPr="00000000">
        <w:rPr>
          <w:rtl w:val="0"/>
        </w:rPr>
        <w:t xml:space="preserve">: Comprehensive law enforcement and incident response capability assessment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Vulnerability Analysis</w:t>
      </w:r>
      <w:r w:rsidDel="00000000" w:rsidR="00000000" w:rsidRPr="00000000">
        <w:rPr>
          <w:rtl w:val="0"/>
        </w:rPr>
        <w:t xml:space="preserve">: Advanced technical reconnaissance and vulnerability assessment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Impact Modeling</w:t>
      </w:r>
      <w:r w:rsidDel="00000000" w:rsidR="00000000" w:rsidRPr="00000000">
        <w:rPr>
          <w:rtl w:val="0"/>
        </w:rPr>
        <w:t xml:space="preserve">: Business disruption impact modeling for maximum leverage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Next-Generation Initial Access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Exploitation</w:t>
      </w:r>
      <w:r w:rsidDel="00000000" w:rsidR="00000000" w:rsidRPr="00000000">
        <w:rPr>
          <w:rtl w:val="0"/>
        </w:rPr>
        <w:t xml:space="preserve">: Advanced zero-day vulnerability exploitation capabilities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Supply Chain Compromise</w:t>
      </w:r>
      <w:r w:rsidDel="00000000" w:rsidR="00000000" w:rsidRPr="00000000">
        <w:rPr>
          <w:rtl w:val="0"/>
        </w:rPr>
        <w:t xml:space="preserve">: Targeted supply chain and MSP compromise for victim access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Insider Threat Recruitment</w:t>
      </w:r>
      <w:r w:rsidDel="00000000" w:rsidR="00000000" w:rsidRPr="00000000">
        <w:rPr>
          <w:rtl w:val="0"/>
        </w:rPr>
        <w:t xml:space="preserve">: Advanced insider threat recruitment and compromise techniques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Social Engineering</w:t>
      </w:r>
      <w:r w:rsidDel="00000000" w:rsidR="00000000" w:rsidRPr="00000000">
        <w:rPr>
          <w:rtl w:val="0"/>
        </w:rPr>
        <w:t xml:space="preserve">: Next-generation social engineering and human intelligence operations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myvycbjlaxf" w:id="10"/>
      <w:bookmarkEnd w:id="10"/>
      <w:r w:rsidDel="00000000" w:rsidR="00000000" w:rsidRPr="00000000">
        <w:rPr>
          <w:rtl w:val="0"/>
        </w:rPr>
        <w:t xml:space="preserve">Phase 3: Advanced Encryption and Extortion Operations (July 23 - August 7, 2025)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Next-Generation Ransomware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Encryption</w:t>
      </w:r>
      <w:r w:rsidDel="00000000" w:rsidR="00000000" w:rsidRPr="00000000">
        <w:rPr>
          <w:rtl w:val="0"/>
        </w:rPr>
        <w:t xml:space="preserve">: Military-grade encryption with anti-analysis capabilities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Prevention</w:t>
      </w:r>
      <w:r w:rsidDel="00000000" w:rsidR="00000000" w:rsidRPr="00000000">
        <w:rPr>
          <w:rtl w:val="0"/>
        </w:rPr>
        <w:t xml:space="preserve">: Advanced backup and recovery system destruction techniques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System Integration</w:t>
      </w:r>
      <w:r w:rsidDel="00000000" w:rsidR="00000000" w:rsidRPr="00000000">
        <w:rPr>
          <w:rtl w:val="0"/>
        </w:rPr>
        <w:t xml:space="preserve">: Deep system integration for maximum disruption and damage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Evidence Destruction</w:t>
      </w:r>
      <w:r w:rsidDel="00000000" w:rsidR="00000000" w:rsidRPr="00000000">
        <w:rPr>
          <w:rtl w:val="0"/>
        </w:rPr>
        <w:t xml:space="preserve">: Advanced evidence destruction and forensics evasion techniques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Enhanced Extortion and Negotiation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Psychological Operations</w:t>
      </w:r>
      <w:r w:rsidDel="00000000" w:rsidR="00000000" w:rsidRPr="00000000">
        <w:rPr>
          <w:rtl w:val="0"/>
        </w:rPr>
        <w:t xml:space="preserve">: Advanced psychological manipulation and pressure techniques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Multi-Vector Extortion</w:t>
      </w:r>
      <w:r w:rsidDel="00000000" w:rsidR="00000000" w:rsidRPr="00000000">
        <w:rPr>
          <w:rtl w:val="0"/>
        </w:rPr>
        <w:t xml:space="preserve">: Combined data encryption, theft, and public exposure threats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Negotiation Automation</w:t>
      </w:r>
      <w:r w:rsidDel="00000000" w:rsidR="00000000" w:rsidRPr="00000000">
        <w:rPr>
          <w:rtl w:val="0"/>
        </w:rPr>
        <w:t xml:space="preserve">: AI-assisted negotiation and victim communication management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Payment Innovation</w:t>
      </w:r>
      <w:r w:rsidDel="00000000" w:rsidR="00000000" w:rsidRPr="00000000">
        <w:rPr>
          <w:rtl w:val="0"/>
        </w:rPr>
        <w:t xml:space="preserve">: Advanced cryptocurrency and payment laundering techniques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weie23ifl369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5snczy9enwq9" w:id="12"/>
      <w:bookmarkEnd w:id="12"/>
      <w:r w:rsidDel="00000000" w:rsidR="00000000" w:rsidRPr="00000000">
        <w:rPr>
          <w:rtl w:val="0"/>
        </w:rPr>
        <w:t xml:space="preserve">Sector-Specific Compromise Analysis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yxduk3rtesnx" w:id="13"/>
      <w:bookmarkEnd w:id="13"/>
      <w:r w:rsidDel="00000000" w:rsidR="00000000" w:rsidRPr="00000000">
        <w:rPr>
          <w:rtl w:val="0"/>
        </w:rPr>
        <w:t xml:space="preserve">Healthcare Sector Devastation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12 major healthcare systems and hospitals </w:t>
      </w:r>
      <w:r w:rsidDel="00000000" w:rsidR="00000000" w:rsidRPr="00000000">
        <w:rPr>
          <w:b w:val="1"/>
          <w:rtl w:val="0"/>
        </w:rPr>
        <w:t xml:space="preserve">Patient Care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Population Affected</w:t>
      </w:r>
      <w:r w:rsidDel="00000000" w:rsidR="00000000" w:rsidRPr="00000000">
        <w:rPr>
          <w:rtl w:val="0"/>
        </w:rPr>
        <w:t xml:space="preserve">: 2.1M+ patients across compromised healthcare systems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Medical Service Disruption</w:t>
      </w:r>
      <w:r w:rsidDel="00000000" w:rsidR="00000000" w:rsidRPr="00000000">
        <w:rPr>
          <w:rtl w:val="0"/>
        </w:rPr>
        <w:t xml:space="preserve">: Critical medical services and patient care interruption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Safety Concerns</w:t>
      </w:r>
      <w:r w:rsidDel="00000000" w:rsidR="00000000" w:rsidRPr="00000000">
        <w:rPr>
          <w:rtl w:val="0"/>
        </w:rPr>
        <w:t xml:space="preserve">: Life-threatening patient safety risks from medical system outages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Complexity</w:t>
      </w:r>
      <w:r w:rsidDel="00000000" w:rsidR="00000000" w:rsidRPr="00000000">
        <w:rPr>
          <w:rtl w:val="0"/>
        </w:rPr>
        <w:t xml:space="preserve">: Extended healthcare system recovery affecting patient care continuity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Critical Healthcare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Electronic health record (EHR) and patient management systems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Medical device networks and critical care monitoring systems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Healthcare payment and insurance processing systems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Medical imaging and diagnostic systems affecting patient diagnosis and treatment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vp9oyw9paig5" w:id="14"/>
      <w:bookmarkEnd w:id="14"/>
      <w:r w:rsidDel="00000000" w:rsidR="00000000" w:rsidRPr="00000000">
        <w:rPr>
          <w:rtl w:val="0"/>
        </w:rPr>
        <w:t xml:space="preserve">Financial Services Sector Impact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8 financial institutions and fintech companies </w:t>
      </w:r>
      <w:r w:rsidDel="00000000" w:rsidR="00000000" w:rsidRPr="00000000">
        <w:rPr>
          <w:b w:val="1"/>
          <w:rtl w:val="0"/>
        </w:rPr>
        <w:t xml:space="preserve">Financial System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Accounts Affected</w:t>
      </w:r>
      <w:r w:rsidDel="00000000" w:rsidR="00000000" w:rsidRPr="00000000">
        <w:rPr>
          <w:rtl w:val="0"/>
        </w:rPr>
        <w:t xml:space="preserve">: 890K+ customer financial accounts compromised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Transaction Processing Disruption</w:t>
      </w:r>
      <w:r w:rsidDel="00000000" w:rsidR="00000000" w:rsidRPr="00000000">
        <w:rPr>
          <w:rtl w:val="0"/>
        </w:rPr>
        <w:t xml:space="preserve">: Critical financial transaction processing interruption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Severe financial regulatory compliance and reporting disruptions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Confidence</w:t>
      </w:r>
      <w:r w:rsidDel="00000000" w:rsidR="00000000" w:rsidRPr="00000000">
        <w:rPr>
          <w:rtl w:val="0"/>
        </w:rPr>
        <w:t xml:space="preserve">: Financial system confidence and trust degradation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Financial Infrastructure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Core banking and transaction processing systems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Customer account management and online banking platforms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Payment processing and money transfer systems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compliance and regulatory reporting systems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vewc4kxg57fw" w:id="15"/>
      <w:bookmarkEnd w:id="15"/>
      <w:r w:rsidDel="00000000" w:rsidR="00000000" w:rsidRPr="00000000">
        <w:rPr>
          <w:rtl w:val="0"/>
        </w:rPr>
        <w:t xml:space="preserve">Critical Infrastructure Compromise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6 critical infrastructure organizations </w:t>
      </w:r>
      <w:r w:rsidDel="00000000" w:rsidR="00000000" w:rsidRPr="00000000">
        <w:rPr>
          <w:b w:val="1"/>
          <w:rtl w:val="0"/>
        </w:rPr>
        <w:t xml:space="preserve">Infrastructure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Population</w:t>
      </w:r>
      <w:r w:rsidDel="00000000" w:rsidR="00000000" w:rsidRPr="00000000">
        <w:rPr>
          <w:rtl w:val="0"/>
        </w:rPr>
        <w:t xml:space="preserve">: 1.4M+ people affected by critical infrastructure service disruptions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Essential Service Disruption</w:t>
      </w:r>
      <w:r w:rsidDel="00000000" w:rsidR="00000000" w:rsidRPr="00000000">
        <w:rPr>
          <w:rtl w:val="0"/>
        </w:rPr>
        <w:t xml:space="preserve">: Water, energy, and transportation service interruptions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Cascade</w:t>
      </w:r>
      <w:r w:rsidDel="00000000" w:rsidR="00000000" w:rsidRPr="00000000">
        <w:rPr>
          <w:rtl w:val="0"/>
        </w:rPr>
        <w:t xml:space="preserve">: Cascading economic impact from critical infrastructure outages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Public Safety</w:t>
      </w:r>
      <w:r w:rsidDel="00000000" w:rsidR="00000000" w:rsidRPr="00000000">
        <w:rPr>
          <w:rtl w:val="0"/>
        </w:rPr>
        <w:t xml:space="preserve">: Public safety risks from critical infrastructure service failures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Critical Systems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Water treatment and distribution control systems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Electrical grid control and distribution systems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Transportation management and traffic control systems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Emergency services communication and coordination systems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28lic5r7wxks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qlxcrdb3lx3t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56ouep3y1vtw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T1190 - Exploit Public-Facing Application</w:t>
      </w:r>
      <w:r w:rsidDel="00000000" w:rsidR="00000000" w:rsidRPr="00000000">
        <w:rPr>
          <w:rtl w:val="0"/>
        </w:rPr>
        <w:t xml:space="preserve">: Zero-day and advanced vulnerability exploitation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T1566.001 - Spearphishing Attachment</w:t>
      </w:r>
      <w:r w:rsidDel="00000000" w:rsidR="00000000" w:rsidRPr="00000000">
        <w:rPr>
          <w:rtl w:val="0"/>
        </w:rPr>
        <w:t xml:space="preserve">: Next-generation spear phishing with advanced evasion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T1195 - Supply Chain Compromise</w:t>
      </w:r>
      <w:r w:rsidDel="00000000" w:rsidR="00000000" w:rsidRPr="00000000">
        <w:rPr>
          <w:rtl w:val="0"/>
        </w:rPr>
        <w:t xml:space="preserve">: Advanced supply chain and MSP compromise techniques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w3a4lf2j24re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T1059.001 - PowerShell</w:t>
      </w:r>
      <w:r w:rsidDel="00000000" w:rsidR="00000000" w:rsidRPr="00000000">
        <w:rPr>
          <w:rtl w:val="0"/>
        </w:rPr>
        <w:t xml:space="preserve">: Advanced PowerShell with anti-analysis and evasion capabilities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T1053 - Scheduled Task/Job</w:t>
      </w:r>
      <w:r w:rsidDel="00000000" w:rsidR="00000000" w:rsidRPr="00000000">
        <w:rPr>
          <w:rtl w:val="0"/>
        </w:rPr>
        <w:t xml:space="preserve">: System scheduling abuse with persistence enhancement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T1106 - Native API</w:t>
      </w:r>
      <w:r w:rsidDel="00000000" w:rsidR="00000000" w:rsidRPr="00000000">
        <w:rPr>
          <w:rtl w:val="0"/>
        </w:rPr>
        <w:t xml:space="preserve">: Windows API calls with advanced evasion techniques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vxubh6o8obdy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T1543 - Create or Modify System Process</w:t>
      </w:r>
      <w:r w:rsidDel="00000000" w:rsidR="00000000" w:rsidRPr="00000000">
        <w:rPr>
          <w:rtl w:val="0"/>
        </w:rPr>
        <w:t xml:space="preserve">: Advanced system service creation with stealth capabilities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T1547 - Boot or Logon Autostart</w:t>
      </w:r>
      <w:r w:rsidDel="00000000" w:rsidR="00000000" w:rsidRPr="00000000">
        <w:rPr>
          <w:rtl w:val="0"/>
        </w:rPr>
        <w:t xml:space="preserve">: System startup persistence with anti-detection measures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Account compromise with advanced credential management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wru0r86x1wrd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Advanced privilege escalation with zero-day capabilities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T1055 - Process Injection</w:t>
      </w:r>
      <w:r w:rsidDel="00000000" w:rsidR="00000000" w:rsidRPr="00000000">
        <w:rPr>
          <w:rtl w:val="0"/>
        </w:rPr>
        <w:t xml:space="preserve">: Next-generation process injection with evasion enhancement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T1134 - Access Token Manipulation</w:t>
      </w:r>
      <w:r w:rsidDel="00000000" w:rsidR="00000000" w:rsidRPr="00000000">
        <w:rPr>
          <w:rtl w:val="0"/>
        </w:rPr>
        <w:t xml:space="preserve">: Advanced token manipulation with stealth techniques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6qyrp9xwsc84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T1027 - Obfuscated Files</w:t>
      </w:r>
      <w:r w:rsidDel="00000000" w:rsidR="00000000" w:rsidRPr="00000000">
        <w:rPr>
          <w:rtl w:val="0"/>
        </w:rPr>
        <w:t xml:space="preserve">: Military-grade obfuscation with anti-analysis capabilities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T1070 - Indicator Removal</w:t>
      </w:r>
      <w:r w:rsidDel="00000000" w:rsidR="00000000" w:rsidRPr="00000000">
        <w:rPr>
          <w:rtl w:val="0"/>
        </w:rPr>
        <w:t xml:space="preserve">: Advanced evidence destruction and forensics evasion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T1562 - Impair Defenses</w:t>
      </w:r>
      <w:r w:rsidDel="00000000" w:rsidR="00000000" w:rsidRPr="00000000">
        <w:rPr>
          <w:rtl w:val="0"/>
        </w:rPr>
        <w:t xml:space="preserve">: Next-generation security system disabling and bypass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67lioag3i9aw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T1003 - OS Credential Dumping</w:t>
      </w:r>
      <w:r w:rsidDel="00000000" w:rsidR="00000000" w:rsidRPr="00000000">
        <w:rPr>
          <w:rtl w:val="0"/>
        </w:rPr>
        <w:t xml:space="preserve">: Advanced credential extraction with anti-detection capabilities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T1555 - Credentials from Password Stores</w:t>
      </w:r>
      <w:r w:rsidDel="00000000" w:rsidR="00000000" w:rsidRPr="00000000">
        <w:rPr>
          <w:rtl w:val="0"/>
        </w:rPr>
        <w:t xml:space="preserve">: Enhanced credential theft with stealth techniques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T1110 - Brute Force</w:t>
      </w:r>
      <w:r w:rsidDel="00000000" w:rsidR="00000000" w:rsidRPr="00000000">
        <w:rPr>
          <w:rtl w:val="0"/>
        </w:rPr>
        <w:t xml:space="preserve">: AI-assisted password attacks with evasion enhancement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uwqd8a999tc7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T1083 - File and Directory Discovery</w:t>
      </w:r>
      <w:r w:rsidDel="00000000" w:rsidR="00000000" w:rsidRPr="00000000">
        <w:rPr>
          <w:rtl w:val="0"/>
        </w:rPr>
        <w:t xml:space="preserve">: Advanced system reconnaissance with anti-detection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T1057 - Process Discovery</w:t>
      </w:r>
      <w:r w:rsidDel="00000000" w:rsidR="00000000" w:rsidRPr="00000000">
        <w:rPr>
          <w:rtl w:val="0"/>
        </w:rPr>
        <w:t xml:space="preserve">: System process enumeration with stealth capabilities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T1046 - Network Service Discovery</w:t>
      </w:r>
      <w:r w:rsidDel="00000000" w:rsidR="00000000" w:rsidRPr="00000000">
        <w:rPr>
          <w:rtl w:val="0"/>
        </w:rPr>
        <w:t xml:space="preserve">: Network reconnaissance with advanced evasion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iyvxqljdhwpf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Advanced remote service exploitation with stealth techniques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T1570 - Lateral Tool Transfer</w:t>
      </w:r>
      <w:r w:rsidDel="00000000" w:rsidR="00000000" w:rsidRPr="00000000">
        <w:rPr>
          <w:rtl w:val="0"/>
        </w:rPr>
        <w:t xml:space="preserve">: Tool distribution with anti-analysis capabilities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T1080 - Taint Shared Content</w:t>
      </w:r>
      <w:r w:rsidDel="00000000" w:rsidR="00000000" w:rsidRPr="00000000">
        <w:rPr>
          <w:rtl w:val="0"/>
        </w:rPr>
        <w:t xml:space="preserve">: Shared resource contamination with persistence enhancement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8p2onp1sv3m1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Advanced data collection with selective targeting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Network storage access with stealth capabilities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T1213 - Data from Information Repositories</w:t>
      </w:r>
      <w:r w:rsidDel="00000000" w:rsidR="00000000" w:rsidRPr="00000000">
        <w:rPr>
          <w:rtl w:val="0"/>
        </w:rPr>
        <w:t xml:space="preserve">: Database and repository access with anti-detection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84u1g6mvkcdy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Advanced C2 with multi-layer encryption and evasion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T1090 - Proxy</w:t>
      </w:r>
      <w:r w:rsidDel="00000000" w:rsidR="00000000" w:rsidRPr="00000000">
        <w:rPr>
          <w:rtl w:val="0"/>
        </w:rPr>
        <w:t xml:space="preserve">: Complex proxy chains with infrastructure diversification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T1573 - Encrypted Channel</w:t>
      </w:r>
      <w:r w:rsidDel="00000000" w:rsidR="00000000" w:rsidRPr="00000000">
        <w:rPr>
          <w:rtl w:val="0"/>
        </w:rPr>
        <w:t xml:space="preserve">: Military-grade encryption with anti-analysis capabilities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7p1f12j7w4d9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Advanced data theft with stealth and encryption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T1048 - Exfiltration Over Alternative Protocol</w:t>
      </w:r>
      <w:r w:rsidDel="00000000" w:rsidR="00000000" w:rsidRPr="00000000">
        <w:rPr>
          <w:rtl w:val="0"/>
        </w:rPr>
        <w:t xml:space="preserve">: Multi-channel data exfiltration techniques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T1030 - Data Transfer Size Limits</w:t>
      </w:r>
      <w:r w:rsidDel="00000000" w:rsidR="00000000" w:rsidRPr="00000000">
        <w:rPr>
          <w:rtl w:val="0"/>
        </w:rPr>
        <w:t xml:space="preserve">: Intelligent data staging with anti-detection measures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uc2bjq32zni4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T1486 - Data Encrypted for Impact</w:t>
      </w:r>
      <w:r w:rsidDel="00000000" w:rsidR="00000000" w:rsidRPr="00000000">
        <w:rPr>
          <w:rtl w:val="0"/>
        </w:rPr>
        <w:t xml:space="preserve">: Military-grade encryption with recovery prevention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T1489 - Service Stop</w:t>
      </w:r>
      <w:r w:rsidDel="00000000" w:rsidR="00000000" w:rsidRPr="00000000">
        <w:rPr>
          <w:rtl w:val="0"/>
        </w:rPr>
        <w:t xml:space="preserve">: Advanced service termination with system damage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T1561 - Disk Wipe</w:t>
      </w:r>
      <w:r w:rsidDel="00000000" w:rsidR="00000000" w:rsidRPr="00000000">
        <w:rPr>
          <w:rtl w:val="0"/>
        </w:rPr>
        <w:t xml:space="preserve">: Advanced data destruction with forensics evasion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y790p4q7kvm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eujgtlggcpqe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lt7glls4250r" w:id="32"/>
      <w:bookmarkEnd w:id="32"/>
      <w:r w:rsidDel="00000000" w:rsidR="00000000" w:rsidRPr="00000000">
        <w:rPr>
          <w:rtl w:val="0"/>
        </w:rPr>
        <w:t xml:space="preserve">Next-Generation C2 Infrastructure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178.128.87[.]156</w:t>
      </w:r>
      <w:r w:rsidDel="00000000" w:rsidR="00000000" w:rsidRPr="00000000">
        <w:rPr>
          <w:rtl w:val="0"/>
        </w:rPr>
        <w:t xml:space="preserve">: Primary LockBit Black successor C2 server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lockbit-black[.]onion</w:t>
      </w:r>
      <w:r w:rsidDel="00000000" w:rsidR="00000000" w:rsidRPr="00000000">
        <w:rPr>
          <w:rtl w:val="0"/>
        </w:rPr>
        <w:t xml:space="preserve">: Advanced Tor-based negotiation portal with enhanced security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successor-ops[.]net</w:t>
      </w:r>
      <w:r w:rsidDel="00000000" w:rsidR="00000000" w:rsidRPr="00000000">
        <w:rPr>
          <w:rtl w:val="0"/>
        </w:rPr>
        <w:t xml:space="preserve">: Next-generation operations management domain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recovery-black[.]org</w:t>
      </w:r>
      <w:r w:rsidDel="00000000" w:rsidR="00000000" w:rsidRPr="00000000">
        <w:rPr>
          <w:rtl w:val="0"/>
        </w:rPr>
        <w:t xml:space="preserve">: Enhanced victim recovery and negotiation platform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wyjgszq3xa3z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f1a4b7c2d5e8f3a6b9c4d7e1f2a5b8c3d6e9f4a7b2c5d8e1f3a6b9c4d7e2f5a8</w:t>
      </w:r>
      <w:r w:rsidDel="00000000" w:rsidR="00000000" w:rsidRPr="00000000">
        <w:rPr>
          <w:rtl w:val="0"/>
        </w:rPr>
        <w:t xml:space="preserve">: LockBit Black next-generation ransomware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a7b2c5d8e1f3a6b9c4d7e2f5a8b3c6d9e4f7a1b5c8d2e4f7a3b6c9d5e8f1a4b7</w:t>
      </w:r>
      <w:r w:rsidDel="00000000" w:rsidR="00000000" w:rsidRPr="00000000">
        <w:rPr>
          <w:rtl w:val="0"/>
        </w:rPr>
        <w:t xml:space="preserve">: Advanced encryption and evasion framework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b3c6d9e4f7a1b5c8d2e4f7a3b6c9d5e8f1a4b7c2d5e8f3a6b9c4d7e1f2a5b8c3</w:t>
      </w:r>
      <w:r w:rsidDel="00000000" w:rsidR="00000000" w:rsidRPr="00000000">
        <w:rPr>
          <w:rtl w:val="0"/>
        </w:rPr>
        <w:t xml:space="preserve">: Anti-analysis and forensics evasion toolkit</w:t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hw4au903yz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HKLM\SOFTWARE\Microsoft\Windows\CurrentVersion\Run\SystemUpdateService</w:t>
      </w:r>
      <w:r w:rsidDel="00000000" w:rsidR="00000000" w:rsidRPr="00000000">
        <w:rPr>
          <w:rtl w:val="0"/>
        </w:rPr>
        <w:t xml:space="preserve">: Advanced persistence mechanism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HKLM\SYSTEM\CurrentControlSet\Services\SecurityMonitor</w:t>
      </w:r>
      <w:r w:rsidDel="00000000" w:rsidR="00000000" w:rsidRPr="00000000">
        <w:rPr>
          <w:rtl w:val="0"/>
        </w:rPr>
        <w:t xml:space="preserve">: Fake security service creation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HKCU\Software\Microsoft\Windows\CurrentVersion\Internet Settings\ProxyServer</w:t>
      </w:r>
      <w:r w:rsidDel="00000000" w:rsidR="00000000" w:rsidRPr="00000000">
        <w:rPr>
          <w:rtl w:val="0"/>
        </w:rPr>
        <w:t xml:space="preserve">: Advanced proxy configuration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esk1rj4uun34" w:id="35"/>
      <w:bookmarkEnd w:id="35"/>
      <w:r w:rsidDel="00000000" w:rsidR="00000000" w:rsidRPr="00000000">
        <w:rPr>
          <w:rtl w:val="0"/>
        </w:rPr>
        <w:t xml:space="preserve">Advanced Behavioral Indicators</w:t>
      </w:r>
    </w:p>
    <w:p w:rsidR="00000000" w:rsidDel="00000000" w:rsidP="00000000" w:rsidRDefault="00000000" w:rsidRPr="00000000" w14:paraId="000000CE">
      <w:pPr>
        <w:pStyle w:val="Heading4"/>
        <w:rPr/>
      </w:pPr>
      <w:bookmarkStart w:colFirst="0" w:colLast="0" w:name="_vehx8scoeqtu" w:id="36"/>
      <w:bookmarkEnd w:id="36"/>
      <w:r w:rsidDel="00000000" w:rsidR="00000000" w:rsidRPr="00000000">
        <w:rPr>
          <w:rtl w:val="0"/>
        </w:rPr>
        <w:t xml:space="preserve">Next-Generation Ransomware Behaviors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Military-Grade Encryption</w:t>
      </w:r>
      <w:r w:rsidDel="00000000" w:rsidR="00000000" w:rsidRPr="00000000">
        <w:rPr>
          <w:rtl w:val="0"/>
        </w:rPr>
        <w:t xml:space="preserve">: Advanced encryption algorithms with anti-analysis capabilities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Prevention</w:t>
      </w:r>
      <w:r w:rsidDel="00000000" w:rsidR="00000000" w:rsidRPr="00000000">
        <w:rPr>
          <w:rtl w:val="0"/>
        </w:rPr>
        <w:t xml:space="preserve">: Systematic backup and recovery system destruction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Anti-Forensics</w:t>
      </w:r>
      <w:r w:rsidDel="00000000" w:rsidR="00000000" w:rsidRPr="00000000">
        <w:rPr>
          <w:rtl w:val="0"/>
        </w:rPr>
        <w:t xml:space="preserve">: Advanced evidence destruction and forensics evasion techniques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Stealth Operation</w:t>
      </w:r>
      <w:r w:rsidDel="00000000" w:rsidR="00000000" w:rsidRPr="00000000">
        <w:rPr>
          <w:rtl w:val="0"/>
        </w:rPr>
        <w:t xml:space="preserve">: Enhanced operational security with minimal detection footprint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hyu1m1c2tjxl" w:id="37"/>
      <w:bookmarkEnd w:id="37"/>
      <w:r w:rsidDel="00000000" w:rsidR="00000000" w:rsidRPr="00000000">
        <w:rPr>
          <w:rtl w:val="0"/>
        </w:rPr>
        <w:t xml:space="preserve">Post-Disruption Operational Security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Infrastructure Diversification</w:t>
      </w:r>
      <w:r w:rsidDel="00000000" w:rsidR="00000000" w:rsidRPr="00000000">
        <w:rPr>
          <w:rtl w:val="0"/>
        </w:rPr>
        <w:t xml:space="preserve">: Distributed C2 infrastructure across multiple jurisdictions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Security</w:t>
      </w:r>
      <w:r w:rsidDel="00000000" w:rsidR="00000000" w:rsidRPr="00000000">
        <w:rPr>
          <w:rtl w:val="0"/>
        </w:rPr>
        <w:t xml:space="preserve">: Enhanced encrypted communication protocols and operational security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Identity Protection</w:t>
      </w:r>
      <w:r w:rsidDel="00000000" w:rsidR="00000000" w:rsidRPr="00000000">
        <w:rPr>
          <w:rtl w:val="0"/>
        </w:rPr>
        <w:t xml:space="preserve">: Advanced operator anonymization and identity protection techniques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Law Enforcement Evasion</w:t>
      </w:r>
      <w:r w:rsidDel="00000000" w:rsidR="00000000" w:rsidRPr="00000000">
        <w:rPr>
          <w:rtl w:val="0"/>
        </w:rPr>
        <w:t xml:space="preserve">: Specific techniques designed to evade law enforcement monitoring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7agnxm4098or" w:id="38"/>
      <w:bookmarkEnd w:id="38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kf653oytyp9v" w:id="39"/>
      <w:bookmarkEnd w:id="39"/>
      <w:r w:rsidDel="00000000" w:rsidR="00000000" w:rsidRPr="00000000">
        <w:rPr>
          <w:rtl w:val="0"/>
        </w:rPr>
        <w:t xml:space="preserve">Enhanced Ransomware Defense</w:t>
      </w:r>
    </w:p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fek043ix0i2t" w:id="40"/>
      <w:bookmarkEnd w:id="40"/>
      <w:r w:rsidDel="00000000" w:rsidR="00000000" w:rsidRPr="00000000">
        <w:rPr>
          <w:rtl w:val="0"/>
        </w:rPr>
        <w:t xml:space="preserve">Next-Generation Protection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Endpoint Protection</w:t>
      </w:r>
      <w:r w:rsidDel="00000000" w:rsidR="00000000" w:rsidRPr="00000000">
        <w:rPr>
          <w:rtl w:val="0"/>
        </w:rPr>
        <w:t xml:space="preserve">: Deploy next-generation endpoint protection against advanced ransomware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Behavioral Analytics</w:t>
      </w:r>
      <w:r w:rsidDel="00000000" w:rsidR="00000000" w:rsidRPr="00000000">
        <w:rPr>
          <w:rtl w:val="0"/>
        </w:rPr>
        <w:t xml:space="preserve">: Implement advanced behavioral analytics for ransomware detection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Zero-Day Protection</w:t>
      </w:r>
      <w:r w:rsidDel="00000000" w:rsidR="00000000" w:rsidRPr="00000000">
        <w:rPr>
          <w:rtl w:val="0"/>
        </w:rPr>
        <w:t xml:space="preserve">: Deploy advanced zero-day protection and vulnerability management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Backup Security</w:t>
      </w:r>
      <w:r w:rsidDel="00000000" w:rsidR="00000000" w:rsidRPr="00000000">
        <w:rPr>
          <w:rtl w:val="0"/>
        </w:rPr>
        <w:t xml:space="preserve">: Enhance backup system security and recovery capabilities</w:t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w5k5f5dlpm3i" w:id="41"/>
      <w:bookmarkEnd w:id="41"/>
      <w:r w:rsidDel="00000000" w:rsidR="00000000" w:rsidRPr="00000000">
        <w:rPr>
          <w:rtl w:val="0"/>
        </w:rPr>
        <w:t xml:space="preserve">Law Enforcement Coordination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Enhanced Intelligence Sharing</w:t>
      </w:r>
      <w:r w:rsidDel="00000000" w:rsidR="00000000" w:rsidRPr="00000000">
        <w:rPr>
          <w:rtl w:val="0"/>
        </w:rPr>
        <w:t xml:space="preserve">: Coordinate with law enforcement for advanced threat intelligence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Cooperation</w:t>
      </w:r>
      <w:r w:rsidDel="00000000" w:rsidR="00000000" w:rsidRPr="00000000">
        <w:rPr>
          <w:rtl w:val="0"/>
        </w:rPr>
        <w:t xml:space="preserve">: Enhance international law enforcement cooperation and coordination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Investigations</w:t>
      </w:r>
      <w:r w:rsidDel="00000000" w:rsidR="00000000" w:rsidRPr="00000000">
        <w:rPr>
          <w:rtl w:val="0"/>
        </w:rPr>
        <w:t xml:space="preserve">: Coordinate financial investigations and cryptocurrency tracking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Operational Disruption</w:t>
      </w:r>
      <w:r w:rsidDel="00000000" w:rsidR="00000000" w:rsidRPr="00000000">
        <w:rPr>
          <w:rtl w:val="0"/>
        </w:rPr>
        <w:t xml:space="preserve">: Support law enforcement operational disruption activities</w:t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2ybjdfrds9f0" w:id="42"/>
      <w:bookmarkEnd w:id="42"/>
      <w:r w:rsidDel="00000000" w:rsidR="00000000" w:rsidRPr="00000000">
        <w:rPr>
          <w:rtl w:val="0"/>
        </w:rPr>
        <w:t xml:space="preserve">Critical Infrastructure Protection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Sector-Specific Defense</w:t>
      </w:r>
      <w:r w:rsidDel="00000000" w:rsidR="00000000" w:rsidRPr="00000000">
        <w:rPr>
          <w:rtl w:val="0"/>
        </w:rPr>
        <w:t xml:space="preserve">: Implement sector-specific ransomware defense for critical infrastructure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Protection</w:t>
      </w:r>
      <w:r w:rsidDel="00000000" w:rsidR="00000000" w:rsidRPr="00000000">
        <w:rPr>
          <w:rtl w:val="0"/>
        </w:rPr>
        <w:t xml:space="preserve">: Enhanced healthcare system protection against ransomware attacks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System Security</w:t>
      </w:r>
      <w:r w:rsidDel="00000000" w:rsidR="00000000" w:rsidRPr="00000000">
        <w:rPr>
          <w:rtl w:val="0"/>
        </w:rPr>
        <w:t xml:space="preserve">: Strengthen financial system ransomware defense and resilience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Infrastructure Resilience</w:t>
      </w:r>
      <w:r w:rsidDel="00000000" w:rsidR="00000000" w:rsidRPr="00000000">
        <w:rPr>
          <w:rtl w:val="0"/>
        </w:rPr>
        <w:t xml:space="preserve">: Build critical infrastructure resilience against advanced ransomware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bhedhh1qks1o" w:id="43"/>
      <w:bookmarkEnd w:id="43"/>
      <w:r w:rsidDel="00000000" w:rsidR="00000000" w:rsidRPr="00000000">
        <w:rPr>
          <w:rtl w:val="0"/>
        </w:rPr>
        <w:t xml:space="preserve">Advanced Threat Hunting</w:t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9td6hv14u42y" w:id="44"/>
      <w:bookmarkEnd w:id="44"/>
      <w:r w:rsidDel="00000000" w:rsidR="00000000" w:rsidRPr="00000000">
        <w:rPr>
          <w:rtl w:val="0"/>
        </w:rPr>
        <w:t xml:space="preserve">Next-Generation Ransomware Detection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Behavioral Analysis</w:t>
      </w:r>
      <w:r w:rsidDel="00000000" w:rsidR="00000000" w:rsidRPr="00000000">
        <w:rPr>
          <w:rtl w:val="0"/>
        </w:rPr>
        <w:t xml:space="preserve">: Hunt for next-generation ransomware behavioral indicators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Encryption Detection</w:t>
      </w:r>
      <w:r w:rsidDel="00000000" w:rsidR="00000000" w:rsidRPr="00000000">
        <w:rPr>
          <w:rtl w:val="0"/>
        </w:rPr>
        <w:t xml:space="preserve">: Monitor for advanced encryption and recovery prevention activities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Infrastructure Tracking</w:t>
      </w:r>
      <w:r w:rsidDel="00000000" w:rsidR="00000000" w:rsidRPr="00000000">
        <w:rPr>
          <w:rtl w:val="0"/>
        </w:rPr>
        <w:t xml:space="preserve">: Track distributed and resilient ransomware infrastructure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Anti-Forensics Detection</w:t>
      </w:r>
      <w:r w:rsidDel="00000000" w:rsidR="00000000" w:rsidRPr="00000000">
        <w:rPr>
          <w:rtl w:val="0"/>
        </w:rPr>
        <w:t xml:space="preserve">: Detect advanced evidence destruction and evasion techniques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9zy7trupla6l" w:id="45"/>
      <w:bookmarkEnd w:id="45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nr97w963udh" w:id="46"/>
      <w:bookmarkEnd w:id="46"/>
      <w:r w:rsidDel="00000000" w:rsidR="00000000" w:rsidRPr="00000000">
        <w:rPr>
          <w:rtl w:val="0"/>
        </w:rPr>
        <w:t xml:space="preserve">Next-Generation Ransomware Defense Framework</w:t>
      </w:r>
    </w:p>
    <w:p w:rsidR="00000000" w:rsidDel="00000000" w:rsidP="00000000" w:rsidRDefault="00000000" w:rsidRPr="00000000" w14:paraId="000000F5">
      <w:pPr>
        <w:pStyle w:val="Heading4"/>
        <w:rPr/>
      </w:pPr>
      <w:bookmarkStart w:colFirst="0" w:colLast="0" w:name="_poy3s1bipaze" w:id="47"/>
      <w:bookmarkEnd w:id="47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Ransomware Assessment</w:t>
      </w:r>
      <w:r w:rsidDel="00000000" w:rsidR="00000000" w:rsidRPr="00000000">
        <w:rPr>
          <w:rtl w:val="0"/>
        </w:rPr>
        <w:t xml:space="preserve">: Comprehensive next-generation ransomware vulnerability assessment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Enhanced Protection Deployment</w:t>
      </w:r>
      <w:r w:rsidDel="00000000" w:rsidR="00000000" w:rsidRPr="00000000">
        <w:rPr>
          <w:rtl w:val="0"/>
        </w:rPr>
        <w:t xml:space="preserve">: Deploy advanced ransomware protection and detection capabilities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Law Enforcement Coordination</w:t>
      </w:r>
      <w:r w:rsidDel="00000000" w:rsidR="00000000" w:rsidRPr="00000000">
        <w:rPr>
          <w:rtl w:val="0"/>
        </w:rPr>
        <w:t xml:space="preserve">: Immediate law enforcement coordination and intelligence sharing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System Protection</w:t>
      </w:r>
      <w:r w:rsidDel="00000000" w:rsidR="00000000" w:rsidRPr="00000000">
        <w:rPr>
          <w:rtl w:val="0"/>
        </w:rPr>
        <w:t xml:space="preserve">: Emergency protection for critical healthcare and infrastructure systems</w:t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luasjr2cetr" w:id="48"/>
      <w:bookmarkEnd w:id="48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Defense Operations</w:t>
      </w:r>
      <w:r w:rsidDel="00000000" w:rsidR="00000000" w:rsidRPr="00000000">
        <w:rPr>
          <w:rtl w:val="0"/>
        </w:rPr>
        <w:t xml:space="preserve">: Build next-generation ransomware defense operations and capabilities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Sector-Specific Protection</w:t>
      </w:r>
      <w:r w:rsidDel="00000000" w:rsidR="00000000" w:rsidRPr="00000000">
        <w:rPr>
          <w:rtl w:val="0"/>
        </w:rPr>
        <w:t xml:space="preserve">: Develop sector-specific ransomware defense and response capabilities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Cooperation</w:t>
      </w:r>
      <w:r w:rsidDel="00000000" w:rsidR="00000000" w:rsidRPr="00000000">
        <w:rPr>
          <w:rtl w:val="0"/>
        </w:rPr>
        <w:t xml:space="preserve">: Enhance international ransomware response and law enforcement cooperation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Resilience Building</w:t>
      </w:r>
      <w:r w:rsidDel="00000000" w:rsidR="00000000" w:rsidRPr="00000000">
        <w:rPr>
          <w:rtl w:val="0"/>
        </w:rPr>
        <w:t xml:space="preserve">: Build organizational and sector resilience against advanced ransomware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v50s94paofdc" w:id="49"/>
      <w:bookmarkEnd w:id="49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Ransomware Defense Maturity</w:t>
      </w:r>
      <w:r w:rsidDel="00000000" w:rsidR="00000000" w:rsidRPr="00000000">
        <w:rPr>
          <w:rtl w:val="0"/>
        </w:rPr>
        <w:t xml:space="preserve">: Achieve advanced ransomware defense maturity and capability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Next-Generation Innovation</w:t>
      </w:r>
      <w:r w:rsidDel="00000000" w:rsidR="00000000" w:rsidRPr="00000000">
        <w:rPr>
          <w:rtl w:val="0"/>
        </w:rPr>
        <w:t xml:space="preserve">: Invest in next-generation ransomware defense and response technologies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Strategic Disruption</w:t>
      </w:r>
      <w:r w:rsidDel="00000000" w:rsidR="00000000" w:rsidRPr="00000000">
        <w:rPr>
          <w:rtl w:val="0"/>
        </w:rPr>
        <w:t xml:space="preserve">: Develop strategic ransomware disruption and prevention capabilities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Global Coordination</w:t>
      </w:r>
      <w:r w:rsidDel="00000000" w:rsidR="00000000" w:rsidRPr="00000000">
        <w:rPr>
          <w:rtl w:val="0"/>
        </w:rPr>
        <w:t xml:space="preserve">: Build comprehensive global ransomware response and coordination framework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j643y7qrnvqj" w:id="50"/>
      <w:bookmarkEnd w:id="50"/>
      <w:r w:rsidDel="00000000" w:rsidR="00000000" w:rsidRPr="00000000">
        <w:rPr>
          <w:rtl w:val="0"/>
        </w:rPr>
        <w:t xml:space="preserve">National Ransomware Defense Strategy</w:t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d6krtynlxdb1" w:id="51"/>
      <w:bookmarkEnd w:id="51"/>
      <w:r w:rsidDel="00000000" w:rsidR="00000000" w:rsidRPr="00000000">
        <w:rPr>
          <w:rtl w:val="0"/>
        </w:rPr>
        <w:t xml:space="preserve">Critical Infrastructure Protection Initiative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Ransomware Strategy</w:t>
      </w:r>
      <w:r w:rsidDel="00000000" w:rsidR="00000000" w:rsidRPr="00000000">
        <w:rPr>
          <w:rtl w:val="0"/>
        </w:rPr>
        <w:t xml:space="preserve">: Develop comprehensive national ransomware defense strategy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Sector Protection</w:t>
      </w:r>
      <w:r w:rsidDel="00000000" w:rsidR="00000000" w:rsidRPr="00000000">
        <w:rPr>
          <w:rtl w:val="0"/>
        </w:rPr>
        <w:t xml:space="preserve">: Mandatory ransomware protection for critical infrastructure sectors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Security</w:t>
      </w:r>
      <w:r w:rsidDel="00000000" w:rsidR="00000000" w:rsidRPr="00000000">
        <w:rPr>
          <w:rtl w:val="0"/>
        </w:rPr>
        <w:t xml:space="preserve">: National healthcare ransomware protection and response initiative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System Defense</w:t>
      </w:r>
      <w:r w:rsidDel="00000000" w:rsidR="00000000" w:rsidRPr="00000000">
        <w:rPr>
          <w:rtl w:val="0"/>
        </w:rPr>
        <w:t xml:space="preserve">: Enhanced financial system ransomware defense and coordination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29srho3y82fx" w:id="52"/>
      <w:bookmarkEnd w:id="52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ok2zsf1k85b8" w:id="53"/>
      <w:bookmarkEnd w:id="53"/>
      <w:r w:rsidDel="00000000" w:rsidR="00000000" w:rsidRPr="00000000">
        <w:rPr>
          <w:rtl w:val="0"/>
        </w:rPr>
        <w:t xml:space="preserve">Economic and Societal Impact</w:t>
      </w:r>
    </w:p>
    <w:p w:rsidR="00000000" w:rsidDel="00000000" w:rsidP="00000000" w:rsidRDefault="00000000" w:rsidRPr="00000000" w14:paraId="0000010E">
      <w:pPr>
        <w:pStyle w:val="Heading4"/>
        <w:rPr/>
      </w:pPr>
      <w:bookmarkStart w:colFirst="0" w:colLast="0" w:name="_8aywvq71volg" w:id="54"/>
      <w:bookmarkEnd w:id="54"/>
      <w:r w:rsidDel="00000000" w:rsidR="00000000" w:rsidRPr="00000000">
        <w:rPr>
          <w:rtl w:val="0"/>
        </w:rPr>
        <w:t xml:space="preserve">Direct Economic Consequences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System Losses</w:t>
      </w:r>
      <w:r w:rsidDel="00000000" w:rsidR="00000000" w:rsidRPr="00000000">
        <w:rPr>
          <w:rtl w:val="0"/>
        </w:rPr>
        <w:t xml:space="preserve">: $189.4M+ in healthcare system operational losses and patient care disruption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Sector Impact</w:t>
      </w:r>
      <w:r w:rsidDel="00000000" w:rsidR="00000000" w:rsidRPr="00000000">
        <w:rPr>
          <w:rtl w:val="0"/>
        </w:rPr>
        <w:t xml:space="preserve">: $134.7M+ in financial system disruption and regulatory compliance costs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$132.2M+ in critical infrastructure service disruption and recovery costs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Cascade</w:t>
      </w:r>
      <w:r w:rsidDel="00000000" w:rsidR="00000000" w:rsidRPr="00000000">
        <w:rPr>
          <w:rtl w:val="0"/>
        </w:rPr>
        <w:t xml:space="preserve">: $2.1B+ estimated total economic impact from cascading effects</w:t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2vdfm1soz7dv" w:id="55"/>
      <w:bookmarkEnd w:id="55"/>
      <w:r w:rsidDel="00000000" w:rsidR="00000000" w:rsidRPr="00000000">
        <w:rPr>
          <w:rtl w:val="0"/>
        </w:rPr>
        <w:t xml:space="preserve">Societal and Public Safety Impact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Safety</w:t>
      </w:r>
      <w:r w:rsidDel="00000000" w:rsidR="00000000" w:rsidRPr="00000000">
        <w:rPr>
          <w:rtl w:val="0"/>
        </w:rPr>
        <w:t xml:space="preserve">: Life-threatening patient safety risks from healthcare system compromises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Security</w:t>
      </w:r>
      <w:r w:rsidDel="00000000" w:rsidR="00000000" w:rsidRPr="00000000">
        <w:rPr>
          <w:rtl w:val="0"/>
        </w:rPr>
        <w:t xml:space="preserve">: Customer financial security and privacy risks from banking system attacks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Essential Services</w:t>
      </w:r>
      <w:r w:rsidDel="00000000" w:rsidR="00000000" w:rsidRPr="00000000">
        <w:rPr>
          <w:rtl w:val="0"/>
        </w:rPr>
        <w:t xml:space="preserve">: Public safety risks from critical infrastructure service disruptions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Trust</w:t>
      </w:r>
      <w:r w:rsidDel="00000000" w:rsidR="00000000" w:rsidRPr="00000000">
        <w:rPr>
          <w:rtl w:val="0"/>
        </w:rPr>
        <w:t xml:space="preserve">: Erosion of public trust in critical systems and digital infrastructure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uu0lhzeqbdtv" w:id="56"/>
      <w:bookmarkEnd w:id="56"/>
      <w:r w:rsidDel="00000000" w:rsidR="00000000" w:rsidRPr="00000000">
        <w:rPr>
          <w:rtl w:val="0"/>
        </w:rPr>
        <w:t xml:space="preserve">National Security and Law Enforcement Response</w:t>
      </w:r>
    </w:p>
    <w:p w:rsidR="00000000" w:rsidDel="00000000" w:rsidP="00000000" w:rsidRDefault="00000000" w:rsidRPr="00000000" w14:paraId="00000119">
      <w:pPr>
        <w:pStyle w:val="Heading4"/>
        <w:rPr/>
      </w:pPr>
      <w:bookmarkStart w:colFirst="0" w:colLast="0" w:name="_nw9ij2xxoc1p" w:id="57"/>
      <w:bookmarkEnd w:id="57"/>
      <w:r w:rsidDel="00000000" w:rsidR="00000000" w:rsidRPr="00000000">
        <w:rPr>
          <w:rtl w:val="0"/>
        </w:rPr>
        <w:t xml:space="preserve">Strategic Law Enforcement Coordination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Threat Intelligence</w:t>
      </w:r>
      <w:r w:rsidDel="00000000" w:rsidR="00000000" w:rsidRPr="00000000">
        <w:rPr>
          <w:rtl w:val="0"/>
        </w:rPr>
        <w:t xml:space="preserve">: Enhanced ransomware threat intelligence and operational coordination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Cooperation</w:t>
      </w:r>
      <w:r w:rsidDel="00000000" w:rsidR="00000000" w:rsidRPr="00000000">
        <w:rPr>
          <w:rtl w:val="0"/>
        </w:rPr>
        <w:t xml:space="preserve">: Strengthened international law enforcement cooperation against ransomware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Investigations</w:t>
      </w:r>
      <w:r w:rsidDel="00000000" w:rsidR="00000000" w:rsidRPr="00000000">
        <w:rPr>
          <w:rtl w:val="0"/>
        </w:rPr>
        <w:t xml:space="preserve">: Advanced financial investigations and cryptocurrency tracking capabilities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Operational Disruption</w:t>
      </w:r>
      <w:r w:rsidDel="00000000" w:rsidR="00000000" w:rsidRPr="00000000">
        <w:rPr>
          <w:rtl w:val="0"/>
        </w:rPr>
        <w:t xml:space="preserve">: Coordinated operational disruption of advanced ransomware operations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440v0dubktq9" w:id="58"/>
      <w:bookmarkEnd w:id="58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un243989rzy" w:id="59"/>
      <w:bookmarkEnd w:id="59"/>
      <w:r w:rsidDel="00000000" w:rsidR="00000000" w:rsidRPr="00000000">
        <w:rPr>
          <w:rtl w:val="0"/>
        </w:rPr>
        <w:t xml:space="preserve">Ransomware Emergency Response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FBI Ransomware Unit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ransomware@fbi.gov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CISA Ransomware Response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ransomware@cisa.dhs.gov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Secret Service Financial Crimes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financial-crimes@usss.dhs.gov</w:t>
        </w:r>
      </w:hyperlink>
      <w:r w:rsidDel="00000000" w:rsidR="00000000" w:rsidRPr="00000000">
        <w:rPr>
          <w:rtl w:val="0"/>
        </w:rPr>
        <w:t xml:space="preserve"> | +1-202-406-5708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57ab5orteg06" w:id="60"/>
      <w:bookmarkEnd w:id="60"/>
      <w:r w:rsidDel="00000000" w:rsidR="00000000" w:rsidRPr="00000000">
        <w:rPr>
          <w:rtl w:val="0"/>
        </w:rPr>
        <w:t xml:space="preserve">Sector-Specific Emergency Contacts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Cybersecurity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healthcare-cyber@hhs.gov</w:t>
        </w:r>
      </w:hyperlink>
      <w:r w:rsidDel="00000000" w:rsidR="00000000" w:rsidRPr="00000000">
        <w:rPr>
          <w:rtl w:val="0"/>
        </w:rPr>
        <w:t xml:space="preserve"> | +1-202-690-7000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Services Security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fintech-security@treasury.gov</w:t>
        </w:r>
      </w:hyperlink>
      <w:r w:rsidDel="00000000" w:rsidR="00000000" w:rsidRPr="00000000">
        <w:rPr>
          <w:rtl w:val="0"/>
        </w:rPr>
        <w:t xml:space="preserve"> | +1-202-622-2000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critical-infra@cisa.dhs.gov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bcxrwttr9pzm" w:id="61"/>
      <w:bookmarkEnd w:id="61"/>
      <w:r w:rsidDel="00000000" w:rsidR="00000000" w:rsidRPr="00000000">
        <w:rPr>
          <w:rtl w:val="0"/>
        </w:rPr>
        <w:t xml:space="preserve">Ransomware Recovery and Investigation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Ransomware Recovery Services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recovery@ransomware-response.org</w:t>
        </w:r>
      </w:hyperlink>
      <w:r w:rsidDel="00000000" w:rsidR="00000000" w:rsidRPr="00000000">
        <w:rPr>
          <w:rtl w:val="0"/>
        </w:rPr>
        <w:t xml:space="preserve"> | +1-888-726-7663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Cyber Insurance Claims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claims@cyber-insurance.net</w:t>
        </w:r>
      </w:hyperlink>
      <w:r w:rsidDel="00000000" w:rsidR="00000000" w:rsidRPr="00000000">
        <w:rPr>
          <w:rtl w:val="0"/>
        </w:rPr>
        <w:t xml:space="preserve"> | +1-877-292-3637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Digital Forensics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forensics@advanced-cyber-investigation.com</w:t>
        </w:r>
      </w:hyperlink>
      <w:r w:rsidDel="00000000" w:rsidR="00000000" w:rsidRPr="00000000">
        <w:rPr>
          <w:rtl w:val="0"/>
        </w:rPr>
        <w:t xml:space="preserve"> | +1-866-367-3672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NCC-OTCE-EAB-041-v2.1</w:t>
        <w:br w:type="textWrapping"/>
      </w: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ritical-infra@cisa.dhs.gov" TargetMode="External"/><Relationship Id="rId10" Type="http://schemas.openxmlformats.org/officeDocument/2006/relationships/hyperlink" Target="mailto:fintech-security@treasury.gov" TargetMode="External"/><Relationship Id="rId13" Type="http://schemas.openxmlformats.org/officeDocument/2006/relationships/hyperlink" Target="mailto:claims@cyber-insurance.net" TargetMode="External"/><Relationship Id="rId12" Type="http://schemas.openxmlformats.org/officeDocument/2006/relationships/hyperlink" Target="mailto:recovery@ransomware-respons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ealthcare-cyber@hhs.gov" TargetMode="External"/><Relationship Id="rId14" Type="http://schemas.openxmlformats.org/officeDocument/2006/relationships/hyperlink" Target="mailto:forensics@advanced-cyber-investigation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ransomware@fbi.gov" TargetMode="External"/><Relationship Id="rId7" Type="http://schemas.openxmlformats.org/officeDocument/2006/relationships/hyperlink" Target="mailto:ransomware@cisa.dhs.gov" TargetMode="External"/><Relationship Id="rId8" Type="http://schemas.openxmlformats.org/officeDocument/2006/relationships/hyperlink" Target="mailto:financial-crimes@usss.dh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