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Technical Analysis of Electrical Power Systems: Equipment, Design, and Operation in Generation, Transmission, and Distribution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Introduction: The Interconnected Power System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Three Pillars of the Electrical Grid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modern electricity supply chain is a vast, interconnected machine comprising three primary segments. The first is </w:t>
      </w:r>
      <w:r w:rsidDel="00000000" w:rsidR="00000000" w:rsidRPr="00000000">
        <w:rPr>
          <w:b w:val="1"/>
          <w:rtl w:val="0"/>
        </w:rPr>
        <w:t xml:space="preserve">generation</w:t>
      </w:r>
      <w:r w:rsidDel="00000000" w:rsidR="00000000" w:rsidRPr="00000000">
        <w:rPr>
          <w:rtl w:val="0"/>
        </w:rPr>
        <w:t xml:space="preserve">, where primary energy sources are converted into electrical energy. The second is </w:t>
      </w:r>
      <w:r w:rsidDel="00000000" w:rsidR="00000000" w:rsidRPr="00000000">
        <w:rPr>
          <w:b w:val="1"/>
          <w:rtl w:val="0"/>
        </w:rPr>
        <w:t xml:space="preserve">transmission</w:t>
      </w:r>
      <w:r w:rsidDel="00000000" w:rsidR="00000000" w:rsidRPr="00000000">
        <w:rPr>
          <w:rtl w:val="0"/>
        </w:rPr>
        <w:t xml:space="preserve">, which involves the bulk movement of this electrical power over long distances at high voltages. The final segment is </w:t>
      </w:r>
      <w:r w:rsidDel="00000000" w:rsidR="00000000" w:rsidRPr="00000000">
        <w:rPr>
          <w:b w:val="1"/>
          <w:rtl w:val="0"/>
        </w:rPr>
        <w:t xml:space="preserve">distribution</w:t>
      </w:r>
      <w:r w:rsidDel="00000000" w:rsidR="00000000" w:rsidRPr="00000000">
        <w:rPr>
          <w:rtl w:val="0"/>
        </w:rPr>
        <w:t xml:space="preserve">, which delivers the power over shorter distances at lower, more usable voltages to end-users, including residential, commercial, and industrial customers. Combined, these three segments form the "power grid," a complex network of power plants, substations, transformers, and power lines that facilitates the continuous flow of electricity from its point of production to its point of consumption.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Fundamental Challenge: The Real-Time Balancing 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and operation of the entire electrical grid are governed by a single, unyielding physical constraint: electricity, in the utility-scale quantities required by modern society, cannot be economically stored in large amounts. This fundamental reality dictates that the total amount of electrical power generated must instantaneously and precisely match the total amount of power consumed by all loads on the grid, plus the energy lost during transmission and distribution, at every moment in time.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requirement for a continuous, real-time balance is not merely an operational detail but the primary design driver for the grid's entire architecture. Any imbalance between supply (generation) and demand (load) directly affects the stability of the system, manifested as a deviation in the grid's operating frequency—nominally 60 Hz in North America or 50 Hz in Europe. If demand exceeds supply, the rotational speed of generators across the grid begins to slow, causing the frequency to drop. Conversely, if generation exceeds demand, the frequency rises. Sustained deviations from the nominal frequency can cause physical damage to both generation equipment and sensitive end-use devices, triggering automated protection systems that can lead to a cascading series of shutdowns and, in the worst case, a major regional blackout.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risk, the grid is engineered for maximum reliability and control. This is achieved through several key design philosophies. Firstly, regional grids are interconnected to form vast, often continent-wide networks, providing multiple redundant pathways for power to flow and allowing regions to share generation resources during emergencies. Secondly, a diverse portfolio of power generation technologies is employed to economically match the constantly fluctuating demand curve. This includes </w:t>
      </w:r>
      <w:r w:rsidDel="00000000" w:rsidR="00000000" w:rsidRPr="00000000">
        <w:rPr>
          <w:b w:val="1"/>
          <w:rtl w:val="0"/>
        </w:rPr>
        <w:t xml:space="preserve">baseload plants</w:t>
      </w:r>
      <w:r w:rsidDel="00000000" w:rsidR="00000000" w:rsidRPr="00000000">
        <w:rPr>
          <w:rtl w:val="0"/>
        </w:rPr>
        <w:t xml:space="preserve"> (e.g., nuclear, large coal) that operate continuously at high efficiency, </w:t>
      </w:r>
      <w:r w:rsidDel="00000000" w:rsidR="00000000" w:rsidRPr="00000000">
        <w:rPr>
          <w:b w:val="1"/>
          <w:rtl w:val="0"/>
        </w:rPr>
        <w:t xml:space="preserve">intermediate or load-following plants</w:t>
      </w:r>
      <w:r w:rsidDel="00000000" w:rsidR="00000000" w:rsidRPr="00000000">
        <w:rPr>
          <w:rtl w:val="0"/>
        </w:rPr>
        <w:t xml:space="preserve"> (e.g., combined-cycle natural gas) that adjust their output to follow daily demand swings, and </w:t>
      </w:r>
      <w:r w:rsidDel="00000000" w:rsidR="00000000" w:rsidRPr="00000000">
        <w:rPr>
          <w:b w:val="1"/>
          <w:rtl w:val="0"/>
        </w:rPr>
        <w:t xml:space="preserve">peaker plants</w:t>
      </w:r>
      <w:r w:rsidDel="00000000" w:rsidR="00000000" w:rsidRPr="00000000">
        <w:rPr>
          <w:rtl w:val="0"/>
        </w:rPr>
        <w:t xml:space="preserve"> (e.g., combustion turbines) that can be started rapidly to meet short-term peaks in demand. This single, foundational principle of instantaneous balancing thus dictates the structure, control philosophy, and economic operation of every piece of equipment discussed in this report.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Energy Source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Core Conversion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Typical Capacity Factor (U.S.)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Operational Role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Environmental Considerations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Coal</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Coal (Fossil Fuel)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Steam Turbine (Rankine Cycle)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Baseload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GHG emissions (CO_2), SO_2, NO_X, particulates, mercury; high water use for cooling.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Natural Gas (Combined Cycle)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Gas (Fossil Fuel)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 Turbine + Steam Turbine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Intermediate / Load-Following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GHG emissions (CO_2), lower than coal; moderate water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Natural Gas (Gas Turbine)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Gas (Fossil Fuel)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 Turbine (Brayton Cycle)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Peaking</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GHG emissions; low water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Nuclear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Uranium (Nuclear Fission)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Steam Turbine (Rankine Cycle)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Baseload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direct GHG emissions; long-term radioactive waste storage; high water use for cooling.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Hydropower</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Moving Water (Kinetic/Potential)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 Turbine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Baseload / Intermediate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direct GHG emissions; ecosystem disruption from dams; dependent on precipitation.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Wind</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(Kinetic)</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Turbine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Intermittent / Opportunistic</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direct GHG emissions; land use; visual and wildlife (avian)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Solar PV</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Sunlight (Solar Radiation)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Photovoltaic Effect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Intermittent / Opportunistic</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direct GHG emissions; land use; manufacturing lifecycle impacts.</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 Electrical Power Generation - The Conversion of Energy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Section 1.1: Foundational Principles of Electromechanical Generation</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The Principle of Electromagnetic Induction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bedrock of nearly all commercial electricity generation is a physical principle discovered by Michael Faraday in the 1820s and 1830s: electromagnetic induction. Faraday's law of induction states that a changing magnetic field within a closed loop of a conducting material, such as a copper wire, will induce an electromotive force (EMF), or voltage, across the conductor. This voltage, in turn, drives the flow of electric current. In practical terms, this means that electricity can be generated by creating relative motion between a magnet and a coil of wire. This fundamental method remains the basis for the design of the electromagnetic generators used in power plants today.</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The Prime Mover Concept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the continuous motion required for large-scale generation, a machine known as a "prime mover" is used. The prime mover's function is to convert a primary form of energy—such as the thermal energy of steam, the kinetic energy of flowing water, or the kinetic energy of wind—into mechanical rotational energy. This rotational energy is then used to turn the shaft of an electric generator.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striking feature of the global power generation fleet is that most technologies, despite their vastly different primary energy sources, converge on this same engineering solution. Whether the source is the chemical energy in coal, the nuclear energy in uranium, the potential energy of water stored behind a dam, or the kinetic energy of the wind, the intermediate step is almost always the spinning of a turbine. The turbine is the most common form of prime mover, designed to efficiently extract energy from a moving fluid (steam, water, air, or combustion gases) and convert it into high-speed rotation. This commonality allows for a modular understanding of power plants, where the "energy source" (e.g., a boiler or nuclear reactor) can be considered distinct from the "energy conversion" machinery (the turbine and generator). The notable exception to this paradigm is solar photovoltaics, which converts sunlight directly into electricity without any mechanical intermediary.</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The Electric Generator (Alternator)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electric generator, also known as an alternator or synchronous generator, is the final link in the energy conversion chain within a power plant. It is an electromechanical device that converts the mechanical energy supplied by the prime mover into electrical energy.</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Design and Construction:</w:t>
      </w:r>
      <w:r w:rsidDel="00000000" w:rsidR="00000000" w:rsidRPr="00000000">
        <w:rPr>
          <w:rtl w:val="0"/>
        </w:rPr>
        <w:t xml:space="preserve"> A large-scale power plant generator is functionally an electric motor operating in reverse. It consists of two primary components:</w:t>
      </w:r>
    </w:p>
    <w:p w:rsidR="00000000" w:rsidDel="00000000" w:rsidP="00000000" w:rsidRDefault="00000000" w:rsidRPr="00000000" w14:paraId="0000004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Stator:</w:t>
      </w:r>
      <w:r w:rsidDel="00000000" w:rsidR="00000000" w:rsidRPr="00000000">
        <w:rPr>
          <w:rtl w:val="0"/>
        </w:rPr>
        <w:t xml:space="preserve"> This is the stationary outer part of the generator, consisting of a hollow, cylindrical iron core wrapped with thousands of precisely wound coils of insulated copper wire. These windings are where the output electricity is generated.</w:t>
      </w:r>
    </w:p>
    <w:p w:rsidR="00000000" w:rsidDel="00000000" w:rsidP="00000000" w:rsidRDefault="00000000" w:rsidRPr="00000000" w14:paraId="0000004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Rotor:</w:t>
      </w:r>
      <w:r w:rsidDel="00000000" w:rsidR="00000000" w:rsidRPr="00000000">
        <w:rPr>
          <w:rtl w:val="0"/>
        </w:rPr>
        <w:t xml:space="preserve"> This is the rotating component that spins inside the stator. In large utility-scale generators, the rotor is an electromagnet—a shaft wound with its own set of coils—rather than a permanent magnet.</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w:t>
      </w:r>
      <w:r w:rsidDel="00000000" w:rsidR="00000000" w:rsidRPr="00000000">
        <w:rPr>
          <w:rtl w:val="0"/>
        </w:rPr>
        <w:t xml:space="preserve"> The prime mover (e.g., a steam turbine) spins the rotor at a precise, constant speed (e.g., 3,600 revolutions per minute (RPM) to produce 60 Hz power). As the rotor spins, its powerful magnetic field sweeps past the stationary copper windings of the stator. This continuous change in the magnetic field induces a voltage in the stator windings, causing a three-phase alternating current (AC) to flow.</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Excitation System:</w:t>
      </w:r>
      <w:r w:rsidDel="00000000" w:rsidR="00000000" w:rsidRPr="00000000">
        <w:rPr>
          <w:rtl w:val="0"/>
        </w:rPr>
        <w:t xml:space="preserve"> The magnetic field of the rotor is created by passing a direct current (DC) through its windings. This DC supply is provided by a dedicated "excitation system." By precisely controlling the amount of excitation current, plant operators can regulate the strength of the rotor's magnetic field, which in turn allows for fine control over the generator's output voltage and its production of reactive power, both of which are critical for maintaining grid stability.</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Output Voltage:</w:t>
      </w:r>
      <w:r w:rsidDel="00000000" w:rsidR="00000000" w:rsidRPr="00000000">
        <w:rPr>
          <w:rtl w:val="0"/>
        </w:rPr>
        <w:t xml:space="preserve"> Generators in power plants are designed to produce electricity at a medium voltage level, typically in the range of 5 kV to 34.5 kV. This voltage is an optimized compromise for the generator's internal design but is far too low for efficient long-distance transmission, necessitating the use of a step-up transformer.</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1.2: Thermal Generation Technologies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Thermal power stations are facilities that generate electricity by harnessing thermal energy, most commonly through the combustion of a fuel or a nuclear reaction, to produce rotational energy in a heat engine. The vast majority of these plants are steam power stations, operating on the principles of the Rankine thermodynamic cycle.</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Fossil Fuel and Biomass Power Plants (The Rankine Cycle)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these plants, the chemical energy stored in fuels such as coal, natural gas, oil, or biomass is released as heat through combustion. This heat is used to convert water into high-pressure, superheated steam, which then drives a steam turbine.</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Boilers:</w:t>
      </w:r>
      <w:r w:rsidDel="00000000" w:rsidR="00000000" w:rsidRPr="00000000">
        <w:rPr>
          <w:rtl w:val="0"/>
        </w:rPr>
        <w:t xml:space="preserve"> The boiler is a sophisticated pressure vessel and heat exchanger system designed to efficiently transfer heat from burning fuel to water, producing steam at very high pressures and temperatures. A modern utility boiler can achieve a fuel-to-steam efficiency of over 90%.</w:t>
      </w:r>
    </w:p>
    <w:p w:rsidR="00000000" w:rsidDel="00000000" w:rsidP="00000000" w:rsidRDefault="00000000" w:rsidRPr="00000000" w14:paraId="0000004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Design and Operation:</w:t>
      </w:r>
      <w:r w:rsidDel="00000000" w:rsidR="00000000" w:rsidRPr="00000000">
        <w:rPr>
          <w:rtl w:val="0"/>
        </w:rPr>
        <w:t xml:space="preserve"> The core design objective is to maximize the extraction of energy from the fuel by ensuring complete combustion and optimizing heat transfer to the water-filled tubes that line the furnace walls. Key components include the </w:t>
      </w:r>
      <w:r w:rsidDel="00000000" w:rsidR="00000000" w:rsidRPr="00000000">
        <w:rPr>
          <w:b w:val="1"/>
          <w:rtl w:val="0"/>
        </w:rPr>
        <w:t xml:space="preserve">furnace</w:t>
      </w:r>
      <w:r w:rsidDel="00000000" w:rsidR="00000000" w:rsidRPr="00000000">
        <w:rPr>
          <w:rtl w:val="0"/>
        </w:rPr>
        <w:t xml:space="preserve"> or </w:t>
      </w:r>
      <w:r w:rsidDel="00000000" w:rsidR="00000000" w:rsidRPr="00000000">
        <w:rPr>
          <w:b w:val="1"/>
          <w:rtl w:val="0"/>
        </w:rPr>
        <w:t xml:space="preserve">combustion chamber</w:t>
      </w:r>
      <w:r w:rsidDel="00000000" w:rsidR="00000000" w:rsidRPr="00000000">
        <w:rPr>
          <w:rtl w:val="0"/>
        </w:rPr>
        <w:t xml:space="preserve">; the </w:t>
      </w:r>
      <w:r w:rsidDel="00000000" w:rsidR="00000000" w:rsidRPr="00000000">
        <w:rPr>
          <w:b w:val="1"/>
          <w:rtl w:val="0"/>
        </w:rPr>
        <w:t xml:space="preserve">boiler drum</w:t>
      </w:r>
      <w:r w:rsidDel="00000000" w:rsidR="00000000" w:rsidRPr="00000000">
        <w:rPr>
          <w:rtl w:val="0"/>
        </w:rPr>
        <w:t xml:space="preserve">, which separates the steam-water mixture; the </w:t>
      </w:r>
      <w:r w:rsidDel="00000000" w:rsidR="00000000" w:rsidRPr="00000000">
        <w:rPr>
          <w:b w:val="1"/>
          <w:rtl w:val="0"/>
        </w:rPr>
        <w:t xml:space="preserve">superheater</w:t>
      </w:r>
      <w:r w:rsidDel="00000000" w:rsidR="00000000" w:rsidRPr="00000000">
        <w:rPr>
          <w:rtl w:val="0"/>
        </w:rPr>
        <w:t xml:space="preserve">, which heats the steam to temperatures well above boiling (e.g., 550°C) to maximize its energy content and prevent condensation in the turbine; the </w:t>
      </w:r>
      <w:r w:rsidDel="00000000" w:rsidR="00000000" w:rsidRPr="00000000">
        <w:rPr>
          <w:b w:val="1"/>
          <w:rtl w:val="0"/>
        </w:rPr>
        <w:t xml:space="preserve">reheater</w:t>
      </w:r>
      <w:r w:rsidDel="00000000" w:rsidR="00000000" w:rsidRPr="00000000">
        <w:rPr>
          <w:rtl w:val="0"/>
        </w:rPr>
        <w:t xml:space="preserve">, which reheats steam after it has passed through the high-pressure turbine section; and the </w:t>
      </w:r>
      <w:r w:rsidDel="00000000" w:rsidR="00000000" w:rsidRPr="00000000">
        <w:rPr>
          <w:b w:val="1"/>
          <w:rtl w:val="0"/>
        </w:rPr>
        <w:t xml:space="preserve">economizer</w:t>
      </w:r>
      <w:r w:rsidDel="00000000" w:rsidR="00000000" w:rsidRPr="00000000">
        <w:rPr>
          <w:rtl w:val="0"/>
        </w:rPr>
        <w:t xml:space="preserve">, which uses residual heat from the exhaust flue gas to preheat the incoming feedwater, further improving efficiency. The water level in the drum and the final steam temperature and pressure are critical parameters that must be tightly controlled to prevent catastrophic failure of the boiler or turbine.</w:t>
      </w:r>
    </w:p>
    <w:p w:rsidR="00000000" w:rsidDel="00000000" w:rsidP="00000000" w:rsidRDefault="00000000" w:rsidRPr="00000000" w14:paraId="0000004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Types of Boilers (by Fuel Combustion Method):</w:t>
      </w:r>
    </w:p>
    <w:p w:rsidR="00000000" w:rsidDel="00000000" w:rsidP="00000000" w:rsidRDefault="00000000" w:rsidRPr="00000000" w14:paraId="0000004F">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Grate Boiler:</w:t>
      </w:r>
      <w:r w:rsidDel="00000000" w:rsidR="00000000" w:rsidRPr="00000000">
        <w:rPr>
          <w:rtl w:val="0"/>
        </w:rPr>
        <w:t xml:space="preserve"> Used for solid fuels like biomass or certain types of coal. The fuel is fed onto a moving grate, and combustion air is supplied from below. This design is robust and can handle non-uniform fuel sizes.</w:t>
      </w:r>
    </w:p>
    <w:p w:rsidR="00000000" w:rsidDel="00000000" w:rsidP="00000000" w:rsidRDefault="00000000" w:rsidRPr="00000000" w14:paraId="00000050">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Pulverized Fuel Boiler:</w:t>
      </w:r>
      <w:r w:rsidDel="00000000" w:rsidR="00000000" w:rsidRPr="00000000">
        <w:rPr>
          <w:rtl w:val="0"/>
        </w:rPr>
        <w:t xml:space="preserve"> This is the dominant technology for large-scale coal power plants. Coal is ground into a fine powder and blown into the furnace, where it burns in suspension. This method provides high combustion efficiency and allows for rapid changes in power output.</w:t>
      </w:r>
    </w:p>
    <w:p w:rsidR="00000000" w:rsidDel="00000000" w:rsidP="00000000" w:rsidRDefault="00000000" w:rsidRPr="00000000" w14:paraId="00000051">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Circulating Fluidized Bed (CFB) Boiler:</w:t>
      </w:r>
      <w:r w:rsidDel="00000000" w:rsidR="00000000" w:rsidRPr="00000000">
        <w:rPr>
          <w:rtl w:val="0"/>
        </w:rPr>
        <w:t xml:space="preserve"> Fuel is burned in a "fluidized bed" of inert material like sand and limestone, which is kept in a turbulent, liquid-like state by upward-flowing air. This ensures excellent mixing and heat transfer. CFB boilers are highly flexible and can burn a wide variety of fuels, including low-grade coal and waste. They also offer an inherent advantage for emissions control, as the limestone in the bed can capture sulfur pollutants during combustion.</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Steam Turbines:</w:t>
      </w:r>
      <w:r w:rsidDel="00000000" w:rsidR="00000000" w:rsidRPr="00000000">
        <w:rPr>
          <w:rtl w:val="0"/>
        </w:rPr>
        <w:t xml:space="preserve"> The steam turbine is a precision-engineered rotary engine that converts the high thermal energy of steam into mechanical work.</w:t>
      </w:r>
    </w:p>
    <w:p w:rsidR="00000000" w:rsidDel="00000000" w:rsidP="00000000" w:rsidRDefault="00000000" w:rsidRPr="00000000" w14:paraId="0000005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Design and Operation:</w:t>
      </w:r>
      <w:r w:rsidDel="00000000" w:rsidR="00000000" w:rsidRPr="00000000">
        <w:rPr>
          <w:rtl w:val="0"/>
        </w:rPr>
        <w:t xml:space="preserve"> High-pressure steam from the boiler is directed through a series of stationary nozzles that accelerate it to high velocity. This high-velocity steam then impinges on a series of curved blades attached to a rotor, causing the rotor to spin at high speed. To maximize efficiency, large turbines are built with multiple stages arranged in series within separate casings: a high-pressure (HP), an intermediate-pressure (IP), and one or more low-pressure (LP) sections. This multi-stage design allows the steam to expand and release its energy gradually, which is more thermodynamically efficient.</w:t>
      </w:r>
    </w:p>
    <w:p w:rsidR="00000000" w:rsidDel="00000000" w:rsidP="00000000" w:rsidRDefault="00000000" w:rsidRPr="00000000" w14:paraId="0000005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Turbine Blade and Stage Design - Impulse vs. Reaction:</w:t>
      </w:r>
      <w:r w:rsidDel="00000000" w:rsidR="00000000" w:rsidRPr="00000000">
        <w:rPr>
          <w:rtl w:val="0"/>
        </w:rPr>
        <w:t xml:space="preserve"> The transfer of energy from steam to the rotor blades is achieved through two fundamental principles:</w:t>
      </w:r>
    </w:p>
    <w:p w:rsidR="00000000" w:rsidDel="00000000" w:rsidP="00000000" w:rsidRDefault="00000000" w:rsidRPr="00000000" w14:paraId="00000055">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Impulse Design:</w:t>
      </w:r>
      <w:r w:rsidDel="00000000" w:rsidR="00000000" w:rsidRPr="00000000">
        <w:rPr>
          <w:rtl w:val="0"/>
        </w:rPr>
        <w:t xml:space="preserve"> In an impulse stage, the steam's pressure energy is converted almost entirely to kinetic energy in the stationary nozzles. The resulting high-velocity jet of steam strikes the bucket-shaped moving blades, and the force is generated by the change in the steam's momentum (impulse). The pressure of the steam does not drop as it passes over the moving blades.</w:t>
      </w:r>
    </w:p>
    <w:p w:rsidR="00000000" w:rsidDel="00000000" w:rsidP="00000000" w:rsidRDefault="00000000" w:rsidRPr="00000000" w14:paraId="00000056">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Reaction Design:</w:t>
      </w:r>
      <w:r w:rsidDel="00000000" w:rsidR="00000000" w:rsidRPr="00000000">
        <w:rPr>
          <w:rtl w:val="0"/>
        </w:rPr>
        <w:t xml:space="preserve"> In a reaction stage, the steam expands in both the fixed and the moving blades. The moving blades are shaped like airfoils. As steam flows over them, it accelerates and drops in pressure, creating a reactive force (similar to aerodynamic lift) that pushes the blade. The total turning force is a combination of this reaction and the impulse from the steam hitting the blade.</w:t>
      </w:r>
    </w:p>
    <w:p w:rsidR="00000000" w:rsidDel="00000000" w:rsidP="00000000" w:rsidRDefault="00000000" w:rsidRPr="00000000" w14:paraId="0000005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Compounding:</w:t>
      </w:r>
      <w:r w:rsidDel="00000000" w:rsidR="00000000" w:rsidRPr="00000000">
        <w:rPr>
          <w:rtl w:val="0"/>
        </w:rPr>
        <w:t xml:space="preserve"> To manage the enormous drop in steam pressure and temperature from the boiler to the condenser, turbines are "compounded" by using many stages in series. This divides the total energy drop into smaller, more manageable steps, which greatly improves efficiency. Many large turbines are hybrid designs, using a robust impulse stage at the high-pressure inlet, followed by more efficient reaction stages in the IP and LP sections.</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Condensers and Cooling Systems:</w:t>
      </w:r>
      <w:r w:rsidDel="00000000" w:rsidR="00000000" w:rsidRPr="00000000">
        <w:rPr>
          <w:rtl w:val="0"/>
        </w:rPr>
        <w:t xml:space="preserve"> After exiting the low-pressure turbine, the steam enters the condenser, a large heat exchanger whose primary function is to cool the steam and condense it back into pure liquid water (condensate).</w:t>
      </w:r>
    </w:p>
    <w:p w:rsidR="00000000" w:rsidDel="00000000" w:rsidP="00000000" w:rsidRDefault="00000000" w:rsidRPr="00000000" w14:paraId="0000005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Design and Operation:</w:t>
      </w:r>
      <w:r w:rsidDel="00000000" w:rsidR="00000000" w:rsidRPr="00000000">
        <w:rPr>
          <w:rtl w:val="0"/>
        </w:rPr>
        <w:t xml:space="preserve"> The condensation process causes a massive reduction in volume, which creates a strong vacuum at the turbine exhaust. This vacuum significantly increases the pressure drop across the turbine, allowing for the maximum possible energy to be extracted from the steam, thereby boosting the overall plant efficiency. The collected condensate is then pumped back to the boiler to repeat the cycle.</w:t>
      </w:r>
    </w:p>
    <w:p w:rsidR="00000000" w:rsidDel="00000000" w:rsidP="00000000" w:rsidRDefault="00000000" w:rsidRPr="00000000" w14:paraId="0000005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Types of Condensers - Surface Condenser:</w:t>
      </w:r>
      <w:r w:rsidDel="00000000" w:rsidR="00000000" w:rsidRPr="00000000">
        <w:rPr>
          <w:rtl w:val="0"/>
        </w:rPr>
        <w:t xml:space="preserve"> In large power plants, surface condensers are used exclusively. The exhaust steam flows over the outside of thousands of tubes while cool water circulates inside the tubes. This design keeps the steam condensate separate from the cooling water, preserving the high purity required for boiler feedwater.</w:t>
      </w:r>
    </w:p>
    <w:p w:rsidR="00000000" w:rsidDel="00000000" w:rsidP="00000000" w:rsidRDefault="00000000" w:rsidRPr="00000000" w14:paraId="0000005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Cooling Systems (for the Condenser):</w:t>
      </w:r>
    </w:p>
    <w:p w:rsidR="00000000" w:rsidDel="00000000" w:rsidP="00000000" w:rsidRDefault="00000000" w:rsidRPr="00000000" w14:paraId="0000005C">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Once-Through Cooling:</w:t>
      </w:r>
      <w:r w:rsidDel="00000000" w:rsidR="00000000" w:rsidRPr="00000000">
        <w:rPr>
          <w:rtl w:val="0"/>
        </w:rPr>
        <w:t xml:space="preserve"> Draws water from a large source (river, ocean), circulates it through the condenser, and discharges the warmer water back to the source. It is simple but can cause thermal pollution.</w:t>
      </w:r>
    </w:p>
    <w:p w:rsidR="00000000" w:rsidDel="00000000" w:rsidP="00000000" w:rsidRDefault="00000000" w:rsidRPr="00000000" w14:paraId="0000005D">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Wet-Recirculating (Cooling Towers):</w:t>
      </w:r>
      <w:r w:rsidDel="00000000" w:rsidR="00000000" w:rsidRPr="00000000">
        <w:rPr>
          <w:rtl w:val="0"/>
        </w:rPr>
        <w:t xml:space="preserve"> The warm water from the condenser is cooled through evaporation in a large cooling tower and then recirculated. This is the most common method but consumes large quantities of water.</w:t>
      </w:r>
    </w:p>
    <w:p w:rsidR="00000000" w:rsidDel="00000000" w:rsidP="00000000" w:rsidRDefault="00000000" w:rsidRPr="00000000" w14:paraId="0000005E">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Dry-Cooling (Air-Cooled Condensers - ACC):</w:t>
      </w:r>
      <w:r w:rsidDel="00000000" w:rsidR="00000000" w:rsidRPr="00000000">
        <w:rPr>
          <w:rtl w:val="0"/>
        </w:rPr>
        <w:t xml:space="preserve"> Uses large fans to force ambient air over finned tubes containing the exhaust steam. This method uses almost no water but is less efficient and more costly, reducing the power plant's output, especially on hot days.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Nuclear Power Plants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power plants are a type of thermal power station that uses the heat from a controlled nuclear fission reaction to generate steam for a steam turbine and generator.</w:t>
      </w:r>
    </w:p>
    <w:p w:rsidR="00000000" w:rsidDel="00000000" w:rsidP="00000000" w:rsidRDefault="00000000" w:rsidRPr="00000000" w14:paraId="0000006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Nuclear Reactors:</w:t>
      </w:r>
      <w:r w:rsidDel="00000000" w:rsidR="00000000" w:rsidRPr="00000000">
        <w:rPr>
          <w:rtl w:val="0"/>
        </w:rPr>
        <w:t xml:space="preserve"> The reactor is the component that houses and controls the nuclear chain reaction.</w:t>
      </w:r>
    </w:p>
    <w:p w:rsidR="00000000" w:rsidDel="00000000" w:rsidP="00000000" w:rsidRDefault="00000000" w:rsidRPr="00000000" w14:paraId="0000006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Core Components:</w:t>
      </w:r>
    </w:p>
    <w:p w:rsidR="00000000" w:rsidDel="00000000" w:rsidP="00000000" w:rsidRDefault="00000000" w:rsidRPr="00000000" w14:paraId="00000063">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Fuel:</w:t>
      </w:r>
      <w:r w:rsidDel="00000000" w:rsidR="00000000" w:rsidRPr="00000000">
        <w:rPr>
          <w:rtl w:val="0"/>
        </w:rPr>
        <w:t xml:space="preserve"> Pellets of uranium oxide (UO2), enriched in the fissile isotope U-235, are sealed in metal tubes called fuel rods. These rods are grouped into fuel assemblies within the reactor core.</w:t>
      </w:r>
    </w:p>
    <w:p w:rsidR="00000000" w:rsidDel="00000000" w:rsidP="00000000" w:rsidRDefault="00000000" w:rsidRPr="00000000" w14:paraId="00000064">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Moderator:</w:t>
      </w:r>
      <w:r w:rsidDel="00000000" w:rsidR="00000000" w:rsidRPr="00000000">
        <w:rPr>
          <w:rtl w:val="0"/>
        </w:rPr>
        <w:t xml:space="preserve"> A material (typically purified water) that slows down the high-energy neutrons produced by fission, making them more effective at causing further fission events and sustaining the chain reaction.</w:t>
      </w:r>
    </w:p>
    <w:p w:rsidR="00000000" w:rsidDel="00000000" w:rsidP="00000000" w:rsidRDefault="00000000" w:rsidRPr="00000000" w14:paraId="00000065">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Control Rods:</w:t>
      </w:r>
      <w:r w:rsidDel="00000000" w:rsidR="00000000" w:rsidRPr="00000000">
        <w:rPr>
          <w:rtl w:val="0"/>
        </w:rPr>
        <w:t xml:space="preserve"> Made of neutron-absorbing materials (e.g., boron), these rods can be inserted or withdrawn from the core to control the rate of reaction or to shut it down.</w:t>
      </w:r>
    </w:p>
    <w:p w:rsidR="00000000" w:rsidDel="00000000" w:rsidP="00000000" w:rsidRDefault="00000000" w:rsidRPr="00000000" w14:paraId="00000066">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Coolant:</w:t>
      </w:r>
      <w:r w:rsidDel="00000000" w:rsidR="00000000" w:rsidRPr="00000000">
        <w:rPr>
          <w:rtl w:val="0"/>
        </w:rPr>
        <w:t xml:space="preserve"> A fluid, most commonly water, that is circulated through the core to remove the intense heat generated by fission.</w:t>
      </w:r>
    </w:p>
    <w:p w:rsidR="00000000" w:rsidDel="00000000" w:rsidP="00000000" w:rsidRDefault="00000000" w:rsidRPr="00000000" w14:paraId="00000067">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Types of Light-Water Reactors:</w:t>
      </w:r>
    </w:p>
    <w:p w:rsidR="00000000" w:rsidDel="00000000" w:rsidP="00000000" w:rsidRDefault="00000000" w:rsidRPr="00000000" w14:paraId="00000068">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Pressurized Water Reactor (PWR):</w:t>
      </w:r>
      <w:r w:rsidDel="00000000" w:rsidR="00000000" w:rsidRPr="00000000">
        <w:rPr>
          <w:rtl w:val="0"/>
        </w:rPr>
        <w:t xml:space="preserve"> The most common design globally. It uses two separate water loops. In the primary loop, water is heated in the reactor but kept under very high pressure (around 155 bar) to prevent it from boiling. This superheated, radioactive water then flows through a </w:t>
      </w:r>
      <w:r w:rsidDel="00000000" w:rsidR="00000000" w:rsidRPr="00000000">
        <w:rPr>
          <w:b w:val="1"/>
          <w:rtl w:val="0"/>
        </w:rPr>
        <w:t xml:space="preserve">steam generator</w:t>
      </w:r>
      <w:r w:rsidDel="00000000" w:rsidR="00000000" w:rsidRPr="00000000">
        <w:rPr>
          <w:rtl w:val="0"/>
        </w:rPr>
        <w:t xml:space="preserve">, where it transfers its heat to a secondary, non-radioactive water loop. The water in the secondary loop boils, producing clean steam to drive the turbine.</w:t>
      </w:r>
    </w:p>
    <w:p w:rsidR="00000000" w:rsidDel="00000000" w:rsidP="00000000" w:rsidRDefault="00000000" w:rsidRPr="00000000" w14:paraId="00000069">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Boiling Water Reactor (BWR):</w:t>
      </w:r>
      <w:r w:rsidDel="00000000" w:rsidR="00000000" w:rsidRPr="00000000">
        <w:rPr>
          <w:rtl w:val="0"/>
        </w:rPr>
        <w:t xml:space="preserve"> A simpler design with a single water loop. Water is heated and boils directly within the reactor vessel itself. The steam produced is then piped directly to the turbine. This means the steam driving the turbine is slightly radioactive, requiring additional shielding around the turbine hall.</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Section 1.3: Renewable Generation Technologies</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Hydropower Generation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Hydropower plants harness the energy of moving water to generate electricity.</w:t>
      </w:r>
    </w:p>
    <w:p w:rsidR="00000000" w:rsidDel="00000000" w:rsidP="00000000" w:rsidRDefault="00000000" w:rsidRPr="00000000" w14:paraId="0000006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Dams and Penstocks:</w:t>
      </w:r>
    </w:p>
    <w:p w:rsidR="00000000" w:rsidDel="00000000" w:rsidP="00000000" w:rsidRDefault="00000000" w:rsidRPr="00000000" w14:paraId="0000006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Dam:</w:t>
      </w:r>
      <w:r w:rsidDel="00000000" w:rsidR="00000000" w:rsidRPr="00000000">
        <w:rPr>
          <w:rtl w:val="0"/>
        </w:rPr>
        <w:t xml:space="preserve"> A structure built across a river to create a reservoir. This stores water, creating potential energy, and establishes a "head," which is the vertical distance the water will fall to the turbine.</w:t>
      </w:r>
    </w:p>
    <w:p w:rsidR="00000000" w:rsidDel="00000000" w:rsidP="00000000" w:rsidRDefault="00000000" w:rsidRPr="00000000" w14:paraId="0000006F">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Penstock:</w:t>
      </w:r>
      <w:r w:rsidDel="00000000" w:rsidR="00000000" w:rsidRPr="00000000">
        <w:rPr>
          <w:rtl w:val="0"/>
        </w:rPr>
        <w:t xml:space="preserve"> A large pipe that channels water under pressure from the reservoir down to the powerhouse. A well-designed penstock minimizes frictional energy losses, known as "head loss," to maximize the power delivered to the turbine.</w:t>
      </w:r>
    </w:p>
    <w:p w:rsidR="00000000" w:rsidDel="00000000" w:rsidP="00000000" w:rsidRDefault="00000000" w:rsidRPr="00000000" w14:paraId="0000007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Hydro Turbines:</w:t>
      </w:r>
      <w:r w:rsidDel="00000000" w:rsidR="00000000" w:rsidRPr="00000000">
        <w:rPr>
          <w:rtl w:val="0"/>
        </w:rPr>
        <w:t xml:space="preserve"> The type of turbine used is highly dependent on the site's specific head and flow characteristics.</w:t>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Pelton Turbine (Impulse):</w:t>
      </w:r>
      <w:r w:rsidDel="00000000" w:rsidR="00000000" w:rsidRPr="00000000">
        <w:rPr>
          <w:rtl w:val="0"/>
        </w:rPr>
        <w:t xml:space="preserve"> Used for very high-head, low-flow sites. High-velocity jets of water strike spoon-shaped buckets on a runner.</w:t>
      </w:r>
    </w:p>
    <w:p w:rsidR="00000000" w:rsidDel="00000000" w:rsidP="00000000" w:rsidRDefault="00000000" w:rsidRPr="00000000" w14:paraId="0000007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Francis Turbine (Reaction):</w:t>
      </w:r>
      <w:r w:rsidDel="00000000" w:rsidR="00000000" w:rsidRPr="00000000">
        <w:rPr>
          <w:rtl w:val="0"/>
        </w:rPr>
        <w:t xml:space="preserve"> The most versatile and common type, suitable for medium-head and medium-flow conditions. Water flows radially inward through adjustable guide vanes (wicket gates) and strikes the runner blades.</w:t>
      </w:r>
    </w:p>
    <w:p w:rsidR="00000000" w:rsidDel="00000000" w:rsidP="00000000" w:rsidRDefault="00000000" w:rsidRPr="00000000" w14:paraId="0000007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Kaplan Turbine (Reaction/Propeller):</w:t>
      </w:r>
      <w:r w:rsidDel="00000000" w:rsidR="00000000" w:rsidRPr="00000000">
        <w:rPr>
          <w:rtl w:val="0"/>
        </w:rPr>
        <w:t xml:space="preserve"> Used for low-head, high-flow sites. It resembles a ship's propeller, and both its runner blades and the wicket gates are adjustable, allowing it to operate efficiently over a wide range of flow rates.</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 Wind Power Generation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turbines convert the kinetic energy of the wind into electrical energy.</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The Nacelle:</w:t>
      </w:r>
      <w:r w:rsidDel="00000000" w:rsidR="00000000" w:rsidRPr="00000000">
        <w:rPr>
          <w:rtl w:val="0"/>
        </w:rPr>
        <w:t xml:space="preserve"> This is the housing at the top of the tower containing the key power conversion components.</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Main Shaft and Gearbox:</w:t>
      </w:r>
      <w:r w:rsidDel="00000000" w:rsidR="00000000" w:rsidRPr="00000000">
        <w:rPr>
          <w:rtl w:val="0"/>
        </w:rPr>
        <w:t xml:space="preserve"> The rotor blades turn a low-speed main shaft (10-20 RPM). In most turbines, this shaft connects to a gearbox that increases the rotational speed to the 1,500-1,800 RPM required by the generator. Some "direct-drive" turbines omit the gearbox, using a special low-speed generator instead.</w:t>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Generator:</w:t>
      </w:r>
      <w:r w:rsidDel="00000000" w:rsidR="00000000" w:rsidRPr="00000000">
        <w:rPr>
          <w:rtl w:val="0"/>
        </w:rPr>
        <w:t xml:space="preserve"> Converts the mechanical rotation into electricity. Doubly-Fed Induction Generators (DFIG) and Permanent Magnet Synchronous Generators (PMSG) are common types.</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Brake Assembly:</w:t>
      </w:r>
      <w:r w:rsidDel="00000000" w:rsidR="00000000" w:rsidRPr="00000000">
        <w:rPr>
          <w:rtl w:val="0"/>
        </w:rPr>
        <w:t xml:space="preserve"> A mechanical brake to stop the rotor in emergencies or for maintenance.</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Control Systems:</w:t>
      </w:r>
      <w:r w:rsidDel="00000000" w:rsidR="00000000" w:rsidRPr="00000000">
        <w:rPr>
          <w:rtl w:val="0"/>
        </w:rPr>
        <w:t xml:space="preserve"> A </w:t>
      </w:r>
      <w:r w:rsidDel="00000000" w:rsidR="00000000" w:rsidRPr="00000000">
        <w:rPr>
          <w:b w:val="1"/>
          <w:rtl w:val="0"/>
        </w:rPr>
        <w:t xml:space="preserve">yaw system</w:t>
      </w:r>
      <w:r w:rsidDel="00000000" w:rsidR="00000000" w:rsidRPr="00000000">
        <w:rPr>
          <w:rtl w:val="0"/>
        </w:rPr>
        <w:t xml:space="preserve"> rotates the nacelle to face the wind, while a </w:t>
      </w:r>
      <w:r w:rsidDel="00000000" w:rsidR="00000000" w:rsidRPr="00000000">
        <w:rPr>
          <w:b w:val="1"/>
          <w:rtl w:val="0"/>
        </w:rPr>
        <w:t xml:space="preserve">pitch system</w:t>
      </w:r>
      <w:r w:rsidDel="00000000" w:rsidR="00000000" w:rsidRPr="00000000">
        <w:rPr>
          <w:rtl w:val="0"/>
        </w:rPr>
        <w:t xml:space="preserve"> adjusts the angle of the blades to control speed and power output. Anemometers and wind vanes provide the necessary data for these systems to operate.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 Solar Photovoltaic (PV) Generation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PV technology converts sunlight directly into DC electricity using semiconductor materials.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PV Cells and Modules:</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Photovoltaic Effect:</w:t>
      </w:r>
      <w:r w:rsidDel="00000000" w:rsidR="00000000" w:rsidRPr="00000000">
        <w:rPr>
          <w:rtl w:val="0"/>
        </w:rPr>
        <w:t xml:space="preserve"> When photons from sunlight strike a semiconductor material (like silicon), they can knock electrons free from their atoms. An internal electric field within the cell separates these electrons, creating a voltage and driving a direct current (DC) when a circuit is connected.</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Cell &amp; Module Construction:</w:t>
      </w:r>
      <w:r w:rsidDel="00000000" w:rsidR="00000000" w:rsidRPr="00000000">
        <w:rPr>
          <w:rtl w:val="0"/>
        </w:rPr>
        <w:t xml:space="preserve"> Individual cells are connected in series to build voltage and encapsulated in a weatherproof module, or panel. A junction box on the back provides the electrical connection point.</w:t>
      </w:r>
    </w:p>
    <w:p w:rsidR="00000000" w:rsidDel="00000000" w:rsidP="00000000" w:rsidRDefault="00000000" w:rsidRPr="00000000" w14:paraId="0000008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Types of PV Cells:</w:t>
      </w:r>
      <w:r w:rsidDel="00000000" w:rsidR="00000000" w:rsidRPr="00000000">
        <w:rPr>
          <w:rtl w:val="0"/>
        </w:rPr>
        <w:t xml:space="preserve"> </w:t>
      </w:r>
      <w:r w:rsidDel="00000000" w:rsidR="00000000" w:rsidRPr="00000000">
        <w:rPr>
          <w:b w:val="1"/>
          <w:rtl w:val="0"/>
        </w:rPr>
        <w:t xml:space="preserve">Crystalline silicon</w:t>
      </w:r>
      <w:r w:rsidDel="00000000" w:rsidR="00000000" w:rsidRPr="00000000">
        <w:rPr>
          <w:rtl w:val="0"/>
        </w:rPr>
        <w:t xml:space="preserve"> (monocrystalline and polycrystalline) is the most common and efficient technology. </w:t>
      </w:r>
      <w:r w:rsidDel="00000000" w:rsidR="00000000" w:rsidRPr="00000000">
        <w:rPr>
          <w:b w:val="1"/>
          <w:rtl w:val="0"/>
        </w:rPr>
        <w:t xml:space="preserve">Thin-film</w:t>
      </w:r>
      <w:r w:rsidDel="00000000" w:rsidR="00000000" w:rsidRPr="00000000">
        <w:rPr>
          <w:rtl w:val="0"/>
        </w:rPr>
        <w:t xml:space="preserve"> cells (e.g., CdTe) are less efficient but can be cheaper and more flexible.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 - Inverters:</w:t>
      </w:r>
      <w:r w:rsidDel="00000000" w:rsidR="00000000" w:rsidRPr="00000000">
        <w:rPr>
          <w:rtl w:val="0"/>
        </w:rPr>
        <w:t xml:space="preserve"> The inverter is the brain of the PV system, converting the DC electricity from the panels into grid-compatible AC electricity.</w:t>
      </w:r>
    </w:p>
    <w:p w:rsidR="00000000" w:rsidDel="00000000" w:rsidP="00000000" w:rsidRDefault="00000000" w:rsidRPr="00000000" w14:paraId="0000008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Design and Operation:</w:t>
      </w:r>
      <w:r w:rsidDel="00000000" w:rsidR="00000000" w:rsidRPr="00000000">
        <w:rPr>
          <w:rtl w:val="0"/>
        </w:rPr>
        <w:t xml:space="preserve"> Using solid-state transistors, the inverter rapidly switches the DC input to create AC. This output is then filtered to produce a clean </w:t>
      </w:r>
      <w:r w:rsidDel="00000000" w:rsidR="00000000" w:rsidRPr="00000000">
        <w:rPr>
          <w:b w:val="1"/>
          <w:rtl w:val="0"/>
        </w:rPr>
        <w:t xml:space="preserve">sine wave</w:t>
      </w:r>
      <w:r w:rsidDel="00000000" w:rsidR="00000000" w:rsidRPr="00000000">
        <w:rPr>
          <w:rtl w:val="0"/>
        </w:rPr>
        <w:t xml:space="preserve">, the standard waveform for grid power.</w:t>
      </w:r>
    </w:p>
    <w:p w:rsidR="00000000" w:rsidDel="00000000" w:rsidP="00000000" w:rsidRDefault="00000000" w:rsidRPr="00000000" w14:paraId="0000008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Maximum Power Point Tracking (MPPT):</w:t>
      </w:r>
      <w:r w:rsidDel="00000000" w:rsidR="00000000" w:rsidRPr="00000000">
        <w:rPr>
          <w:rtl w:val="0"/>
        </w:rPr>
        <w:t xml:space="preserve"> A critical function where the inverter continuously adjusts its operating parameters to extract the maximum possible power from the panels as sunlight and temperature conditions change.</w:t>
      </w:r>
    </w:p>
    <w:p w:rsidR="00000000" w:rsidDel="00000000" w:rsidP="00000000" w:rsidRDefault="00000000" w:rsidRPr="00000000" w14:paraId="0000008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Types of Inverters:</w:t>
      </w:r>
    </w:p>
    <w:p w:rsidR="00000000" w:rsidDel="00000000" w:rsidP="00000000" w:rsidRDefault="00000000" w:rsidRPr="00000000" w14:paraId="00000085">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String Inverters:</w:t>
      </w:r>
      <w:r w:rsidDel="00000000" w:rsidR="00000000" w:rsidRPr="00000000">
        <w:rPr>
          <w:rtl w:val="0"/>
        </w:rPr>
        <w:t xml:space="preserve"> A single inverter serves a "string" of panels. This is cost-effective but the entire string's output is limited by the worst-performing panel.</w:t>
      </w:r>
    </w:p>
    <w:p w:rsidR="00000000" w:rsidDel="00000000" w:rsidP="00000000" w:rsidRDefault="00000000" w:rsidRPr="00000000" w14:paraId="00000086">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Microinverters:</w:t>
      </w:r>
      <w:r w:rsidDel="00000000" w:rsidR="00000000" w:rsidRPr="00000000">
        <w:rPr>
          <w:rtl w:val="0"/>
        </w:rPr>
        <w:t xml:space="preserve"> One small inverter is attached to each panel, allowing for individual optimization and better performance in shaded conditions, but at a higher cost.</w:t>
      </w:r>
    </w:p>
    <w:p w:rsidR="00000000" w:rsidDel="00000000" w:rsidP="00000000" w:rsidRDefault="00000000" w:rsidRPr="00000000" w14:paraId="00000087">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Power Optimizers:</w:t>
      </w:r>
      <w:r w:rsidDel="00000000" w:rsidR="00000000" w:rsidRPr="00000000">
        <w:rPr>
          <w:rtl w:val="0"/>
        </w:rPr>
        <w:t xml:space="preserve"> A hybrid approach using panel-level DC-DC converters for individual MPPT, which then feed a central string inverter. This provides most of the benefits of microinverters with lower complexity.</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II: Electrical Power Transmission - The Bulk Energy Highway</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Section 2.1: Principles of High-Voltage Transmission</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The Necessity of High Voltage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purpose of the transmission system is to move large amounts of power from generation centers to load centers, often over hundreds of miles, with minimal energy loss. This objective is achieved by transmitting electricity at very high voltages, typically ranging from 115,000 volts (115 kV) to 765,000 volts (765 kV).</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physical principle dictating this design is Joule's first law of heating. The power lost as heat in a conductor (P_{loss}) is proportional to the square of the current (I) flowing through it and the conductor's resistance (R), expressed by the formula $P_{loss} = I^2R$. At the same time, the amount of power being transmitted (P_{trans}) is the product of voltage (V) and current (I), or $P_{trans} = V \times I$. For a constant amount of power transmission, current is inversely proportional to voltage ($I = P_{trans} / V$). Substituting this into the loss equation reveals that power loss is inversely proportional to the square of the voltage ($P_{loss} = (P_{trans}/V)^2 \times R$). This quadratic relationship is profound: doubling the transmission voltage reduces the required current by half, which in turn cuts the energy lost as heat by a factor of four. This dramatic increase in efficiency is the core justification for the entire infrastructure of the high-voltage transmission system, including large transformers and tall support towers.</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HVAC vs. HVDC Transmission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bulk of the world's transmission grids operate using High-Voltage Alternating Current (HVAC), primarily because AC voltage can be easily and efficiently changed using transformers. However, for very specific applications, High-Voltage Direct Current (HVDC) offers significant advantages.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High-Voltage Alternating Current (HVAC)</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High-Voltage Direct Current (HVDC)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Transformers for voltage conversion.</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AC/DC Converter Stations (Rectifiers/Inverters) at each 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Power Losses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losses over long distances due to resistive (I^2R), reactive, and corona effects.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 line losses, as there is no reactive power flow or skin effect. More efficient for very long distances.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Power Flow Control</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 to control directly; power flows along the path of least impedance.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flow can be precisely and rapidly controlled by the converter stations.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Asynchronous Interconnection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Cannot connect two AC grids that are not synchronized (e.g., different frequencies).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for connecting asynchronous grids, acting as a "firewall" that prevents disturbances from propagating between them.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Economic Break-Even Distance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economical for shorter distances due to lower terminal station costs.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economical for very long distances (e.g., &gt;600-800 km overhead, &gt;50 km subsea) where lower line costs and reduced losses offset high converter station costs.</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Section 2.2: Key Transmission Equipment and Infrastructure</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Power Transformers (Generator Step-Up - GSU)</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Generator Step-Up (GSU) transformers are the critical link between a power plant's generator and the transmission network. Their sole function is to increase the relatively low voltage produced by the generator (e.g., 20 kV) to the very high voltage of the transmission lines (e.g., 500 kV). These transformers are designed for extreme reliability, as they often operate continuously at full load for decades. The design is based on electromagnetic induction, with a primary winding (fewer turns) and a secondary winding (many more turns) around a magnetic core. The voltage is increased in direct proportion to the turns ratio. They are typically built using either </w:t>
      </w:r>
      <w:r w:rsidDel="00000000" w:rsidR="00000000" w:rsidRPr="00000000">
        <w:rPr>
          <w:b w:val="1"/>
          <w:rtl w:val="0"/>
        </w:rPr>
        <w:t xml:space="preserve">core-form</w:t>
      </w:r>
      <w:r w:rsidDel="00000000" w:rsidR="00000000" w:rsidRPr="00000000">
        <w:rPr>
          <w:rtl w:val="0"/>
        </w:rPr>
        <w:t xml:space="preserve"> (windings around the core) or </w:t>
      </w:r>
      <w:r w:rsidDel="00000000" w:rsidR="00000000" w:rsidRPr="00000000">
        <w:rPr>
          <w:b w:val="1"/>
          <w:rtl w:val="0"/>
        </w:rPr>
        <w:t xml:space="preserve">shell-form</w:t>
      </w:r>
      <w:r w:rsidDel="00000000" w:rsidR="00000000" w:rsidRPr="00000000">
        <w:rPr>
          <w:rtl w:val="0"/>
        </w:rPr>
        <w:t xml:space="preserve"> (core around the windings) technology and are filled with insulating oil that also serves as a coolant.</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Transmission Lines and Support Structures</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Conductors:</w:t>
      </w:r>
      <w:r w:rsidDel="00000000" w:rsidR="00000000" w:rsidRPr="00000000">
        <w:rPr>
          <w:rtl w:val="0"/>
        </w:rPr>
        <w:t xml:space="preserve"> These are the bare wires that carry the electrical power. They are typically made of </w:t>
      </w:r>
      <w:r w:rsidDel="00000000" w:rsidR="00000000" w:rsidRPr="00000000">
        <w:rPr>
          <w:b w:val="1"/>
          <w:rtl w:val="0"/>
        </w:rPr>
        <w:t xml:space="preserve">Aluminum Conductor Steel Reinforced (ACSR)</w:t>
      </w:r>
      <w:r w:rsidDel="00000000" w:rsidR="00000000" w:rsidRPr="00000000">
        <w:rPr>
          <w:rtl w:val="0"/>
        </w:rPr>
        <w:t xml:space="preserve">, which combines the light weight and good conductivity of aluminum with the high tensile strength of a steel core. For extra-high voltages, </w:t>
      </w:r>
      <w:r w:rsidDel="00000000" w:rsidR="00000000" w:rsidRPr="00000000">
        <w:rPr>
          <w:b w:val="1"/>
          <w:rtl w:val="0"/>
        </w:rPr>
        <w:t xml:space="preserve">bundle conductors</w:t>
      </w:r>
      <w:r w:rsidDel="00000000" w:rsidR="00000000" w:rsidRPr="00000000">
        <w:rPr>
          <w:rtl w:val="0"/>
        </w:rPr>
        <w:t xml:space="preserve"> (multiple parallel wires per phase) are used to reduce energy losses from corona discharge.</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Transmission Towers:</w:t>
      </w:r>
      <w:r w:rsidDel="00000000" w:rsidR="00000000" w:rsidRPr="00000000">
        <w:rPr>
          <w:rtl w:val="0"/>
        </w:rPr>
        <w:t xml:space="preserve"> These are the tall support structures for the overhead conductors. The most common type is the </w:t>
      </w:r>
      <w:r w:rsidDel="00000000" w:rsidR="00000000" w:rsidRPr="00000000">
        <w:rPr>
          <w:b w:val="1"/>
          <w:rtl w:val="0"/>
        </w:rPr>
        <w:t xml:space="preserve">lattice steel tower</w:t>
      </w:r>
      <w:r w:rsidDel="00000000" w:rsidR="00000000" w:rsidRPr="00000000">
        <w:rPr>
          <w:rtl w:val="0"/>
        </w:rPr>
        <w:t xml:space="preserve">, valued for its high strength-to-weight ratio. </w:t>
      </w:r>
      <w:r w:rsidDel="00000000" w:rsidR="00000000" w:rsidRPr="00000000">
        <w:rPr>
          <w:b w:val="1"/>
          <w:rtl w:val="0"/>
        </w:rPr>
        <w:t xml:space="preserve">Tubular steel monopoles</w:t>
      </w:r>
      <w:r w:rsidDel="00000000" w:rsidR="00000000" w:rsidRPr="00000000">
        <w:rPr>
          <w:rtl w:val="0"/>
        </w:rPr>
        <w:t xml:space="preserve"> are also used, especially where aesthetics or a smaller footprint are desired. Towers are functionally categorized as </w:t>
      </w:r>
      <w:r w:rsidDel="00000000" w:rsidR="00000000" w:rsidRPr="00000000">
        <w:rPr>
          <w:b w:val="1"/>
          <w:rtl w:val="0"/>
        </w:rPr>
        <w:t xml:space="preserve">suspension towers</w:t>
      </w:r>
      <w:r w:rsidDel="00000000" w:rsidR="00000000" w:rsidRPr="00000000">
        <w:rPr>
          <w:rtl w:val="0"/>
        </w:rPr>
        <w:t xml:space="preserve"> for straight runs, more robust </w:t>
      </w:r>
      <w:r w:rsidDel="00000000" w:rsidR="00000000" w:rsidRPr="00000000">
        <w:rPr>
          <w:b w:val="1"/>
          <w:rtl w:val="0"/>
        </w:rPr>
        <w:t xml:space="preserve">tension towers</w:t>
      </w:r>
      <w:r w:rsidDel="00000000" w:rsidR="00000000" w:rsidRPr="00000000">
        <w:rPr>
          <w:rtl w:val="0"/>
        </w:rPr>
        <w:t xml:space="preserve"> for angles or terminations, and </w:t>
      </w:r>
      <w:r w:rsidDel="00000000" w:rsidR="00000000" w:rsidRPr="00000000">
        <w:rPr>
          <w:b w:val="1"/>
          <w:rtl w:val="0"/>
        </w:rPr>
        <w:t xml:space="preserve">transposition towers</w:t>
      </w:r>
      <w:r w:rsidDel="00000000" w:rsidR="00000000" w:rsidRPr="00000000">
        <w:rPr>
          <w:rtl w:val="0"/>
        </w:rPr>
        <w:t xml:space="preserve"> to rotate conductor positions and balance the line's electrical characteristics.</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Insulators:</w:t>
      </w:r>
      <w:r w:rsidDel="00000000" w:rsidR="00000000" w:rsidRPr="00000000">
        <w:rPr>
          <w:rtl w:val="0"/>
        </w:rPr>
        <w:t xml:space="preserve"> These devices prevent the flow of electricity from the high-voltage conductors to the grounded tower. They are made of materials with high dielectric strength like porcelain, glass, or composite polymers and are assembled into long "strings," with the length increasing with the line voltage.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High-Voltage Substations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Substations are the connection and switching hubs of the grid, managing power flow and transforming voltage levels.</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Design Topologies:</w:t>
      </w:r>
      <w:r w:rsidDel="00000000" w:rsidR="00000000" w:rsidRPr="00000000">
        <w:rPr>
          <w:rtl w:val="0"/>
        </w:rPr>
        <w:t xml:space="preserve"> </w:t>
      </w:r>
      <w:r w:rsidDel="00000000" w:rsidR="00000000" w:rsidRPr="00000000">
        <w:rPr>
          <w:b w:val="1"/>
          <w:rtl w:val="0"/>
        </w:rPr>
        <w:t xml:space="preserve">Air-Insulated Substations (AIS)</w:t>
      </w:r>
      <w:r w:rsidDel="00000000" w:rsidR="00000000" w:rsidRPr="00000000">
        <w:rPr>
          <w:rtl w:val="0"/>
        </w:rPr>
        <w:t xml:space="preserve"> are the traditional outdoor type, using air for insulation and requiring large areas of land. </w:t>
      </w:r>
      <w:r w:rsidDel="00000000" w:rsidR="00000000" w:rsidRPr="00000000">
        <w:rPr>
          <w:b w:val="1"/>
          <w:rtl w:val="0"/>
        </w:rPr>
        <w:t xml:space="preserve">Gas-Insulated Substations (GIS)</w:t>
      </w:r>
      <w:r w:rsidDel="00000000" w:rsidR="00000000" w:rsidRPr="00000000">
        <w:rPr>
          <w:rtl w:val="0"/>
        </w:rPr>
        <w:t xml:space="preserve"> are a compact, modern alternative where components are enclosed in modules filled with sulfur hexafluoride (SF6) gas, an excellent insulator. GIS designs reduce the substation footprint dramatically, making them ideal for urban areas.</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Equipment Deep Dive:</w:t>
      </w:r>
    </w:p>
    <w:p w:rsidR="00000000" w:rsidDel="00000000" w:rsidP="00000000" w:rsidRDefault="00000000" w:rsidRPr="00000000" w14:paraId="000000A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Power Transformers:</w:t>
      </w:r>
      <w:r w:rsidDel="00000000" w:rsidR="00000000" w:rsidRPr="00000000">
        <w:rPr>
          <w:rtl w:val="0"/>
        </w:rPr>
        <w:t xml:space="preserve"> Step voltage up or down between different system levels.</w:t>
      </w:r>
    </w:p>
    <w:p w:rsidR="00000000" w:rsidDel="00000000" w:rsidP="00000000" w:rsidRDefault="00000000" w:rsidRPr="00000000" w14:paraId="000000A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Circuit Breakers:</w:t>
      </w:r>
      <w:r w:rsidDel="00000000" w:rsidR="00000000" w:rsidRPr="00000000">
        <w:rPr>
          <w:rtl w:val="0"/>
        </w:rPr>
        <w:t xml:space="preserve"> High-power automatic switches that interrupt fault currents to protect the grid. They use mediums like SF6 gas or a vacuum to extinguish the powerful electric arc that forms during interruption.</w:t>
      </w:r>
    </w:p>
    <w:p w:rsidR="00000000" w:rsidDel="00000000" w:rsidP="00000000" w:rsidRDefault="00000000" w:rsidRPr="00000000" w14:paraId="000000A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Disconnect Switches:</w:t>
      </w:r>
      <w:r w:rsidDel="00000000" w:rsidR="00000000" w:rsidRPr="00000000">
        <w:rPr>
          <w:rtl w:val="0"/>
        </w:rPr>
        <w:t xml:space="preserve"> Manually operated switches that provide a visible air gap to safely isolate equipment for maintenance. They cannot interrupt load current.</w:t>
      </w:r>
    </w:p>
    <w:p w:rsidR="00000000" w:rsidDel="00000000" w:rsidP="00000000" w:rsidRDefault="00000000" w:rsidRPr="00000000" w14:paraId="000000A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Busbars:</w:t>
      </w:r>
      <w:r w:rsidDel="00000000" w:rsidR="00000000" w:rsidRPr="00000000">
        <w:rPr>
          <w:rtl w:val="0"/>
        </w:rPr>
        <w:t xml:space="preserve"> Conductors that serve as a common connection point for multiple circuits.</w:t>
      </w:r>
    </w:p>
    <w:p w:rsidR="00000000" w:rsidDel="00000000" w:rsidP="00000000" w:rsidRDefault="00000000" w:rsidRPr="00000000" w14:paraId="000000B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Instrument Transformers (CTs &amp; VTs):</w:t>
      </w:r>
      <w:r w:rsidDel="00000000" w:rsidR="00000000" w:rsidRPr="00000000">
        <w:rPr>
          <w:rtl w:val="0"/>
        </w:rPr>
        <w:t xml:space="preserve"> These devices produce small, safe, and accurate replicas of the high currents and voltages on the power lines, providing the necessary inputs for meters and protective relays.</w:t>
      </w:r>
    </w:p>
    <w:p w:rsidR="00000000" w:rsidDel="00000000" w:rsidP="00000000" w:rsidRDefault="00000000" w:rsidRPr="00000000" w14:paraId="000000B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Protective Relays:</w:t>
      </w:r>
      <w:r w:rsidDel="00000000" w:rsidR="00000000" w:rsidRPr="00000000">
        <w:rPr>
          <w:rtl w:val="0"/>
        </w:rPr>
        <w:t xml:space="preserve"> The intelligent devices that monitor the system via instrument transformers. They detect faults and send a trip signal to the appropriate circuit breaker to isolate the faulted section.</w:t>
      </w:r>
    </w:p>
    <w:p w:rsidR="00000000" w:rsidDel="00000000" w:rsidP="00000000" w:rsidRDefault="00000000" w:rsidRPr="00000000" w14:paraId="000000B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Surge Arresters:</w:t>
      </w:r>
      <w:r w:rsidDel="00000000" w:rsidR="00000000" w:rsidRPr="00000000">
        <w:rPr>
          <w:rtl w:val="0"/>
        </w:rPr>
        <w:t xml:space="preserve"> Devices that protect expensive equipment from lightning strikes and other voltage surges by diverting the excess energy safely to the ground.</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 HVDC Converter Stations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are highly specialized substations required at each end of an HVDC line. A </w:t>
      </w:r>
      <w:r w:rsidDel="00000000" w:rsidR="00000000" w:rsidRPr="00000000">
        <w:rPr>
          <w:b w:val="1"/>
          <w:rtl w:val="0"/>
        </w:rPr>
        <w:t xml:space="preserve">rectifier</w:t>
      </w:r>
      <w:r w:rsidDel="00000000" w:rsidR="00000000" w:rsidRPr="00000000">
        <w:rPr>
          <w:rtl w:val="0"/>
        </w:rPr>
        <w:t xml:space="preserve"> station converts AC to DC at the sending end, and an </w:t>
      </w:r>
      <w:r w:rsidDel="00000000" w:rsidR="00000000" w:rsidRPr="00000000">
        <w:rPr>
          <w:b w:val="1"/>
          <w:rtl w:val="0"/>
        </w:rPr>
        <w:t xml:space="preserve">inverter</w:t>
      </w:r>
      <w:r w:rsidDel="00000000" w:rsidR="00000000" w:rsidRPr="00000000">
        <w:rPr>
          <w:rtl w:val="0"/>
        </w:rPr>
        <w:t xml:space="preserve"> station converts the DC back to AC at the receiving end. The core of these stations are the </w:t>
      </w:r>
      <w:r w:rsidDel="00000000" w:rsidR="00000000" w:rsidRPr="00000000">
        <w:rPr>
          <w:b w:val="1"/>
          <w:rtl w:val="0"/>
        </w:rPr>
        <w:t xml:space="preserve">valve halls</w:t>
      </w:r>
      <w:r w:rsidDel="00000000" w:rsidR="00000000" w:rsidRPr="00000000">
        <w:rPr>
          <w:rtl w:val="0"/>
        </w:rPr>
        <w:t xml:space="preserve">, which contain large arrays of high-power electronic switches (thyristors) that perform the conversion. The stations also include large transformers, harmonic filters, and smoothing reactors.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III: Electrical Power Distribution - The Final Delivery Stage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Section 3.1: Principles of Medium and Low-Voltage Distribution</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The Distribution Network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distribution system is the final stage in delivering electricity to consumers. It begins at the distribution substation, which steps down power from the sub-transmission network (e.g., 69 kV) to a medium voltage level, typically between 4 kV and 34.5 kV. This medium voltage power is carried along primary circuits, or "feeders," which run through neighborhoods and commercial areas. Finally, distribution transformers reduce this voltage to the low voltage used by customers, such as 120/240 V in the U.S..</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Network Topologies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layout of distribution feeders is a critical design choice that balances cost against reliability.</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Radial System:</w:t>
      </w:r>
      <w:r w:rsidDel="00000000" w:rsidR="00000000" w:rsidRPr="00000000">
        <w:rPr>
          <w:rtl w:val="0"/>
        </w:rPr>
        <w:t xml:space="preserve"> This is the simplest and most common topology, especially in rural and suburban areas. A single feeder radiates out from the substation, with smaller lateral lines branching off to serve customers. Its main advantage is low initial cost. Its significant disadvantage is low reliability: a fault anywhere on the feeder will cause an outage for all customers downstream of that fault, as there is no alternative path for power flow.</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Loop or Ring System:</w:t>
      </w:r>
      <w:r w:rsidDel="00000000" w:rsidR="00000000" w:rsidRPr="00000000">
        <w:rPr>
          <w:rtl w:val="0"/>
        </w:rPr>
        <w:t xml:space="preserve"> To improve reliability, feeders can be arranged in a loop, providing two potential supply paths to each transformer. If a fault occurs, switches can be operated to isolate the faulted section and restore power to most customers from the other direction. This design is more expensive due to the need for additional cable and switches but is common in areas where reliability is more critical.</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Interconnected or Networked System:</w:t>
      </w:r>
      <w:r w:rsidDel="00000000" w:rsidR="00000000" w:rsidRPr="00000000">
        <w:rPr>
          <w:rtl w:val="0"/>
        </w:rPr>
        <w:t xml:space="preserve"> This is the most reliable and most expensive configuration, typically reserved for dense urban downtowns with critical loads. Multiple feeders are interconnected to form a grid, providing several supply paths to each service point.</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 The Evolving Grid - Distributed Generation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traditional distribution system was designed for a one-way flow of power from the substation to the consumer. The rise of distributed energy resources (DERs), such as rooftop solar PV systems, is fundamentally changing this paradigm by introducing two-way power flows. This transformation presents new challenges for grid operators, including managing voltage levels to prevent overvoltage from local generation and ensuring that protection systems can operate correctly under these new, more complex conditions. This evolution is driving the adoption of "smart grid" technologies.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Section 3.2: Key Distribution Equipment and Infrastructure</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Distribution Substations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facilities are the bridge between the transmission and distribution systems. They use large step-down transformers to reduce sub-transmission voltage to the primary distribution voltage levels that feed the local area. They also house circuit breakers and </w:t>
      </w:r>
      <w:r w:rsidDel="00000000" w:rsidR="00000000" w:rsidRPr="00000000">
        <w:rPr>
          <w:b w:val="1"/>
          <w:rtl w:val="0"/>
        </w:rPr>
        <w:t xml:space="preserve">reclosers</w:t>
      </w:r>
      <w:r w:rsidDel="00000000" w:rsidR="00000000" w:rsidRPr="00000000">
        <w:rPr>
          <w:rtl w:val="0"/>
        </w:rPr>
        <w:t xml:space="preserve"> to protect the individual outgoing feeders.</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3.2.2: Distribution Lines and Transformers</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Distribution Lines:</w:t>
      </w:r>
      <w:r w:rsidDel="00000000" w:rsidR="00000000" w:rsidRPr="00000000">
        <w:rPr>
          <w:rtl w:val="0"/>
        </w:rPr>
        <w:t xml:space="preserve"> These medium-voltage lines can be either </w:t>
      </w:r>
      <w:r w:rsidDel="00000000" w:rsidR="00000000" w:rsidRPr="00000000">
        <w:rPr>
          <w:b w:val="1"/>
          <w:rtl w:val="0"/>
        </w:rPr>
        <w:t xml:space="preserve">overhead</w:t>
      </w:r>
      <w:r w:rsidDel="00000000" w:rsidR="00000000" w:rsidRPr="00000000">
        <w:rPr>
          <w:rtl w:val="0"/>
        </w:rPr>
        <w:t xml:space="preserve"> on utility poles or </w:t>
      </w:r>
      <w:r w:rsidDel="00000000" w:rsidR="00000000" w:rsidRPr="00000000">
        <w:rPr>
          <w:b w:val="1"/>
          <w:rtl w:val="0"/>
        </w:rPr>
        <w:t xml:space="preserve">underground</w:t>
      </w:r>
      <w:r w:rsidDel="00000000" w:rsidR="00000000" w:rsidRPr="00000000">
        <w:rPr>
          <w:rtl w:val="0"/>
        </w:rPr>
        <w:t xml:space="preserve"> in conduits. Overhead construction is less expensive but more susceptible to weather-related outages, while undergrounding is more reliable and aesthetically pleasing but comes at a much higher cost.</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Distribution Transformers:</w:t>
      </w:r>
      <w:r w:rsidDel="00000000" w:rsidR="00000000" w:rsidRPr="00000000">
        <w:rPr>
          <w:rtl w:val="0"/>
        </w:rPr>
        <w:t xml:space="preserve"> These devices perform the final voltage step-down to the service voltage used by consumers.</w:t>
      </w:r>
    </w:p>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Transformer Type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Mounting Location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Associated Power Lines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Installation Cost</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Maintenance &amp; Safety</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Aesthetics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Typical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Pole-Mounted</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utility pole, elevated above ground.</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Overhead</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 initial cost.</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bucket trucks for access; exposed to elements and physical damage.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Visually obtrusive.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Rural and older suburban areas with overhead infrastructure.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Pad-Mounted</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concrete pad at ground level, enclosed in a locked metal cabinet.</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Underground</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initial cost due to groundwork and enclosure.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Easily accessible at ground level; tamper-proof and better protected from weather.</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profile, less visually intrusive.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Urban areas, new residential developments, commercial sites with underground infrastructure.</w:t>
            </w:r>
          </w:p>
        </w:tc>
      </w:tr>
    </w:tbl>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 Final Connection and Protection</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Service Drop/Lateral:</w:t>
      </w:r>
      <w:r w:rsidDel="00000000" w:rsidR="00000000" w:rsidRPr="00000000">
        <w:rPr>
          <w:rtl w:val="0"/>
        </w:rPr>
        <w:t xml:space="preserve"> The final cable connecting the distribution transformer to the customer's premises. An overhead connection is a </w:t>
      </w:r>
      <w:r w:rsidDel="00000000" w:rsidR="00000000" w:rsidRPr="00000000">
        <w:rPr>
          <w:b w:val="1"/>
          <w:rtl w:val="0"/>
        </w:rPr>
        <w:t xml:space="preserve">service drop</w:t>
      </w:r>
      <w:r w:rsidDel="00000000" w:rsidR="00000000" w:rsidRPr="00000000">
        <w:rPr>
          <w:rtl w:val="0"/>
        </w:rPr>
        <w:t xml:space="preserve">, while an underground one is a </w:t>
      </w:r>
      <w:r w:rsidDel="00000000" w:rsidR="00000000" w:rsidRPr="00000000">
        <w:rPr>
          <w:b w:val="1"/>
          <w:rtl w:val="0"/>
        </w:rPr>
        <w:t xml:space="preserve">service lateral</w:t>
      </w:r>
      <w:r w:rsidDel="00000000" w:rsidR="00000000" w:rsidRPr="00000000">
        <w:rPr>
          <w:rtl w:val="0"/>
        </w:rPr>
        <w:t xml:space="preserve">. A typical residential service drop in the U.S. is a </w:t>
      </w:r>
      <w:r w:rsidDel="00000000" w:rsidR="00000000" w:rsidRPr="00000000">
        <w:rPr>
          <w:b w:val="1"/>
          <w:rtl w:val="0"/>
        </w:rPr>
        <w:t xml:space="preserve">triplex cable</w:t>
      </w:r>
      <w:r w:rsidDel="00000000" w:rsidR="00000000" w:rsidRPr="00000000">
        <w:rPr>
          <w:rtl w:val="0"/>
        </w:rPr>
        <w:t xml:space="preserve">, consisting of two insulated "hot" conductors and a bare neutral wire that also provides mechanical support.</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Weatherhead and Service Mast:</w:t>
      </w:r>
      <w:r w:rsidDel="00000000" w:rsidR="00000000" w:rsidRPr="00000000">
        <w:rPr>
          <w:rtl w:val="0"/>
        </w:rPr>
        <w:t xml:space="preserve"> For overhead service, the service drop connects to the customer's wiring at the </w:t>
      </w:r>
      <w:r w:rsidDel="00000000" w:rsidR="00000000" w:rsidRPr="00000000">
        <w:rPr>
          <w:b w:val="1"/>
          <w:rtl w:val="0"/>
        </w:rPr>
        <w:t xml:space="preserve">weatherhead</w:t>
      </w:r>
      <w:r w:rsidDel="00000000" w:rsidR="00000000" w:rsidRPr="00000000">
        <w:rPr>
          <w:rtl w:val="0"/>
        </w:rPr>
        <w:t xml:space="preserve">, a weatherproof fitting atop a conduit called the </w:t>
      </w:r>
      <w:r w:rsidDel="00000000" w:rsidR="00000000" w:rsidRPr="00000000">
        <w:rPr>
          <w:b w:val="1"/>
          <w:rtl w:val="0"/>
        </w:rPr>
        <w:t xml:space="preserve">service mast</w:t>
      </w:r>
      <w:r w:rsidDel="00000000" w:rsidR="00000000" w:rsidRPr="00000000">
        <w:rPr>
          <w:rtl w:val="0"/>
        </w:rPr>
        <w:t xml:space="preserve">. This assembly protects the connection from the elements as the wires run down to the electric meter.</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Protective Devices:</w:t>
      </w:r>
    </w:p>
    <w:p w:rsidR="00000000" w:rsidDel="00000000" w:rsidP="00000000" w:rsidRDefault="00000000" w:rsidRPr="00000000" w14:paraId="000000D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Fuses:</w:t>
      </w:r>
      <w:r w:rsidDel="00000000" w:rsidR="00000000" w:rsidRPr="00000000">
        <w:rPr>
          <w:rtl w:val="0"/>
        </w:rPr>
        <w:t xml:space="preserve"> Sacrificial devices, often seen in cutout switches on poles, that protect individual transformers or sections of a line from overcurrents.</w:t>
      </w:r>
    </w:p>
    <w:p w:rsidR="00000000" w:rsidDel="00000000" w:rsidP="00000000" w:rsidRDefault="00000000" w:rsidRPr="00000000" w14:paraId="000000E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Reclosers:</w:t>
      </w:r>
      <w:r w:rsidDel="00000000" w:rsidR="00000000" w:rsidRPr="00000000">
        <w:rPr>
          <w:rtl w:val="0"/>
        </w:rPr>
        <w:t xml:space="preserve"> Automated circuit breakers on feeders that can automatically attempt to restore power after a temporary fault, significantly improving reliability on overhead systems.</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 System Management and Control</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SCADA (Supervisory Control and Data Acquisition) Systems:</w:t>
      </w:r>
      <w:r w:rsidDel="00000000" w:rsidR="00000000" w:rsidRPr="00000000">
        <w:rPr>
          <w:rtl w:val="0"/>
        </w:rPr>
        <w:t xml:space="preserve"> These are centralized control systems that allow utility operators to monitor the distribution grid in real-time and remotely operate equipment like switches and reclosers. SCADA is essential for quickly identifying and isolating faults, rerouting power, and managing the increasingly complex grid, thereby reducing outage durations and improving overall service reliability.</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the modern electrical power system, from the largest generator to the smallest service wire, is a highly integrated and complex network of specialized equipment. Each component is meticulously designed and operated to address the fundamental challenge of delivering reliable and safe electrical energy in a system where supply and demand must be balanced in real time.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t>
      </w:r>
      <w:r w:rsidDel="00000000" w:rsidR="00000000" w:rsidRPr="00000000">
        <w:rPr>
          <w:b w:val="1"/>
          <w:rtl w:val="0"/>
        </w:rPr>
        <w:t xml:space="preserve">generation</w:t>
      </w:r>
      <w:r w:rsidDel="00000000" w:rsidR="00000000" w:rsidRPr="00000000">
        <w:rPr>
          <w:rtl w:val="0"/>
        </w:rPr>
        <w:t xml:space="preserve"> stage, a diverse array of technologies converts primary energy sources into electricity. While the energy sources vary widely—from the chemical energy in fossil fuels and the nuclear energy in uranium to the kinetic energy in wind and water—most large-scale systems converge on the common principle of using a prime mover, typically a turbine, to spin an electromechanical generator based on Faraday's law of induction. The design of each component, whether it be a high-efficiency pulverized coal boiler, a multi-stage steam turbine, a compact nuclear reactor, or the nacelle of a wind turbine, is optimized to maximize the efficiency of this energy conversion process. The notable exception, solar photovoltaics, represents a paradigm shift towards direct, solid-state energy conversion, introducing new components like inverters that are becoming increasingly central to the grid.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transmission</w:t>
      </w:r>
      <w:r w:rsidDel="00000000" w:rsidR="00000000" w:rsidRPr="00000000">
        <w:rPr>
          <w:rtl w:val="0"/>
        </w:rPr>
        <w:t xml:space="preserve"> system serves as the high-capacity backbone of the grid, a direct engineering response to the physical law of resistive power loss. The use of extremely high voltages, enabled by large step-up transformers and supported by massive towers, is the cornerstone of efficient long-distance power delivery. The sophisticated equipment within high-voltage substations—including circuit breakers, protective relays, and control systems—acts as the nervous system of the grid, ensuring the rapid detection and isolation of faults to maintain the stability and integrity of the interconnected network.</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w:t>
      </w:r>
      <w:r w:rsidDel="00000000" w:rsidR="00000000" w:rsidRPr="00000000">
        <w:rPr>
          <w:b w:val="1"/>
          <w:rtl w:val="0"/>
        </w:rPr>
        <w:t xml:space="preserve">distribution</w:t>
      </w:r>
      <w:r w:rsidDel="00000000" w:rsidR="00000000" w:rsidRPr="00000000">
        <w:rPr>
          <w:rtl w:val="0"/>
        </w:rPr>
        <w:t xml:space="preserve"> system is the intricate web that performs the final delivery, stepping down voltage through a series of substations and transformers to levels suitable for end-use. The topology of this network, whether radial, looped, or interconnected, represents a crucial trade-off between capital investment and service reliability. This final stage is also where the grid is undergoing its most rapid transformation, as the proliferation of distributed energy resources challenges the traditional model of one-way power flow and necessitates the deployment of smarter, more flexible control and protection technologies.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Collectively, these three segments and their constituent equipment form a singular, dynamic system. Understanding the specific design, function, and operational principles of each component is essential to appreciating the immense engineering achievement that underpins modern society and to navigating the transition towards a more decentralized, resilient, and sustainable energy future.</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How It Works: Electric Transmission &amp; Distribution and Protective Measures - Department of Energy, https://www.energy.gov/sites/default/files/2023-11/FINAL_CESER%20Electricity%20Grid%20Backgrounder_508.pdf 2. The Generation, Transmission and Distribution of Electricity, https://epeconsulting.com/epe-intelligence/publications/the-generation-transmission-and-distribution-of-electricity 3. Electric Transmission, https://ia.cpuc.ca.gov/Environment/info/aspen/cltp/archive/Files_8_26_14/_2ElectricTransmissionFactSheet.pdf 4. Electric power transmission - Wikipedia, https://en.wikipedia.org/wiki/Electric_power_transmission 5. The stages of the electricity system (The Energy Academy - S1 E2) - YouTube, https://www.youtube.com/watch?v=yyHaKciU-sA 6. Electricity Transmission - Energy Basics, https://www.energybasics.org/electricity-transmission 7. ELECTRIC TRANSMISSION 101: Operational Characteristics, https://www.eesi.org/files/070913_Wayne_Galli.pdf 8. ELI5: Where and how does all the energy created by power plants get stored? Or is the power being generated as it's needed? - Reddit, https://www.reddit.com/r/explainlikeimfive/comments/45lpra/eli5_where_and_how_does_all_the_energy_created_by/ 9. Electric Power Sector Basics | US EPA, https://www.epa.gov/power-sector/electric-power-sector-basics 10. Outline of Thermal Power Generation [KEPCO], https://www.kepco.co.jp/english/energy/fuel/thermal_power/shikumi/index.html 11. Electricity generation - Wikipedia, https://en.wikipedia.org/wiki/Electricity_generation 12. Power System Generation - Vardhaman College of Engineering, https://vardhaman.org/wp-content/uploads/2021/03/Power-System-Generation.pdf 13. How electricity is generated - U.S. Energy Information Administration (EIA), https://www.eia.gov/energyexplained/electricity/how-electricity-is-generated.php 14. Power station - Wikipedia, https://en.wikipedia.org/wiki/Power_station 15. Power Plant Generators: What It Is? How Does It Work?, https://csdieselgenerators.com/power-plant-generators-what-it-is-how-does-it-work/ 16. How does one estimate the electrical power of a power plant? - Electronics Stack Exchange, https://electronics.stackexchange.com/questions/93873/how-does-one-estimate-the-electrical-power-of-a-power-plant 17. Learn about power generation | Cummins Inc., https://www.cummins.com/generators/learn-about-power-generation 18. Generator Step-Up Transformers - Prolec Energy, https://www.prolec.energy/transformers/power-transformers/generator-step-up-transformers/ 19. Boiler - Energy Education, https://energyeducation.ca/encyclopedia/Boiler 20. The Ultimate Guide to Power Generation | Earth.Org, https://earth.org/the-ultimate-guide-to-power-generation/ 21. How a Coal Plant Works - Tennessee Valley Authority, https://tva.com/energy/our-power-system/coal/how-a-coal-plant-works 22. What is the Use of Steam Boilers in Thermal Power Plants? - Steamax Energy India, https://www.steamaxenergyindia.com/what-is-the-use-of-steam-boilers-in-thermal-power-plants/ 23. Thermal Power Plants: Components &amp; Working Principle, https://eepowerschool.com/power-generation/thermal-power-plants-components-working/ 24. Understanding the Anatomy of Power Boilers Essential Guide - PetroSync, https://www.petrosync.com/blog/what-is-power-boilers/ 25. Design of Boiler Steam Temperature Control System - EnPress Journals, https://systems.enpress-publisher.com/index.php/TSE/article/view/357 26. Steam turbine - Wikipedia, https://en.wikipedia.org/wiki/Steam_turbine 27. Steam turbines - Siemens Energy, https://www.siemens-energy.com/global/en/home/products-services/product-offerings/steam-turbines.html 28. What is the difference between an impulse turbine and a reaction turbine? What is an axial turbine? - Quora, https://www.quora.com/What-is-the-difference-between-an-impulse-turbine-and-a-reaction-turbine-What-is-an-axial-turbine 29. Reaction Versus Impulse Type Turbomachinery - Concepts NREC, https://www.conceptsnrec.com/blog/reaction-versus-impulse-type-turbomachinery 30. Comparisionadvantage and disadvantage between reaction and impluse turbine, https://www.steamforum.com/steamforum_tree.asp?master=14415 31. CONDENSERS AND CONDENSER COOLING SYSTEMS - mrsphoto.net, https://www.mrsphoto.net/4-IMTE%20AG/2-2004-08.pdf 32. Surface Condenser in Thermal Power Plant - Watco Group, https://www.watco-group.co/surface-condenser-in-thermal-power-plant/ 33. How does a steam turbine work in a closed loop? - Physics Stack Exchange, https://physics.stackexchange.com/questions/489603/how-does-a-steam-turbine-work-in-a-closed-loop 34. How it Works: Water for Power Plant Cooling - Union of Concerned Scientists, https://www.ucs.org/resources/water-power-plant-cooling 35. Cooling tower - Wikipedia, https://en.wikipedia.org/wiki/Cooling_tower 36. How Does an Air Cooled Condenser Work? - SPG Dry Cooling, https://spgdrycooling.com/news/how-does-an-air-cooled-condenser-work/ 37. How a Nuclear Reactor Works - Nuclear Energy Institute, https://www.nei.org/fundamentals/how-a-nuclear-reactor-works 38. Nuclear power plants - types of reactors - U.S. Energy Information Administration (EIA), https://www.eia.gov/energyexplained/nuclear/nuclear-power-plants-types-of-reactors.php 39. NUCLEAR 101: How Does a Nuclear Reactor Work? | Department of Energy, https://www.energy.gov/ne/articles/nuclear-101-how-does-nuclear-reactor-work 40. Nuclear Power Reactors, https://world-nuclear.org/information-library/nuclear-fuel-cycle/nuclear-power-reactors/nuclear-power-reactors 41. Nuclear reactor - Wikipedia, https://en.wikipedia.org/wiki/Nuclear_reactor 42. Are there different types of nuclear reactor?, https://world-nuclear.org/nuclear-essentials/are-there-different-types-of-reactor 43. How a nuclear energy plant works | Orano, https://www.orano.group/en/unpacking-nuclear/how-a-nuclear-energy-plant-works 44. Pressurized water reactor - Wikipedia, https://en.wikipedia.org/wiki/Pressurized_water_reactor 45. Boiling water reactor - Wikipedia, https://en.wikipedia.org/wiki/Boiling_water_reactor 46. How Hydropower Works - Department of Energy, https://www.energy.gov/eere/water/how-hydropower-works 47. Hydropower explained - U.S. Energy Information Administration (EIA), https://www.eia.gov/energyexplained/hydropower/ 48. Hydropower plants: What they are, how they work, and the 4 types, https://www.repsol.com/en/energy-move-forward/energy/hydropower-plant/index.cshtml 49. How Hydropower Works - Wisconsin Valley Improvement Company, https://www.wvic.com/Content/How_Hydropower_Works.cfm 50. 4.5 Penstock and Valves - eere.energy.gov, https://www1.eere.energy.gov/wind/pdfs/doewater-10107-vol.1-pt2.pdf 51. Penstock Design and Penstocks for Small Hydro Schemes - Alternative Energy Tutorials, https://www.alternative-energy-tutorials.com/hydro-energy/penstock-design.html 52. Types of Hydropower Turbines | Department of Energy, https://www.energy.gov/eere/water/types-hydropower-turbines 53. Hydroelectric turbines | Enel Green Power, https://www.enelgreenpower.com/learning-hub/renewable-energies/hydroelectric-energy/hydroelectric-turbines 54. Wind turbine: what it is, parts and working | Enel Green Power, https://www.enelgreenpower.com/learning-hub/renewable-energies/wind-energy/wind-turbine 55. Nacelle (wind turbine) - Wikipedia, https://en.wikipedia.org/wiki/Nacelle_(wind_turbine) 56. Mastering Nacelle Technology in Wind Energy - Number Analytics, https://www.numberanalytics.com/blog/ultimate-guide-to-nacelle-in-wind-energy 57. Wind turbine design - Wikipedia, https://en.wikipedia.org/wiki/Wind_turbine_design 58. Introduction to wind turbine gears and gearboxes - Windpower Engineering &amp; Development, https://www.windpowerengineering.com/gears-gearboxes-101/ 59. Wind turbine - Wikipedia, https://en.wikipedia.org/wiki/Wind_turbine 60. Wind Turbine Generator Types and Design for Wind Power - Alternative Energy Tutorials, https://www.alternative-energy-tutorials.com/wind-energy/wind-turbine-generator.html 61. The Different Types of Generators in a Wind Turbine - Turbit, https://www.turbit.com/post/the-different-types-of-generators-in-a-wind-turbine 62. Wind Turbine Components Explained - YouTube, https://www.youtube.com/watch?v=jiQ530mxg-U 63. Wind Turbine Generators: Working, Types, Parts - KP Group, https://kpgroup.co/blog/wind-turbine-generators-working-types-parts/ 64. Solar Photovoltaic Technology Basics | Department of Energy, https://www.energy.gov/eere/solar/solar-photovoltaic-technology-basics 65. Design and Sizing of Solar Photovoltaic Systems - CEDengineering.com, https://www.cedengineering.com/userfiles/R08-002%20-%20Design%20and%20Sizing%20of%20Solar%20Photovoltaic%20Systems%20-%20US.pdf 66. Solar panel - Wikipedia, https://en.wikipedia.org/wiki/Solar_panel 67. Solar Integration: Inverters and Grid Services Basics | Department of ..., https://www.energy.gov/eere/solar/solar-integration-inverters-and-grid-services-basics 68. Understanding Solar Inverters: Types And Functions, https://solarprabha.com/blog/solar-inverters-types-functions/ 69. What Does a Solar Inverter Do?: Types, Benefits, Costs, and How They Work, https://palmetto.com/solar/solar-inverter-guide-types-benefits-cost-how-solar-inverters-work 70. Solar inverter - Wikipedia, https://en.wikipedia.org/wiki/Solar_inverter 71. Features And Functions Of Solar Inverters - Bluesun Solar Co.,Ltd., https://www.powerbluesun.com/blog/features-and-functions-of-solar-inverters_b31 72. Generator Step-up (GSU) Transformers (GSU) | Hitachi Energy, https://www.hitachienergy.com/products-and-solutions/transformers/power-transformers/generator-step-up-transformers-gsu 73. Understanding Step-Up and Step-Down Transformers - Giga Energy, https://www.gigaenergy.com/blog/understanding-step-up-and-step-down-transformers 74. Generator step-up and system intertie power transformers Securing high-quality AC transmission - ABB, https://new.abb.com/docs/default-source/ewea-doc/generator-step-up-and-system-intertie-power-transformers.pdf 75. Materials of the future in the production of high-voltage cables - light, durable, efficient | Alterga, https://alterga.com/en/blog/2025/materials-of-the-future-high-voltage-cable-production-light-durable-efficient/ 76. Mechanical Design of Overhead Lines - CEDengineering.com, https://www.cedengineering.com/userfiles/E06-012%20-%20Mechanical%20Design%20of%20Overhead%20Lines%20-%20US.pdf 77. Design Requirements of Transmission Line Towers - Technical ..., https://eepower.com/technical-articles/design-requirements-of-transmission-line-towers/ 78. Transmission Line Design, https://www.tanc.us/understanding-transmission/transmission-line-design/ 79. Transmission tower - Wikipedia, https://en.wikipedia.org/wiki/Transmission_tower 80. Overhead power line - Wikipedia, https://en.wikipedia.org/wiki/Overhead_power_line 81. Substation Design for Power System | Keentel Engineering, https://keentelengineering.com/substation-design-in-electrical-power-system 82. High-voltage substations - Siemens Energy, https://www.siemens-energy.com/global/en/home/products-services/product-offerings/substations.html 83. Understanding AIS Substations: Components and Advantages - Switchenergysolutions - The best Gear Services, https://switchenergysolutions.in/understanding-ais-substations-components-and-advantages/ 84. Key Differences Between Air Insulated Substations and Gas ..., https://www.chintglobal.com/ae/en/about-us/news-center/blog/air-insulated-substations-vs-gas-insulated-substations.html 85. An Introduction to Gas Insulated Electrical Substations, https://www.cedengineering.com/userfiles/E03-043%20-%20An%20Introduction%20to%20Gas%20Insulated%20Electrical%20Substations%20-%20US.pdf 86. Gas Insulated Substations (GIS) – Reliable HV Design - Keentel Engineering, https://keentelengineering.com/gas-insulated-substations-reliable-hv-design 87. Substation Design Considerations - Breaker &amp; Fuse, https://www.breakerandfuse.com/post/substation-design-considerations 88. Circuit breaker - Wikipedia, https://en.wikipedia.org/wiki/Circuit_breaker 89. Substation configuration and build types | National Grid, https://www.nationalgrid.com/electricity-transmission/substation-configuration-and-build-types 90. Fundamentals of Protective Relays - Eaton, https://www.eaton.com/in/en-us/products/electrical-circuit-protection/fundamentals-of-protective-relays.html 91. Protective Relays: Function, Features &amp; Operation - Power Systems, https://www.electricalandcontrol.com/protective-relays-function-features-operation/ 92. HVDC converter - Wikipedia, https://en.wikipedia.org/wiki/HVDC_converter 93. Converter Station Design - GridLink Interconnector, https://gridlinkinterconnector.com/project-information/design-of-the-converter-stations-and-cables/converter-station-design/ 94. Introduction to HVDC Architecture and Solutions for Control and Protection (Rev. B) - Texas Instruments, https://www.ti.com/lit/pdf/sloa289 95. Radial Distribution System: Distribution System, Diagram, Types &amp; Applications - Testbook, https://testbook.com/electrical-engineering/radial-distribution-system 96. 4 Main Types Of Distribution Feeder Systems To Recognize - Electrical Engineering Portal, https://electrical-engineering-portal.com/4-main-types-distribution-feeder-systems 97. Www Electricaleasy Com 2018 02 Radial Parallel Ring Main Int | PDF | Electric Power Distribution - Scribd, https://www.scribd.com/document/892253888/Www-Electricaleasy-Com-2018-02-Radial-Parallel-Ring-Main-Int 98. Can you explain the difference between a radial network and a loop network in an electrical distribution system? Why do some countries not have a transformerless distribution system? - Quora, https://www.quora.com/Can-you-explain-the-difference-between-a-radial-network-and-a-loop-network-in-an-electrical-distribution-system-Why-do-some-countries-not-have-a-transformerless-distribution-system 99. Transmission distribution - IEC, https://www.iec.ch/energies/transmission-distribution 100. LV, MV and HV power lines - construction and modernization - Alterga, https://alterga.com/en/offer/power-lines/ 101. Medium Voltage Cables For Underground And Urban Environments: Ideal For Power Transmission - News, https://www.greaterwire.com/news/medium-voltage-cables-for-underground-and-urba-82880732.html 102. Service drop - Wikipedia, https://en.wikipedia.org/wiki/Service_drop 103. What is Service Drop Cable? Your Essential Guide, https://www.centralwires.com/what-is-service-drop-cable/ 104. What's that? Weatherhead &amp; Service Drop - JPUD, https://www.jeffpud.org/whats-that-weatherhead-service-drop/ 105. Residential Electrical Service Drops - The Spruce, https://www.thespruce.com/electric-service-drop-basics-1821517 106. Substation - Wikipedia, https://en.wikipedia.org/wiki/Substation 107. 5 High-Voltage Fuses | Electronic Design, https://www.electronicdesign.com/technologies/power/power-protection/article/21808899/electronic-design-5-high-voltage-fuses 108. Best 10 Applications of SCADA in Power Systems - C3 Automation, https://www.c3automation.com/blog/applications-of-scada-in-power-systems/ 109. SCADA and Smart Energy Grid Control Automation | by Helen Abioye | Medium, https://helendarmi-hd.medium.com/scada-and-smart-energy-grid-control-automation-1f319a179be2 110. Improve power reliability through small-scale SCADA systems - Eaton, https://www.eaton.com/us/en-us/markets/utilities/knowledge-center/power-reliabilty-through-small-scale-SCADA-systems.html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