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420" w:before="0" w:lineRule="auto"/>
        <w:rPr>
          <w:color w:val="1b1c1d"/>
        </w:rPr>
      </w:pPr>
      <w:r w:rsidDel="00000000" w:rsidR="00000000" w:rsidRPr="00000000">
        <w:rPr>
          <w:color w:val="1b1c1d"/>
          <w:rtl w:val="0"/>
        </w:rPr>
        <w:t xml:space="preserve">Go-To-Market Strategy for NCC Group and Adelard to Engage GE Vernova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GE Vernova, a recently spun-off entity from General Electric, operates across the energy landscape with a significant focus on decarbonization, the acceleration of renewable energy sources, and the modernization of the electricity grid </w:t>
      </w:r>
      <w:r w:rsidDel="00000000" w:rsidR="00000000" w:rsidRPr="00000000">
        <w:rPr>
          <w:color w:val="575b5f"/>
          <w:vertAlign w:val="superscript"/>
          <w:rtl w:val="0"/>
        </w:rPr>
        <w:t xml:space="preserve">1</w:t>
      </w:r>
      <w:r w:rsidDel="00000000" w:rsidR="00000000" w:rsidRPr="00000000">
        <w:rPr>
          <w:color w:val="1b1c1d"/>
          <w:rtl w:val="0"/>
        </w:rPr>
        <w:t xml:space="preserve">. NCC Group brings to the table extensive cybersecurity expertise, particularly within operational technology (OT) environments, which is critical for securing the increasingly digitalized energy sector </w:t>
      </w:r>
      <w:r w:rsidDel="00000000" w:rsidR="00000000" w:rsidRPr="00000000">
        <w:rPr>
          <w:color w:val="575b5f"/>
          <w:vertAlign w:val="superscript"/>
          <w:rtl w:val="0"/>
        </w:rPr>
        <w:t xml:space="preserve">3</w:t>
      </w:r>
      <w:r w:rsidDel="00000000" w:rsidR="00000000" w:rsidRPr="00000000">
        <w:rPr>
          <w:color w:val="1b1c1d"/>
          <w:rtl w:val="0"/>
        </w:rPr>
        <w:t xml:space="preserve">. Adelard, a subsidiary of NCC Group, offers specialized safety and risk management capabilities honed in high-hazard industries, making them uniquely positioned to address the stringent safety requirements of the energy sector </w:t>
      </w:r>
      <w:r w:rsidDel="00000000" w:rsidR="00000000" w:rsidRPr="00000000">
        <w:rPr>
          <w:color w:val="575b5f"/>
          <w:vertAlign w:val="superscript"/>
          <w:rtl w:val="0"/>
        </w:rPr>
        <w:t xml:space="preserve">5</w:t>
      </w:r>
      <w:r w:rsidDel="00000000" w:rsidR="00000000" w:rsidRPr="00000000">
        <w:rPr>
          <w:color w:val="1b1c1d"/>
          <w:rtl w:val="0"/>
        </w:rPr>
        <w:t xml:space="preserve">. This report identifies substantial synergistic opportunities for NCC Group and Adelard to partner with GE Vernova. These opportunities span cybersecurity enhancements across GE Vernova's power generation and grid infrastructure, and the application of advanced safety and risk management practices within their nuclear and wind energy businesses. The proposed Go-To-Market strategy emphasizes a tailored approach to each of GE Vernova's core business units, highlighting the specific services and expertise that directly address their strategic priorities and potential operational challenges. This strategy aims to establish NCC Group and Adelard as valuable partners in supporting GE Vernova's mission to deliver reliable, affordable, and sustainable energy solutions.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420" w:before="0" w:lineRule="auto"/>
        <w:rPr>
          <w:color w:val="1b1c1d"/>
        </w:rPr>
      </w:pPr>
      <w:r w:rsidDel="00000000" w:rsidR="00000000" w:rsidRPr="00000000">
        <w:rPr>
          <w:color w:val="1b1c1d"/>
          <w:rtl w:val="0"/>
        </w:rPr>
        <w:t xml:space="preserve">2. GE Vernova: Business Landscape and Strategic Priorities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2.1 Core Business Segments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GE Vernova's operations are structured around four primary business segments, each playing a vital role in the global energy ecosystem </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2.1.1 Power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This segment encompasses a broad range of power generation technologies, including gas, nuclear, hydro, and steam power </w:t>
      </w:r>
      <w:r w:rsidDel="00000000" w:rsidR="00000000" w:rsidRPr="00000000">
        <w:rPr>
          <w:color w:val="575b5f"/>
          <w:vertAlign w:val="superscript"/>
          <w:rtl w:val="0"/>
        </w:rPr>
        <w:t xml:space="preserve">2</w:t>
      </w:r>
      <w:r w:rsidDel="00000000" w:rsidR="00000000" w:rsidRPr="00000000">
        <w:rPr>
          <w:color w:val="1b1c1d"/>
          <w:rtl w:val="0"/>
        </w:rPr>
        <w:t xml:space="preserve">. The focus is on providing reliable and dispatchable power while actively pursuing pathways towards decarbonization </w:t>
      </w:r>
      <w:r w:rsidDel="00000000" w:rsidR="00000000" w:rsidRPr="00000000">
        <w:rPr>
          <w:color w:val="575b5f"/>
          <w:vertAlign w:val="superscript"/>
          <w:rtl w:val="0"/>
        </w:rPr>
        <w:t xml:space="preserve">2</w:t>
      </w:r>
      <w:r w:rsidDel="00000000" w:rsidR="00000000" w:rsidRPr="00000000">
        <w:rPr>
          <w:color w:val="1b1c1d"/>
          <w:rtl w:val="0"/>
        </w:rPr>
        <w:t xml:space="preserve">. Given the global shift towards cleaner energy, GE Vernova's Power segment likely faces increasing pressure to enhance the efficiency and reduce the emissions profile of its significant gas power technologies. Simultaneously, ensuring the utmost safety and long-term reliability of its nuclear and hydroelectric assets remains paramount </w:t>
      </w:r>
      <w:r w:rsidDel="00000000" w:rsidR="00000000" w:rsidRPr="00000000">
        <w:rPr>
          <w:color w:val="575b5f"/>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2.1.2 Wind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The Wind segment is a major player in the renewable energy sector, offering both onshore and offshore wind turbines, as well as wind turbine blades through its LM Wind Power subsidiary </w:t>
      </w:r>
      <w:r w:rsidDel="00000000" w:rsidR="00000000" w:rsidRPr="00000000">
        <w:rPr>
          <w:color w:val="575b5f"/>
          <w:vertAlign w:val="superscript"/>
          <w:rtl w:val="0"/>
        </w:rPr>
        <w:t xml:space="preserve">2</w:t>
      </w:r>
      <w:r w:rsidDel="00000000" w:rsidR="00000000" w:rsidRPr="00000000">
        <w:rPr>
          <w:color w:val="1b1c1d"/>
          <w:rtl w:val="0"/>
        </w:rPr>
        <w:t xml:space="preserve">. GE Vernova boasts a substantial installed base of wind turbines worldwide </w:t>
      </w:r>
      <w:r w:rsidDel="00000000" w:rsidR="00000000" w:rsidRPr="00000000">
        <w:rPr>
          <w:color w:val="575b5f"/>
          <w:vertAlign w:val="superscript"/>
          <w:rtl w:val="0"/>
        </w:rPr>
        <w:t xml:space="preserve">16</w:t>
      </w:r>
      <w:r w:rsidDel="00000000" w:rsidR="00000000" w:rsidRPr="00000000">
        <w:rPr>
          <w:color w:val="1b1c1d"/>
          <w:rtl w:val="0"/>
        </w:rPr>
        <w:t xml:space="preserve">. Recent news, however, indicates potential reliability issues with GE Vernova's wind turbines, particularly within the challenging offshore environment </w:t>
      </w:r>
      <w:r w:rsidDel="00000000" w:rsidR="00000000" w:rsidRPr="00000000">
        <w:rPr>
          <w:color w:val="575b5f"/>
          <w:vertAlign w:val="superscript"/>
          <w:rtl w:val="0"/>
        </w:rPr>
        <w:t xml:space="preserve">19</w:t>
      </w:r>
      <w:r w:rsidDel="00000000" w:rsidR="00000000" w:rsidRPr="00000000">
        <w:rPr>
          <w:color w:val="1b1c1d"/>
          <w:rtl w:val="0"/>
        </w:rPr>
        <w:t xml:space="preserve">. These incidents, including blade failures, could represent a significant operational and reputational concern for this segment, making reliability a critical area of focus.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2.1.3 Electrification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This segment focuses on the critical infrastructure required for the modern energy grid, including electrification software, grid solutions, and power conversion &amp; storage technologies </w:t>
      </w:r>
      <w:r w:rsidDel="00000000" w:rsidR="00000000" w:rsidRPr="00000000">
        <w:rPr>
          <w:color w:val="575b5f"/>
          <w:vertAlign w:val="superscript"/>
          <w:rtl w:val="0"/>
        </w:rPr>
        <w:t xml:space="preserve">2</w:t>
      </w:r>
      <w:r w:rsidDel="00000000" w:rsidR="00000000" w:rsidRPr="00000000">
        <w:rPr>
          <w:color w:val="1b1c1d"/>
          <w:rtl w:val="0"/>
        </w:rPr>
        <w:t xml:space="preserve">. The strategic priorities here include grid modernization to enhance flexibility and resilience, the seamless integration of increasing amounts of renewable energy, and facilitating the decarbonization of energy-intensive industries </w:t>
      </w:r>
      <w:r w:rsidDel="00000000" w:rsidR="00000000" w:rsidRPr="00000000">
        <w:rPr>
          <w:color w:val="575b5f"/>
          <w:vertAlign w:val="superscript"/>
          <w:rtl w:val="0"/>
        </w:rPr>
        <w:t xml:space="preserve">1</w:t>
      </w:r>
      <w:r w:rsidDel="00000000" w:rsidR="00000000" w:rsidRPr="00000000">
        <w:rPr>
          <w:color w:val="1b1c1d"/>
          <w:rtl w:val="0"/>
        </w:rPr>
        <w:t xml:space="preserve">. The increasing sophistication and interconnectedness of the grid, along with the proliferation of distributed energy resources (DERs), introduce significant cybersecurity challenges. These challenges are particularly relevant for Grid Solutions and Power Conversion &amp; Storage, as these areas involve the digital control and management of critical energy infrastructure </w:t>
      </w:r>
      <w:r w:rsidDel="00000000" w:rsidR="00000000" w:rsidRPr="00000000">
        <w:rPr>
          <w:color w:val="575b5f"/>
          <w:vertAlign w:val="superscript"/>
          <w:rtl w:val="0"/>
        </w:rPr>
        <w:t xml:space="preserve">26</w:t>
      </w:r>
      <w:r w:rsidDel="00000000" w:rsidR="00000000" w:rsidRPr="00000000">
        <w:rPr>
          <w:color w:val="1b1c1d"/>
          <w:rtl w:val="0"/>
        </w:rPr>
        <w:t xml:space="preserve">.</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2.1.4 Accelerators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This segment encompasses advanced research initiatives, consulting services, and financial services aimed at driving innovation and supporting GE Vernova's broader strategic goals </w:t>
      </w:r>
      <w:r w:rsidDel="00000000" w:rsidR="00000000" w:rsidRPr="00000000">
        <w:rPr>
          <w:color w:val="575b5f"/>
          <w:vertAlign w:val="superscript"/>
          <w:rtl w:val="0"/>
        </w:rPr>
        <w:t xml:space="preserve">2</w:t>
      </w:r>
      <w:r w:rsidDel="00000000" w:rsidR="00000000" w:rsidRPr="00000000">
        <w:rPr>
          <w:color w:val="1b1c1d"/>
          <w:rtl w:val="0"/>
        </w:rPr>
        <w:t xml:space="preserve">. A key focus within advanced research is on developing breakthrough concepts to advance low-carbon technologies for a net-zero emissions future </w:t>
      </w:r>
      <w:r w:rsidDel="00000000" w:rsidR="00000000" w:rsidRPr="00000000">
        <w:rPr>
          <w:color w:val="575b5f"/>
          <w:vertAlign w:val="superscript"/>
          <w:rtl w:val="0"/>
        </w:rPr>
        <w:t xml:space="preserve">1</w:t>
      </w:r>
      <w:r w:rsidDel="00000000" w:rsidR="00000000" w:rsidRPr="00000000">
        <w:rPr>
          <w:color w:val="1b1c1d"/>
          <w:rtl w:val="0"/>
        </w:rPr>
        <w:t xml:space="preserve">. This commitment to innovation in decarbonization suggests a potential need for specialized expertise in ensuring the safety and security of these novel and evolving technologies before their widespread adoption.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2.2 Key Products and Services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GE Vernova offers a comprehensive suite of products and services across its business segments. Examples include the highly efficient HA gas turbines in the Power segment </w:t>
      </w:r>
      <w:r w:rsidDel="00000000" w:rsidR="00000000" w:rsidRPr="00000000">
        <w:rPr>
          <w:color w:val="575b5f"/>
          <w:vertAlign w:val="superscript"/>
          <w:rtl w:val="0"/>
        </w:rPr>
        <w:t xml:space="preserve">38</w:t>
      </w:r>
      <w:r w:rsidDel="00000000" w:rsidR="00000000" w:rsidRPr="00000000">
        <w:rPr>
          <w:color w:val="1b1c1d"/>
          <w:rtl w:val="0"/>
        </w:rPr>
        <w:t xml:space="preserve">, the powerful Haliade-X offshore wind turbines in the Wind segment </w:t>
      </w:r>
      <w:r w:rsidDel="00000000" w:rsidR="00000000" w:rsidRPr="00000000">
        <w:rPr>
          <w:color w:val="575b5f"/>
          <w:vertAlign w:val="superscript"/>
          <w:rtl w:val="0"/>
        </w:rPr>
        <w:t xml:space="preserve">14</w:t>
      </w:r>
      <w:r w:rsidDel="00000000" w:rsidR="00000000" w:rsidRPr="00000000">
        <w:rPr>
          <w:color w:val="1b1c1d"/>
          <w:rtl w:val="0"/>
        </w:rPr>
        <w:t xml:space="preserve">, the GridOS platform for grid orchestration within Electrification Software </w:t>
      </w:r>
      <w:r w:rsidDel="00000000" w:rsidR="00000000" w:rsidRPr="00000000">
        <w:rPr>
          <w:color w:val="575b5f"/>
          <w:vertAlign w:val="superscript"/>
          <w:rtl w:val="0"/>
        </w:rPr>
        <w:t xml:space="preserve">39</w:t>
      </w:r>
      <w:r w:rsidDel="00000000" w:rsidR="00000000" w:rsidRPr="00000000">
        <w:rPr>
          <w:color w:val="1b1c1d"/>
          <w:rtl w:val="0"/>
        </w:rPr>
        <w:t xml:space="preserve">, and the advanced BWRX-300 small modular reactor in Nuclear Power </w:t>
      </w:r>
      <w:r w:rsidDel="00000000" w:rsidR="00000000" w:rsidRPr="00000000">
        <w:rPr>
          <w:color w:val="575b5f"/>
          <w:vertAlign w:val="superscript"/>
          <w:rtl w:val="0"/>
        </w:rPr>
        <w:t xml:space="preserve">40</w:t>
      </w:r>
      <w:r w:rsidDel="00000000" w:rsidR="00000000" w:rsidRPr="00000000">
        <w:rPr>
          <w:color w:val="1b1c1d"/>
          <w:rtl w:val="0"/>
        </w:rPr>
        <w:t xml:space="preserve">. Their service offerings are equally extensive, ranging from turbine maintenance and upgrades </w:t>
      </w:r>
      <w:r w:rsidDel="00000000" w:rsidR="00000000" w:rsidRPr="00000000">
        <w:rPr>
          <w:color w:val="575b5f"/>
          <w:vertAlign w:val="superscript"/>
          <w:rtl w:val="0"/>
        </w:rPr>
        <w:t xml:space="preserve">38</w:t>
      </w:r>
      <w:r w:rsidDel="00000000" w:rsidR="00000000" w:rsidRPr="00000000">
        <w:rPr>
          <w:color w:val="1b1c1d"/>
          <w:rtl w:val="0"/>
        </w:rPr>
        <w:t xml:space="preserve"> to grid modernization solutions </w:t>
      </w:r>
      <w:r w:rsidDel="00000000" w:rsidR="00000000" w:rsidRPr="00000000">
        <w:rPr>
          <w:color w:val="575b5f"/>
          <w:vertAlign w:val="superscript"/>
          <w:rtl w:val="0"/>
        </w:rPr>
        <w:t xml:space="preserve">25</w:t>
      </w:r>
      <w:r w:rsidDel="00000000" w:rsidR="00000000" w:rsidRPr="00000000">
        <w:rPr>
          <w:color w:val="1b1c1d"/>
          <w:rtl w:val="0"/>
        </w:rPr>
        <w:t xml:space="preserve"> and nuclear fuel services </w:t>
      </w:r>
      <w:r w:rsidDel="00000000" w:rsidR="00000000" w:rsidRPr="00000000">
        <w:rPr>
          <w:color w:val="575b5f"/>
          <w:vertAlign w:val="superscript"/>
          <w:rtl w:val="0"/>
        </w:rPr>
        <w:t xml:space="preserve">40</w:t>
      </w:r>
      <w:r w:rsidDel="00000000" w:rsidR="00000000" w:rsidRPr="00000000">
        <w:rPr>
          <w:color w:val="1b1c1d"/>
          <w:rtl w:val="0"/>
        </w:rPr>
        <w:t xml:space="preserve">. A thorough understanding of these specific products and services is essential to identify precise areas where NCC Group and Adelard's expertise can provide significant value. A targeted approach that directly references GE Vernova's portfolio demonstrates a deeper understanding of their operations and strategic direction.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2.3 Recent Market Performance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GE Vernova's financial results for 2024 indicate a mixed performance across its segments </w:t>
      </w:r>
      <w:r w:rsidDel="00000000" w:rsidR="00000000" w:rsidRPr="00000000">
        <w:rPr>
          <w:color w:val="575b5f"/>
          <w:vertAlign w:val="superscript"/>
          <w:rtl w:val="0"/>
        </w:rPr>
        <w:t xml:space="preserve">41</w:t>
      </w:r>
      <w:r w:rsidDel="00000000" w:rsidR="00000000" w:rsidRPr="00000000">
        <w:rPr>
          <w:color w:val="1b1c1d"/>
          <w:rtl w:val="0"/>
        </w:rPr>
        <w:t xml:space="preserve">. The Power and Electrification segments demonstrated robust revenue growth, driven by strong demand for equipment and services. However, the Wind segment faced challenges, including a decline in onshore wind equipment orders and issues in the offshore wind sector. Despite these challenges, GE Vernova experienced an overall increase in orders, particularly within the Power and Electrification businesses </w:t>
      </w:r>
      <w:r w:rsidDel="00000000" w:rsidR="00000000" w:rsidRPr="00000000">
        <w:rPr>
          <w:color w:val="575b5f"/>
          <w:vertAlign w:val="superscript"/>
          <w:rtl w:val="0"/>
        </w:rPr>
        <w:t xml:space="preserve">41</w:t>
      </w:r>
      <w:r w:rsidDel="00000000" w:rsidR="00000000" w:rsidRPr="00000000">
        <w:rPr>
          <w:color w:val="1b1c1d"/>
          <w:rtl w:val="0"/>
        </w:rPr>
        <w:t xml:space="preserve">. Notably, the company is making significant investments in its US factories and facilities to address surging electricity demands both domestically and internationally </w:t>
      </w:r>
      <w:r w:rsidDel="00000000" w:rsidR="00000000" w:rsidRPr="00000000">
        <w:rPr>
          <w:color w:val="575b5f"/>
          <w:vertAlign w:val="superscript"/>
          <w:rtl w:val="0"/>
        </w:rPr>
        <w:t xml:space="preserve">37</w:t>
      </w:r>
      <w:r w:rsidDel="00000000" w:rsidR="00000000" w:rsidRPr="00000000">
        <w:rPr>
          <w:color w:val="1b1c1d"/>
          <w:rtl w:val="0"/>
        </w:rPr>
        <w:t xml:space="preserve">. This investment underscores the company's commitment to meeting growing energy needs and strengthening its manufacturing capabilities. The financial performance highlights areas where GE Vernova is thriving and areas where they might be facing headwinds, such as the reliability concerns in the Wind segment. This information is crucial for tailoring a GTM strategy that addresses their specific market realities.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2.4 Strategic Priorities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GE Vernova has clearly articulated its strategic priorities, which revolve around several key themes </w:t>
      </w:r>
      <w:r w:rsidDel="00000000" w:rsidR="00000000" w:rsidRPr="00000000">
        <w:rPr>
          <w:color w:val="575b5f"/>
          <w:vertAlign w:val="superscript"/>
          <w:rtl w:val="0"/>
        </w:rPr>
        <w:t xml:space="preserve">1</w:t>
      </w:r>
      <w:r w:rsidDel="00000000" w:rsidR="00000000" w:rsidRPr="00000000">
        <w:rPr>
          <w:color w:val="1b1c1d"/>
          <w:rtl w:val="0"/>
        </w:rPr>
        <w:t xml:space="preserve">. Decarbonization is a central focus across all business segments, with initiatives aimed at reducing the carbon intensity of power generation. Accelerating the deployment of renewable energy sources, especially wind and solar power, is another key priority. Building a more flexible, secure, and resilient electricity grid is also paramount, as is a continuous emphasis on innovation and the development of advanced energy technologies. GE Vernova's first Sustainability Report provides further details on their environmental, social, and governance commitments </w:t>
      </w:r>
      <w:r w:rsidDel="00000000" w:rsidR="00000000" w:rsidRPr="00000000">
        <w:rPr>
          <w:color w:val="575b5f"/>
          <w:vertAlign w:val="superscript"/>
          <w:rtl w:val="0"/>
        </w:rPr>
        <w:t xml:space="preserve">2</w:t>
      </w:r>
      <w:r w:rsidDel="00000000" w:rsidR="00000000" w:rsidRPr="00000000">
        <w:rPr>
          <w:color w:val="1b1c1d"/>
          <w:rtl w:val="0"/>
        </w:rPr>
        <w:t xml:space="preserve">. Investor updates also offer valuable insights into their strategic direction and performance targets </w:t>
      </w:r>
      <w:r w:rsidDel="00000000" w:rsidR="00000000" w:rsidRPr="00000000">
        <w:rPr>
          <w:color w:val="575b5f"/>
          <w:vertAlign w:val="superscript"/>
          <w:rtl w:val="0"/>
        </w:rPr>
        <w:t xml:space="preserve">45</w:t>
      </w:r>
      <w:r w:rsidDel="00000000" w:rsidR="00000000" w:rsidRPr="00000000">
        <w:rPr>
          <w:color w:val="1b1c1d"/>
          <w:rtl w:val="0"/>
        </w:rPr>
        <w:t xml:space="preserve">. Aligning NCC Group and Adelard's offerings directly with these publicly stated strategic priorities will demonstrate a clear understanding of GE Vernova's overarching goals and resonate strongly with their leadership.</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2.5 Potential Challenges and Pain Points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Several potential challenges and pain points for GE Vernova can be identified through recent news and market trends: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b w:val="1"/>
          <w:color w:val="1b1c1d"/>
          <w:rtl w:val="0"/>
        </w:rPr>
        <w:t xml:space="preserve">Wind Turbine Reliability:</w:t>
      </w:r>
      <w:r w:rsidDel="00000000" w:rsidR="00000000" w:rsidRPr="00000000">
        <w:rPr>
          <w:color w:val="1b1c1d"/>
          <w:rtl w:val="0"/>
        </w:rPr>
        <w:t xml:space="preserve"> The reported incidents of blade failures, particularly in the offshore wind sector, and the associated financial charge of $700 million </w:t>
      </w:r>
      <w:r w:rsidDel="00000000" w:rsidR="00000000" w:rsidRPr="00000000">
        <w:rPr>
          <w:color w:val="575b5f"/>
          <w:vertAlign w:val="superscript"/>
          <w:rtl w:val="0"/>
        </w:rPr>
        <w:t xml:space="preserve">22</w:t>
      </w:r>
      <w:r w:rsidDel="00000000" w:rsidR="00000000" w:rsidRPr="00000000">
        <w:rPr>
          <w:color w:val="1b1c1d"/>
          <w:rtl w:val="0"/>
        </w:rPr>
        <w:t xml:space="preserve"> indicate significant reliability issues. These problems could lead to project delays, increased maintenance costs, and reputational damage </w:t>
      </w:r>
      <w:r w:rsidDel="00000000" w:rsidR="00000000" w:rsidRPr="00000000">
        <w:rPr>
          <w:color w:val="575b5f"/>
          <w:vertAlign w:val="superscript"/>
          <w:rtl w:val="0"/>
        </w:rPr>
        <w:t xml:space="preserve">19</w:t>
      </w:r>
      <w:r w:rsidDel="00000000" w:rsidR="00000000" w:rsidRPr="00000000">
        <w:rPr>
          <w:color w:val="1b1c1d"/>
          <w:rtl w:val="0"/>
        </w:rPr>
        <w:t xml:space="preserv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color w:val="1b1c1d"/>
          <w:rtl w:val="0"/>
        </w:rPr>
        <w:t xml:space="preserve">Cybersecurity in OT Environments:</w:t>
      </w:r>
      <w:r w:rsidDel="00000000" w:rsidR="00000000" w:rsidRPr="00000000">
        <w:rPr>
          <w:color w:val="1b1c1d"/>
          <w:rtl w:val="0"/>
        </w:rPr>
        <w:t xml:space="preserve"> With the increasing digitalization of energy infrastructure, cybersecurity in operational technology environments is a growing concern. GE Vernova's Grid Solutions and Power Conversion businesses, which manage critical grid assets, are particularly vulnerable to sophisticated cyber threats </w:t>
      </w:r>
      <w:r w:rsidDel="00000000" w:rsidR="00000000" w:rsidRPr="00000000">
        <w:rPr>
          <w:color w:val="575b5f"/>
          <w:vertAlign w:val="superscript"/>
          <w:rtl w:val="0"/>
        </w:rPr>
        <w:t xml:space="preserve">26</w:t>
      </w:r>
      <w:r w:rsidDel="00000000" w:rsidR="00000000" w:rsidRPr="00000000">
        <w:rPr>
          <w:color w:val="1b1c1d"/>
          <w:rtl w:val="0"/>
        </w:rPr>
        <w:t xml:space="preser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color w:val="1b1c1d"/>
          <w:rtl w:val="0"/>
        </w:rPr>
        <w:t xml:space="preserve">Supply Chain Vulnerabilities:</w:t>
      </w:r>
      <w:r w:rsidDel="00000000" w:rsidR="00000000" w:rsidRPr="00000000">
        <w:rPr>
          <w:color w:val="1b1c1d"/>
          <w:rtl w:val="0"/>
        </w:rPr>
        <w:t xml:space="preserve"> Like many industries, the energy sector faces potential disruptions and security risks within its supply chain, which could impact the availability of critical components and services </w:t>
      </w:r>
      <w:r w:rsidDel="00000000" w:rsidR="00000000" w:rsidRPr="00000000">
        <w:rPr>
          <w:color w:val="575b5f"/>
          <w:vertAlign w:val="superscript"/>
          <w:rtl w:val="0"/>
        </w:rPr>
        <w:t xml:space="preserve">46</w:t>
      </w:r>
      <w:r w:rsidDel="00000000" w:rsidR="00000000" w:rsidRPr="00000000">
        <w:rPr>
          <w:color w:val="1b1c1d"/>
          <w:rtl w:val="0"/>
        </w:rPr>
        <w:t xml:space="preserv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color w:val="1b1c1d"/>
          <w:rtl w:val="0"/>
        </w:rPr>
        <w:t xml:space="preserve">Regulatory Compliance:</w:t>
      </w:r>
      <w:r w:rsidDel="00000000" w:rsidR="00000000" w:rsidRPr="00000000">
        <w:rPr>
          <w:color w:val="1b1c1d"/>
          <w:rtl w:val="0"/>
        </w:rPr>
        <w:t xml:space="preserve"> The energy and nuclear sectors are subject to complex and evolving regulatory landscapes. Navigating and adhering to standards like NERC CIP in the US and other international regulations can be a significant undertaking </w:t>
      </w:r>
      <w:r w:rsidDel="00000000" w:rsidR="00000000" w:rsidRPr="00000000">
        <w:rPr>
          <w:color w:val="575b5f"/>
          <w:vertAlign w:val="superscript"/>
          <w:rtl w:val="0"/>
        </w:rPr>
        <w:t xml:space="preserve">51</w:t>
      </w:r>
      <w:r w:rsidDel="00000000" w:rsidR="00000000" w:rsidRPr="00000000">
        <w:rPr>
          <w:color w:val="1b1c1d"/>
          <w:rtl w:val="0"/>
        </w:rPr>
        <w:t xml:space="preserv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color w:val="1b1c1d"/>
          <w:rtl w:val="0"/>
        </w:rPr>
        <w:t xml:space="preserve">Safety in Nuclear Operations:</w:t>
      </w:r>
      <w:r w:rsidDel="00000000" w:rsidR="00000000" w:rsidRPr="00000000">
        <w:rPr>
          <w:color w:val="1b1c1d"/>
          <w:rtl w:val="0"/>
        </w:rPr>
        <w:t xml:space="preserve"> Maintaining the highest levels of safety in nuclear power generation, especially with the development and deployment of new reactor designs like the BWRX-300, is a paramount concern requiring specialized expertise and rigorous processes </w:t>
      </w:r>
      <w:r w:rsidDel="00000000" w:rsidR="00000000" w:rsidRPr="00000000">
        <w:rPr>
          <w:color w:val="575b5f"/>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color w:val="1b1c1d"/>
          <w:rtl w:val="0"/>
        </w:rPr>
        <w:t xml:space="preserve">Data Security for AI and Digital Initiatives:</w:t>
      </w:r>
      <w:r w:rsidDel="00000000" w:rsidR="00000000" w:rsidRPr="00000000">
        <w:rPr>
          <w:color w:val="1b1c1d"/>
          <w:rtl w:val="0"/>
        </w:rPr>
        <w:t xml:space="preserve"> As GE Vernova invests in advanced research and digital transformation, protecting sensitive data related to these initiatives becomes increasingly important.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b w:val="1"/>
          <w:color w:val="1b1c1d"/>
          <w:rtl w:val="0"/>
        </w:rPr>
        <w:t xml:space="preserve">Integration of Renewables:</w:t>
      </w:r>
      <w:r w:rsidDel="00000000" w:rsidR="00000000" w:rsidRPr="00000000">
        <w:rPr>
          <w:color w:val="1b1c1d"/>
          <w:rtl w:val="0"/>
        </w:rPr>
        <w:t xml:space="preserve"> Effectively integrating intermittent renewable energy sources into the grid while maintaining stability and reliability presents ongoing technical and operational challenges.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420" w:before="240" w:lineRule="auto"/>
        <w:rPr>
          <w:color w:val="1b1c1d"/>
        </w:rPr>
      </w:pPr>
      <w:r w:rsidDel="00000000" w:rsidR="00000000" w:rsidRPr="00000000">
        <w:rPr>
          <w:color w:val="1b1c1d"/>
          <w:rtl w:val="0"/>
        </w:rPr>
        <w:t xml:space="preserve">Directly addressing these potential pain points in the GTM strategy will demonstrate a clear understanding of GE Vernova's critical needs and position NCC Group and Adelard as valuable partners in mitigating these risks.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420" w:before="0" w:lineRule="auto"/>
        <w:rPr>
          <w:color w:val="1b1c1d"/>
        </w:rPr>
      </w:pPr>
      <w:r w:rsidDel="00000000" w:rsidR="00000000" w:rsidRPr="00000000">
        <w:rPr>
          <w:color w:val="1b1c1d"/>
          <w:rtl w:val="0"/>
        </w:rPr>
        <w:t xml:space="preserve">3. NCC Group and Adelard: Expertise and Offerings Relevant to GE Vernova</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3.1 NCC Group: Cybersecurity Services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NCC Group possesses a comprehensive portfolio of cybersecurity services that are highly relevant to the challenges and priorities of GE Vernova.</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3.1.1 Operational Technology (OT) Security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A significant portion of GE Vernova's operations, particularly within power generation and grid infrastructure, relies on operational technology. NCC Group specializes in securing these critical OT environments </w:t>
      </w:r>
      <w:r w:rsidDel="00000000" w:rsidR="00000000" w:rsidRPr="00000000">
        <w:rPr>
          <w:color w:val="575b5f"/>
          <w:vertAlign w:val="superscript"/>
          <w:rtl w:val="0"/>
        </w:rPr>
        <w:t xml:space="preserve">3</w:t>
      </w:r>
      <w:r w:rsidDel="00000000" w:rsidR="00000000" w:rsidRPr="00000000">
        <w:rPr>
          <w:color w:val="1b1c1d"/>
          <w:rtl w:val="0"/>
        </w:rPr>
        <w:t xml:space="preserve">. Their services encompass a wide range of needs, including in-depth security assessments to identify vulnerabilities, the design and implementation of robust security architectures tailored to industrial control systems (ICS), and the development of comprehensive OT security strategies. NCC Group also offers solutions for the increasing convergence of IT and OT systems, ensuring a holistic approach to security that considers the unique challenges of both domains </w:t>
      </w:r>
      <w:r w:rsidDel="00000000" w:rsidR="00000000" w:rsidRPr="00000000">
        <w:rPr>
          <w:color w:val="575b5f"/>
          <w:vertAlign w:val="superscript"/>
          <w:rtl w:val="0"/>
        </w:rPr>
        <w:t xml:space="preserve">3</w:t>
      </w:r>
      <w:r w:rsidDel="00000000" w:rsidR="00000000" w:rsidRPr="00000000">
        <w:rPr>
          <w:color w:val="1b1c1d"/>
          <w:rtl w:val="0"/>
        </w:rPr>
        <w:t xml:space="preserve">. The ability to provide bespoke security solutions, specifically designed for the energy sector's OT landscape, distinguishes NCC Group as a valuable partner for GE Vernova. Securing OT systems demands specialized knowledge that goes beyond traditional IT security measures, and NCC Group's expertise in this area can directly address GE Vernova's need to protect its critical infrastructure.</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3.1.2 Threat Intelligence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Staying ahead of the evolving cyber threat landscape is crucial for an organization like GE Vernova that operates critical infrastructure. NCC Group's threat intelligence services provide actionable insights into emerging threats, the tactics and techniques used by threat actors, and the latest procedures to effectively counter these risks </w:t>
      </w:r>
      <w:r w:rsidDel="00000000" w:rsidR="00000000" w:rsidRPr="00000000">
        <w:rPr>
          <w:color w:val="575b5f"/>
          <w:vertAlign w:val="superscript"/>
          <w:rtl w:val="0"/>
        </w:rPr>
        <w:t xml:space="preserve">4</w:t>
      </w:r>
      <w:r w:rsidDel="00000000" w:rsidR="00000000" w:rsidRPr="00000000">
        <w:rPr>
          <w:color w:val="1b1c1d"/>
          <w:rtl w:val="0"/>
        </w:rPr>
        <w:t xml:space="preserve">. These services include continuous threat monitoring to identify potential attacks early, bespoke research tailored to specific industry threats, and regulatory threat intelligence to ensure compliance with evolving standards </w:t>
      </w:r>
      <w:r w:rsidDel="00000000" w:rsidR="00000000" w:rsidRPr="00000000">
        <w:rPr>
          <w:color w:val="575b5f"/>
          <w:vertAlign w:val="superscript"/>
          <w:rtl w:val="0"/>
        </w:rPr>
        <w:t xml:space="preserve">57</w:t>
      </w:r>
      <w:r w:rsidDel="00000000" w:rsidR="00000000" w:rsidRPr="00000000">
        <w:rPr>
          <w:color w:val="1b1c1d"/>
          <w:rtl w:val="0"/>
        </w:rPr>
        <w:t xml:space="preserve">. By leveraging NCC Group's threat intelligence capabilities, GE Vernova can proactively anticipate and prevent cyberattacks targeting its power generation facilities, grid infrastructure, and other critical assets, thereby enhancing the overall security and reliability of its operations.</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3.1.3 Risk Management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Effective cyber risk management is essential for protecting GE Vernova's valuable assets and maintaining its reputation. NCC Group offers a comprehensive suite of cyber risk assessment, quantification, and management services </w:t>
      </w:r>
      <w:r w:rsidDel="00000000" w:rsidR="00000000" w:rsidRPr="00000000">
        <w:rPr>
          <w:color w:val="575b5f"/>
          <w:vertAlign w:val="superscript"/>
          <w:rtl w:val="0"/>
        </w:rPr>
        <w:t xml:space="preserve">4</w:t>
      </w:r>
      <w:r w:rsidDel="00000000" w:rsidR="00000000" w:rsidRPr="00000000">
        <w:rPr>
          <w:color w:val="1b1c1d"/>
          <w:rtl w:val="0"/>
        </w:rPr>
        <w:t xml:space="preserve">. These services include thorough risk and compliance assessments to identify vulnerabilities and gaps in security controls, specialized supply chain risk management to address potential threats from third-party vendors, and advanced cyber risk quantification to provide a clear understanding of the financial impact of potential cyber incidents </w:t>
      </w:r>
      <w:r w:rsidDel="00000000" w:rsidR="00000000" w:rsidRPr="00000000">
        <w:rPr>
          <w:color w:val="575b5f"/>
          <w:vertAlign w:val="superscript"/>
          <w:rtl w:val="0"/>
        </w:rPr>
        <w:t xml:space="preserve">60</w:t>
      </w:r>
      <w:r w:rsidDel="00000000" w:rsidR="00000000" w:rsidRPr="00000000">
        <w:rPr>
          <w:color w:val="1b1c1d"/>
          <w:rtl w:val="0"/>
        </w:rPr>
        <w:t xml:space="preserve">. By partnering with NCC Group, GE Vernova can gain a clear and comprehensive picture of its current cyber risk posture, prioritize mitigation efforts based on potential impact, and ultimately build a more resilient security framework across its entire organization.</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3.1.4 Managed Security Services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Given the persistent and evolving nature of cyber threats, maintaining a 24/7 security posture is vital. NCC Group's managed security services offer continuous monitoring, advanced threat detection, and rapid incident response capabilities </w:t>
      </w:r>
      <w:r w:rsidDel="00000000" w:rsidR="00000000" w:rsidRPr="00000000">
        <w:rPr>
          <w:color w:val="575b5f"/>
          <w:vertAlign w:val="superscript"/>
          <w:rtl w:val="0"/>
        </w:rPr>
        <w:t xml:space="preserve">4</w:t>
      </w:r>
      <w:r w:rsidDel="00000000" w:rsidR="00000000" w:rsidRPr="00000000">
        <w:rPr>
          <w:color w:val="1b1c1d"/>
          <w:rtl w:val="0"/>
        </w:rPr>
        <w:t xml:space="preserve">. Their Managed Extended Detection &amp; Response (MXDR) services provide comprehensive threat detection and response across the IT and OT landscape, while their vulnerability management services help identify and remediate security weaknesses before they can be exploited </w:t>
      </w:r>
      <w:r w:rsidDel="00000000" w:rsidR="00000000" w:rsidRPr="00000000">
        <w:rPr>
          <w:color w:val="575b5f"/>
          <w:vertAlign w:val="superscript"/>
          <w:rtl w:val="0"/>
        </w:rPr>
        <w:t xml:space="preserve">4</w:t>
      </w:r>
      <w:r w:rsidDel="00000000" w:rsidR="00000000" w:rsidRPr="00000000">
        <w:rPr>
          <w:color w:val="1b1c1d"/>
          <w:rtl w:val="0"/>
        </w:rPr>
        <w:t xml:space="preserve">. For GE Vernova, which operates critical infrastructure around the clock, leveraging NCC Group's managed security services can provide an additional layer of expert protection, either by augmenting their existing security team or by fully outsourcing specific security functions, ensuring continuous vigilance against cyber threats.</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3.1.5 Compliance and Privacy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The energy sector, particularly critical infrastructure, is subject to stringent and often complex regulatory requirements. NCC Group offers tailored guidance to help organizations like GE Vernova comply with relevant industry standards and data privacy regulations </w:t>
      </w:r>
      <w:r w:rsidDel="00000000" w:rsidR="00000000" w:rsidRPr="00000000">
        <w:rPr>
          <w:color w:val="575b5f"/>
          <w:vertAlign w:val="superscript"/>
          <w:rtl w:val="0"/>
        </w:rPr>
        <w:t xml:space="preserve">51</w:t>
      </w:r>
      <w:r w:rsidDel="00000000" w:rsidR="00000000" w:rsidRPr="00000000">
        <w:rPr>
          <w:color w:val="1b1c1d"/>
          <w:rtl w:val="0"/>
        </w:rPr>
        <w:t xml:space="preserve">. This includes support for key standards such as NERC CIP in the United States, which is specifically designed for the security of critical infrastructure in the power sector, as well as national and international data privacy regulations </w:t>
      </w:r>
      <w:r w:rsidDel="00000000" w:rsidR="00000000" w:rsidRPr="00000000">
        <w:rPr>
          <w:color w:val="575b5f"/>
          <w:vertAlign w:val="superscript"/>
          <w:rtl w:val="0"/>
        </w:rPr>
        <w:t xml:space="preserve">51</w:t>
      </w:r>
      <w:r w:rsidDel="00000000" w:rsidR="00000000" w:rsidRPr="00000000">
        <w:rPr>
          <w:color w:val="1b1c1d"/>
          <w:rtl w:val="0"/>
        </w:rPr>
        <w:t xml:space="preserve">. NCC Group's expertise can help GE Vernova navigate this complex regulatory landscape, implement the necessary controls and processes to achieve and maintain compliance, and ultimately mitigate the risks associated with non-compliance.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3.2 Adelard: Safety, Dependability, Security, and Risk Management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Adelard, as part of the NCC Group, brings a wealth of expertise in safety, dependability, security, and risk management, particularly within high-hazard industries, which is directly applicable to GE Vernova's operations.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Adelard possesses deep expertise in the development and management of safety cases, which are structured arguments supported by evidence to demonstrate that a system is acceptably safe for a specific application </w:t>
      </w:r>
      <w:r w:rsidDel="00000000" w:rsidR="00000000" w:rsidRPr="00000000">
        <w:rPr>
          <w:color w:val="575b5f"/>
          <w:vertAlign w:val="superscript"/>
          <w:rtl w:val="0"/>
        </w:rPr>
        <w:t xml:space="preserve">5</w:t>
      </w:r>
      <w:r w:rsidDel="00000000" w:rsidR="00000000" w:rsidRPr="00000000">
        <w:rPr>
          <w:color w:val="1b1c1d"/>
          <w:rtl w:val="0"/>
        </w:rPr>
        <w:t xml:space="preserve">. This expertise is particularly relevant for GE Vernova's nuclear power business, where stringent safety regulations and demonstrable safety arguments are paramount. Adelard's applied research capabilities allow them to bring cutting-edge techniques and methodologies to address complex safety and dependability challenges within the energy sector </w:t>
      </w:r>
      <w:r w:rsidDel="00000000" w:rsidR="00000000" w:rsidRPr="00000000">
        <w:rPr>
          <w:color w:val="575b5f"/>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 key offering from Adelard is their ASCE (Assurance and Safety Case Environment) software. ASCE is a widely adopted commercial tool specifically designed for the creation, management, and communication of safety and assurance cases </w:t>
      </w:r>
      <w:r w:rsidDel="00000000" w:rsidR="00000000" w:rsidRPr="00000000">
        <w:rPr>
          <w:color w:val="575b5f"/>
          <w:vertAlign w:val="superscript"/>
          <w:rtl w:val="0"/>
        </w:rPr>
        <w:t xml:space="preserve">5</w:t>
      </w:r>
      <w:r w:rsidDel="00000000" w:rsidR="00000000" w:rsidRPr="00000000">
        <w:rPr>
          <w:color w:val="1b1c1d"/>
          <w:rtl w:val="0"/>
        </w:rPr>
        <w:t xml:space="preserve">. It helps organizations like GE Vernova manage safety information more efficiently, demonstrate regulatory compliance more effectively, and ultimately reduce project and system risk. ASCE supports structured argument notations such as CAE (Claims, Arguments, Evidence) and GSN (Goal Structuring Notation), which are often preferred or required by regulatory bodies for demonstrating safety in high-hazard industries like nuclear power </w:t>
      </w:r>
      <w:r w:rsidDel="00000000" w:rsidR="00000000" w:rsidRPr="00000000">
        <w:rPr>
          <w:color w:val="575b5f"/>
          <w:vertAlign w:val="superscript"/>
          <w:rtl w:val="0"/>
        </w:rPr>
        <w:t xml:space="preserve">52</w:t>
      </w:r>
      <w:r w:rsidDel="00000000" w:rsidR="00000000" w:rsidRPr="00000000">
        <w:rPr>
          <w:color w:val="1b1c1d"/>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In addition to their specialized expertise in safety cases and the ASCE software, Adelard offers a range of consultancy services in hazard analysis, comprehensive risk assessment, and security for various sectors including nuclear, rail, defense, and finance </w:t>
      </w:r>
      <w:r w:rsidDel="00000000" w:rsidR="00000000" w:rsidRPr="00000000">
        <w:rPr>
          <w:color w:val="575b5f"/>
          <w:vertAlign w:val="superscript"/>
          <w:rtl w:val="0"/>
        </w:rPr>
        <w:t xml:space="preserve">5</w:t>
      </w:r>
      <w:r w:rsidDel="00000000" w:rsidR="00000000" w:rsidRPr="00000000">
        <w:rPr>
          <w:color w:val="1b1c1d"/>
          <w:rtl w:val="0"/>
        </w:rPr>
        <w:t xml:space="preserve">. They also provide training programs focused on enhancing safety and dependability within organizations </w:t>
      </w:r>
      <w:r w:rsidDel="00000000" w:rsidR="00000000" w:rsidRPr="00000000">
        <w:rPr>
          <w:color w:val="575b5f"/>
          <w:vertAlign w:val="superscript"/>
          <w:rtl w:val="0"/>
        </w:rPr>
        <w:t xml:space="preserve">5</w:t>
      </w:r>
      <w:r w:rsidDel="00000000" w:rsidR="00000000" w:rsidRPr="00000000">
        <w:rPr>
          <w:color w:val="1b1c1d"/>
          <w:rtl w:val="0"/>
        </w:rPr>
        <w:t xml:space="preserve">. Adelard's extensive experience in safety within highly regulated industries, particularly nuclear power, directly aligns with a critical aspect of GE Vernova's business, where ensuring the safety of operations is not only essential but also subject to intense regulatory scrutiny.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3.3 Synergies Between NCC Group and Adelard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The combination of NCC Group's cybersecurity focus and Adelard's safety-critical systems expertise creates a powerful and synergistic value proposition for GE Vernova. This integrated approach offers a comprehensive solution for managing risks across GE Vernova's complex operations, where cyber threats can have significant safety implications. As energy systems become increasingly interconnected and digitalized, the traditional boundaries between IT security, OT security, and physical safety are blurring. The joint expertise of NCC Group and Adelard allows them to address these converging risks in a holistic manner, providing GE Vernova with a unified approach to risk management that considers both cybersecurity vulnerabilities and potential safety hazards. This synergy positions NCC Group and Adelard as unique and highly relevant partners for GE Vernova in navigating the evolving energy landscape.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4. Targeted Go-To-Market Strategy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To effectively engage GE Vernova, NCC Group and Adelard should adopt a targeted approach tailored to the specific needs and priorities of each of GE Vernova's business segments.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420" w:before="0" w:lineRule="auto"/>
        <w:rPr>
          <w:color w:val="1b1c1d"/>
        </w:rPr>
      </w:pPr>
      <w:r w:rsidDel="00000000" w:rsidR="00000000" w:rsidRPr="00000000">
        <w:rPr>
          <w:color w:val="1b1c1d"/>
          <w:rtl w:val="0"/>
        </w:rPr>
        <w:t xml:space="preserve">4.1 Power Segment</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4.1.1 Gas Power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For GE Vernova's Gas Power business, NCC Group should highlight its OT security services to protect the control systems and critical infrastructure within gas power plants </w:t>
      </w:r>
      <w:r w:rsidDel="00000000" w:rsidR="00000000" w:rsidRPr="00000000">
        <w:rPr>
          <w:color w:val="575b5f"/>
          <w:vertAlign w:val="superscript"/>
          <w:rtl w:val="0"/>
        </w:rPr>
        <w:t xml:space="preserve">3</w:t>
      </w:r>
      <w:r w:rsidDel="00000000" w:rsidR="00000000" w:rsidRPr="00000000">
        <w:rPr>
          <w:color w:val="1b1c1d"/>
          <w:rtl w:val="0"/>
        </w:rPr>
        <w:t xml:space="preserve">. Emphasizing their threat intelligence services can help GE Vernova identify and proactively mitigate emerging cyber threats specifically targeting gas turbines and power generation facilities </w:t>
      </w:r>
      <w:r w:rsidDel="00000000" w:rsidR="00000000" w:rsidRPr="00000000">
        <w:rPr>
          <w:color w:val="575b5f"/>
          <w:vertAlign w:val="superscript"/>
          <w:rtl w:val="0"/>
        </w:rPr>
        <w:t xml:space="preserve">57</w:t>
      </w:r>
      <w:r w:rsidDel="00000000" w:rsidR="00000000" w:rsidRPr="00000000">
        <w:rPr>
          <w:color w:val="1b1c1d"/>
          <w:rtl w:val="0"/>
        </w:rPr>
        <w:t xml:space="preserve">. Adelard's expertise in risk assessment can be leveraged to analyze potential safety hazards associated with new decarbonization technologies being explored by GE Vernova, such as hydrogen blending in gas turbines </w:t>
      </w:r>
      <w:r w:rsidDel="00000000" w:rsidR="00000000" w:rsidRPr="00000000">
        <w:rPr>
          <w:color w:val="575b5f"/>
          <w:vertAlign w:val="superscript"/>
          <w:rtl w:val="0"/>
        </w:rPr>
        <w:t xml:space="preserve">5</w:t>
      </w:r>
      <w:r w:rsidDel="00000000" w:rsidR="00000000" w:rsidRPr="00000000">
        <w:rPr>
          <w:color w:val="1b1c1d"/>
          <w:rtl w:val="0"/>
        </w:rPr>
        <w:t xml:space="preserve">. Given GE Vernova's active exploration of hydrogen capabilities </w:t>
      </w:r>
      <w:r w:rsidDel="00000000" w:rsidR="00000000" w:rsidRPr="00000000">
        <w:rPr>
          <w:color w:val="575b5f"/>
          <w:vertAlign w:val="superscript"/>
          <w:rtl w:val="0"/>
        </w:rPr>
        <w:t xml:space="preserve">44</w:t>
      </w:r>
      <w:r w:rsidDel="00000000" w:rsidR="00000000" w:rsidRPr="00000000">
        <w:rPr>
          <w:color w:val="1b1c1d"/>
          <w:rtl w:val="0"/>
        </w:rPr>
        <w:t xml:space="preserve">, Adelard could offer specialized safety case development and risk assessment services tailored to hydrogen infrastructure, addressing the inherent flammability and safety considerations associated with this technology.</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4.1.2 Nuclear Power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The Nuclear Power segment presents a significant opportunity for Adelard. They should position their ASCE software and consultancy services as essential tools for developing and managing the complex safety cases required for GE Hitachi Nuclear Energy's BWRX-300 small modular reactor and their existing nuclear reactor technologies </w:t>
      </w:r>
      <w:r w:rsidDel="00000000" w:rsidR="00000000" w:rsidRPr="00000000">
        <w:rPr>
          <w:color w:val="575b5f"/>
          <w:vertAlign w:val="superscript"/>
          <w:rtl w:val="0"/>
        </w:rPr>
        <w:t xml:space="preserve">5</w:t>
      </w:r>
      <w:r w:rsidDel="00000000" w:rsidR="00000000" w:rsidRPr="00000000">
        <w:rPr>
          <w:color w:val="1b1c1d"/>
          <w:rtl w:val="0"/>
        </w:rPr>
        <w:t xml:space="preserve">. NCC Group can complement this by offering their cybersecurity services to protect the digital control systems and sensitive data within nuclear facilities, directly addressing the cybersecurity concerns highlighted in recent reports </w:t>
      </w:r>
      <w:r w:rsidDel="00000000" w:rsidR="00000000" w:rsidRPr="00000000">
        <w:rPr>
          <w:color w:val="575b5f"/>
          <w:vertAlign w:val="superscript"/>
          <w:rtl w:val="0"/>
        </w:rPr>
        <w:t xml:space="preserve">26</w:t>
      </w:r>
      <w:r w:rsidDel="00000000" w:rsidR="00000000" w:rsidRPr="00000000">
        <w:rPr>
          <w:color w:val="1b1c1d"/>
          <w:rtl w:val="0"/>
        </w:rPr>
        <w:t xml:space="preserve">. GE Vernova's active involvement in the UK's small modular reactor deployment initiative </w:t>
      </w:r>
      <w:r w:rsidDel="00000000" w:rsidR="00000000" w:rsidRPr="00000000">
        <w:rPr>
          <w:color w:val="575b5f"/>
          <w:vertAlign w:val="superscript"/>
          <w:rtl w:val="0"/>
        </w:rPr>
        <w:t xml:space="preserve">12</w:t>
      </w:r>
      <w:r w:rsidDel="00000000" w:rsidR="00000000" w:rsidRPr="00000000">
        <w:rPr>
          <w:color w:val="1b1c1d"/>
          <w:rtl w:val="0"/>
        </w:rPr>
        <w:t xml:space="preserve"> aligns perfectly with Adelard's extensive experience in safety case development within the UK nuclear industry </w:t>
      </w:r>
      <w:r w:rsidDel="00000000" w:rsidR="00000000" w:rsidRPr="00000000">
        <w:rPr>
          <w:color w:val="575b5f"/>
          <w:vertAlign w:val="superscript"/>
          <w:rtl w:val="0"/>
        </w:rPr>
        <w:t xml:space="preserve">55</w:t>
      </w:r>
      <w:r w:rsidDel="00000000" w:rsidR="00000000" w:rsidRPr="00000000">
        <w:rPr>
          <w:color w:val="1b1c1d"/>
          <w:rtl w:val="0"/>
        </w:rPr>
        <w:t xml:space="preserve">, providing a strong point of reference and credibility.</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4.1.3 Hydro Power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NCC Group should offer its OT security services to the Hydro Power segment to secure the control systems that operate hydroelectric plants, thereby preventing cyberattacks that could potentially impact dam safety and power generation capabilities </w:t>
      </w:r>
      <w:r w:rsidDel="00000000" w:rsidR="00000000" w:rsidRPr="00000000">
        <w:rPr>
          <w:color w:val="575b5f"/>
          <w:vertAlign w:val="superscript"/>
          <w:rtl w:val="0"/>
        </w:rPr>
        <w:t xml:space="preserve">3</w:t>
      </w:r>
      <w:r w:rsidDel="00000000" w:rsidR="00000000" w:rsidRPr="00000000">
        <w:rPr>
          <w:color w:val="1b1c1d"/>
          <w:rtl w:val="0"/>
        </w:rPr>
        <w:t xml:space="preserve">. Adelard's risk assessment expertise can also be valuable in analyzing the safety and long-term dependability of existing hydroelectric infrastructure. While not as prominently featured in the provided information, hydroelectric plants constitute critical infrastructure, and ensuring their security and safety is paramount due to the potential for significant environmental and economic consequences in the event of failures.</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4.1.4 Steam Power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For GE Vernova's Steam Power business, NCC Group can offer its cybersecurity services to protect the control systems in their steam power plants, especially as these facilities increasingly integrate digital technologies to enhance efficiency and reduce emissions </w:t>
      </w:r>
      <w:r w:rsidDel="00000000" w:rsidR="00000000" w:rsidRPr="00000000">
        <w:rPr>
          <w:color w:val="575b5f"/>
          <w:vertAlign w:val="superscript"/>
          <w:rtl w:val="0"/>
        </w:rPr>
        <w:t xml:space="preserve">3</w:t>
      </w:r>
      <w:r w:rsidDel="00000000" w:rsidR="00000000" w:rsidRPr="00000000">
        <w:rPr>
          <w:color w:val="1b1c1d"/>
          <w:rtl w:val="0"/>
        </w:rPr>
        <w:t xml:space="preserve">. Adelard's risk assessment capabilities can be utilized to evaluate the safety of any remaining or aging steam power infrastructure. Although GE Vernova has divested a significant portion of its steam power business </w:t>
      </w:r>
      <w:r w:rsidDel="00000000" w:rsidR="00000000" w:rsidRPr="00000000">
        <w:rPr>
          <w:color w:val="575b5f"/>
          <w:vertAlign w:val="superscript"/>
          <w:rtl w:val="0"/>
        </w:rPr>
        <w:t xml:space="preserve">73</w:t>
      </w:r>
      <w:r w:rsidDel="00000000" w:rsidR="00000000" w:rsidRPr="00000000">
        <w:rPr>
          <w:color w:val="1b1c1d"/>
          <w:rtl w:val="0"/>
        </w:rPr>
        <w:t xml:space="preserve">, opportunities may still exist for services related to existing infrastructure or specific segments that were retained.</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4.2 Wind Segment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Given the reported reliability challenges with GE Vernova's wind turbines </w:t>
      </w:r>
      <w:r w:rsidDel="00000000" w:rsidR="00000000" w:rsidRPr="00000000">
        <w:rPr>
          <w:color w:val="575b5f"/>
          <w:vertAlign w:val="superscript"/>
          <w:rtl w:val="0"/>
        </w:rPr>
        <w:t xml:space="preserve">19</w:t>
      </w:r>
      <w:r w:rsidDel="00000000" w:rsidR="00000000" w:rsidRPr="00000000">
        <w:rPr>
          <w:color w:val="1b1c1d"/>
          <w:rtl w:val="0"/>
        </w:rPr>
        <w:t xml:space="preserve">, this segment presents a key opportunity. NCC Group can offer its cybersecurity solutions to secure the control systems, communication networks, and data management platforms associated with both onshore and offshore wind farms </w:t>
      </w:r>
      <w:r w:rsidDel="00000000" w:rsidR="00000000" w:rsidRPr="00000000">
        <w:rPr>
          <w:color w:val="575b5f"/>
          <w:vertAlign w:val="superscript"/>
          <w:rtl w:val="0"/>
        </w:rPr>
        <w:t xml:space="preserve">3</w:t>
      </w:r>
      <w:r w:rsidDel="00000000" w:rsidR="00000000" w:rsidRPr="00000000">
        <w:rPr>
          <w:color w:val="1b1c1d"/>
          <w:rtl w:val="0"/>
        </w:rPr>
        <w:t xml:space="preserve">. Adelard's expertise in risk assessment and safety case development can be directly applied to address these reliability issues, particularly in the more demanding offshore environment </w:t>
      </w:r>
      <w:r w:rsidDel="00000000" w:rsidR="00000000" w:rsidRPr="00000000">
        <w:rPr>
          <w:color w:val="575b5f"/>
          <w:vertAlign w:val="superscript"/>
          <w:rtl w:val="0"/>
        </w:rPr>
        <w:t xml:space="preserve">5</w:t>
      </w:r>
      <w:r w:rsidDel="00000000" w:rsidR="00000000" w:rsidRPr="00000000">
        <w:rPr>
          <w:color w:val="1b1c1d"/>
          <w:rtl w:val="0"/>
        </w:rPr>
        <w:t xml:space="preserve">. Adelard could offer specialized risk assessment services specifically focused on the entire lifecycle of wind turbines, from design and manufacturing to transportation and installation, aiming to identify and mitigate the root causes of the reported failures.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420" w:before="0" w:lineRule="auto"/>
        <w:rPr>
          <w:color w:val="1b1c1d"/>
        </w:rPr>
      </w:pPr>
      <w:r w:rsidDel="00000000" w:rsidR="00000000" w:rsidRPr="00000000">
        <w:rPr>
          <w:color w:val="1b1c1d"/>
          <w:rtl w:val="0"/>
        </w:rPr>
        <w:t xml:space="preserve">4.3 Electrification Segment</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4.3.1 Grid Solutions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The Grid Solutions business, with its focus on modernizing and securing the electricity grid, is a prime target for NCC Group's comprehensive cybersecurity services </w:t>
      </w:r>
      <w:r w:rsidDel="00000000" w:rsidR="00000000" w:rsidRPr="00000000">
        <w:rPr>
          <w:color w:val="575b5f"/>
          <w:vertAlign w:val="superscript"/>
          <w:rtl w:val="0"/>
        </w:rPr>
        <w:t xml:space="preserve">3</w:t>
      </w:r>
      <w:r w:rsidDel="00000000" w:rsidR="00000000" w:rsidRPr="00000000">
        <w:rPr>
          <w:color w:val="1b1c1d"/>
          <w:rtl w:val="0"/>
        </w:rPr>
        <w:t xml:space="preserve">. NCC Group should highlight its expertise in securing critical grid infrastructure such as High Voltage Direct Current (HVDC) systems, Flexible AC Transmission Systems (FACTS), substation solutions, microgrids, and Distributed Energy Resource Management Systems (DERMS). Their knowledge of relevant grid cybersecurity standards and compliance requirements, such as NERC CIP, is also a key differentiator </w:t>
      </w:r>
      <w:r w:rsidDel="00000000" w:rsidR="00000000" w:rsidRPr="00000000">
        <w:rPr>
          <w:color w:val="575b5f"/>
          <w:vertAlign w:val="superscript"/>
          <w:rtl w:val="0"/>
        </w:rPr>
        <w:t xml:space="preserve">33</w:t>
      </w:r>
      <w:r w:rsidDel="00000000" w:rsidR="00000000" w:rsidRPr="00000000">
        <w:rPr>
          <w:color w:val="1b1c1d"/>
          <w:rtl w:val="0"/>
        </w:rPr>
        <w:t xml:space="preserve">. GE Vernova's leadership in DERMS </w:t>
      </w:r>
      <w:r w:rsidDel="00000000" w:rsidR="00000000" w:rsidRPr="00000000">
        <w:rPr>
          <w:color w:val="575b5f"/>
          <w:vertAlign w:val="superscript"/>
          <w:rtl w:val="0"/>
        </w:rPr>
        <w:t xml:space="preserve">74</w:t>
      </w:r>
      <w:r w:rsidDel="00000000" w:rsidR="00000000" w:rsidRPr="00000000">
        <w:rPr>
          <w:color w:val="1b1c1d"/>
          <w:rtl w:val="0"/>
        </w:rPr>
        <w:t xml:space="preserve"> presents a specific opportunity for NCC Group to offer specialized security solutions for managing and orchestrating the increasing number of distributed energy resources connected to the grid.</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4.3.2 Power Conversion &amp; Storage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As GE Vernova expands its offerings in power conversion and energy storage </w:t>
      </w:r>
      <w:r w:rsidDel="00000000" w:rsidR="00000000" w:rsidRPr="00000000">
        <w:rPr>
          <w:color w:val="575b5f"/>
          <w:vertAlign w:val="superscript"/>
          <w:rtl w:val="0"/>
        </w:rPr>
        <w:t xml:space="preserve">75</w:t>
      </w:r>
      <w:r w:rsidDel="00000000" w:rsidR="00000000" w:rsidRPr="00000000">
        <w:rPr>
          <w:color w:val="1b1c1d"/>
          <w:rtl w:val="0"/>
        </w:rPr>
        <w:t xml:space="preserve">, NCC Group can provide valuable cybersecurity services for power converters, inverters, battery energy storage systems (BESS), and their associated control systems </w:t>
      </w:r>
      <w:r w:rsidDel="00000000" w:rsidR="00000000" w:rsidRPr="00000000">
        <w:rPr>
          <w:color w:val="575b5f"/>
          <w:vertAlign w:val="superscript"/>
          <w:rtl w:val="0"/>
        </w:rPr>
        <w:t xml:space="preserve">3</w:t>
      </w:r>
      <w:r w:rsidDel="00000000" w:rsidR="00000000" w:rsidRPr="00000000">
        <w:rPr>
          <w:color w:val="1b1c1d"/>
          <w:rtl w:val="0"/>
        </w:rPr>
        <w:t xml:space="preserve">. Adelard's risk assessment expertise can be applied to evaluate the safety and long-term reliability of these increasingly important energy storage solutions. The growing adoption of BESS creates a significant need for both cybersecurity and safety expertise to ensure the stability and security of the grid.</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4.3.3 Electrification Software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NCC Group's expertise in securing industrial software is directly relevant to GE Vernova's Electrification Software business </w:t>
      </w:r>
      <w:r w:rsidDel="00000000" w:rsidR="00000000" w:rsidRPr="00000000">
        <w:rPr>
          <w:color w:val="575b5f"/>
          <w:vertAlign w:val="superscript"/>
          <w:rtl w:val="0"/>
        </w:rPr>
        <w:t xml:space="preserve">3</w:t>
      </w:r>
      <w:r w:rsidDel="00000000" w:rsidR="00000000" w:rsidRPr="00000000">
        <w:rPr>
          <w:color w:val="1b1c1d"/>
          <w:rtl w:val="0"/>
        </w:rPr>
        <w:t xml:space="preserve">. They can offer services to secure asset performance management software, Human-Machine Interface/Supervisory Control and Data Acquisition (HMI/SCADA) systems, and grid orchestration platforms. Additionally, NCC Group can provide consulting on secure software development lifecycle (SSDLC) practices to ensure that security is integrated into GE Vernova's software products from the initial design phase </w:t>
      </w:r>
      <w:r w:rsidDel="00000000" w:rsidR="00000000" w:rsidRPr="00000000">
        <w:rPr>
          <w:color w:val="575b5f"/>
          <w:vertAlign w:val="superscript"/>
          <w:rtl w:val="0"/>
        </w:rPr>
        <w:t xml:space="preserve">3</w:t>
      </w:r>
      <w:r w:rsidDel="00000000" w:rsidR="00000000" w:rsidRPr="00000000">
        <w:rPr>
          <w:color w:val="1b1c1d"/>
          <w:rtl w:val="0"/>
        </w:rPr>
        <w:t xml:space="preserve">. GE Vernova's focus on advanced digital initiatives, such as AI and Machine Learning for optimizing gas turbine performance </w:t>
      </w:r>
      <w:r w:rsidDel="00000000" w:rsidR="00000000" w:rsidRPr="00000000">
        <w:rPr>
          <w:color w:val="575b5f"/>
          <w:vertAlign w:val="superscript"/>
          <w:rtl w:val="0"/>
        </w:rPr>
        <w:t xml:space="preserve">39</w:t>
      </w:r>
      <w:r w:rsidDel="00000000" w:rsidR="00000000" w:rsidRPr="00000000">
        <w:rPr>
          <w:color w:val="1b1c1d"/>
          <w:rtl w:val="0"/>
        </w:rPr>
        <w:t xml:space="preserve">, necessitates ensuring the security and integrity of these sophisticated software solutions and the sensitive data they utilize.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420" w:before="0" w:lineRule="auto"/>
        <w:rPr>
          <w:color w:val="1b1c1d"/>
        </w:rPr>
      </w:pPr>
      <w:r w:rsidDel="00000000" w:rsidR="00000000" w:rsidRPr="00000000">
        <w:rPr>
          <w:color w:val="1b1c1d"/>
          <w:rtl w:val="0"/>
        </w:rPr>
        <w:t xml:space="preserve">4.4 Accelerators Segment</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4.4.1 Advanced Research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For GE Vernova's Advanced Research division, NCC Group can offer its cybersecurity expertise to protect sensitive research data, valuable intellectual property, and experimental operational technology systems </w:t>
      </w:r>
      <w:r w:rsidDel="00000000" w:rsidR="00000000" w:rsidRPr="00000000">
        <w:rPr>
          <w:color w:val="575b5f"/>
          <w:vertAlign w:val="superscript"/>
          <w:rtl w:val="0"/>
        </w:rPr>
        <w:t xml:space="preserve">3</w:t>
      </w:r>
      <w:r w:rsidDel="00000000" w:rsidR="00000000" w:rsidRPr="00000000">
        <w:rPr>
          <w:color w:val="1b1c1d"/>
          <w:rtl w:val="0"/>
        </w:rPr>
        <w:t xml:space="preserve">. Adelard's safety assessment capabilities can be utilized to evaluate the potential risks associated with the new and innovative energy technologies being developed in this segment </w:t>
      </w:r>
      <w:r w:rsidDel="00000000" w:rsidR="00000000" w:rsidRPr="00000000">
        <w:rPr>
          <w:color w:val="575b5f"/>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4.4.2 Consulting Services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NCC Group and Adelard should explore opportunities to partner with GE Vernova Consulting Services to offer joint solutions. By integrating their cybersecurity and safety expertise into GE Vernova's existing assessment and study offerings </w:t>
      </w:r>
      <w:r w:rsidDel="00000000" w:rsidR="00000000" w:rsidRPr="00000000">
        <w:rPr>
          <w:color w:val="575b5f"/>
          <w:vertAlign w:val="superscript"/>
          <w:rtl w:val="0"/>
        </w:rPr>
        <w:t xml:space="preserve">35</w:t>
      </w:r>
      <w:r w:rsidDel="00000000" w:rsidR="00000000" w:rsidRPr="00000000">
        <w:rPr>
          <w:color w:val="1b1c1d"/>
          <w:rtl w:val="0"/>
        </w:rPr>
        <w:t xml:space="preserve">, they can provide a more comprehensive and robust value proposition to GE Vernova's clients.</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4.4.3 Financial Services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NCC Group can offer its cyber risk assessment services to GE Energy Financial Services to evaluate the cybersecurity posture of their own operations as well as the energy projects they invest in </w:t>
      </w:r>
      <w:r w:rsidDel="00000000" w:rsidR="00000000" w:rsidRPr="00000000">
        <w:rPr>
          <w:color w:val="575b5f"/>
          <w:vertAlign w:val="superscript"/>
          <w:rtl w:val="0"/>
        </w:rPr>
        <w:t xml:space="preserve">60</w:t>
      </w:r>
      <w:r w:rsidDel="00000000" w:rsidR="00000000" w:rsidRPr="00000000">
        <w:rPr>
          <w:color w:val="1b1c1d"/>
          <w:rtl w:val="0"/>
        </w:rPr>
        <w:t xml:space="preserve">. This can help inform investment decisions and mitigate potential financial losses due to cyber incidents.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5. Actionable Recommendations for Sales Outreach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To effectively penetrate GE Vernova and cultivate potential business opportunities, NCC Group and Adelard should implement the following actionable recommendations for their sales outreach efforts: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5.1 Identify Key Stakeholders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A crucial first step is to identify the key individuals within GE Vernova who hold relevant roles and responsibilities across each of the targeted business segments. This includes VPs, Directors, and Managers in departments such as Engineering, Operations, IT/OT Security, Safety, and Research &amp; Development </w:t>
      </w:r>
      <w:r w:rsidDel="00000000" w:rsidR="00000000" w:rsidRPr="00000000">
        <w:rPr>
          <w:color w:val="575b5f"/>
          <w:vertAlign w:val="superscript"/>
          <w:rtl w:val="0"/>
        </w:rPr>
        <w:t xml:space="preserve">73</w:t>
      </w:r>
      <w:r w:rsidDel="00000000" w:rsidR="00000000" w:rsidRPr="00000000">
        <w:rPr>
          <w:color w:val="1b1c1d"/>
          <w:rtl w:val="0"/>
        </w:rPr>
        <w:t xml:space="preserve">. Special attention should be paid to individuals with direct responsibility for cybersecurity, operational technology security, safety protocols, risk management strategies, and regulatory compliance within each segment. Focusing outreach on these specific stakeholders will ensure that the message reaches those who are most likely to understand the value proposition and have the authority to initiate potential partnerships.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5.2 Tailored Messaging and Value Propositions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Generic outreach is unlikely to resonate with a large and complex organization like GE Vernova. Therefore, it is essential to develop specific and tailored messaging for each business segment, directly addressing their unique pain points and strategic priorities as identified in Section 2. For the Wind segment, the messaging should emphasize solutions that can demonstrably improve turbine reliability and overall safety. For the Electrification segment, the focus should be on highlighting expertise in securing critical grid infrastructure and operational technology environments against increasingly sophisticated cyber threats. For the Nuclear segment, the outreach should prominently feature Adelard's specialized safety case development expertise and the benefits of their ASCE software in meeting stringent regulatory requirements. Crafting value propositions that directly align with the specific challenges and objectives of each segment will significantly increase the likelihood of engagement and demonstrate a clear understanding of GE Vernova's diverse business needs.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5.3 Leverage Recent News and Developments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Demonstrating an awareness of GE Vernova's recent activities and aligning the value proposition accordingly will showcase proactiveness and relevance. For example, referencing GE Vernova's significant investments in US manufacturing facilities </w:t>
      </w:r>
      <w:r w:rsidDel="00000000" w:rsidR="00000000" w:rsidRPr="00000000">
        <w:rPr>
          <w:color w:val="575b5f"/>
          <w:vertAlign w:val="superscript"/>
          <w:rtl w:val="0"/>
        </w:rPr>
        <w:t xml:space="preserve">37</w:t>
      </w:r>
      <w:r w:rsidDel="00000000" w:rsidR="00000000" w:rsidRPr="00000000">
        <w:rPr>
          <w:color w:val="1b1c1d"/>
          <w:rtl w:val="0"/>
        </w:rPr>
        <w:t xml:space="preserve"> and highlighting how NCC Group and Adelard can support the security and safety of these expanded operations can be a compelling point of engagement. Similarly, mentioning GE Vernova's growing focus on data centers </w:t>
      </w:r>
      <w:r w:rsidDel="00000000" w:rsidR="00000000" w:rsidRPr="00000000">
        <w:rPr>
          <w:color w:val="575b5f"/>
          <w:vertAlign w:val="superscript"/>
          <w:rtl w:val="0"/>
        </w:rPr>
        <w:t xml:space="preserve">44</w:t>
      </w:r>
      <w:r w:rsidDel="00000000" w:rsidR="00000000" w:rsidRPr="00000000">
        <w:rPr>
          <w:color w:val="1b1c1d"/>
          <w:rtl w:val="0"/>
        </w:rPr>
        <w:t xml:space="preserve"> and offering specialized cybersecurity solutions tailored to these energy-intensive facilities can demonstrate a timely understanding of their evolving priorities. Furthermore, aligning services with GE Vernova's overarching sustainability initiatives </w:t>
      </w:r>
      <w:r w:rsidDel="00000000" w:rsidR="00000000" w:rsidRPr="00000000">
        <w:rPr>
          <w:color w:val="575b5f"/>
          <w:vertAlign w:val="superscript"/>
          <w:rtl w:val="0"/>
        </w:rPr>
        <w:t xml:space="preserve">2</w:t>
      </w:r>
      <w:r w:rsidDel="00000000" w:rsidR="00000000" w:rsidRPr="00000000">
        <w:rPr>
          <w:color w:val="1b1c1d"/>
          <w:rtl w:val="0"/>
        </w:rPr>
        <w:t xml:space="preserve"> by positioning cybersecurity and safety as critical enablers of a secure and reliable energy transition will further enhance the relevance of the outreach.</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5.4 Specific Service Packages and Solutions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To streamline the decision-making process for GE Vernova, NCC Group and Adelard should consider developing bundled service offerings that combine their respective cybersecurity and safety expertise into comprehensive solutions. These packages can be tailored to address specific needs within each business segment. For instance, a "Secure Deployment Package for BWRX-300" could combine Adelard's safety case development services with NCC Group's cybersecurity assessments for the reactor's digital control systems. Similarly, a "Wind Turbine Reliability and Safety Assessment" package could leverage Adelard's risk assessment capabilities focused on turbine design and manufacturing, complemented by NCC Group's security assessment of wind farm control networks. Offering such pre-packaged solutions demonstrates a clear understanding of GE Vernova's potential requirements and can provide a more holistic and potentially cost-effective approach to addressing their challenges.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5.5 Demonstrate Relevant Experience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Building trust and credibility with GE Vernova is crucial. NCC Group and Adelard should proactively showcase relevant case studies and testimonials from previous engagements within the energy sector. Highlighting successful outcomes in enhancing cybersecurity and ensuring safety for other critical infrastructure organizations will provide tangible evidence of their capabilities and the value they can deliver. It is also important to emphasize their specific experience with regulatory compliance within the energy and nuclear industries, as this is a key concern for GE Vernova. Demonstrating a proven track record in addressing similar challenges within the energy landscape will significantly strengthen their position as potential partners.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6. Conclusion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analysis indicates significant opportunities for NCC Group and Adelard to establish a mutually beneficial partnership with GE Vernova. The combined expertise in cybersecurity and safety directly aligns with GE Vernova's strategic priorities of decarbonization, renewables acceleration, and grid modernization, while also addressing potential pain points such as wind turbine reliability and cybersecurity vulnerabilities in OT environments.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To capitalize on these opportunities, NCC Group and Adelard should undertake the following next steps: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Conduct further targeted research to gain a deeper understanding of specific GE Vernova business units and identify key personnel within those units.</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Develop compelling and tailored marketing materials and outreach strategies based on the specific recommendations outlined in this report.</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Initiate contact with the identified key stakeholders through personalized emails, targeted LinkedIn outreach, and participation in relevant industry events and conferences.</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Prepare detailed and customized proposals that directly address GE Vernova's specific needs and clearly demonstrate the unique value proposition of a combined NCC Group and Adelard offering.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By diligently pursuing these steps, NCC Group and Adelard can position themselves as strategic partners of choice for GE Vernova, contributing to a more secure, reliable, and sustainable energy future.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Table 1: GE Vernova Business Segments and Potential Pain Points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Business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Key Products/Services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Recent Market Performance (Key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Strategic Priorities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Potential Pain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Gas turbines, nuclear reactors, hydroelectric turbines, steam turbines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Revenue growth in Gas Power; Orders increased 28% organically in Gas Power </w:t>
            </w:r>
            <w:r w:rsidDel="00000000" w:rsidR="00000000" w:rsidRPr="00000000">
              <w:rPr>
                <w:color w:val="575b5f"/>
                <w:shd w:fill="auto" w:val="clear"/>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Decarbonization, dispatchable power, hydrogen 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Efficiency and emissions of gas power; safety and reliability of nuclear and hydro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Onshore and offshore wind turbines, blades (LM Wind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Revenue down 1% organically </w:t>
            </w:r>
            <w:r w:rsidDel="00000000" w:rsidR="00000000" w:rsidRPr="00000000">
              <w:rPr>
                <w:color w:val="575b5f"/>
                <w:shd w:fill="auto" w:val="clear"/>
                <w:vertAlign w:val="superscript"/>
                <w:rtl w:val="0"/>
              </w:rPr>
              <w:t xml:space="preserve">41</w:t>
            </w:r>
            <w:r w:rsidDel="00000000" w:rsidR="00000000" w:rsidRPr="00000000">
              <w:rPr>
                <w:color w:val="1b1c1d"/>
                <w:shd w:fill="auto" w:val="clear"/>
                <w:rtl w:val="0"/>
              </w:rPr>
              <w:t xml:space="preserve">; 120 GW+ installed capacity </w:t>
            </w:r>
            <w:r w:rsidDel="00000000" w:rsidR="00000000" w:rsidRPr="00000000">
              <w:rPr>
                <w:color w:val="575b5f"/>
                <w:shd w:fill="auto" w:val="clear"/>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Renewables acceleration, offshore wind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Wind turbine reliability (offshore); blade failures </w:t>
            </w:r>
            <w:r w:rsidDel="00000000" w:rsidR="00000000" w:rsidRPr="00000000">
              <w:rPr>
                <w:color w:val="575b5f"/>
                <w:shd w:fill="auto" w:val="clear"/>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Electrification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GridOS software, HVDC systems, FACTS, substations, power converters, BESS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Revenue up 18% organically </w:t>
            </w:r>
            <w:r w:rsidDel="00000000" w:rsidR="00000000" w:rsidRPr="00000000">
              <w:rPr>
                <w:color w:val="575b5f"/>
                <w:shd w:fill="auto" w:val="clear"/>
                <w:vertAlign w:val="superscript"/>
                <w:rtl w:val="0"/>
              </w:rPr>
              <w:t xml:space="preserve">41</w:t>
            </w:r>
            <w:r w:rsidDel="00000000" w:rsidR="00000000" w:rsidRPr="00000000">
              <w:rPr>
                <w:color w:val="1b1c1d"/>
                <w:shd w:fill="auto" w:val="clear"/>
                <w:rtl w:val="0"/>
              </w:rPr>
              <w:t xml:space="preserve">; Orders increased 19% organically </w:t>
            </w:r>
            <w:r w:rsidDel="00000000" w:rsidR="00000000" w:rsidRPr="00000000">
              <w:rPr>
                <w:color w:val="575b5f"/>
                <w:shd w:fill="auto" w:val="clear"/>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Grid modernization, renewables integration, decarbonization of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Cybersecurity in OT environments (grid solutions, power conversion); integration of 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Accelerators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Advanced research, consulting, financial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Investments in advanced research for decarbonization </w:t>
            </w:r>
            <w:r w:rsidDel="00000000" w:rsidR="00000000" w:rsidRPr="00000000">
              <w:rPr>
                <w:color w:val="575b5f"/>
                <w:shd w:fill="auto" w:val="clear"/>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Low-carbon technologies, energy transition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and security of emerging technologies; data security for digital initiatives</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Table 2: NCC Group and Adelard Offerings Aligned with GE Vernova's Needs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Rule="auto"/>
        <w:rPr>
          <w:b w:val="1"/>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GE Vernova Business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GE Vernova Need/Pain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NCC Group Offering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Adelard Offering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Synergistic Value Proposition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Power (Gas)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Cybersecurity of gas power plants; safety of hydrogen blending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OT security, threat 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Risk assessment for new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Secure and safe implementation of decarbonization technologies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Power (Nuclear)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case development for BWRX-300 and existing reactors; cybersecurity of nuclear facilities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Cybersecurity for digital control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ASCE software, safety case consultancy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Comprehensive safety and security for nuclear operations and new reactor deployments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Wind turbine reliability; cybersecurity of wind farms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Cybersecurity for control systems and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Risk assessment for turbine design and manufacturing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Secure and reliable operation of wind energy assets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Electrification (Grid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Cybersecurity of grid modernization initiatives (HVDC, FACTS, substations, DERMS)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Comprehensive grid cybersecurity services; compliance expertise (NERC CIP)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Secure and resilient grid infrastructure for the energy transition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Electrification (Power Conversion &amp;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Cybersecurity of power converters and BESS; safety of energy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Cybersecurity for control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Risk assessment for energy storage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Secure and safe deployment of energy storage technologies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Electrification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Security of industrial software (SCADA, APM, grid orchestration); secure software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Secure software development lifecycle consulting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Secure and reliable software platforms for energy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Accelerators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Security of research data and IP; safety of new energy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Cybersecurity for research environments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assessment for emerging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Protecting innovation in the energy sector</w:t>
            </w:r>
          </w:p>
        </w:tc>
      </w:tr>
    </w:tbl>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Research | The energy to change the world - GE Vernova, accessed March 14, 2025, </w:t>
      </w:r>
      <w:hyperlink r:id="rId6">
        <w:r w:rsidDel="00000000" w:rsidR="00000000" w:rsidRPr="00000000">
          <w:rPr>
            <w:color w:val="0000ee"/>
            <w:u w:val="single"/>
            <w:rtl w:val="0"/>
          </w:rPr>
          <w:t xml:space="preserve">https://www.gevernova.com/research</w:t>
        </w:r>
      </w:hyperlink>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GE Vernova | The energy to change the world, accessed March 14, 2025, </w:t>
      </w:r>
      <w:hyperlink r:id="rId7">
        <w:r w:rsidDel="00000000" w:rsidR="00000000" w:rsidRPr="00000000">
          <w:rPr>
            <w:color w:val="0000ee"/>
            <w:u w:val="single"/>
            <w:rtl w:val="0"/>
          </w:rPr>
          <w:t xml:space="preserve">https://www.gevernova.com/</w:t>
        </w:r>
      </w:hyperlink>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Cyber Security for Operational Technology (OT) - NCC Group, accessed March 14, 2025, </w:t>
      </w:r>
      <w:hyperlink r:id="rId8">
        <w:r w:rsidDel="00000000" w:rsidR="00000000" w:rsidRPr="00000000">
          <w:rPr>
            <w:color w:val="0000ee"/>
            <w:u w:val="single"/>
            <w:rtl w:val="0"/>
          </w:rPr>
          <w:t xml:space="preserve">https://www.nccgroup.com/us/consulting-implementation/operational-technology/</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NCC Group | Leading Cyber Security &amp; Managed Services, accessed March 14, 2025, </w:t>
      </w:r>
      <w:hyperlink r:id="rId9">
        <w:r w:rsidDel="00000000" w:rsidR="00000000" w:rsidRPr="00000000">
          <w:rPr>
            <w:color w:val="0000ee"/>
            <w:u w:val="single"/>
            <w:rtl w:val="0"/>
          </w:rPr>
          <w:t xml:space="preserve">https://www.nccgroup.com/</w:t>
        </w:r>
      </w:hyperlink>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Adelard, accessed March 14, 2025, </w:t>
      </w:r>
      <w:hyperlink r:id="rId10">
        <w:r w:rsidDel="00000000" w:rsidR="00000000" w:rsidRPr="00000000">
          <w:rPr>
            <w:color w:val="0000ee"/>
            <w:u w:val="single"/>
            <w:rtl w:val="0"/>
          </w:rPr>
          <w:t xml:space="preserve">https://www.adelard.com/</w:t>
        </w:r>
      </w:hyperlink>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Adelard Email verification &amp; Email checker - Neverbounce.com, accessed March 14, 2025, </w:t>
      </w:r>
      <w:hyperlink r:id="rId11">
        <w:r w:rsidDel="00000000" w:rsidR="00000000" w:rsidRPr="00000000">
          <w:rPr>
            <w:color w:val="0000ee"/>
            <w:u w:val="single"/>
            <w:rtl w:val="0"/>
          </w:rPr>
          <w:t xml:space="preserve">https://www.neverbounce.com/company/adelard/1165543</w:t>
        </w:r>
      </w:hyperlink>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Buy GE Vernova stock | $GEV Share Price - Lightyear, accessed March 14, 2025, </w:t>
      </w:r>
      <w:hyperlink r:id="rId12">
        <w:r w:rsidDel="00000000" w:rsidR="00000000" w:rsidRPr="00000000">
          <w:rPr>
            <w:color w:val="0000ee"/>
            <w:u w:val="single"/>
            <w:rtl w:val="0"/>
          </w:rPr>
          <w:t xml:space="preserve">https://lightyear.com/en/stock/GEV:NYSE</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GEH's commitment to nuclear safety - GE Vernova, accessed March 14, 2025, </w:t>
      </w:r>
      <w:hyperlink r:id="rId13">
        <w:r w:rsidDel="00000000" w:rsidR="00000000" w:rsidRPr="00000000">
          <w:rPr>
            <w:color w:val="0000ee"/>
            <w:u w:val="single"/>
            <w:rtl w:val="0"/>
          </w:rPr>
          <w:t xml:space="preserve">https://www.gevernova.com/nuclear/about/commitment-to-safety</w:t>
        </w:r>
      </w:hyperlink>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Meet a Nuclear Safety Engineer Whose Job Is to Predict Risks and Avoid Them | GE Vernova News, accessed March 14, 2025, </w:t>
      </w:r>
      <w:hyperlink r:id="rId14">
        <w:r w:rsidDel="00000000" w:rsidR="00000000" w:rsidRPr="00000000">
          <w:rPr>
            <w:color w:val="0000ee"/>
            <w:u w:val="single"/>
            <w:rtl w:val="0"/>
          </w:rPr>
          <w:t xml:space="preserve">https://www.gevernova.com/news/articles/risk-reward-meet-nuclear-safety-engineer-whose-job-predict-risks-avoid-them</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GEH Nuclear PARTS e-Newsletter - GE Vernova, accessed March 14, 2025, </w:t>
      </w:r>
      <w:hyperlink r:id="rId15">
        <w:r w:rsidDel="00000000" w:rsidR="00000000" w:rsidRPr="00000000">
          <w:rPr>
            <w:color w:val="0000ee"/>
            <w:u w:val="single"/>
            <w:rtl w:val="0"/>
          </w:rPr>
          <w:t xml:space="preserve">https://www.gevernova.com/content/dam/gepower-nuclear/global/en_US/documents/GEH%20PARTS_eNewsletter_Fall2015.pdf</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GE-Hitachi completes the first step of ONR's Generic Design Assessment, accessed March 14, 2025, </w:t>
      </w:r>
      <w:hyperlink r:id="rId16">
        <w:r w:rsidDel="00000000" w:rsidR="00000000" w:rsidRPr="00000000">
          <w:rPr>
            <w:color w:val="0000ee"/>
            <w:u w:val="single"/>
            <w:rtl w:val="0"/>
          </w:rPr>
          <w:t xml:space="preserve">https://www.niauk.org/ge-hitachi-completes-the-first-step-of-onrs-generic-design-assessment/</w:t>
        </w:r>
      </w:hyperlink>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GE Vernova Inc. - GE Vernova's SMR reactor design passes significant regulatory milestone in the UK after Step 1 Generic Design Assessment approval | Energy Central, accessed March 14, 2025, </w:t>
      </w:r>
      <w:hyperlink r:id="rId17">
        <w:r w:rsidDel="00000000" w:rsidR="00000000" w:rsidRPr="00000000">
          <w:rPr>
            <w:color w:val="0000ee"/>
            <w:u w:val="single"/>
            <w:rtl w:val="0"/>
          </w:rPr>
          <w:t xml:space="preserve">https://energycentral.com/news/ge-vernova-inc-ge-vernova%E2%80%99s-smr-reactor-design-passes-significant-regulatory-milestone-uk-after</w:t>
        </w:r>
      </w:hyperlink>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Onshore Wind Power, Farms, and Technology | GE Vernova, accessed March 14, 2025, </w:t>
      </w:r>
      <w:hyperlink r:id="rId18">
        <w:r w:rsidDel="00000000" w:rsidR="00000000" w:rsidRPr="00000000">
          <w:rPr>
            <w:color w:val="0000ee"/>
            <w:u w:val="single"/>
            <w:rtl w:val="0"/>
          </w:rPr>
          <w:t xml:space="preserve">https://www.gevernova.com/wind-power/onshore-wind</w:t>
        </w:r>
      </w:hyperlink>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Offshore Wind Power and Farms | GE Vernova, accessed March 14, 2025, </w:t>
      </w:r>
      <w:hyperlink r:id="rId19">
        <w:r w:rsidDel="00000000" w:rsidR="00000000" w:rsidRPr="00000000">
          <w:rPr>
            <w:color w:val="0000ee"/>
            <w:u w:val="single"/>
            <w:rtl w:val="0"/>
          </w:rPr>
          <w:t xml:space="preserve">https://www.gevernova.com/wind-power/offshore-wind</w:t>
        </w:r>
      </w:hyperlink>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15. We are LM Wind Power - the leading rotor blade supplier to the wind ..., accessed March 14, 2025, </w:t>
      </w:r>
      <w:hyperlink r:id="rId20">
        <w:r w:rsidDel="00000000" w:rsidR="00000000" w:rsidRPr="00000000">
          <w:rPr>
            <w:color w:val="0000ee"/>
            <w:u w:val="single"/>
            <w:rtl w:val="0"/>
          </w:rPr>
          <w:t xml:space="preserve">https://www.lmwindpower.com/</w:t>
        </w:r>
      </w:hyperlink>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16. Top 10: Wind Power Manufacturers - Energy Digital Magazine, accessed March 14, 2025, </w:t>
      </w:r>
      <w:hyperlink r:id="rId21">
        <w:r w:rsidDel="00000000" w:rsidR="00000000" w:rsidRPr="00000000">
          <w:rPr>
            <w:color w:val="0000ee"/>
            <w:u w:val="single"/>
            <w:rtl w:val="0"/>
          </w:rPr>
          <w:t xml:space="preserve">https://energydigital.com/top10/top-10-wind-power-manufacturers</w:t>
        </w:r>
      </w:hyperlink>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17. Gigawatt-scale repower orders position GE Vernova to meet soaring US energy demand, accessed March 14, 2025, </w:t>
      </w:r>
      <w:hyperlink r:id="rId22">
        <w:r w:rsidDel="00000000" w:rsidR="00000000" w:rsidRPr="00000000">
          <w:rPr>
            <w:color w:val="0000ee"/>
            <w:u w:val="single"/>
            <w:rtl w:val="0"/>
          </w:rPr>
          <w:t xml:space="preserve">https://www.gevernova.com/news/press-releases/gigawatt-scale-repower-orders-position-ge-vernova-meet-soaring-us-energy-demand</w:t>
        </w:r>
      </w:hyperlink>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18. GE Vernova Investor Relations | Quarterly Earnings Reports, accessed March 14, 2025, </w:t>
      </w:r>
      <w:hyperlink r:id="rId23">
        <w:r w:rsidDel="00000000" w:rsidR="00000000" w:rsidRPr="00000000">
          <w:rPr>
            <w:color w:val="0000ee"/>
            <w:u w:val="single"/>
            <w:rtl w:val="0"/>
          </w:rPr>
          <w:t xml:space="preserve">https://www.gevernova.com/investors</w:t>
        </w:r>
      </w:hyperlink>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19. GE Vernova and AEP end spat over alleged wind turbine defects - Recharge News, accessed March 14, 2025, </w:t>
      </w:r>
      <w:hyperlink r:id="rId24">
        <w:r w:rsidDel="00000000" w:rsidR="00000000" w:rsidRPr="00000000">
          <w:rPr>
            <w:color w:val="0000ee"/>
            <w:u w:val="single"/>
            <w:rtl w:val="0"/>
          </w:rPr>
          <w:t xml:space="preserve">https://www.rechargenews.com/wind/ge-vernova-and-aep-end-spat-over-alleged-wind-turbine-defects/2-1-1789261</w:t>
        </w:r>
      </w:hyperlink>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20. Why did Vineyard Wind's turbine blade fail? - The New Bedford Light, accessed March 14, 2025, </w:t>
      </w:r>
      <w:hyperlink r:id="rId25">
        <w:r w:rsidDel="00000000" w:rsidR="00000000" w:rsidRPr="00000000">
          <w:rPr>
            <w:color w:val="0000ee"/>
            <w:u w:val="single"/>
            <w:rtl w:val="0"/>
          </w:rPr>
          <w:t xml:space="preserve">https://newbedfordlight.org/why-did-vineyard-winds-turbine-blade-fail/</w:t>
        </w:r>
      </w:hyperlink>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21. GE Vernova wind turbine issues, manufacturing defect and issues with power turbines? : r/windturbine - Reddit, accessed March 14, 2025, </w:t>
      </w:r>
      <w:hyperlink r:id="rId26">
        <w:r w:rsidDel="00000000" w:rsidR="00000000" w:rsidRPr="00000000">
          <w:rPr>
            <w:color w:val="0000ee"/>
            <w:u w:val="single"/>
            <w:rtl w:val="0"/>
          </w:rPr>
          <w:t xml:space="preserve">https://www.reddit.com/r/windturbine/comments/1h0oy7g/ge_vernova_wind_turbine_issues_manufacturing/</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22. GE Vernova Taking $700 Million Charge as Blade Problem Spreads - Energy Connects, accessed March 14, 2025, </w:t>
      </w:r>
      <w:hyperlink r:id="rId27">
        <w:r w:rsidDel="00000000" w:rsidR="00000000" w:rsidRPr="00000000">
          <w:rPr>
            <w:color w:val="0000ee"/>
            <w:u w:val="single"/>
            <w:rtl w:val="0"/>
          </w:rPr>
          <w:t xml:space="preserve">https://www.energyconnects.com/news/renewables/2024/october/ge-vernova-taking-700-million-charge-as-blade-problem-spreads/</w:t>
        </w:r>
      </w:hyperlink>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23. U.S. Offshore Wind: GE Vernova's Big Problems - Master Resource, accessed March 14, 2025, </w:t>
      </w:r>
      <w:hyperlink r:id="rId28">
        <w:r w:rsidDel="00000000" w:rsidR="00000000" w:rsidRPr="00000000">
          <w:rPr>
            <w:color w:val="0000ee"/>
            <w:u w:val="single"/>
            <w:rtl w:val="0"/>
          </w:rPr>
          <w:t xml:space="preserve">https://www.masterresource.org/offshore-windpower-issues/ge-vernovas-us-offshore-wind/</w:t>
        </w:r>
      </w:hyperlink>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24. GE Grid Solutions - Products, Competitors, Financials, Employees, Headquarters Locations, accessed March 14, 2025, </w:t>
      </w:r>
      <w:hyperlink r:id="rId29">
        <w:r w:rsidDel="00000000" w:rsidR="00000000" w:rsidRPr="00000000">
          <w:rPr>
            <w:color w:val="0000ee"/>
            <w:u w:val="single"/>
            <w:rtl w:val="0"/>
          </w:rPr>
          <w:t xml:space="preserve">https://www.cbinsights.com/company/ge-grid-solutions</w:t>
        </w:r>
      </w:hyperlink>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25. Home :: GE Grid Solutions - GE Vernova, accessed March 14, 2025, </w:t>
      </w:r>
      <w:hyperlink r:id="rId30">
        <w:r w:rsidDel="00000000" w:rsidR="00000000" w:rsidRPr="00000000">
          <w:rPr>
            <w:color w:val="0000ee"/>
            <w:u w:val="single"/>
            <w:rtl w:val="0"/>
          </w:rPr>
          <w:t xml:space="preserve">https://www.gevernova.com/grid-solutions</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26. Securing the Grid: Understanding the Cybersecurity Risks of the GE N60 Network Relay, accessed March 14, 2025, </w:t>
      </w:r>
      <w:hyperlink r:id="rId31">
        <w:r w:rsidDel="00000000" w:rsidR="00000000" w:rsidRPr="00000000">
          <w:rPr>
            <w:color w:val="0000ee"/>
            <w:u w:val="single"/>
            <w:rtl w:val="0"/>
          </w:rPr>
          <w:t xml:space="preserve">https://www.nozominetworks.com/blog/securing-the-grid-understanding-the-cybersecurity-risks-of-the-ge-n60-network-relay</w:t>
        </w:r>
      </w:hyperlink>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27. Navigating SCADA Cyber Security Challenges - GE Vernova, accessed March 14, 2025, </w:t>
      </w:r>
      <w:hyperlink r:id="rId32">
        <w:r w:rsidDel="00000000" w:rsidR="00000000" w:rsidRPr="00000000">
          <w:rPr>
            <w:color w:val="0000ee"/>
            <w:u w:val="single"/>
            <w:rtl w:val="0"/>
          </w:rPr>
          <w:t xml:space="preserve">https://www.gevernova.com/software/blog/navigating-scada-cyber-security-challenges</w:t>
        </w:r>
      </w:hyperlink>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28. Why Grid Cybersecurity Remains Critical Priority for Grid Operators - GE Vernova, accessed March 14, 2025, </w:t>
      </w:r>
      <w:hyperlink r:id="rId33">
        <w:r w:rsidDel="00000000" w:rsidR="00000000" w:rsidRPr="00000000">
          <w:rPr>
            <w:color w:val="0000ee"/>
            <w:u w:val="single"/>
            <w:rtl w:val="0"/>
          </w:rPr>
          <w:t xml:space="preserve">https://www.gevernova.com/software/blog/grid-cybersecurity-critical-priority-grid-operators</w:t>
        </w:r>
      </w:hyperlink>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 How to Tackle and Prevent Cyber Security Challenges | GE Vernova, accessed March 14, 2025, </w:t>
      </w:r>
      <w:hyperlink r:id="rId34">
        <w:r w:rsidDel="00000000" w:rsidR="00000000" w:rsidRPr="00000000">
          <w:rPr>
            <w:color w:val="0000ee"/>
            <w:u w:val="single"/>
            <w:rtl w:val="0"/>
          </w:rPr>
          <w:t xml:space="preserve">https://www.gevernova.com/software/blog/how-tackle-and-prevent-cyber-security-challenges</w:t>
        </w:r>
      </w:hyperlink>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30. The Cyber Security of our Industrial Software Solutions | GE Vernova, accessed March 14, 2025, </w:t>
      </w:r>
      <w:hyperlink r:id="rId35">
        <w:r w:rsidDel="00000000" w:rsidR="00000000" w:rsidRPr="00000000">
          <w:rPr>
            <w:color w:val="0000ee"/>
            <w:u w:val="single"/>
            <w:rtl w:val="0"/>
          </w:rPr>
          <w:t xml:space="preserve">https://www.gevernova.com/software/cybersecurity</w:t>
        </w:r>
      </w:hyperlink>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31. Security : GE Grid Solutions - GE Vernova, accessed March 14, 2025, </w:t>
      </w:r>
      <w:hyperlink r:id="rId36">
        <w:r w:rsidDel="00000000" w:rsidR="00000000" w:rsidRPr="00000000">
          <w:rPr>
            <w:color w:val="0000ee"/>
            <w:u w:val="single"/>
            <w:rtl w:val="0"/>
          </w:rPr>
          <w:t xml:space="preserve">https://www.gevernova.com/grid-solutions/security/security.htm</w:t>
        </w:r>
      </w:hyperlink>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32. Automation Services: Cyber Security Services – GE Grid Solutions - GE Vernova, accessed March 14, 2025, </w:t>
      </w:r>
      <w:hyperlink r:id="rId37">
        <w:r w:rsidDel="00000000" w:rsidR="00000000" w:rsidRPr="00000000">
          <w:rPr>
            <w:color w:val="0000ee"/>
            <w:u w:val="single"/>
            <w:rtl w:val="0"/>
          </w:rPr>
          <w:t xml:space="preserve">https://www.gevernova.com/grid-solutions/services/gridautomation/cybersecurity.htm</w:t>
        </w:r>
      </w:hyperlink>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33. Cybersecurity - GE Grid Solutions, accessed March 14, 2025, </w:t>
      </w:r>
      <w:hyperlink r:id="rId38">
        <w:r w:rsidDel="00000000" w:rsidR="00000000" w:rsidRPr="00000000">
          <w:rPr>
            <w:color w:val="0000ee"/>
            <w:u w:val="single"/>
            <w:rtl w:val="0"/>
          </w:rPr>
          <w:t xml:space="preserve">https://www.gevernova.com/grid-solutions/services/cybersecurity/</w:t>
        </w:r>
      </w:hyperlink>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34. Protection &amp; Control: Product and Cyber Security Advisories - GE Vernova, accessed March 14, 2025, </w:t>
      </w:r>
      <w:hyperlink r:id="rId39">
        <w:r w:rsidDel="00000000" w:rsidR="00000000" w:rsidRPr="00000000">
          <w:rPr>
            <w:color w:val="0000ee"/>
            <w:u w:val="single"/>
            <w:rtl w:val="0"/>
          </w:rPr>
          <w:t xml:space="preserve">https://www.gevernova.com/grid-solutions/multilin/support/advisories.aspx</w:t>
        </w:r>
      </w:hyperlink>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35. Consulting Services | GE Vernova, accessed March 14, 2025, </w:t>
      </w:r>
      <w:hyperlink r:id="rId40">
        <w:r w:rsidDel="00000000" w:rsidR="00000000" w:rsidRPr="00000000">
          <w:rPr>
            <w:color w:val="0000ee"/>
            <w:u w:val="single"/>
            <w:rtl w:val="0"/>
          </w:rPr>
          <w:t xml:space="preserve">https://www.gevernova.com/consulting</w:t>
        </w:r>
      </w:hyperlink>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36. Financial Services | The energy to change the world - GE Vernova, accessed March 14, 2025, </w:t>
      </w:r>
      <w:hyperlink r:id="rId41">
        <w:r w:rsidDel="00000000" w:rsidR="00000000" w:rsidRPr="00000000">
          <w:rPr>
            <w:color w:val="0000ee"/>
            <w:u w:val="single"/>
            <w:rtl w:val="0"/>
          </w:rPr>
          <w:t xml:space="preserve">https://www.gevernova.com/financial-services</w:t>
        </w:r>
      </w:hyperlink>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37. GE Vernova to invest almost $600 million in U.S. factories and facilities over next two years, accessed March 14, 2025, </w:t>
      </w:r>
      <w:hyperlink r:id="rId42">
        <w:r w:rsidDel="00000000" w:rsidR="00000000" w:rsidRPr="00000000">
          <w:rPr>
            <w:color w:val="0000ee"/>
            <w:u w:val="single"/>
            <w:rtl w:val="0"/>
          </w:rPr>
          <w:t xml:space="preserve">https://www.gevernova.com/news/press-releases/ge-vernova-invest-almost-600-million-us-factories-facilities-over-next-two-years</w:t>
        </w:r>
      </w:hyperlink>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38. Gas Power | GE Vernova, accessed March 14, 2025, </w:t>
      </w:r>
      <w:hyperlink r:id="rId43">
        <w:r w:rsidDel="00000000" w:rsidR="00000000" w:rsidRPr="00000000">
          <w:rPr>
            <w:color w:val="0000ee"/>
            <w:u w:val="single"/>
            <w:rtl w:val="0"/>
          </w:rPr>
          <w:t xml:space="preserve">https://www.gevernova.com/gas-power</w:t>
        </w:r>
      </w:hyperlink>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39. Electrification &amp; Digital Decarbonization Software | GE Vernova, accessed March 14, 2025, </w:t>
      </w:r>
      <w:hyperlink r:id="rId44">
        <w:r w:rsidDel="00000000" w:rsidR="00000000" w:rsidRPr="00000000">
          <w:rPr>
            <w:color w:val="0000ee"/>
            <w:u w:val="single"/>
            <w:rtl w:val="0"/>
          </w:rPr>
          <w:t xml:space="preserve">https://www.gevernova.com/software/</w:t>
        </w:r>
      </w:hyperlink>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40. GE Vernova Nuclear Advanced Energy &amp; Power Solutions | The ..., accessed March 14, 2025, </w:t>
      </w:r>
      <w:hyperlink r:id="rId45">
        <w:r w:rsidDel="00000000" w:rsidR="00000000" w:rsidRPr="00000000">
          <w:rPr>
            <w:color w:val="0000ee"/>
            <w:u w:val="single"/>
            <w:rtl w:val="0"/>
          </w:rPr>
          <w:t xml:space="preserve">https://www.gevernova.com/nuclear-power</w:t>
        </w:r>
      </w:hyperlink>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41. GE Vernova reports fourth quarter and full year 2024 financial results, accessed March 14, 2025, </w:t>
      </w:r>
      <w:hyperlink r:id="rId46">
        <w:r w:rsidDel="00000000" w:rsidR="00000000" w:rsidRPr="00000000">
          <w:rPr>
            <w:color w:val="0000ee"/>
            <w:u w:val="single"/>
            <w:rtl w:val="0"/>
          </w:rPr>
          <w:t xml:space="preserve">https://www.gevernova.com/news/press-releases/ge-vernova-reports-fourth-quarter-full-year-2024-financial-results</w:t>
        </w:r>
      </w:hyperlink>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42. GE Vernova, Inc. (GEV) | Company valuation, comparison, AI analysis | Thematic | AI powered fundamental research and development platform, accessed March 14, 2025, </w:t>
      </w:r>
      <w:hyperlink r:id="rId47">
        <w:r w:rsidDel="00000000" w:rsidR="00000000" w:rsidRPr="00000000">
          <w:rPr>
            <w:color w:val="0000ee"/>
            <w:u w:val="single"/>
            <w:rtl w:val="0"/>
          </w:rPr>
          <w:t xml:space="preserve">https://www.gothematic.com/stock/GEV/XNYS/evaluation</w:t>
        </w:r>
      </w:hyperlink>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43. GE Vernova to invest in Pittsburgh facility for expansion of Electrification presence, accessed March 14, 2025, </w:t>
      </w:r>
      <w:hyperlink r:id="rId48">
        <w:r w:rsidDel="00000000" w:rsidR="00000000" w:rsidRPr="00000000">
          <w:rPr>
            <w:color w:val="0000ee"/>
            <w:u w:val="single"/>
            <w:rtl w:val="0"/>
          </w:rPr>
          <w:t xml:space="preserve">https://www.gevernova.com/news/press-releases/ge-vernova-invest-pittsburgh-facility-expansion-electrification-presence</w:t>
        </w:r>
      </w:hyperlink>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44. GE Vernova's H-Class gas turbine fleet accumulates three million operating hours, accessed March 14, 2025, </w:t>
      </w:r>
      <w:hyperlink r:id="rId49">
        <w:r w:rsidDel="00000000" w:rsidR="00000000" w:rsidRPr="00000000">
          <w:rPr>
            <w:color w:val="0000ee"/>
            <w:u w:val="single"/>
            <w:rtl w:val="0"/>
          </w:rPr>
          <w:t xml:space="preserve">https://www.gevernova.com/news/press-releases/ge-vernova-h-class-gas-turbine-fleet-accumulates-three-million-operating-hours</w:t>
        </w:r>
      </w:hyperlink>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45. Investor Updates | News &amp; Reports | The energy to change the world - GE Vernova, accessed March 14, 2025, </w:t>
      </w:r>
      <w:hyperlink r:id="rId50">
        <w:r w:rsidDel="00000000" w:rsidR="00000000" w:rsidRPr="00000000">
          <w:rPr>
            <w:color w:val="0000ee"/>
            <w:u w:val="single"/>
            <w:rtl w:val="0"/>
          </w:rPr>
          <w:t xml:space="preserve">https://www.gevernova.com/investors/updates</w:t>
        </w:r>
      </w:hyperlink>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46. GE Vernova's APM Strategy for Effective Risk Mitigation, accessed March 14, 2025, </w:t>
      </w:r>
      <w:hyperlink r:id="rId51">
        <w:r w:rsidDel="00000000" w:rsidR="00000000" w:rsidRPr="00000000">
          <w:rPr>
            <w:color w:val="0000ee"/>
            <w:u w:val="single"/>
            <w:rtl w:val="0"/>
          </w:rPr>
          <w:t xml:space="preserve">https://www.gevernova.com/software/blog/ge-vernovas-apm-strategy-for-effective-risk-mitigation</w:t>
        </w:r>
      </w:hyperlink>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47. California transparency in supply chains act - GE Aerospace, accessed March 14, 2025, </w:t>
      </w:r>
      <w:hyperlink r:id="rId52">
        <w:r w:rsidDel="00000000" w:rsidR="00000000" w:rsidRPr="00000000">
          <w:rPr>
            <w:color w:val="0000ee"/>
            <w:u w:val="single"/>
            <w:rtl w:val="0"/>
          </w:rPr>
          <w:t xml:space="preserve">https://www.geaerospace.com/sites/default/files/california_transparency_in_supply_chains_act.pdf</w:t>
        </w:r>
      </w:hyperlink>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48. GE Vernova's sustainability management system, accessed March 14, 2025, </w:t>
      </w:r>
      <w:hyperlink r:id="rId53">
        <w:r w:rsidDel="00000000" w:rsidR="00000000" w:rsidRPr="00000000">
          <w:rPr>
            <w:color w:val="0000ee"/>
            <w:u w:val="single"/>
            <w:rtl w:val="0"/>
          </w:rPr>
          <w:t xml:space="preserve">https://www.gevernova.com/sustainability/governance</w:t>
        </w:r>
      </w:hyperlink>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49. GE Gas Power Supply Chain Security, accessed March 14, 2025, </w:t>
      </w:r>
      <w:hyperlink r:id="rId54">
        <w:r w:rsidDel="00000000" w:rsidR="00000000" w:rsidRPr="00000000">
          <w:rPr>
            <w:color w:val="0000ee"/>
            <w:u w:val="single"/>
            <w:rtl w:val="0"/>
          </w:rPr>
          <w:t xml:space="preserve">https://www.gevernova.com/content/dam/gepower-new/global/en_US/downloads/gas-new-site/products/digital-and-controls/cybersecurity/gea35219-supply-chain-security-r2.pdf</w:t>
        </w:r>
      </w:hyperlink>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50. Last Updated March 6, 2024 - GE Vernova, accessed March 14, 2025, </w:t>
      </w:r>
      <w:hyperlink r:id="rId55">
        <w:r w:rsidDel="00000000" w:rsidR="00000000" w:rsidRPr="00000000">
          <w:rPr>
            <w:color w:val="0000ee"/>
            <w:u w:val="single"/>
            <w:rtl w:val="0"/>
          </w:rPr>
          <w:t xml:space="preserve">https://www.gevernova.com/sites/default/files/2024-04/forward_looking_statement_gevernova_03_06_2024.pdf</w:t>
        </w:r>
      </w:hyperlink>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51. Critical Infrastructure Regulatory Compliance - NCC Group | Leading Cyber Security &amp; Managed Services, accessed March 14, 2025, </w:t>
      </w:r>
      <w:hyperlink r:id="rId56">
        <w:r w:rsidDel="00000000" w:rsidR="00000000" w:rsidRPr="00000000">
          <w:rPr>
            <w:color w:val="0000ee"/>
            <w:u w:val="single"/>
            <w:rtl w:val="0"/>
          </w:rPr>
          <w:t xml:space="preserve">https://www.nccgroup.com/uk/campaign/critical-infrastructure-regulatory-compliance/</w:t>
        </w:r>
      </w:hyperlink>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52. ASCE | Adelard, accessed March 14, 2025, </w:t>
      </w:r>
      <w:hyperlink r:id="rId57">
        <w:r w:rsidDel="00000000" w:rsidR="00000000" w:rsidRPr="00000000">
          <w:rPr>
            <w:color w:val="0000ee"/>
            <w:u w:val="single"/>
            <w:rtl w:val="0"/>
          </w:rPr>
          <w:t xml:space="preserve">https://www.adelard.com/asce/</w:t>
        </w:r>
      </w:hyperlink>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53. Adelard ASCE | Spencer Tech, accessed March 14, 2025, </w:t>
      </w:r>
      <w:hyperlink r:id="rId58">
        <w:r w:rsidDel="00000000" w:rsidR="00000000" w:rsidRPr="00000000">
          <w:rPr>
            <w:color w:val="0000ee"/>
            <w:u w:val="single"/>
            <w:rtl w:val="0"/>
          </w:rPr>
          <w:t xml:space="preserve">https://www.spencertech.com.au/adelard-asce</w:t>
        </w:r>
      </w:hyperlink>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54. Assurance case for safety and security implementation: a survey of applications - SciSpace, accessed March 14, 2025, </w:t>
      </w:r>
      <w:hyperlink r:id="rId59">
        <w:r w:rsidDel="00000000" w:rsidR="00000000" w:rsidRPr="00000000">
          <w:rPr>
            <w:color w:val="0000ee"/>
            <w:u w:val="single"/>
            <w:rtl w:val="0"/>
          </w:rPr>
          <w:t xml:space="preserve">https://scispace.com/pdf/assurance-case-for-safety-and-security-implementation-a-4jue8yz60x.pdf</w:t>
        </w:r>
      </w:hyperlink>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55. ELECTRONIC SAFETY CASES - Nuclear Innovation Programme, accessed March 14, 2025, </w:t>
      </w:r>
      <w:hyperlink r:id="rId60">
        <w:r w:rsidDel="00000000" w:rsidR="00000000" w:rsidRPr="00000000">
          <w:rPr>
            <w:color w:val="0000ee"/>
            <w:u w:val="single"/>
            <w:rtl w:val="0"/>
          </w:rPr>
          <w:t xml:space="preserve">https://www.innovationfornuclear.co.uk/toolkit/toolkit-exports/Safety%20Case%20Toolkit%20-%20Electronic%20Safety%20Cases.pdf</w:t>
        </w:r>
      </w:hyperlink>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56. Energy &amp; Utilities Services | NCC Group, accessed March 14, 2025, </w:t>
      </w:r>
      <w:hyperlink r:id="rId61">
        <w:r w:rsidDel="00000000" w:rsidR="00000000" w:rsidRPr="00000000">
          <w:rPr>
            <w:color w:val="0000ee"/>
            <w:u w:val="single"/>
            <w:rtl w:val="0"/>
          </w:rPr>
          <w:t xml:space="preserve">https://www.nccgroup.com/au/energy-utilities-services/</w:t>
        </w:r>
      </w:hyperlink>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57. Threat Intelligence - Cyber Security - NCC Group, accessed March 14, 2025, </w:t>
      </w:r>
      <w:hyperlink r:id="rId62">
        <w:r w:rsidDel="00000000" w:rsidR="00000000" w:rsidRPr="00000000">
          <w:rPr>
            <w:color w:val="0000ee"/>
            <w:u w:val="single"/>
            <w:rtl w:val="0"/>
          </w:rPr>
          <w:t xml:space="preserve">https://www.nccgroup.com/us/threat-intelligence/</w:t>
        </w:r>
      </w:hyperlink>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58. NCC Group Security Rating, Vendor Risk Report, and Data Breaches - UpGuard, accessed March 14, 2025, </w:t>
      </w:r>
      <w:hyperlink r:id="rId63">
        <w:r w:rsidDel="00000000" w:rsidR="00000000" w:rsidRPr="00000000">
          <w:rPr>
            <w:color w:val="0000ee"/>
            <w:u w:val="single"/>
            <w:rtl w:val="0"/>
          </w:rPr>
          <w:t xml:space="preserve">https://www.upguard.com/security-report/ncc-group</w:t>
        </w:r>
      </w:hyperlink>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59. Risk Management | NCC Group PLC, accessed March 14, 2025, </w:t>
      </w:r>
      <w:hyperlink r:id="rId64">
        <w:r w:rsidDel="00000000" w:rsidR="00000000" w:rsidRPr="00000000">
          <w:rPr>
            <w:color w:val="0000ee"/>
            <w:u w:val="single"/>
            <w:rtl w:val="0"/>
          </w:rPr>
          <w:t xml:space="preserve">https://www.nccgroupplc.com/sustainability/responsible-business/risk-management/</w:t>
        </w:r>
      </w:hyperlink>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60. Cyber Risk Assessment | NCC Group, accessed March 14, 2025, </w:t>
      </w:r>
      <w:hyperlink r:id="rId65">
        <w:r w:rsidDel="00000000" w:rsidR="00000000" w:rsidRPr="00000000">
          <w:rPr>
            <w:color w:val="0000ee"/>
            <w:u w:val="single"/>
            <w:rtl w:val="0"/>
          </w:rPr>
          <w:t xml:space="preserve">https://www.nccgroup.com/uk/services/consulting-implementation/strategy-risk-compliance/cyber-risk-assessment/</w:t>
        </w:r>
      </w:hyperlink>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61. Risk Management | NCC Group - NCC Environmental Services, accessed March 14, 2025, </w:t>
      </w:r>
      <w:hyperlink r:id="rId66">
        <w:r w:rsidDel="00000000" w:rsidR="00000000" w:rsidRPr="00000000">
          <w:rPr>
            <w:color w:val="0000ee"/>
            <w:u w:val="single"/>
            <w:rtl w:val="0"/>
          </w:rPr>
          <w:t xml:space="preserve">https://ncc-group.co.za/risk-management/</w:t>
        </w:r>
      </w:hyperlink>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62. Strategy, Risk &amp; Compliance | NCC Group, accessed March 14, 2025, </w:t>
      </w:r>
      <w:hyperlink r:id="rId67">
        <w:r w:rsidDel="00000000" w:rsidR="00000000" w:rsidRPr="00000000">
          <w:rPr>
            <w:color w:val="0000ee"/>
            <w:u w:val="single"/>
            <w:rtl w:val="0"/>
          </w:rPr>
          <w:t xml:space="preserve">https://www.nccgroup.com/sg/consulting-implementation/strategy-risk-compliance/</w:t>
        </w:r>
      </w:hyperlink>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63. Health Services Cyber Security | NCC Group, accessed March 14, 2025, </w:t>
      </w:r>
      <w:hyperlink r:id="rId68">
        <w:r w:rsidDel="00000000" w:rsidR="00000000" w:rsidRPr="00000000">
          <w:rPr>
            <w:color w:val="0000ee"/>
            <w:u w:val="single"/>
            <w:rtl w:val="0"/>
          </w:rPr>
          <w:t xml:space="preserve">https://www.nccgroup.com/us/health-sector-services/</w:t>
        </w:r>
      </w:hyperlink>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64. Download | Compliance Framework - NCC Group, accessed March 14, 2025, </w:t>
      </w:r>
      <w:hyperlink r:id="rId69">
        <w:r w:rsidDel="00000000" w:rsidR="00000000" w:rsidRPr="00000000">
          <w:rPr>
            <w:color w:val="0000ee"/>
            <w:u w:val="single"/>
            <w:rtl w:val="0"/>
          </w:rPr>
          <w:t xml:space="preserve">https://www.nccgroup.com/au/campaign/compliance-framework/</w:t>
        </w:r>
      </w:hyperlink>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65. Compliance &amp; Privacy | NCC Group, accessed March 14, 2025, </w:t>
      </w:r>
      <w:hyperlink r:id="rId70">
        <w:r w:rsidDel="00000000" w:rsidR="00000000" w:rsidRPr="00000000">
          <w:rPr>
            <w:color w:val="0000ee"/>
            <w:u w:val="single"/>
            <w:rtl w:val="0"/>
          </w:rPr>
          <w:t xml:space="preserve">https://www.nccgroup.com/au/consulting-implementation/strategy-risk-compliance/compliance-privacy/</w:t>
        </w:r>
      </w:hyperlink>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66. Privacy Services | NCC Group, accessed March 14, 2025, </w:t>
      </w:r>
      <w:hyperlink r:id="rId71">
        <w:r w:rsidDel="00000000" w:rsidR="00000000" w:rsidRPr="00000000">
          <w:rPr>
            <w:color w:val="0000ee"/>
            <w:u w:val="single"/>
            <w:rtl w:val="0"/>
          </w:rPr>
          <w:t xml:space="preserve">https://www.nccgroup.com/uk/consulting-implementation/strategy-risk-compliance/compliance-privacy/privacy-services/</w:t>
        </w:r>
      </w:hyperlink>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67. Adelard 2025 Company Profile: Valuation, Investors, Acquisition | PitchBook, accessed March 14, 2025, </w:t>
      </w:r>
      <w:hyperlink r:id="rId72">
        <w:r w:rsidDel="00000000" w:rsidR="00000000" w:rsidRPr="00000000">
          <w:rPr>
            <w:color w:val="0000ee"/>
            <w:u w:val="single"/>
            <w:rtl w:val="0"/>
          </w:rPr>
          <w:t xml:space="preserve">https://pitchbook.com/profiles/company/144750-34</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68. Sectors | Adelard, accessed March 14, 2025, </w:t>
      </w:r>
      <w:hyperlink r:id="rId73">
        <w:r w:rsidDel="00000000" w:rsidR="00000000" w:rsidRPr="00000000">
          <w:rPr>
            <w:color w:val="0000ee"/>
            <w:u w:val="single"/>
            <w:rtl w:val="0"/>
          </w:rPr>
          <w:t xml:space="preserve">https://www.adelard.com/sectors/</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69. Nuclear Industry - CAE FRAMEWORK, accessed March 14, 2025, </w:t>
      </w:r>
      <w:hyperlink r:id="rId74">
        <w:r w:rsidDel="00000000" w:rsidR="00000000" w:rsidRPr="00000000">
          <w:rPr>
            <w:color w:val="0000ee"/>
            <w:u w:val="single"/>
            <w:rtl w:val="0"/>
          </w:rPr>
          <w:t xml:space="preserve">https://claimsargumentsevidence.org/nuclear-industry/</w:t>
        </w:r>
      </w:hyperlink>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70. Leading three manufacturers providing two-thirds of turbines for gas-fired power plants under construction - Global Energy Monitor, accessed March 14, 2025, </w:t>
      </w:r>
      <w:hyperlink r:id="rId75">
        <w:r w:rsidDel="00000000" w:rsidR="00000000" w:rsidRPr="00000000">
          <w:rPr>
            <w:color w:val="0000ee"/>
            <w:u w:val="single"/>
            <w:rtl w:val="0"/>
          </w:rPr>
          <w:t xml:space="preserve">https://globalenergymonitor.org/report/leading-three-manufacturers-providing-two-thirds-of-turbines-for-gas-fired-power-plants-under-construction/</w:t>
        </w:r>
      </w:hyperlink>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71. GE Vernova's nuclear business accelerates UK Small Modular Reactor deployment with MoUs, accessed March 14, 2025, </w:t>
      </w:r>
      <w:hyperlink r:id="rId76">
        <w:r w:rsidDel="00000000" w:rsidR="00000000" w:rsidRPr="00000000">
          <w:rPr>
            <w:color w:val="0000ee"/>
            <w:u w:val="single"/>
            <w:rtl w:val="0"/>
          </w:rPr>
          <w:t xml:space="preserve">https://www.gevernova.com/news/press-releases/ge-vernova-nuclear-business-accelerates-uk-small-modular-reactor-deployment-mou</w:t>
        </w:r>
      </w:hyperlink>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72. GE Vernova's nuclear business accelerates UK SMR deployment with MoUs, accessed March 14, 2025, </w:t>
      </w:r>
      <w:hyperlink r:id="rId77">
        <w:r w:rsidDel="00000000" w:rsidR="00000000" w:rsidRPr="00000000">
          <w:rPr>
            <w:color w:val="0000ee"/>
            <w:u w:val="single"/>
            <w:rtl w:val="0"/>
          </w:rPr>
          <w:t xml:space="preserve">https://www.niauk.org/ge-vernovas-nuclear-business-accelerates-uk-smr-deployment-with-mous/</w:t>
        </w:r>
      </w:hyperlink>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73. GE Vernova - Wikipedia, accessed March 14, 2025, </w:t>
      </w:r>
      <w:hyperlink r:id="rId78">
        <w:r w:rsidDel="00000000" w:rsidR="00000000" w:rsidRPr="00000000">
          <w:rPr>
            <w:color w:val="0000ee"/>
            <w:u w:val="single"/>
            <w:rtl w:val="0"/>
          </w:rPr>
          <w:t xml:space="preserve">https://en.wikipedia.org/wiki/GE_Vernova</w:t>
        </w:r>
      </w:hyperlink>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74. GE Vernova Ranked #1 in 2024 Guidehouse Insights Leaderboard for Grid DERMS, accessed March 14, 2025, </w:t>
      </w:r>
      <w:hyperlink r:id="rId79">
        <w:r w:rsidDel="00000000" w:rsidR="00000000" w:rsidRPr="00000000">
          <w:rPr>
            <w:color w:val="0000ee"/>
            <w:u w:val="single"/>
            <w:rtl w:val="0"/>
          </w:rPr>
          <w:t xml:space="preserve">https://www.gevernova.com/software/blog/ge-vernova-tops-2024-guidehouse-insights-leaderboard-for-derms</w:t>
        </w:r>
      </w:hyperlink>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75. Power Conversion - Home | Power Conversion &amp; Storage, accessed March 14, 2025, </w:t>
      </w:r>
      <w:hyperlink r:id="rId80">
        <w:r w:rsidDel="00000000" w:rsidR="00000000" w:rsidRPr="00000000">
          <w:rPr>
            <w:color w:val="0000ee"/>
            <w:u w:val="single"/>
            <w:rtl w:val="0"/>
          </w:rPr>
          <w:t xml:space="preserve">https://www.gevernova.com/power-conversion</w:t>
        </w:r>
      </w:hyperlink>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76. GE Vernova Executive Team - Comparably, accessed March 14, 2025, </w:t>
      </w:r>
      <w:hyperlink r:id="rId81">
        <w:r w:rsidDel="00000000" w:rsidR="00000000" w:rsidRPr="00000000">
          <w:rPr>
            <w:color w:val="0000ee"/>
            <w:u w:val="single"/>
            <w:rtl w:val="0"/>
          </w:rPr>
          <w:t xml:space="preserve">https://www.comparably.com/companies/ge-vernova/executive-team</w:t>
        </w:r>
      </w:hyperlink>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77. GE Vernova - The Org, accessed March 14, 2025, </w:t>
      </w:r>
      <w:hyperlink r:id="rId82">
        <w:r w:rsidDel="00000000" w:rsidR="00000000" w:rsidRPr="00000000">
          <w:rPr>
            <w:color w:val="0000ee"/>
            <w:u w:val="single"/>
            <w:rtl w:val="0"/>
          </w:rPr>
          <w:t xml:space="preserve">https://theorg.com/org/ge-vernova</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78. GE Vernova Inc. (GEV) Leadership &amp; Management Team Analysis - Simply Wall St, accessed March 14, 2025, </w:t>
      </w:r>
      <w:hyperlink r:id="rId83">
        <w:r w:rsidDel="00000000" w:rsidR="00000000" w:rsidRPr="00000000">
          <w:rPr>
            <w:color w:val="0000ee"/>
            <w:u w:val="single"/>
            <w:rtl w:val="0"/>
          </w:rPr>
          <w:t xml:space="preserve">https://simplywall.st/stocks/us/capital-goods/nyse-gev/ge-vernova/management</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79. Leadership | GE Vernova, accessed March 14, 2025, </w:t>
      </w:r>
      <w:hyperlink r:id="rId84">
        <w:r w:rsidDel="00000000" w:rsidR="00000000" w:rsidRPr="00000000">
          <w:rPr>
            <w:color w:val="0000ee"/>
            <w:u w:val="single"/>
            <w:rtl w:val="0"/>
          </w:rPr>
          <w:t xml:space="preserve">https://www.gevernova.com/about/leadership</w:t>
        </w:r>
      </w:hyperlink>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80. Gas Power leadership team - GE Vernova, accessed March 14, 2025, </w:t>
      </w:r>
      <w:hyperlink r:id="rId85">
        <w:r w:rsidDel="00000000" w:rsidR="00000000" w:rsidRPr="00000000">
          <w:rPr>
            <w:color w:val="0000ee"/>
            <w:u w:val="single"/>
            <w:rtl w:val="0"/>
          </w:rPr>
          <w:t xml:space="preserve">https://www.gevernova.com/gas-power/about/leadership</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81. Leadership Team - GE Vernova - The Org, accessed March 14, 2025, </w:t>
      </w:r>
      <w:hyperlink r:id="rId86">
        <w:r w:rsidDel="00000000" w:rsidR="00000000" w:rsidRPr="00000000">
          <w:rPr>
            <w:color w:val="0000ee"/>
            <w:u w:val="single"/>
            <w:rtl w:val="0"/>
          </w:rPr>
          <w:t xml:space="preserve">https://theorg.com/org/ge-vernova/teams/leadership-team-1</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82. NRG Energy, GE Vernova and Kiewit accelerating new generation capacity to support demand growth, accessed March 14, 2025, </w:t>
      </w:r>
      <w:hyperlink r:id="rId87">
        <w:r w:rsidDel="00000000" w:rsidR="00000000" w:rsidRPr="00000000">
          <w:rPr>
            <w:color w:val="0000ee"/>
            <w:u w:val="single"/>
            <w:rtl w:val="0"/>
          </w:rPr>
          <w:t xml:space="preserve">https://www.gevernova.com/news/press-releases/nrg-energy-ge-vernova-kiewit-accelerating-new-generation-capacity-support-demand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evernova.com/consulting" TargetMode="External"/><Relationship Id="rId84" Type="http://schemas.openxmlformats.org/officeDocument/2006/relationships/hyperlink" Target="https://www.gevernova.com/about/leadership" TargetMode="External"/><Relationship Id="rId83" Type="http://schemas.openxmlformats.org/officeDocument/2006/relationships/hyperlink" Target="https://simplywall.st/stocks/us/capital-goods/nyse-gev/ge-vernova/management" TargetMode="External"/><Relationship Id="rId42" Type="http://schemas.openxmlformats.org/officeDocument/2006/relationships/hyperlink" Target="https://www.gevernova.com/news/press-releases/ge-vernova-invest-almost-600-million-us-factories-facilities-over-next-two-years" TargetMode="External"/><Relationship Id="rId86" Type="http://schemas.openxmlformats.org/officeDocument/2006/relationships/hyperlink" Target="https://theorg.com/org/ge-vernova/teams/leadership-team-1" TargetMode="External"/><Relationship Id="rId41" Type="http://schemas.openxmlformats.org/officeDocument/2006/relationships/hyperlink" Target="https://www.gevernova.com/financial-services" TargetMode="External"/><Relationship Id="rId85" Type="http://schemas.openxmlformats.org/officeDocument/2006/relationships/hyperlink" Target="https://www.gevernova.com/gas-power/about/leadership" TargetMode="External"/><Relationship Id="rId44" Type="http://schemas.openxmlformats.org/officeDocument/2006/relationships/hyperlink" Target="https://www.gevernova.com/software/" TargetMode="External"/><Relationship Id="rId43" Type="http://schemas.openxmlformats.org/officeDocument/2006/relationships/hyperlink" Target="https://www.gevernova.com/gas-power" TargetMode="External"/><Relationship Id="rId87" Type="http://schemas.openxmlformats.org/officeDocument/2006/relationships/hyperlink" Target="https://www.gevernova.com/news/press-releases/nrg-energy-ge-vernova-kiewit-accelerating-new-generation-capacity-support-demand" TargetMode="External"/><Relationship Id="rId46" Type="http://schemas.openxmlformats.org/officeDocument/2006/relationships/hyperlink" Target="https://www.gevernova.com/news/press-releases/ge-vernova-reports-fourth-quarter-full-year-2024-financial-results" TargetMode="External"/><Relationship Id="rId45" Type="http://schemas.openxmlformats.org/officeDocument/2006/relationships/hyperlink" Target="https://www.gevernova.com/nuclear-power" TargetMode="External"/><Relationship Id="rId80" Type="http://schemas.openxmlformats.org/officeDocument/2006/relationships/hyperlink" Target="https://www.gevernova.com/power-conversion" TargetMode="External"/><Relationship Id="rId82" Type="http://schemas.openxmlformats.org/officeDocument/2006/relationships/hyperlink" Target="https://theorg.com/org/ge-vernova" TargetMode="External"/><Relationship Id="rId81" Type="http://schemas.openxmlformats.org/officeDocument/2006/relationships/hyperlink" Target="https://www.comparably.com/companies/ge-vernova/executive-te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cgroup.com/" TargetMode="External"/><Relationship Id="rId48" Type="http://schemas.openxmlformats.org/officeDocument/2006/relationships/hyperlink" Target="https://www.gevernova.com/news/press-releases/ge-vernova-invest-pittsburgh-facility-expansion-electrification-presence" TargetMode="External"/><Relationship Id="rId47" Type="http://schemas.openxmlformats.org/officeDocument/2006/relationships/hyperlink" Target="https://www.gothematic.com/stock/GEV/XNYS/evaluation" TargetMode="External"/><Relationship Id="rId49" Type="http://schemas.openxmlformats.org/officeDocument/2006/relationships/hyperlink" Target="https://www.gevernova.com/news/press-releases/ge-vernova-h-class-gas-turbine-fleet-accumulates-three-million-operating-hours" TargetMode="External"/><Relationship Id="rId5" Type="http://schemas.openxmlformats.org/officeDocument/2006/relationships/styles" Target="styles.xml"/><Relationship Id="rId6" Type="http://schemas.openxmlformats.org/officeDocument/2006/relationships/hyperlink" Target="https://www.gevernova.com/research" TargetMode="External"/><Relationship Id="rId7" Type="http://schemas.openxmlformats.org/officeDocument/2006/relationships/hyperlink" Target="https://www.gevernova.com/" TargetMode="External"/><Relationship Id="rId8" Type="http://schemas.openxmlformats.org/officeDocument/2006/relationships/hyperlink" Target="https://www.nccgroup.com/us/consulting-implementation/operational-technology/" TargetMode="External"/><Relationship Id="rId73" Type="http://schemas.openxmlformats.org/officeDocument/2006/relationships/hyperlink" Target="https://www.adelard.com/sectors/" TargetMode="External"/><Relationship Id="rId72" Type="http://schemas.openxmlformats.org/officeDocument/2006/relationships/hyperlink" Target="https://pitchbook.com/profiles/company/144750-34" TargetMode="External"/><Relationship Id="rId31" Type="http://schemas.openxmlformats.org/officeDocument/2006/relationships/hyperlink" Target="https://www.nozominetworks.com/blog/securing-the-grid-understanding-the-cybersecurity-risks-of-the-ge-n60-network-relay" TargetMode="External"/><Relationship Id="rId75" Type="http://schemas.openxmlformats.org/officeDocument/2006/relationships/hyperlink" Target="https://globalenergymonitor.org/report/leading-three-manufacturers-providing-two-thirds-of-turbines-for-gas-fired-power-plants-under-construction/" TargetMode="External"/><Relationship Id="rId30" Type="http://schemas.openxmlformats.org/officeDocument/2006/relationships/hyperlink" Target="https://www.gevernova.com/grid-solutions" TargetMode="External"/><Relationship Id="rId74" Type="http://schemas.openxmlformats.org/officeDocument/2006/relationships/hyperlink" Target="https://claimsargumentsevidence.org/nuclear-industry/" TargetMode="External"/><Relationship Id="rId33" Type="http://schemas.openxmlformats.org/officeDocument/2006/relationships/hyperlink" Target="https://www.gevernova.com/software/blog/grid-cybersecurity-critical-priority-grid-operators" TargetMode="External"/><Relationship Id="rId77" Type="http://schemas.openxmlformats.org/officeDocument/2006/relationships/hyperlink" Target="https://www.niauk.org/ge-vernovas-nuclear-business-accelerates-uk-smr-deployment-with-mous/" TargetMode="External"/><Relationship Id="rId32" Type="http://schemas.openxmlformats.org/officeDocument/2006/relationships/hyperlink" Target="https://www.gevernova.com/software/blog/navigating-scada-cyber-security-challenges" TargetMode="External"/><Relationship Id="rId76" Type="http://schemas.openxmlformats.org/officeDocument/2006/relationships/hyperlink" Target="https://www.gevernova.com/news/press-releases/ge-vernova-nuclear-business-accelerates-uk-small-modular-reactor-deployment-mou" TargetMode="External"/><Relationship Id="rId35" Type="http://schemas.openxmlformats.org/officeDocument/2006/relationships/hyperlink" Target="https://www.gevernova.com/software/cybersecurity" TargetMode="External"/><Relationship Id="rId79" Type="http://schemas.openxmlformats.org/officeDocument/2006/relationships/hyperlink" Target="https://www.gevernova.com/software/blog/ge-vernova-tops-2024-guidehouse-insights-leaderboard-for-derms" TargetMode="External"/><Relationship Id="rId34" Type="http://schemas.openxmlformats.org/officeDocument/2006/relationships/hyperlink" Target="https://www.gevernova.com/software/blog/how-tackle-and-prevent-cyber-security-challenges" TargetMode="External"/><Relationship Id="rId78" Type="http://schemas.openxmlformats.org/officeDocument/2006/relationships/hyperlink" Target="https://en.wikipedia.org/wiki/GE_Vernova" TargetMode="External"/><Relationship Id="rId71" Type="http://schemas.openxmlformats.org/officeDocument/2006/relationships/hyperlink" Target="https://www.nccgroup.com/uk/consulting-implementation/strategy-risk-compliance/compliance-privacy/privacy-services/" TargetMode="External"/><Relationship Id="rId70" Type="http://schemas.openxmlformats.org/officeDocument/2006/relationships/hyperlink" Target="https://www.nccgroup.com/au/consulting-implementation/strategy-risk-compliance/compliance-privacy/" TargetMode="External"/><Relationship Id="rId37" Type="http://schemas.openxmlformats.org/officeDocument/2006/relationships/hyperlink" Target="https://www.gevernova.com/grid-solutions/services/gridautomation/cybersecurity.htm" TargetMode="External"/><Relationship Id="rId36" Type="http://schemas.openxmlformats.org/officeDocument/2006/relationships/hyperlink" Target="https://www.gevernova.com/grid-solutions/security/security.htm" TargetMode="External"/><Relationship Id="rId39" Type="http://schemas.openxmlformats.org/officeDocument/2006/relationships/hyperlink" Target="https://www.gevernova.com/grid-solutions/multilin/support/advisories.aspx" TargetMode="External"/><Relationship Id="rId38" Type="http://schemas.openxmlformats.org/officeDocument/2006/relationships/hyperlink" Target="https://www.gevernova.com/grid-solutions/services/cybersecurity/" TargetMode="External"/><Relationship Id="rId62" Type="http://schemas.openxmlformats.org/officeDocument/2006/relationships/hyperlink" Target="https://www.nccgroup.com/us/threat-intelligence/" TargetMode="External"/><Relationship Id="rId61" Type="http://schemas.openxmlformats.org/officeDocument/2006/relationships/hyperlink" Target="https://www.nccgroup.com/au/energy-utilities-services/" TargetMode="External"/><Relationship Id="rId20" Type="http://schemas.openxmlformats.org/officeDocument/2006/relationships/hyperlink" Target="https://www.lmwindpower.com/" TargetMode="External"/><Relationship Id="rId64" Type="http://schemas.openxmlformats.org/officeDocument/2006/relationships/hyperlink" Target="https://www.nccgroupplc.com/sustainability/responsible-business/risk-management/" TargetMode="External"/><Relationship Id="rId63" Type="http://schemas.openxmlformats.org/officeDocument/2006/relationships/hyperlink" Target="https://www.upguard.com/security-report/ncc-group" TargetMode="External"/><Relationship Id="rId22" Type="http://schemas.openxmlformats.org/officeDocument/2006/relationships/hyperlink" Target="https://www.gevernova.com/news/press-releases/gigawatt-scale-repower-orders-position-ge-vernova-meet-soaring-us-energy-demand" TargetMode="External"/><Relationship Id="rId66" Type="http://schemas.openxmlformats.org/officeDocument/2006/relationships/hyperlink" Target="https://ncc-group.co.za/risk-management/" TargetMode="External"/><Relationship Id="rId21" Type="http://schemas.openxmlformats.org/officeDocument/2006/relationships/hyperlink" Target="https://energydigital.com/top10/top-10-wind-power-manufacturers" TargetMode="External"/><Relationship Id="rId65" Type="http://schemas.openxmlformats.org/officeDocument/2006/relationships/hyperlink" Target="https://www.nccgroup.com/uk/services/consulting-implementation/strategy-risk-compliance/cyber-risk-assessment/" TargetMode="External"/><Relationship Id="rId24" Type="http://schemas.openxmlformats.org/officeDocument/2006/relationships/hyperlink" Target="https://www.rechargenews.com/wind/ge-vernova-and-aep-end-spat-over-alleged-wind-turbine-defects/2-1-1789261" TargetMode="External"/><Relationship Id="rId68" Type="http://schemas.openxmlformats.org/officeDocument/2006/relationships/hyperlink" Target="https://www.nccgroup.com/us/health-sector-services/" TargetMode="External"/><Relationship Id="rId23" Type="http://schemas.openxmlformats.org/officeDocument/2006/relationships/hyperlink" Target="https://www.gevernova.com/investors" TargetMode="External"/><Relationship Id="rId67" Type="http://schemas.openxmlformats.org/officeDocument/2006/relationships/hyperlink" Target="https://www.nccgroup.com/sg/consulting-implementation/strategy-risk-compliance/" TargetMode="External"/><Relationship Id="rId60" Type="http://schemas.openxmlformats.org/officeDocument/2006/relationships/hyperlink" Target="https://www.innovationfornuclear.co.uk/toolkit/toolkit-exports/Safety%20Case%20Toolkit%20-%20Electronic%20Safety%20Cases.pdf" TargetMode="External"/><Relationship Id="rId26" Type="http://schemas.openxmlformats.org/officeDocument/2006/relationships/hyperlink" Target="https://www.reddit.com/r/windturbine/comments/1h0oy7g/ge_vernova_wind_turbine_issues_manufacturing/" TargetMode="External"/><Relationship Id="rId25" Type="http://schemas.openxmlformats.org/officeDocument/2006/relationships/hyperlink" Target="https://newbedfordlight.org/why-did-vineyard-winds-turbine-blade-fail/" TargetMode="External"/><Relationship Id="rId69" Type="http://schemas.openxmlformats.org/officeDocument/2006/relationships/hyperlink" Target="https://www.nccgroup.com/au/campaign/compliance-framework/" TargetMode="External"/><Relationship Id="rId28" Type="http://schemas.openxmlformats.org/officeDocument/2006/relationships/hyperlink" Target="https://www.masterresource.org/offshore-windpower-issues/ge-vernovas-us-offshore-wind/" TargetMode="External"/><Relationship Id="rId27" Type="http://schemas.openxmlformats.org/officeDocument/2006/relationships/hyperlink" Target="https://www.energyconnects.com/news/renewables/2024/october/ge-vernova-taking-700-million-charge-as-blade-problem-spreads/" TargetMode="External"/><Relationship Id="rId29" Type="http://schemas.openxmlformats.org/officeDocument/2006/relationships/hyperlink" Target="https://www.cbinsights.com/company/ge-grid-solutions" TargetMode="External"/><Relationship Id="rId51" Type="http://schemas.openxmlformats.org/officeDocument/2006/relationships/hyperlink" Target="https://www.gevernova.com/software/blog/ge-vernovas-apm-strategy-for-effective-risk-mitigation" TargetMode="External"/><Relationship Id="rId50" Type="http://schemas.openxmlformats.org/officeDocument/2006/relationships/hyperlink" Target="https://www.gevernova.com/investors/updates" TargetMode="External"/><Relationship Id="rId53" Type="http://schemas.openxmlformats.org/officeDocument/2006/relationships/hyperlink" Target="https://www.gevernova.com/sustainability/governance" TargetMode="External"/><Relationship Id="rId52" Type="http://schemas.openxmlformats.org/officeDocument/2006/relationships/hyperlink" Target="https://www.geaerospace.com/sites/default/files/california_transparency_in_supply_chains_act.pdf" TargetMode="External"/><Relationship Id="rId11" Type="http://schemas.openxmlformats.org/officeDocument/2006/relationships/hyperlink" Target="https://www.neverbounce.com/company/adelard/1165543" TargetMode="External"/><Relationship Id="rId55" Type="http://schemas.openxmlformats.org/officeDocument/2006/relationships/hyperlink" Target="https://www.gevernova.com/sites/default/files/2024-04/forward_looking_statement_gevernova_03_06_2024.pdf" TargetMode="External"/><Relationship Id="rId10" Type="http://schemas.openxmlformats.org/officeDocument/2006/relationships/hyperlink" Target="https://www.adelard.com/" TargetMode="External"/><Relationship Id="rId54" Type="http://schemas.openxmlformats.org/officeDocument/2006/relationships/hyperlink" Target="https://www.gevernova.com/content/dam/gepower-new/global/en_US/downloads/gas-new-site/products/digital-and-controls/cybersecurity/gea35219-supply-chain-security-r2.pdf" TargetMode="External"/><Relationship Id="rId13" Type="http://schemas.openxmlformats.org/officeDocument/2006/relationships/hyperlink" Target="https://www.gevernova.com/nuclear/about/commitment-to-safety" TargetMode="External"/><Relationship Id="rId57" Type="http://schemas.openxmlformats.org/officeDocument/2006/relationships/hyperlink" Target="https://www.adelard.com/asce/" TargetMode="External"/><Relationship Id="rId12" Type="http://schemas.openxmlformats.org/officeDocument/2006/relationships/hyperlink" Target="https://lightyear.com/en/stock/GEV:NYSE" TargetMode="External"/><Relationship Id="rId56" Type="http://schemas.openxmlformats.org/officeDocument/2006/relationships/hyperlink" Target="https://www.nccgroup.com/uk/campaign/critical-infrastructure-regulatory-compliance/" TargetMode="External"/><Relationship Id="rId15" Type="http://schemas.openxmlformats.org/officeDocument/2006/relationships/hyperlink" Target="https://www.gevernova.com/content/dam/gepower-nuclear/global/en_US/documents/GEH%20PARTS_eNewsletter_Fall2015.pdf" TargetMode="External"/><Relationship Id="rId59" Type="http://schemas.openxmlformats.org/officeDocument/2006/relationships/hyperlink" Target="https://scispace.com/pdf/assurance-case-for-safety-and-security-implementation-a-4jue8yz60x.pdf" TargetMode="External"/><Relationship Id="rId14" Type="http://schemas.openxmlformats.org/officeDocument/2006/relationships/hyperlink" Target="https://www.gevernova.com/news/articles/risk-reward-meet-nuclear-safety-engineer-whose-job-predict-risks-avoid-them" TargetMode="External"/><Relationship Id="rId58" Type="http://schemas.openxmlformats.org/officeDocument/2006/relationships/hyperlink" Target="https://www.spencertech.com.au/adelard-asce" TargetMode="External"/><Relationship Id="rId17" Type="http://schemas.openxmlformats.org/officeDocument/2006/relationships/hyperlink" Target="https://energycentral.com/news/ge-vernova-inc-ge-vernova%E2%80%99s-smr-reactor-design-passes-significant-regulatory-milestone-uk-after" TargetMode="External"/><Relationship Id="rId16" Type="http://schemas.openxmlformats.org/officeDocument/2006/relationships/hyperlink" Target="https://www.niauk.org/ge-hitachi-completes-the-first-step-of-onrs-generic-design-assessment/" TargetMode="External"/><Relationship Id="rId19" Type="http://schemas.openxmlformats.org/officeDocument/2006/relationships/hyperlink" Target="https://www.gevernova.com/wind-power/offshore-wind" TargetMode="External"/><Relationship Id="rId18" Type="http://schemas.openxmlformats.org/officeDocument/2006/relationships/hyperlink" Target="https://www.gevernova.com/wind-power/onshore-wi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