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3p7aqn1mzd9" w:id="0"/>
      <w:bookmarkEnd w:id="0"/>
      <w:r w:rsidDel="00000000" w:rsidR="00000000" w:rsidRPr="00000000">
        <w:rPr>
          <w:rtl w:val="0"/>
        </w:rPr>
        <w:t xml:space="preserve">EXPRESS ATTACK BRIEF 025</w:t>
      </w:r>
    </w:p>
    <w:p w:rsidR="00000000" w:rsidDel="00000000" w:rsidP="00000000" w:rsidRDefault="00000000" w:rsidRPr="00000000" w14:paraId="00000002">
      <w:pPr>
        <w:pStyle w:val="Heading2"/>
        <w:rPr/>
      </w:pPr>
      <w:bookmarkStart w:colFirst="0" w:colLast="0" w:name="_k88l0018ym" w:id="1"/>
      <w:bookmarkEnd w:id="1"/>
      <w:r w:rsidDel="00000000" w:rsidR="00000000" w:rsidRPr="00000000">
        <w:rPr>
          <w:rtl w:val="0"/>
        </w:rPr>
        <w:t xml:space="preserve">VOLT TYPHOON CRITICAL INFRASTRUCTURE EXPANSION - Living off the Land Pre-Positioning Campaign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Volt Typhoon Infrastructure Expansion 2025</w:t>
        <w:br w:type="textWrapping"/>
      </w:r>
      <w:r w:rsidDel="00000000" w:rsidR="00000000" w:rsidRPr="00000000">
        <w:rPr>
          <w:b w:val="1"/>
          <w:rtl w:val="0"/>
        </w:rPr>
        <w:t xml:space="preserve">Attribution</w:t>
      </w:r>
      <w:r w:rsidDel="00000000" w:rsidR="00000000" w:rsidRPr="00000000">
        <w:rPr>
          <w:rtl w:val="0"/>
        </w:rPr>
        <w:t xml:space="preserve">: Volt Typhoon (Chinese PLA Strategic Support Force)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nv1nx4yeozo"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Volt Typhoon has executed a sophisticated 54-day expansion campaign (June 15 - August 7, 2025) targeting critical infrastructure across water treatment, energy distribution, and transportation sectors. This campaign represents a strategic evolution from reconnaissance to pre-positioning, with confirmed compromise of 12+ US critical infrastructure entities through "living off the land" techniques that evade traditional detection. The campaign's systematic approach to gaining persistent access to critical systems while maintaining operational security suggests preparation for potential disruption operations during geopolitical tensions.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8"/>
        </w:numPr>
        <w:ind w:left="720" w:hanging="360"/>
      </w:pPr>
      <w:r w:rsidDel="00000000" w:rsidR="00000000" w:rsidRPr="00000000">
        <w:rPr>
          <w:b w:val="1"/>
          <w:rtl w:val="0"/>
        </w:rPr>
        <w:t xml:space="preserve">Infrastructure Scope</w:t>
      </w:r>
      <w:r w:rsidDel="00000000" w:rsidR="00000000" w:rsidRPr="00000000">
        <w:rPr>
          <w:rtl w:val="0"/>
        </w:rPr>
        <w:t xml:space="preserve">: 12+ critical infrastructure entities across 3 vital sectors</w:t>
      </w:r>
    </w:p>
    <w:p w:rsidR="00000000" w:rsidDel="00000000" w:rsidP="00000000" w:rsidRDefault="00000000" w:rsidRPr="00000000" w14:paraId="0000000C">
      <w:pPr>
        <w:numPr>
          <w:ilvl w:val="0"/>
          <w:numId w:val="8"/>
        </w:numPr>
        <w:ind w:left="720" w:hanging="360"/>
      </w:pPr>
      <w:r w:rsidDel="00000000" w:rsidR="00000000" w:rsidRPr="00000000">
        <w:rPr>
          <w:b w:val="1"/>
          <w:rtl w:val="0"/>
        </w:rPr>
        <w:t xml:space="preserve">Geographic Distribution</w:t>
      </w:r>
      <w:r w:rsidDel="00000000" w:rsidR="00000000" w:rsidRPr="00000000">
        <w:rPr>
          <w:rtl w:val="0"/>
        </w:rPr>
        <w:t xml:space="preserve">: 8 US states with focus on strategic military and economic regions</w:t>
      </w:r>
    </w:p>
    <w:p w:rsidR="00000000" w:rsidDel="00000000" w:rsidP="00000000" w:rsidRDefault="00000000" w:rsidRPr="00000000" w14:paraId="0000000D">
      <w:pPr>
        <w:numPr>
          <w:ilvl w:val="0"/>
          <w:numId w:val="8"/>
        </w:numPr>
        <w:ind w:left="720" w:hanging="360"/>
      </w:pPr>
      <w:r w:rsidDel="00000000" w:rsidR="00000000" w:rsidRPr="00000000">
        <w:rPr>
          <w:b w:val="1"/>
          <w:rtl w:val="0"/>
        </w:rPr>
        <w:t xml:space="preserve">Technical Evolution</w:t>
      </w:r>
      <w:r w:rsidDel="00000000" w:rsidR="00000000" w:rsidRPr="00000000">
        <w:rPr>
          <w:rtl w:val="0"/>
        </w:rPr>
        <w:t xml:space="preserve">: Advanced LoL techniques with legitimate administrative tool abuse</w:t>
      </w:r>
    </w:p>
    <w:p w:rsidR="00000000" w:rsidDel="00000000" w:rsidP="00000000" w:rsidRDefault="00000000" w:rsidRPr="00000000" w14:paraId="0000000E">
      <w:pPr>
        <w:numPr>
          <w:ilvl w:val="0"/>
          <w:numId w:val="8"/>
        </w:numPr>
        <w:ind w:left="720" w:hanging="360"/>
      </w:pPr>
      <w:r w:rsidDel="00000000" w:rsidR="00000000" w:rsidRPr="00000000">
        <w:rPr>
          <w:b w:val="1"/>
          <w:rtl w:val="0"/>
        </w:rPr>
        <w:t xml:space="preserve">Persistence Mechanisms</w:t>
      </w:r>
      <w:r w:rsidDel="00000000" w:rsidR="00000000" w:rsidRPr="00000000">
        <w:rPr>
          <w:rtl w:val="0"/>
        </w:rPr>
        <w:t xml:space="preserve">: Deep system integration with legitimate infrastructure management</w:t>
      </w:r>
    </w:p>
    <w:p w:rsidR="00000000" w:rsidDel="00000000" w:rsidP="00000000" w:rsidRDefault="00000000" w:rsidRPr="00000000" w14:paraId="0000000F">
      <w:pPr>
        <w:numPr>
          <w:ilvl w:val="0"/>
          <w:numId w:val="8"/>
        </w:numPr>
        <w:ind w:left="720" w:hanging="360"/>
      </w:pPr>
      <w:r w:rsidDel="00000000" w:rsidR="00000000" w:rsidRPr="00000000">
        <w:rPr>
          <w:b w:val="1"/>
          <w:rtl w:val="0"/>
        </w:rPr>
        <w:t xml:space="preserve">Strategic Intent</w:t>
      </w:r>
      <w:r w:rsidDel="00000000" w:rsidR="00000000" w:rsidRPr="00000000">
        <w:rPr>
          <w:rtl w:val="0"/>
        </w:rPr>
        <w:t xml:space="preserve">: Pre-positioning for potential conflict-related disruption operations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Volt Typhoon's evolution from cyber espionage to infrastructure pre-positioning represents a critical escalation in Chinese strategic cyber operations, requiring immediate defensive action and potential diplomatic response to prevent infrastructure weaponization during future conflicts.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qdlgstcetsbh"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7a71txgceqaj" w:id="4"/>
      <w:bookmarkEnd w:id="4"/>
      <w:r w:rsidDel="00000000" w:rsidR="00000000" w:rsidRPr="00000000">
        <w:rPr>
          <w:rtl w:val="0"/>
        </w:rPr>
        <w:t xml:space="preserve">Volt Typhoon Advanced Persistent Threat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People's Liberation Army Strategic Support Force (PLA SSF)</w:t>
        <w:br w:type="textWrapping"/>
      </w:r>
      <w:r w:rsidDel="00000000" w:rsidR="00000000" w:rsidRPr="00000000">
        <w:rPr>
          <w:b w:val="1"/>
          <w:rtl w:val="0"/>
        </w:rPr>
        <w:t xml:space="preserve">Secondary Names</w:t>
      </w:r>
      <w:r w:rsidDel="00000000" w:rsidR="00000000" w:rsidRPr="00000000">
        <w:rPr>
          <w:rtl w:val="0"/>
        </w:rPr>
        <w:t xml:space="preserve">: Bronze Silhouette, Insidious Taurus, Vanguard Panda</w:t>
        <w:br w:type="textWrapping"/>
      </w:r>
      <w:r w:rsidDel="00000000" w:rsidR="00000000" w:rsidRPr="00000000">
        <w:rPr>
          <w:b w:val="1"/>
          <w:rtl w:val="0"/>
        </w:rPr>
        <w:t xml:space="preserve">First Identified</w:t>
      </w:r>
      <w:r w:rsidDel="00000000" w:rsidR="00000000" w:rsidRPr="00000000">
        <w:rPr>
          <w:rtl w:val="0"/>
        </w:rPr>
        <w:t xml:space="preserve">: May 2021</w:t>
        <w:br w:type="textWrapping"/>
      </w:r>
      <w:r w:rsidDel="00000000" w:rsidR="00000000" w:rsidRPr="00000000">
        <w:rPr>
          <w:b w:val="1"/>
          <w:rtl w:val="0"/>
        </w:rPr>
        <w:t xml:space="preserve">Operational Focus</w:t>
      </w:r>
      <w:r w:rsidDel="00000000" w:rsidR="00000000" w:rsidRPr="00000000">
        <w:rPr>
          <w:rtl w:val="0"/>
        </w:rPr>
        <w:t xml:space="preserve">: Critical infrastructure compromise and pre-positioning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8"/>
        </w:numPr>
        <w:ind w:left="720" w:hanging="360"/>
      </w:pPr>
      <w:r w:rsidDel="00000000" w:rsidR="00000000" w:rsidRPr="00000000">
        <w:rPr>
          <w:b w:val="1"/>
          <w:rtl w:val="0"/>
        </w:rPr>
        <w:t xml:space="preserve">2021-2022</w:t>
      </w:r>
      <w:r w:rsidDel="00000000" w:rsidR="00000000" w:rsidRPr="00000000">
        <w:rPr>
          <w:rtl w:val="0"/>
        </w:rPr>
        <w:t xml:space="preserve">: Initial reconnaissance and capability development</w:t>
      </w:r>
    </w:p>
    <w:p w:rsidR="00000000" w:rsidDel="00000000" w:rsidP="00000000" w:rsidRDefault="00000000" w:rsidRPr="00000000" w14:paraId="0000001B">
      <w:pPr>
        <w:numPr>
          <w:ilvl w:val="0"/>
          <w:numId w:val="8"/>
        </w:numPr>
        <w:ind w:left="720" w:hanging="360"/>
      </w:pPr>
      <w:r w:rsidDel="00000000" w:rsidR="00000000" w:rsidRPr="00000000">
        <w:rPr>
          <w:b w:val="1"/>
          <w:rtl w:val="0"/>
        </w:rPr>
        <w:t xml:space="preserve">2023</w:t>
      </w:r>
      <w:r w:rsidDel="00000000" w:rsidR="00000000" w:rsidRPr="00000000">
        <w:rPr>
          <w:rtl w:val="0"/>
        </w:rPr>
        <w:t xml:space="preserve">: First major infrastructure targeting campaign identified</w:t>
      </w:r>
    </w:p>
    <w:p w:rsidR="00000000" w:rsidDel="00000000" w:rsidP="00000000" w:rsidRDefault="00000000" w:rsidRPr="00000000" w14:paraId="0000001C">
      <w:pPr>
        <w:numPr>
          <w:ilvl w:val="0"/>
          <w:numId w:val="8"/>
        </w:numPr>
        <w:ind w:left="720" w:hanging="360"/>
      </w:pPr>
      <w:r w:rsidDel="00000000" w:rsidR="00000000" w:rsidRPr="00000000">
        <w:rPr>
          <w:b w:val="1"/>
          <w:rtl w:val="0"/>
        </w:rPr>
        <w:t xml:space="preserve">2024</w:t>
      </w:r>
      <w:r w:rsidDel="00000000" w:rsidR="00000000" w:rsidRPr="00000000">
        <w:rPr>
          <w:rtl w:val="0"/>
        </w:rPr>
        <w:t xml:space="preserve">: Expansion into transportation and communications sectors</w:t>
      </w:r>
    </w:p>
    <w:p w:rsidR="00000000" w:rsidDel="00000000" w:rsidP="00000000" w:rsidRDefault="00000000" w:rsidRPr="00000000" w14:paraId="0000001D">
      <w:pPr>
        <w:numPr>
          <w:ilvl w:val="0"/>
          <w:numId w:val="8"/>
        </w:numPr>
        <w:ind w:left="720" w:hanging="360"/>
      </w:pPr>
      <w:r w:rsidDel="00000000" w:rsidR="00000000" w:rsidRPr="00000000">
        <w:rPr>
          <w:b w:val="1"/>
          <w:rtl w:val="0"/>
        </w:rPr>
        <w:t xml:space="preserve">2025</w:t>
      </w:r>
      <w:r w:rsidDel="00000000" w:rsidR="00000000" w:rsidRPr="00000000">
        <w:rPr>
          <w:rtl w:val="0"/>
        </w:rPr>
        <w:t xml:space="preserve">: Current systematic pre-positioning campaign across critical infrastructure</w:t>
      </w:r>
    </w:p>
    <w:p w:rsidR="00000000" w:rsidDel="00000000" w:rsidP="00000000" w:rsidRDefault="00000000" w:rsidRPr="00000000" w14:paraId="0000001E">
      <w:pPr>
        <w:pStyle w:val="Heading3"/>
        <w:rPr/>
      </w:pPr>
      <w:bookmarkStart w:colFirst="0" w:colLast="0" w:name="_fgvvv1xlkz7s" w:id="5"/>
      <w:bookmarkEnd w:id="5"/>
      <w:r w:rsidDel="00000000" w:rsidR="00000000" w:rsidRPr="00000000">
        <w:rPr>
          <w:rtl w:val="0"/>
        </w:rPr>
        <w:t xml:space="preserve">Strategic Objectives and Capabilities</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Strategic infrastructure compromise for potential conflict scenarios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8"/>
        </w:numPr>
        <w:ind w:left="720" w:hanging="360"/>
      </w:pPr>
      <w:r w:rsidDel="00000000" w:rsidR="00000000" w:rsidRPr="00000000">
        <w:rPr>
          <w:b w:val="1"/>
          <w:rtl w:val="0"/>
        </w:rPr>
        <w:t xml:space="preserve">Capability 1</w:t>
      </w:r>
      <w:r w:rsidDel="00000000" w:rsidR="00000000" w:rsidRPr="00000000">
        <w:rPr>
          <w:rtl w:val="0"/>
        </w:rPr>
        <w:t xml:space="preserve">: "Living off the Land" techniques for detection evasion</w:t>
      </w:r>
    </w:p>
    <w:p w:rsidR="00000000" w:rsidDel="00000000" w:rsidP="00000000" w:rsidRDefault="00000000" w:rsidRPr="00000000" w14:paraId="00000022">
      <w:pPr>
        <w:numPr>
          <w:ilvl w:val="0"/>
          <w:numId w:val="8"/>
        </w:numPr>
        <w:ind w:left="720" w:hanging="360"/>
      </w:pPr>
      <w:r w:rsidDel="00000000" w:rsidR="00000000" w:rsidRPr="00000000">
        <w:rPr>
          <w:b w:val="1"/>
          <w:rtl w:val="0"/>
        </w:rPr>
        <w:t xml:space="preserve">Capability 2</w:t>
      </w:r>
      <w:r w:rsidDel="00000000" w:rsidR="00000000" w:rsidRPr="00000000">
        <w:rPr>
          <w:rtl w:val="0"/>
        </w:rPr>
        <w:t xml:space="preserve">: Legitimate system administration tool abuse for persistence</w:t>
      </w:r>
    </w:p>
    <w:p w:rsidR="00000000" w:rsidDel="00000000" w:rsidP="00000000" w:rsidRDefault="00000000" w:rsidRPr="00000000" w14:paraId="00000023">
      <w:pPr>
        <w:numPr>
          <w:ilvl w:val="0"/>
          <w:numId w:val="8"/>
        </w:numPr>
        <w:ind w:left="720" w:hanging="360"/>
      </w:pPr>
      <w:r w:rsidDel="00000000" w:rsidR="00000000" w:rsidRPr="00000000">
        <w:rPr>
          <w:b w:val="1"/>
          <w:rtl w:val="0"/>
        </w:rPr>
        <w:t xml:space="preserve">Capability 3</w:t>
      </w:r>
      <w:r w:rsidDel="00000000" w:rsidR="00000000" w:rsidRPr="00000000">
        <w:rPr>
          <w:rtl w:val="0"/>
        </w:rPr>
        <w:t xml:space="preserve">: Critical infrastructure operational technology (OT) access</w:t>
      </w:r>
    </w:p>
    <w:p w:rsidR="00000000" w:rsidDel="00000000" w:rsidP="00000000" w:rsidRDefault="00000000" w:rsidRPr="00000000" w14:paraId="00000024">
      <w:pPr>
        <w:numPr>
          <w:ilvl w:val="0"/>
          <w:numId w:val="8"/>
        </w:numPr>
        <w:ind w:left="720" w:hanging="360"/>
      </w:pPr>
      <w:r w:rsidDel="00000000" w:rsidR="00000000" w:rsidRPr="00000000">
        <w:rPr>
          <w:b w:val="1"/>
          <w:rtl w:val="0"/>
        </w:rPr>
        <w:t xml:space="preserve">Capability 4</w:t>
      </w:r>
      <w:r w:rsidDel="00000000" w:rsidR="00000000" w:rsidRPr="00000000">
        <w:rPr>
          <w:rtl w:val="0"/>
        </w:rPr>
        <w:t xml:space="preserve">: Long-term persistent access maintenance without detection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Operational Security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rtl w:val="0"/>
        </w:rPr>
        <w:t xml:space="preserve">Exclusive use of legitimate administrative and networking tools</w:t>
      </w:r>
    </w:p>
    <w:p w:rsidR="00000000" w:rsidDel="00000000" w:rsidP="00000000" w:rsidRDefault="00000000" w:rsidRPr="00000000" w14:paraId="00000029">
      <w:pPr>
        <w:numPr>
          <w:ilvl w:val="0"/>
          <w:numId w:val="8"/>
        </w:numPr>
        <w:ind w:left="720" w:hanging="360"/>
      </w:pPr>
      <w:r w:rsidDel="00000000" w:rsidR="00000000" w:rsidRPr="00000000">
        <w:rPr>
          <w:rtl w:val="0"/>
        </w:rPr>
        <w:t xml:space="preserve">Minimal custom malware deployment to avoid signature detection</w:t>
      </w:r>
    </w:p>
    <w:p w:rsidR="00000000" w:rsidDel="00000000" w:rsidP="00000000" w:rsidRDefault="00000000" w:rsidRPr="00000000" w14:paraId="0000002A">
      <w:pPr>
        <w:numPr>
          <w:ilvl w:val="0"/>
          <w:numId w:val="8"/>
        </w:numPr>
        <w:ind w:left="720" w:hanging="360"/>
      </w:pPr>
      <w:r w:rsidDel="00000000" w:rsidR="00000000" w:rsidRPr="00000000">
        <w:rPr>
          <w:rtl w:val="0"/>
        </w:rPr>
        <w:t xml:space="preserve">Patient, methodical approach prioritizing stealth over speed</w:t>
      </w:r>
    </w:p>
    <w:p w:rsidR="00000000" w:rsidDel="00000000" w:rsidP="00000000" w:rsidRDefault="00000000" w:rsidRPr="00000000" w14:paraId="0000002B">
      <w:pPr>
        <w:numPr>
          <w:ilvl w:val="0"/>
          <w:numId w:val="8"/>
        </w:numPr>
        <w:ind w:left="720" w:hanging="360"/>
      </w:pPr>
      <w:r w:rsidDel="00000000" w:rsidR="00000000" w:rsidRPr="00000000">
        <w:rPr>
          <w:rtl w:val="0"/>
        </w:rPr>
        <w:t xml:space="preserve">Deep understanding of targeted infrastructure systems and protocols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cxpjk2phnylf" w:id="6"/>
      <w:bookmarkEnd w:id="6"/>
      <w:r w:rsidDel="00000000" w:rsidR="00000000" w:rsidRPr="00000000">
        <w:rPr>
          <w:rtl w:val="0"/>
        </w:rPr>
        <w:t xml:space="preserve">🔍 CAMPAIGN ANALYSIS: INFRASTRUCTURE EXPANSION 2025</w:t>
      </w:r>
    </w:p>
    <w:p w:rsidR="00000000" w:rsidDel="00000000" w:rsidP="00000000" w:rsidRDefault="00000000" w:rsidRPr="00000000" w14:paraId="0000002F">
      <w:pPr>
        <w:pStyle w:val="Heading3"/>
        <w:rPr/>
      </w:pPr>
      <w:bookmarkStart w:colFirst="0" w:colLast="0" w:name="_dw0w7bc2rqiy" w:id="7"/>
      <w:bookmarkEnd w:id="7"/>
      <w:r w:rsidDel="00000000" w:rsidR="00000000" w:rsidRPr="00000000">
        <w:rPr>
          <w:rtl w:val="0"/>
        </w:rPr>
        <w:t xml:space="preserve">Campaign Timeline and Methodology</w:t>
      </w:r>
    </w:p>
    <w:p w:rsidR="00000000" w:rsidDel="00000000" w:rsidP="00000000" w:rsidRDefault="00000000" w:rsidRPr="00000000" w14:paraId="00000030">
      <w:pPr>
        <w:pStyle w:val="Heading4"/>
        <w:rPr/>
      </w:pPr>
      <w:bookmarkStart w:colFirst="0" w:colLast="0" w:name="_2c95lbde2row" w:id="8"/>
      <w:bookmarkEnd w:id="8"/>
      <w:r w:rsidDel="00000000" w:rsidR="00000000" w:rsidRPr="00000000">
        <w:rPr>
          <w:rtl w:val="0"/>
        </w:rPr>
        <w:t xml:space="preserve">Phase 1: Target Identification and Initial Access (June 15-30, 2025)</w:t>
      </w:r>
    </w:p>
    <w:p w:rsidR="00000000" w:rsidDel="00000000" w:rsidP="00000000" w:rsidRDefault="00000000" w:rsidRPr="00000000" w14:paraId="00000031">
      <w:pPr>
        <w:rPr/>
      </w:pPr>
      <w:r w:rsidDel="00000000" w:rsidR="00000000" w:rsidRPr="00000000">
        <w:rPr>
          <w:b w:val="1"/>
          <w:rtl w:val="0"/>
        </w:rPr>
        <w:t xml:space="preserve">Systematic Infrastructure Assessment</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8"/>
        </w:numPr>
        <w:ind w:left="720" w:hanging="360"/>
      </w:pPr>
      <w:r w:rsidDel="00000000" w:rsidR="00000000" w:rsidRPr="00000000">
        <w:rPr>
          <w:b w:val="1"/>
          <w:rtl w:val="0"/>
        </w:rPr>
        <w:t xml:space="preserve">Water Treatment Facilities</w:t>
      </w:r>
      <w:r w:rsidDel="00000000" w:rsidR="00000000" w:rsidRPr="00000000">
        <w:rPr>
          <w:rtl w:val="0"/>
        </w:rPr>
        <w:t xml:space="preserve">: 5 facilities across strategic military installation regions</w:t>
      </w:r>
    </w:p>
    <w:p w:rsidR="00000000" w:rsidDel="00000000" w:rsidP="00000000" w:rsidRDefault="00000000" w:rsidRPr="00000000" w14:paraId="00000034">
      <w:pPr>
        <w:numPr>
          <w:ilvl w:val="0"/>
          <w:numId w:val="8"/>
        </w:numPr>
        <w:ind w:left="720" w:hanging="360"/>
      </w:pPr>
      <w:r w:rsidDel="00000000" w:rsidR="00000000" w:rsidRPr="00000000">
        <w:rPr>
          <w:b w:val="1"/>
          <w:rtl w:val="0"/>
        </w:rPr>
        <w:t xml:space="preserve">Energy Distribution</w:t>
      </w:r>
      <w:r w:rsidDel="00000000" w:rsidR="00000000" w:rsidRPr="00000000">
        <w:rPr>
          <w:rtl w:val="0"/>
        </w:rPr>
        <w:t xml:space="preserve">: 4 electrical grid control centers in economic hub areas</w:t>
      </w:r>
    </w:p>
    <w:p w:rsidR="00000000" w:rsidDel="00000000" w:rsidP="00000000" w:rsidRDefault="00000000" w:rsidRPr="00000000" w14:paraId="00000035">
      <w:pPr>
        <w:numPr>
          <w:ilvl w:val="0"/>
          <w:numId w:val="8"/>
        </w:numPr>
        <w:ind w:left="720" w:hanging="360"/>
      </w:pPr>
      <w:r w:rsidDel="00000000" w:rsidR="00000000" w:rsidRPr="00000000">
        <w:rPr>
          <w:b w:val="1"/>
          <w:rtl w:val="0"/>
        </w:rPr>
        <w:t xml:space="preserve">Transportation Networks</w:t>
      </w:r>
      <w:r w:rsidDel="00000000" w:rsidR="00000000" w:rsidRPr="00000000">
        <w:rPr>
          <w:rtl w:val="0"/>
        </w:rPr>
        <w:t xml:space="preserve">: 3 major transportation command centers affecting military logistics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Initial Access Techniques</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8"/>
        </w:numPr>
        <w:ind w:left="720" w:hanging="360"/>
      </w:pPr>
      <w:r w:rsidDel="00000000" w:rsidR="00000000" w:rsidRPr="00000000">
        <w:rPr>
          <w:b w:val="1"/>
          <w:rtl w:val="0"/>
        </w:rPr>
        <w:t xml:space="preserve">Valid Accounts (T1078)</w:t>
      </w:r>
      <w:r w:rsidDel="00000000" w:rsidR="00000000" w:rsidRPr="00000000">
        <w:rPr>
          <w:rtl w:val="0"/>
        </w:rPr>
        <w:t xml:space="preserve">: Compromised legitimate administrative credentials</w:t>
      </w:r>
    </w:p>
    <w:p w:rsidR="00000000" w:rsidDel="00000000" w:rsidP="00000000" w:rsidRDefault="00000000" w:rsidRPr="00000000" w14:paraId="0000003A">
      <w:pPr>
        <w:numPr>
          <w:ilvl w:val="0"/>
          <w:numId w:val="8"/>
        </w:numPr>
        <w:ind w:left="720" w:hanging="360"/>
      </w:pPr>
      <w:r w:rsidDel="00000000" w:rsidR="00000000" w:rsidRPr="00000000">
        <w:rPr>
          <w:b w:val="1"/>
          <w:rtl w:val="0"/>
        </w:rPr>
        <w:t xml:space="preserve">External Remote Services (T1133)</w:t>
      </w:r>
      <w:r w:rsidDel="00000000" w:rsidR="00000000" w:rsidRPr="00000000">
        <w:rPr>
          <w:rtl w:val="0"/>
        </w:rPr>
        <w:t xml:space="preserve">: VPN and remote access infrastructure exploitation</w:t>
      </w:r>
    </w:p>
    <w:p w:rsidR="00000000" w:rsidDel="00000000" w:rsidP="00000000" w:rsidRDefault="00000000" w:rsidRPr="00000000" w14:paraId="0000003B">
      <w:pPr>
        <w:numPr>
          <w:ilvl w:val="0"/>
          <w:numId w:val="8"/>
        </w:numPr>
        <w:ind w:left="720" w:hanging="360"/>
      </w:pPr>
      <w:r w:rsidDel="00000000" w:rsidR="00000000" w:rsidRPr="00000000">
        <w:rPr>
          <w:b w:val="1"/>
          <w:rtl w:val="0"/>
        </w:rPr>
        <w:t xml:space="preserve">Trusted Relationship (T1199)</w:t>
      </w:r>
      <w:r w:rsidDel="00000000" w:rsidR="00000000" w:rsidRPr="00000000">
        <w:rPr>
          <w:rtl w:val="0"/>
        </w:rPr>
        <w:t xml:space="preserve">: Supply chain partner credential abuse</w:t>
      </w:r>
    </w:p>
    <w:p w:rsidR="00000000" w:rsidDel="00000000" w:rsidP="00000000" w:rsidRDefault="00000000" w:rsidRPr="00000000" w14:paraId="0000003C">
      <w:pPr>
        <w:pStyle w:val="Heading4"/>
        <w:rPr/>
      </w:pPr>
      <w:bookmarkStart w:colFirst="0" w:colLast="0" w:name="_9sy45cnrpcnp" w:id="9"/>
      <w:bookmarkEnd w:id="9"/>
      <w:r w:rsidDel="00000000" w:rsidR="00000000" w:rsidRPr="00000000">
        <w:rPr>
          <w:rtl w:val="0"/>
        </w:rPr>
        <w:t xml:space="preserve">Phase 2: Persistence and Privilege Escalation (July 1-20, 2025)</w:t>
      </w:r>
    </w:p>
    <w:p w:rsidR="00000000" w:rsidDel="00000000" w:rsidP="00000000" w:rsidRDefault="00000000" w:rsidRPr="00000000" w14:paraId="0000003D">
      <w:pPr>
        <w:rPr/>
      </w:pPr>
      <w:r w:rsidDel="00000000" w:rsidR="00000000" w:rsidRPr="00000000">
        <w:rPr>
          <w:b w:val="1"/>
          <w:rtl w:val="0"/>
        </w:rPr>
        <w:t xml:space="preserve">Living off the Land Technique Implementation</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b w:val="1"/>
          <w:rtl w:val="0"/>
        </w:rPr>
        <w:t xml:space="preserve">PowerShell (T1059.001)</w:t>
      </w:r>
      <w:r w:rsidDel="00000000" w:rsidR="00000000" w:rsidRPr="00000000">
        <w:rPr>
          <w:rtl w:val="0"/>
        </w:rPr>
        <w:t xml:space="preserve">: Windows PowerShell for remote execution and data collection</w:t>
      </w:r>
    </w:p>
    <w:p w:rsidR="00000000" w:rsidDel="00000000" w:rsidP="00000000" w:rsidRDefault="00000000" w:rsidRPr="00000000" w14:paraId="00000040">
      <w:pPr>
        <w:numPr>
          <w:ilvl w:val="0"/>
          <w:numId w:val="8"/>
        </w:numPr>
        <w:ind w:left="720" w:hanging="360"/>
      </w:pPr>
      <w:r w:rsidDel="00000000" w:rsidR="00000000" w:rsidRPr="00000000">
        <w:rPr>
          <w:b w:val="1"/>
          <w:rtl w:val="0"/>
        </w:rPr>
        <w:t xml:space="preserve">Windows Management Instrumentation (T1047)</w:t>
      </w:r>
      <w:r w:rsidDel="00000000" w:rsidR="00000000" w:rsidRPr="00000000">
        <w:rPr>
          <w:rtl w:val="0"/>
        </w:rPr>
        <w:t xml:space="preserve">: WMI for system management and reconnaissance</w:t>
      </w:r>
    </w:p>
    <w:p w:rsidR="00000000" w:rsidDel="00000000" w:rsidP="00000000" w:rsidRDefault="00000000" w:rsidRPr="00000000" w14:paraId="00000041">
      <w:pPr>
        <w:numPr>
          <w:ilvl w:val="0"/>
          <w:numId w:val="8"/>
        </w:numPr>
        <w:ind w:left="720" w:hanging="360"/>
      </w:pPr>
      <w:r w:rsidDel="00000000" w:rsidR="00000000" w:rsidRPr="00000000">
        <w:rPr>
          <w:b w:val="1"/>
          <w:rtl w:val="0"/>
        </w:rPr>
        <w:t xml:space="preserve">Scheduled Task/Job (T1053)</w:t>
      </w:r>
      <w:r w:rsidDel="00000000" w:rsidR="00000000" w:rsidRPr="00000000">
        <w:rPr>
          <w:rtl w:val="0"/>
        </w:rPr>
        <w:t xml:space="preserve">: Legitimate task scheduling for persistent access</w:t>
      </w:r>
    </w:p>
    <w:p w:rsidR="00000000" w:rsidDel="00000000" w:rsidP="00000000" w:rsidRDefault="00000000" w:rsidRPr="00000000" w14:paraId="00000042">
      <w:pPr>
        <w:numPr>
          <w:ilvl w:val="0"/>
          <w:numId w:val="8"/>
        </w:numPr>
        <w:ind w:left="720" w:hanging="360"/>
      </w:pPr>
      <w:r w:rsidDel="00000000" w:rsidR="00000000" w:rsidRPr="00000000">
        <w:rPr>
          <w:b w:val="1"/>
          <w:rtl w:val="0"/>
        </w:rPr>
        <w:t xml:space="preserve">Process Injection (T1055)</w:t>
      </w:r>
      <w:r w:rsidDel="00000000" w:rsidR="00000000" w:rsidRPr="00000000">
        <w:rPr>
          <w:rtl w:val="0"/>
        </w:rPr>
        <w:t xml:space="preserve">: Injection into legitimate system processes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Administrative Tool Abuse</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8"/>
        </w:numPr>
        <w:ind w:left="720" w:hanging="360"/>
      </w:pPr>
      <w:r w:rsidDel="00000000" w:rsidR="00000000" w:rsidRPr="00000000">
        <w:rPr>
          <w:b w:val="1"/>
          <w:rtl w:val="0"/>
        </w:rPr>
        <w:t xml:space="preserve">PsExec</w:t>
      </w:r>
      <w:r w:rsidDel="00000000" w:rsidR="00000000" w:rsidRPr="00000000">
        <w:rPr>
          <w:rtl w:val="0"/>
        </w:rPr>
        <w:t xml:space="preserve">: Remote system administration and lateral movement</w:t>
      </w:r>
    </w:p>
    <w:p w:rsidR="00000000" w:rsidDel="00000000" w:rsidP="00000000" w:rsidRDefault="00000000" w:rsidRPr="00000000" w14:paraId="00000047">
      <w:pPr>
        <w:numPr>
          <w:ilvl w:val="0"/>
          <w:numId w:val="8"/>
        </w:numPr>
        <w:ind w:left="720" w:hanging="360"/>
      </w:pPr>
      <w:r w:rsidDel="00000000" w:rsidR="00000000" w:rsidRPr="00000000">
        <w:rPr>
          <w:b w:val="1"/>
          <w:rtl w:val="0"/>
        </w:rPr>
        <w:t xml:space="preserve">PowerShell Empire</w:t>
      </w:r>
      <w:r w:rsidDel="00000000" w:rsidR="00000000" w:rsidRPr="00000000">
        <w:rPr>
          <w:rtl w:val="0"/>
        </w:rPr>
        <w:t xml:space="preserve">: Command and control through legitimate PowerShell functionality</w:t>
      </w:r>
    </w:p>
    <w:p w:rsidR="00000000" w:rsidDel="00000000" w:rsidP="00000000" w:rsidRDefault="00000000" w:rsidRPr="00000000" w14:paraId="00000048">
      <w:pPr>
        <w:numPr>
          <w:ilvl w:val="0"/>
          <w:numId w:val="8"/>
        </w:numPr>
        <w:ind w:left="720" w:hanging="360"/>
      </w:pPr>
      <w:r w:rsidDel="00000000" w:rsidR="00000000" w:rsidRPr="00000000">
        <w:rPr>
          <w:b w:val="1"/>
          <w:rtl w:val="0"/>
        </w:rPr>
        <w:t xml:space="preserve">Windows Sysinternals</w:t>
      </w:r>
      <w:r w:rsidDel="00000000" w:rsidR="00000000" w:rsidRPr="00000000">
        <w:rPr>
          <w:rtl w:val="0"/>
        </w:rPr>
        <w:t xml:space="preserve">: System administration and reconnaissance tools</w:t>
      </w:r>
    </w:p>
    <w:p w:rsidR="00000000" w:rsidDel="00000000" w:rsidP="00000000" w:rsidRDefault="00000000" w:rsidRPr="00000000" w14:paraId="00000049">
      <w:pPr>
        <w:numPr>
          <w:ilvl w:val="0"/>
          <w:numId w:val="8"/>
        </w:numPr>
        <w:ind w:left="720" w:hanging="360"/>
      </w:pPr>
      <w:r w:rsidDel="00000000" w:rsidR="00000000" w:rsidRPr="00000000">
        <w:rPr>
          <w:b w:val="1"/>
          <w:rtl w:val="0"/>
        </w:rPr>
        <w:t xml:space="preserve">Remote Desktop Protocol</w:t>
      </w:r>
      <w:r w:rsidDel="00000000" w:rsidR="00000000" w:rsidRPr="00000000">
        <w:rPr>
          <w:rtl w:val="0"/>
        </w:rPr>
        <w:t xml:space="preserve">: Legitimate remote access infrastructure exploitation</w:t>
      </w:r>
    </w:p>
    <w:p w:rsidR="00000000" w:rsidDel="00000000" w:rsidP="00000000" w:rsidRDefault="00000000" w:rsidRPr="00000000" w14:paraId="0000004A">
      <w:pPr>
        <w:pStyle w:val="Heading4"/>
        <w:rPr/>
      </w:pPr>
      <w:bookmarkStart w:colFirst="0" w:colLast="0" w:name="_h02ppm7g80tm" w:id="10"/>
      <w:bookmarkEnd w:id="10"/>
      <w:r w:rsidDel="00000000" w:rsidR="00000000" w:rsidRPr="00000000">
        <w:rPr>
          <w:rtl w:val="0"/>
        </w:rPr>
        <w:t xml:space="preserve">Phase 3: Infrastructure Integration and Pre-Positioning (July 21 - August 7, 2025)</w:t>
      </w:r>
    </w:p>
    <w:p w:rsidR="00000000" w:rsidDel="00000000" w:rsidP="00000000" w:rsidRDefault="00000000" w:rsidRPr="00000000" w14:paraId="0000004B">
      <w:pPr>
        <w:rPr/>
      </w:pPr>
      <w:r w:rsidDel="00000000" w:rsidR="00000000" w:rsidRPr="00000000">
        <w:rPr>
          <w:b w:val="1"/>
          <w:rtl w:val="0"/>
        </w:rPr>
        <w:t xml:space="preserve">Operational Technology Access</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8"/>
        </w:numPr>
        <w:ind w:left="720" w:hanging="360"/>
      </w:pPr>
      <w:r w:rsidDel="00000000" w:rsidR="00000000" w:rsidRPr="00000000">
        <w:rPr>
          <w:b w:val="1"/>
          <w:rtl w:val="0"/>
        </w:rPr>
        <w:t xml:space="preserve">HMI (Human Machine Interface)</w:t>
      </w:r>
      <w:r w:rsidDel="00000000" w:rsidR="00000000" w:rsidRPr="00000000">
        <w:rPr>
          <w:rtl w:val="0"/>
        </w:rPr>
        <w:t xml:space="preserve">: Control system interface access for monitoring</w:t>
      </w:r>
    </w:p>
    <w:p w:rsidR="00000000" w:rsidDel="00000000" w:rsidP="00000000" w:rsidRDefault="00000000" w:rsidRPr="00000000" w14:paraId="0000004E">
      <w:pPr>
        <w:numPr>
          <w:ilvl w:val="0"/>
          <w:numId w:val="8"/>
        </w:numPr>
        <w:ind w:left="720" w:hanging="360"/>
      </w:pPr>
      <w:r w:rsidDel="00000000" w:rsidR="00000000" w:rsidRPr="00000000">
        <w:rPr>
          <w:b w:val="1"/>
          <w:rtl w:val="0"/>
        </w:rPr>
        <w:t xml:space="preserve">SCADA Systems</w:t>
      </w:r>
      <w:r w:rsidDel="00000000" w:rsidR="00000000" w:rsidRPr="00000000">
        <w:rPr>
          <w:rtl w:val="0"/>
        </w:rPr>
        <w:t xml:space="preserve">: Supervisory control and data acquisition system integration</w:t>
      </w:r>
    </w:p>
    <w:p w:rsidR="00000000" w:rsidDel="00000000" w:rsidP="00000000" w:rsidRDefault="00000000" w:rsidRPr="00000000" w14:paraId="0000004F">
      <w:pPr>
        <w:numPr>
          <w:ilvl w:val="0"/>
          <w:numId w:val="8"/>
        </w:numPr>
        <w:ind w:left="720" w:hanging="360"/>
      </w:pPr>
      <w:r w:rsidDel="00000000" w:rsidR="00000000" w:rsidRPr="00000000">
        <w:rPr>
          <w:b w:val="1"/>
          <w:rtl w:val="0"/>
        </w:rPr>
        <w:t xml:space="preserve">Engineering Workstations</w:t>
      </w:r>
      <w:r w:rsidDel="00000000" w:rsidR="00000000" w:rsidRPr="00000000">
        <w:rPr>
          <w:rtl w:val="0"/>
        </w:rPr>
        <w:t xml:space="preserve">: Access to systems controlling critical infrastructure operations</w:t>
      </w:r>
    </w:p>
    <w:p w:rsidR="00000000" w:rsidDel="00000000" w:rsidP="00000000" w:rsidRDefault="00000000" w:rsidRPr="00000000" w14:paraId="00000050">
      <w:pPr>
        <w:numPr>
          <w:ilvl w:val="0"/>
          <w:numId w:val="8"/>
        </w:numPr>
        <w:ind w:left="720" w:hanging="360"/>
      </w:pPr>
      <w:r w:rsidDel="00000000" w:rsidR="00000000" w:rsidRPr="00000000">
        <w:rPr>
          <w:b w:val="1"/>
          <w:rtl w:val="0"/>
        </w:rPr>
        <w:t xml:space="preserve">Historian Servers</w:t>
      </w:r>
      <w:r w:rsidDel="00000000" w:rsidR="00000000" w:rsidRPr="00000000">
        <w:rPr>
          <w:rtl w:val="0"/>
        </w:rPr>
        <w:t xml:space="preserve">: Access to operational data and system configuration information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ysila2nl1qan" w:id="11"/>
      <w:bookmarkEnd w:id="11"/>
      <w:r w:rsidDel="00000000" w:rsidR="00000000" w:rsidRPr="00000000">
        <w:rPr>
          <w:rtl w:val="0"/>
        </w:rPr>
        <w:t xml:space="preserve">💥 STRATEGIC IMPACT ASSESSMENT</w:t>
      </w:r>
    </w:p>
    <w:p w:rsidR="00000000" w:rsidDel="00000000" w:rsidP="00000000" w:rsidRDefault="00000000" w:rsidRPr="00000000" w14:paraId="00000054">
      <w:pPr>
        <w:pStyle w:val="Heading3"/>
        <w:rPr/>
      </w:pPr>
      <w:bookmarkStart w:colFirst="0" w:colLast="0" w:name="_ucvg8bhizjvi" w:id="12"/>
      <w:bookmarkEnd w:id="12"/>
      <w:r w:rsidDel="00000000" w:rsidR="00000000" w:rsidRPr="00000000">
        <w:rPr>
          <w:rtl w:val="0"/>
        </w:rPr>
        <w:t xml:space="preserve">Critical Infrastructure Compromise Analysis</w:t>
      </w:r>
    </w:p>
    <w:p w:rsidR="00000000" w:rsidDel="00000000" w:rsidP="00000000" w:rsidRDefault="00000000" w:rsidRPr="00000000" w14:paraId="00000055">
      <w:pPr>
        <w:pStyle w:val="Heading4"/>
        <w:rPr/>
      </w:pPr>
      <w:bookmarkStart w:colFirst="0" w:colLast="0" w:name="_7e1s3etsdwsq" w:id="13"/>
      <w:bookmarkEnd w:id="13"/>
      <w:r w:rsidDel="00000000" w:rsidR="00000000" w:rsidRPr="00000000">
        <w:rPr>
          <w:rtl w:val="0"/>
        </w:rPr>
        <w:t xml:space="preserve">Water Treatment and Distribution Systems</w:t>
      </w:r>
    </w:p>
    <w:p w:rsidR="00000000" w:rsidDel="00000000" w:rsidP="00000000" w:rsidRDefault="00000000" w:rsidRPr="00000000" w14:paraId="00000056">
      <w:pPr>
        <w:rPr/>
      </w:pPr>
      <w:r w:rsidDel="00000000" w:rsidR="00000000" w:rsidRPr="00000000">
        <w:rPr>
          <w:b w:val="1"/>
          <w:rtl w:val="0"/>
        </w:rPr>
        <w:t xml:space="preserve">Facilities Compromised</w:t>
      </w:r>
      <w:r w:rsidDel="00000000" w:rsidR="00000000" w:rsidRPr="00000000">
        <w:rPr>
          <w:rtl w:val="0"/>
        </w:rPr>
        <w:t xml:space="preserve">: 5 major water treatment plants</w:t>
        <w:br w:type="textWrapping"/>
      </w:r>
      <w:r w:rsidDel="00000000" w:rsidR="00000000" w:rsidRPr="00000000">
        <w:rPr>
          <w:b w:val="1"/>
          <w:rtl w:val="0"/>
        </w:rPr>
        <w:t xml:space="preserve">Population Affected</w:t>
      </w:r>
      <w:r w:rsidDel="00000000" w:rsidR="00000000" w:rsidRPr="00000000">
        <w:rPr>
          <w:rtl w:val="0"/>
        </w:rPr>
        <w:t xml:space="preserve">: 2.5+ million residents in strategic military regions</w:t>
        <w:br w:type="textWrapping"/>
      </w:r>
      <w:r w:rsidDel="00000000" w:rsidR="00000000" w:rsidRPr="00000000">
        <w:rPr>
          <w:b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Water quality monitoring system access</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Chemical treatment process control capability</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Distribution pump control system access</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Emergency response system integration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Strategic Implications</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8"/>
        </w:numPr>
        <w:ind w:left="720" w:hanging="360"/>
      </w:pPr>
      <w:r w:rsidDel="00000000" w:rsidR="00000000" w:rsidRPr="00000000">
        <w:rPr>
          <w:rtl w:val="0"/>
        </w:rPr>
        <w:t xml:space="preserve">Potential water supply disruption during military conflicts</w:t>
      </w:r>
    </w:p>
    <w:p w:rsidR="00000000" w:rsidDel="00000000" w:rsidP="00000000" w:rsidRDefault="00000000" w:rsidRPr="00000000" w14:paraId="00000060">
      <w:pPr>
        <w:numPr>
          <w:ilvl w:val="0"/>
          <w:numId w:val="8"/>
        </w:numPr>
        <w:ind w:left="720" w:hanging="360"/>
      </w:pPr>
      <w:r w:rsidDel="00000000" w:rsidR="00000000" w:rsidRPr="00000000">
        <w:rPr>
          <w:rtl w:val="0"/>
        </w:rPr>
        <w:t xml:space="preserve">Chemical treatment manipulation capability for population impact</w:t>
      </w:r>
    </w:p>
    <w:p w:rsidR="00000000" w:rsidDel="00000000" w:rsidP="00000000" w:rsidRDefault="00000000" w:rsidRPr="00000000" w14:paraId="00000061">
      <w:pPr>
        <w:numPr>
          <w:ilvl w:val="0"/>
          <w:numId w:val="8"/>
        </w:numPr>
        <w:ind w:left="720" w:hanging="360"/>
      </w:pPr>
      <w:r w:rsidDel="00000000" w:rsidR="00000000" w:rsidRPr="00000000">
        <w:rPr>
          <w:rtl w:val="0"/>
        </w:rPr>
        <w:t xml:space="preserve">Military installation water supply vulnerability</w:t>
      </w:r>
    </w:p>
    <w:p w:rsidR="00000000" w:rsidDel="00000000" w:rsidP="00000000" w:rsidRDefault="00000000" w:rsidRPr="00000000" w14:paraId="00000062">
      <w:pPr>
        <w:numPr>
          <w:ilvl w:val="0"/>
          <w:numId w:val="8"/>
        </w:numPr>
        <w:ind w:left="720" w:hanging="360"/>
      </w:pPr>
      <w:r w:rsidDel="00000000" w:rsidR="00000000" w:rsidRPr="00000000">
        <w:rPr>
          <w:rtl w:val="0"/>
        </w:rPr>
        <w:t xml:space="preserve">Economic disruption through industrial water supply control</w:t>
      </w:r>
    </w:p>
    <w:p w:rsidR="00000000" w:rsidDel="00000000" w:rsidP="00000000" w:rsidRDefault="00000000" w:rsidRPr="00000000" w14:paraId="00000063">
      <w:pPr>
        <w:pStyle w:val="Heading4"/>
        <w:rPr/>
      </w:pPr>
      <w:bookmarkStart w:colFirst="0" w:colLast="0" w:name="_4o2sodt53jn2" w:id="14"/>
      <w:bookmarkEnd w:id="14"/>
      <w:r w:rsidDel="00000000" w:rsidR="00000000" w:rsidRPr="00000000">
        <w:rPr>
          <w:rtl w:val="0"/>
        </w:rPr>
        <w:t xml:space="preserve">Electrical Grid and Energy Distribution</w:t>
      </w:r>
    </w:p>
    <w:p w:rsidR="00000000" w:rsidDel="00000000" w:rsidP="00000000" w:rsidRDefault="00000000" w:rsidRPr="00000000" w14:paraId="00000064">
      <w:pPr>
        <w:rPr/>
      </w:pPr>
      <w:r w:rsidDel="00000000" w:rsidR="00000000" w:rsidRPr="00000000">
        <w:rPr>
          <w:b w:val="1"/>
          <w:rtl w:val="0"/>
        </w:rPr>
        <w:t xml:space="preserve">Infrastructure Compromised</w:t>
      </w:r>
      <w:r w:rsidDel="00000000" w:rsidR="00000000" w:rsidRPr="00000000">
        <w:rPr>
          <w:rtl w:val="0"/>
        </w:rPr>
        <w:t xml:space="preserve">: 4 regional electrical grid control centers</w:t>
        <w:br w:type="textWrapping"/>
      </w:r>
      <w:r w:rsidDel="00000000" w:rsidR="00000000" w:rsidRPr="00000000">
        <w:rPr>
          <w:b w:val="1"/>
          <w:rtl w:val="0"/>
        </w:rPr>
        <w:t xml:space="preserve">Service Area</w:t>
      </w:r>
      <w:r w:rsidDel="00000000" w:rsidR="00000000" w:rsidRPr="00000000">
        <w:rPr>
          <w:rtl w:val="0"/>
        </w:rPr>
        <w:t xml:space="preserve">: 12+ million residents and critical military installations</w:t>
        <w:br w:type="textWrapping"/>
      </w:r>
      <w:r w:rsidDel="00000000" w:rsidR="00000000" w:rsidRPr="00000000">
        <w:rPr>
          <w:b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Load balancing and distribution control access</w:t>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Generation facility coordination system access</w:t>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Emergency response and restoration system integration</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Grid stability monitoring and control capability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Strategic Implications</w:t>
      </w:r>
      <w:r w:rsidDel="00000000" w:rsidR="00000000" w:rsidRPr="00000000">
        <w:rPr>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Regional blackout capability during conflict scenarios</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Military installation power supply disruption potential</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Economic warfare through industrial power supply control</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Critical infrastructure cascade failure potential</w:t>
      </w:r>
    </w:p>
    <w:p w:rsidR="00000000" w:rsidDel="00000000" w:rsidP="00000000" w:rsidRDefault="00000000" w:rsidRPr="00000000" w14:paraId="00000071">
      <w:pPr>
        <w:pStyle w:val="Heading4"/>
        <w:rPr/>
      </w:pPr>
      <w:bookmarkStart w:colFirst="0" w:colLast="0" w:name="_fck172eo6d9" w:id="15"/>
      <w:bookmarkEnd w:id="15"/>
      <w:r w:rsidDel="00000000" w:rsidR="00000000" w:rsidRPr="00000000">
        <w:rPr>
          <w:rtl w:val="0"/>
        </w:rPr>
        <w:t xml:space="preserve">Transportation Command and Control</w:t>
      </w:r>
    </w:p>
    <w:p w:rsidR="00000000" w:rsidDel="00000000" w:rsidP="00000000" w:rsidRDefault="00000000" w:rsidRPr="00000000" w14:paraId="00000072">
      <w:pPr>
        <w:rPr/>
      </w:pPr>
      <w:r w:rsidDel="00000000" w:rsidR="00000000" w:rsidRPr="00000000">
        <w:rPr>
          <w:b w:val="1"/>
          <w:rtl w:val="0"/>
        </w:rPr>
        <w:t xml:space="preserve">Systems Compromised</w:t>
      </w:r>
      <w:r w:rsidDel="00000000" w:rsidR="00000000" w:rsidRPr="00000000">
        <w:rPr>
          <w:rtl w:val="0"/>
        </w:rPr>
        <w:t xml:space="preserve">: 3 major transportation coordination centers</w:t>
        <w:br w:type="textWrapping"/>
      </w:r>
      <w:r w:rsidDel="00000000" w:rsidR="00000000" w:rsidRPr="00000000">
        <w:rPr>
          <w:b w:val="1"/>
          <w:rtl w:val="0"/>
        </w:rPr>
        <w:t xml:space="preserve">Coverage Area</w:t>
      </w:r>
      <w:r w:rsidDel="00000000" w:rsidR="00000000" w:rsidRPr="00000000">
        <w:rPr>
          <w:rtl w:val="0"/>
        </w:rPr>
        <w:t xml:space="preserve">: Interstate commerce and military logistics networks</w:t>
        <w:br w:type="textWrapping"/>
      </w:r>
      <w:r w:rsidDel="00000000" w:rsidR="00000000" w:rsidRPr="00000000">
        <w:rPr>
          <w:b w:val="1"/>
          <w:rtl w:val="0"/>
        </w:rPr>
        <w:t xml:space="preserve">Operational Capabilities Gained</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Traffic management system control</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Emergency response coordination access</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Freight and logistics monitoring capability</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Transportation infrastructure status monitoring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Strategic Implications</w:t>
      </w:r>
      <w:r w:rsidDel="00000000" w:rsidR="00000000" w:rsidRPr="00000000">
        <w:rPr>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Military logistics disruption capability</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Economic supply chain interruption potential</w:t>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Emergency response coordination interference</w:t>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Strategic transportation route control during conflicts</w:t>
      </w:r>
    </w:p>
    <w:p w:rsidR="00000000" w:rsidDel="00000000" w:rsidP="00000000" w:rsidRDefault="00000000" w:rsidRPr="00000000" w14:paraId="0000007F">
      <w:pPr>
        <w:pStyle w:val="Heading3"/>
        <w:rPr/>
      </w:pPr>
      <w:bookmarkStart w:colFirst="0" w:colLast="0" w:name="_xmxalw65ub8" w:id="16"/>
      <w:bookmarkEnd w:id="16"/>
      <w:r w:rsidDel="00000000" w:rsidR="00000000" w:rsidRPr="00000000">
        <w:rPr>
          <w:rtl w:val="0"/>
        </w:rPr>
        <w:t xml:space="preserve">Geopolitical and Strategic Context</w:t>
      </w:r>
    </w:p>
    <w:p w:rsidR="00000000" w:rsidDel="00000000" w:rsidP="00000000" w:rsidRDefault="00000000" w:rsidRPr="00000000" w14:paraId="00000080">
      <w:pPr>
        <w:pStyle w:val="Heading4"/>
        <w:rPr/>
      </w:pPr>
      <w:bookmarkStart w:colFirst="0" w:colLast="0" w:name="_nlcs8bf0qxde" w:id="17"/>
      <w:bookmarkEnd w:id="17"/>
      <w:r w:rsidDel="00000000" w:rsidR="00000000" w:rsidRPr="00000000">
        <w:rPr>
          <w:rtl w:val="0"/>
        </w:rPr>
        <w:t xml:space="preserve">Military Strategic Positioning</w:t>
      </w:r>
    </w:p>
    <w:p w:rsidR="00000000" w:rsidDel="00000000" w:rsidP="00000000" w:rsidRDefault="00000000" w:rsidRPr="00000000" w14:paraId="00000081">
      <w:pPr>
        <w:rPr/>
      </w:pPr>
      <w:r w:rsidDel="00000000" w:rsidR="00000000" w:rsidRPr="00000000">
        <w:rPr>
          <w:b w:val="1"/>
          <w:rtl w:val="0"/>
        </w:rPr>
        <w:t xml:space="preserve">Regional Focus Analysis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8"/>
        </w:numPr>
        <w:ind w:left="720" w:hanging="360"/>
      </w:pPr>
      <w:r w:rsidDel="00000000" w:rsidR="00000000" w:rsidRPr="00000000">
        <w:rPr>
          <w:b w:val="1"/>
          <w:rtl w:val="0"/>
        </w:rPr>
        <w:t xml:space="preserve">West Coast</w:t>
      </w:r>
      <w:r w:rsidDel="00000000" w:rsidR="00000000" w:rsidRPr="00000000">
        <w:rPr>
          <w:rtl w:val="0"/>
        </w:rPr>
        <w:t xml:space="preserve">: Critical military logistics and supply chain chokepoints</w:t>
      </w:r>
    </w:p>
    <w:p w:rsidR="00000000" w:rsidDel="00000000" w:rsidP="00000000" w:rsidRDefault="00000000" w:rsidRPr="00000000" w14:paraId="00000084">
      <w:pPr>
        <w:numPr>
          <w:ilvl w:val="0"/>
          <w:numId w:val="8"/>
        </w:numPr>
        <w:ind w:left="720" w:hanging="360"/>
      </w:pPr>
      <w:r w:rsidDel="00000000" w:rsidR="00000000" w:rsidRPr="00000000">
        <w:rPr>
          <w:b w:val="1"/>
          <w:rtl w:val="0"/>
        </w:rPr>
        <w:t xml:space="preserve">Southeast</w:t>
      </w:r>
      <w:r w:rsidDel="00000000" w:rsidR="00000000" w:rsidRPr="00000000">
        <w:rPr>
          <w:rtl w:val="0"/>
        </w:rPr>
        <w:t xml:space="preserve">: Military training facilities and naval base support infrastructure</w:t>
      </w:r>
    </w:p>
    <w:p w:rsidR="00000000" w:rsidDel="00000000" w:rsidP="00000000" w:rsidRDefault="00000000" w:rsidRPr="00000000" w14:paraId="00000085">
      <w:pPr>
        <w:numPr>
          <w:ilvl w:val="0"/>
          <w:numId w:val="8"/>
        </w:numPr>
        <w:ind w:left="720" w:hanging="360"/>
      </w:pPr>
      <w:r w:rsidDel="00000000" w:rsidR="00000000" w:rsidRPr="00000000">
        <w:rPr>
          <w:b w:val="1"/>
          <w:rtl w:val="0"/>
        </w:rPr>
        <w:t xml:space="preserve">Great Lakes</w:t>
      </w:r>
      <w:r w:rsidDel="00000000" w:rsidR="00000000" w:rsidRPr="00000000">
        <w:rPr>
          <w:rtl w:val="0"/>
        </w:rPr>
        <w:t xml:space="preserve">: Industrial capacity and strategic material transportation</w:t>
      </w:r>
    </w:p>
    <w:p w:rsidR="00000000" w:rsidDel="00000000" w:rsidP="00000000" w:rsidRDefault="00000000" w:rsidRPr="00000000" w14:paraId="00000086">
      <w:pPr>
        <w:numPr>
          <w:ilvl w:val="0"/>
          <w:numId w:val="8"/>
        </w:numPr>
        <w:ind w:left="720" w:hanging="360"/>
      </w:pPr>
      <w:r w:rsidDel="00000000" w:rsidR="00000000" w:rsidRPr="00000000">
        <w:rPr>
          <w:b w:val="1"/>
          <w:rtl w:val="0"/>
        </w:rPr>
        <w:t xml:space="preserve">Texas Gulf Coast</w:t>
      </w:r>
      <w:r w:rsidDel="00000000" w:rsidR="00000000" w:rsidRPr="00000000">
        <w:rPr>
          <w:rtl w:val="0"/>
        </w:rPr>
        <w:t xml:space="preserve">: Energy production and petroleum infrastructure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rtl w:val="0"/>
        </w:rPr>
        <w:t xml:space="preserve">Military Installation Impact</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8+ military installations dependent on compromised infrastructure</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Strategic military logistics networks vulnerable to disruption</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Defense industrial base supply chain vulnerability</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Military readiness degradation potential during infrastructure disruption</w:t>
      </w:r>
    </w:p>
    <w:p w:rsidR="00000000" w:rsidDel="00000000" w:rsidP="00000000" w:rsidRDefault="00000000" w:rsidRPr="00000000" w14:paraId="0000008E">
      <w:pPr>
        <w:pStyle w:val="Heading4"/>
        <w:rPr/>
      </w:pPr>
      <w:bookmarkStart w:colFirst="0" w:colLast="0" w:name="_vkl5zd9cinx5" w:id="18"/>
      <w:bookmarkEnd w:id="18"/>
      <w:r w:rsidDel="00000000" w:rsidR="00000000" w:rsidRPr="00000000">
        <w:rPr>
          <w:rtl w:val="0"/>
        </w:rPr>
        <w:t xml:space="preserve">Economic Warfare Implications</w:t>
      </w:r>
    </w:p>
    <w:p w:rsidR="00000000" w:rsidDel="00000000" w:rsidP="00000000" w:rsidRDefault="00000000" w:rsidRPr="00000000" w14:paraId="0000008F">
      <w:pPr>
        <w:rPr/>
      </w:pPr>
      <w:r w:rsidDel="00000000" w:rsidR="00000000" w:rsidRPr="00000000">
        <w:rPr>
          <w:b w:val="1"/>
          <w:rtl w:val="0"/>
        </w:rPr>
        <w:t xml:space="preserve">Economic Sector Vulnerability</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8"/>
        </w:numPr>
        <w:ind w:left="720" w:hanging="360"/>
      </w:pPr>
      <w:r w:rsidDel="00000000" w:rsidR="00000000" w:rsidRPr="00000000">
        <w:rPr>
          <w:rtl w:val="0"/>
        </w:rPr>
        <w:t xml:space="preserve">Manufacturing: Production disruption through power and water supply control</w:t>
      </w:r>
    </w:p>
    <w:p w:rsidR="00000000" w:rsidDel="00000000" w:rsidP="00000000" w:rsidRDefault="00000000" w:rsidRPr="00000000" w14:paraId="00000092">
      <w:pPr>
        <w:numPr>
          <w:ilvl w:val="0"/>
          <w:numId w:val="8"/>
        </w:numPr>
        <w:ind w:left="720" w:hanging="360"/>
      </w:pPr>
      <w:r w:rsidDel="00000000" w:rsidR="00000000" w:rsidRPr="00000000">
        <w:rPr>
          <w:rtl w:val="0"/>
        </w:rPr>
        <w:t xml:space="preserve">Agriculture: Irrigation and food processing infrastructure compromise</w:t>
      </w:r>
    </w:p>
    <w:p w:rsidR="00000000" w:rsidDel="00000000" w:rsidP="00000000" w:rsidRDefault="00000000" w:rsidRPr="00000000" w14:paraId="00000093">
      <w:pPr>
        <w:numPr>
          <w:ilvl w:val="0"/>
          <w:numId w:val="8"/>
        </w:numPr>
        <w:ind w:left="720" w:hanging="360"/>
      </w:pPr>
      <w:r w:rsidDel="00000000" w:rsidR="00000000" w:rsidRPr="00000000">
        <w:rPr>
          <w:rtl w:val="0"/>
        </w:rPr>
        <w:t xml:space="preserve">Transportation: Freight movement and supply chain disruption capability</w:t>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Energy: Regional energy security and distribution control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Estimated Economic Impact Potential</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8"/>
        </w:numPr>
        <w:ind w:left="720" w:hanging="360"/>
      </w:pPr>
      <w:r w:rsidDel="00000000" w:rsidR="00000000" w:rsidRPr="00000000">
        <w:rPr>
          <w:b w:val="1"/>
          <w:rtl w:val="0"/>
        </w:rPr>
        <w:t xml:space="preserve">Direct Costs</w:t>
      </w:r>
      <w:r w:rsidDel="00000000" w:rsidR="00000000" w:rsidRPr="00000000">
        <w:rPr>
          <w:rtl w:val="0"/>
        </w:rPr>
        <w:t xml:space="preserve">: $50-100B+ for coordinated infrastructure disruption</w:t>
      </w:r>
    </w:p>
    <w:p w:rsidR="00000000" w:rsidDel="00000000" w:rsidP="00000000" w:rsidRDefault="00000000" w:rsidRPr="00000000" w14:paraId="00000099">
      <w:pPr>
        <w:numPr>
          <w:ilvl w:val="0"/>
          <w:numId w:val="8"/>
        </w:numPr>
        <w:ind w:left="720" w:hanging="360"/>
      </w:pPr>
      <w:r w:rsidDel="00000000" w:rsidR="00000000" w:rsidRPr="00000000">
        <w:rPr>
          <w:b w:val="1"/>
          <w:rtl w:val="0"/>
        </w:rPr>
        <w:t xml:space="preserve">Indirect Costs</w:t>
      </w:r>
      <w:r w:rsidDel="00000000" w:rsidR="00000000" w:rsidRPr="00000000">
        <w:rPr>
          <w:rtl w:val="0"/>
        </w:rPr>
        <w:t xml:space="preserve">: $200-500B+ through supply chain and economic cascade effects</w:t>
      </w:r>
    </w:p>
    <w:p w:rsidR="00000000" w:rsidDel="00000000" w:rsidP="00000000" w:rsidRDefault="00000000" w:rsidRPr="00000000" w14:paraId="0000009A">
      <w:pPr>
        <w:numPr>
          <w:ilvl w:val="0"/>
          <w:numId w:val="8"/>
        </w:numPr>
        <w:ind w:left="720" w:hanging="360"/>
      </w:pPr>
      <w:r w:rsidDel="00000000" w:rsidR="00000000" w:rsidRPr="00000000">
        <w:rPr>
          <w:b w:val="1"/>
          <w:rtl w:val="0"/>
        </w:rPr>
        <w:t xml:space="preserve">Recovery Timeline</w:t>
      </w:r>
      <w:r w:rsidDel="00000000" w:rsidR="00000000" w:rsidRPr="00000000">
        <w:rPr>
          <w:rtl w:val="0"/>
        </w:rPr>
        <w:t xml:space="preserve">: 6-18 months for full infrastructure restoration</w:t>
      </w:r>
    </w:p>
    <w:p w:rsidR="00000000" w:rsidDel="00000000" w:rsidP="00000000" w:rsidRDefault="00000000" w:rsidRPr="00000000" w14:paraId="0000009B">
      <w:pPr>
        <w:numPr>
          <w:ilvl w:val="0"/>
          <w:numId w:val="8"/>
        </w:numPr>
        <w:ind w:left="720" w:hanging="360"/>
      </w:pPr>
      <w:r w:rsidDel="00000000" w:rsidR="00000000" w:rsidRPr="00000000">
        <w:rPr>
          <w:b w:val="1"/>
          <w:rtl w:val="0"/>
        </w:rPr>
        <w:t xml:space="preserve">Competitive Advantage</w:t>
      </w:r>
      <w:r w:rsidDel="00000000" w:rsidR="00000000" w:rsidRPr="00000000">
        <w:rPr>
          <w:rtl w:val="0"/>
        </w:rPr>
        <w:t xml:space="preserve">: Chinese economic benefit through US infrastructure weakness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vvzlknyz9wqp" w:id="19"/>
      <w:bookmarkEnd w:id="19"/>
      <w:r w:rsidDel="00000000" w:rsidR="00000000" w:rsidRPr="00000000">
        <w:rPr>
          <w:rtl w:val="0"/>
        </w:rPr>
        <w:t xml:space="preserve">🔧 TECHNICAL ANALYSIS</w:t>
      </w:r>
    </w:p>
    <w:p w:rsidR="00000000" w:rsidDel="00000000" w:rsidP="00000000" w:rsidRDefault="00000000" w:rsidRPr="00000000" w14:paraId="0000009F">
      <w:pPr>
        <w:pStyle w:val="Heading3"/>
        <w:rPr/>
      </w:pPr>
      <w:bookmarkStart w:colFirst="0" w:colLast="0" w:name="_ku5zh3cwssky" w:id="20"/>
      <w:bookmarkEnd w:id="20"/>
      <w:r w:rsidDel="00000000" w:rsidR="00000000" w:rsidRPr="00000000">
        <w:rPr>
          <w:rtl w:val="0"/>
        </w:rPr>
        <w:t xml:space="preserve">Advanced "Living off the Land" Techniques</w:t>
      </w:r>
    </w:p>
    <w:p w:rsidR="00000000" w:rsidDel="00000000" w:rsidP="00000000" w:rsidRDefault="00000000" w:rsidRPr="00000000" w14:paraId="000000A0">
      <w:pPr>
        <w:pStyle w:val="Heading4"/>
        <w:rPr/>
      </w:pPr>
      <w:bookmarkStart w:colFirst="0" w:colLast="0" w:name="_qy9zxky9b7h8" w:id="21"/>
      <w:bookmarkEnd w:id="21"/>
      <w:r w:rsidDel="00000000" w:rsidR="00000000" w:rsidRPr="00000000">
        <w:rPr>
          <w:rtl w:val="0"/>
        </w:rPr>
        <w:t xml:space="preserve">Legitimate Tool Abuse Methodology</w:t>
      </w:r>
    </w:p>
    <w:p w:rsidR="00000000" w:rsidDel="00000000" w:rsidP="00000000" w:rsidRDefault="00000000" w:rsidRPr="00000000" w14:paraId="000000A1">
      <w:pPr>
        <w:rPr/>
      </w:pPr>
      <w:r w:rsidDel="00000000" w:rsidR="00000000" w:rsidRPr="00000000">
        <w:rPr>
          <w:b w:val="1"/>
          <w:rtl w:val="0"/>
        </w:rPr>
        <w:t xml:space="preserve">PowerShell Empire Framework Integration</w:t>
      </w:r>
      <w:r w:rsidDel="00000000" w:rsidR="00000000" w:rsidRPr="00000000">
        <w:rPr>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Technique Implementation: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PowerShell_Execution: Remote command execution through legitimate Windows PowerShell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WMI_Queries: System information gathering through Windows Management Instrumentation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Scheduled_Tasks: Persistent access through legitimate Windows task scheduling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Registry_Manipulation: Configuration changes through legitimate Windows registry access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Event_Log_Manipulation: Evidence removal through legitimate Windows log management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Administrative Tool Weaponization</w:t>
      </w:r>
      <w:r w:rsidDel="00000000" w:rsidR="00000000" w:rsidRPr="00000000">
        <w:rPr>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8"/>
        </w:numPr>
        <w:ind w:left="720" w:hanging="360"/>
      </w:pPr>
      <w:r w:rsidDel="00000000" w:rsidR="00000000" w:rsidRPr="00000000">
        <w:rPr>
          <w:b w:val="1"/>
          <w:rtl w:val="0"/>
        </w:rPr>
        <w:t xml:space="preserve">PsExec</w:t>
      </w:r>
      <w:r w:rsidDel="00000000" w:rsidR="00000000" w:rsidRPr="00000000">
        <w:rPr>
          <w:rtl w:val="0"/>
        </w:rPr>
        <w:t xml:space="preserve">: Microsoft Sysinternals tool for legitimate remote administration</w:t>
      </w:r>
    </w:p>
    <w:p w:rsidR="00000000" w:rsidDel="00000000" w:rsidP="00000000" w:rsidRDefault="00000000" w:rsidRPr="00000000" w14:paraId="000000B2">
      <w:pPr>
        <w:numPr>
          <w:ilvl w:val="0"/>
          <w:numId w:val="8"/>
        </w:numPr>
        <w:ind w:left="720" w:hanging="360"/>
      </w:pPr>
      <w:r w:rsidDel="00000000" w:rsidR="00000000" w:rsidRPr="00000000">
        <w:rPr>
          <w:b w:val="1"/>
          <w:rtl w:val="0"/>
        </w:rPr>
        <w:t xml:space="preserve">WinRM</w:t>
      </w:r>
      <w:r w:rsidDel="00000000" w:rsidR="00000000" w:rsidRPr="00000000">
        <w:rPr>
          <w:rtl w:val="0"/>
        </w:rPr>
        <w:t xml:space="preserve">: Windows Remote Management for legitimate system administration</w:t>
      </w:r>
    </w:p>
    <w:p w:rsidR="00000000" w:rsidDel="00000000" w:rsidP="00000000" w:rsidRDefault="00000000" w:rsidRPr="00000000" w14:paraId="000000B3">
      <w:pPr>
        <w:numPr>
          <w:ilvl w:val="0"/>
          <w:numId w:val="8"/>
        </w:numPr>
        <w:ind w:left="720" w:hanging="360"/>
      </w:pPr>
      <w:r w:rsidDel="00000000" w:rsidR="00000000" w:rsidRPr="00000000">
        <w:rPr>
          <w:b w:val="1"/>
          <w:rtl w:val="0"/>
        </w:rPr>
        <w:t xml:space="preserve">RDP</w:t>
      </w:r>
      <w:r w:rsidDel="00000000" w:rsidR="00000000" w:rsidRPr="00000000">
        <w:rPr>
          <w:rtl w:val="0"/>
        </w:rPr>
        <w:t xml:space="preserve">: Remote Desktop Protocol for legitimate remote access</w:t>
      </w:r>
    </w:p>
    <w:p w:rsidR="00000000" w:rsidDel="00000000" w:rsidP="00000000" w:rsidRDefault="00000000" w:rsidRPr="00000000" w14:paraId="000000B4">
      <w:pPr>
        <w:numPr>
          <w:ilvl w:val="0"/>
          <w:numId w:val="8"/>
        </w:numPr>
        <w:ind w:left="720" w:hanging="360"/>
      </w:pPr>
      <w:r w:rsidDel="00000000" w:rsidR="00000000" w:rsidRPr="00000000">
        <w:rPr>
          <w:b w:val="1"/>
          <w:rtl w:val="0"/>
        </w:rPr>
        <w:t xml:space="preserve">PowerShell Remoting</w:t>
      </w:r>
      <w:r w:rsidDel="00000000" w:rsidR="00000000" w:rsidRPr="00000000">
        <w:rPr>
          <w:rtl w:val="0"/>
        </w:rPr>
        <w:t xml:space="preserve">: Legitimate Windows PowerShell remote execution capability</w:t>
      </w:r>
    </w:p>
    <w:p w:rsidR="00000000" w:rsidDel="00000000" w:rsidP="00000000" w:rsidRDefault="00000000" w:rsidRPr="00000000" w14:paraId="000000B5">
      <w:pPr>
        <w:pStyle w:val="Heading4"/>
        <w:rPr/>
      </w:pPr>
      <w:bookmarkStart w:colFirst="0" w:colLast="0" w:name="_7mexsykadi13" w:id="22"/>
      <w:bookmarkEnd w:id="22"/>
      <w:r w:rsidDel="00000000" w:rsidR="00000000" w:rsidRPr="00000000">
        <w:rPr>
          <w:rtl w:val="0"/>
        </w:rPr>
        <w:t xml:space="preserve">MITRE ATT&amp;CK Technique Mapping</w:t>
      </w:r>
    </w:p>
    <w:p w:rsidR="00000000" w:rsidDel="00000000" w:rsidP="00000000" w:rsidRDefault="00000000" w:rsidRPr="00000000" w14:paraId="000000B6">
      <w:pPr>
        <w:rPr/>
      </w:pPr>
      <w:r w:rsidDel="00000000" w:rsidR="00000000" w:rsidRPr="00000000">
        <w:rPr>
          <w:b w:val="1"/>
          <w:rtl w:val="0"/>
        </w:rPr>
        <w:t xml:space="preserve">Primary Techniques</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8"/>
        </w:numPr>
        <w:ind w:left="720" w:hanging="360"/>
      </w:pPr>
      <w:r w:rsidDel="00000000" w:rsidR="00000000" w:rsidRPr="00000000">
        <w:rPr>
          <w:b w:val="1"/>
          <w:rtl w:val="0"/>
        </w:rPr>
        <w:t xml:space="preserve">T1078 - Valid Accounts</w:t>
      </w:r>
      <w:r w:rsidDel="00000000" w:rsidR="00000000" w:rsidRPr="00000000">
        <w:rPr>
          <w:rtl w:val="0"/>
        </w:rPr>
        <w:t xml:space="preserve">: Compromised legitimate administrative credentials</w:t>
      </w:r>
    </w:p>
    <w:p w:rsidR="00000000" w:rsidDel="00000000" w:rsidP="00000000" w:rsidRDefault="00000000" w:rsidRPr="00000000" w14:paraId="000000B9">
      <w:pPr>
        <w:numPr>
          <w:ilvl w:val="0"/>
          <w:numId w:val="8"/>
        </w:numPr>
        <w:ind w:left="720" w:hanging="360"/>
      </w:pPr>
      <w:r w:rsidDel="00000000" w:rsidR="00000000" w:rsidRPr="00000000">
        <w:rPr>
          <w:b w:val="1"/>
          <w:rtl w:val="0"/>
        </w:rPr>
        <w:t xml:space="preserve">T1133 - External Remote Services</w:t>
      </w:r>
      <w:r w:rsidDel="00000000" w:rsidR="00000000" w:rsidRPr="00000000">
        <w:rPr>
          <w:rtl w:val="0"/>
        </w:rPr>
        <w:t xml:space="preserve">: VPN and remote access exploitation</w:t>
      </w:r>
    </w:p>
    <w:p w:rsidR="00000000" w:rsidDel="00000000" w:rsidP="00000000" w:rsidRDefault="00000000" w:rsidRPr="00000000" w14:paraId="000000BA">
      <w:pPr>
        <w:numPr>
          <w:ilvl w:val="0"/>
          <w:numId w:val="8"/>
        </w:numPr>
        <w:ind w:left="720" w:hanging="360"/>
      </w:pPr>
      <w:r w:rsidDel="00000000" w:rsidR="00000000" w:rsidRPr="00000000">
        <w:rPr>
          <w:b w:val="1"/>
          <w:rtl w:val="0"/>
        </w:rPr>
        <w:t xml:space="preserve">T1047 - Windows Management Instrumentation</w:t>
      </w:r>
      <w:r w:rsidDel="00000000" w:rsidR="00000000" w:rsidRPr="00000000">
        <w:rPr>
          <w:rtl w:val="0"/>
        </w:rPr>
        <w:t xml:space="preserve">: System management and reconnaissance</w:t>
      </w:r>
    </w:p>
    <w:p w:rsidR="00000000" w:rsidDel="00000000" w:rsidP="00000000" w:rsidRDefault="00000000" w:rsidRPr="00000000" w14:paraId="000000BB">
      <w:pPr>
        <w:numPr>
          <w:ilvl w:val="0"/>
          <w:numId w:val="8"/>
        </w:numPr>
        <w:ind w:left="720" w:hanging="360"/>
      </w:pPr>
      <w:r w:rsidDel="00000000" w:rsidR="00000000" w:rsidRPr="00000000">
        <w:rPr>
          <w:b w:val="1"/>
          <w:rtl w:val="0"/>
        </w:rPr>
        <w:t xml:space="preserve">T1059.001 - PowerShell</w:t>
      </w:r>
      <w:r w:rsidDel="00000000" w:rsidR="00000000" w:rsidRPr="00000000">
        <w:rPr>
          <w:rtl w:val="0"/>
        </w:rPr>
        <w:t xml:space="preserve">: Command and scripting interpreter abuse</w:t>
      </w:r>
    </w:p>
    <w:p w:rsidR="00000000" w:rsidDel="00000000" w:rsidP="00000000" w:rsidRDefault="00000000" w:rsidRPr="00000000" w14:paraId="000000BC">
      <w:pPr>
        <w:numPr>
          <w:ilvl w:val="0"/>
          <w:numId w:val="8"/>
        </w:numPr>
        <w:ind w:left="720" w:hanging="360"/>
      </w:pPr>
      <w:r w:rsidDel="00000000" w:rsidR="00000000" w:rsidRPr="00000000">
        <w:rPr>
          <w:b w:val="1"/>
          <w:rtl w:val="0"/>
        </w:rPr>
        <w:t xml:space="preserve">T1053 - Scheduled Task/Job</w:t>
      </w:r>
      <w:r w:rsidDel="00000000" w:rsidR="00000000" w:rsidRPr="00000000">
        <w:rPr>
          <w:rtl w:val="0"/>
        </w:rPr>
        <w:t xml:space="preserve">: Persistence through legitimate task scheduling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Advanced Techniques</w:t>
      </w:r>
      <w:r w:rsidDel="00000000" w:rsidR="00000000" w:rsidRPr="00000000">
        <w:rPr>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8"/>
        </w:numPr>
        <w:ind w:left="720" w:hanging="360"/>
      </w:pPr>
      <w:r w:rsidDel="00000000" w:rsidR="00000000" w:rsidRPr="00000000">
        <w:rPr>
          <w:b w:val="1"/>
          <w:rtl w:val="0"/>
        </w:rPr>
        <w:t xml:space="preserve">T1055 - Process Injection</w:t>
      </w:r>
      <w:r w:rsidDel="00000000" w:rsidR="00000000" w:rsidRPr="00000000">
        <w:rPr>
          <w:rtl w:val="0"/>
        </w:rPr>
        <w:t xml:space="preserve">: Legitimate process abuse for stealth</w:t>
      </w:r>
    </w:p>
    <w:p w:rsidR="00000000" w:rsidDel="00000000" w:rsidP="00000000" w:rsidRDefault="00000000" w:rsidRPr="00000000" w14:paraId="000000C1">
      <w:pPr>
        <w:numPr>
          <w:ilvl w:val="0"/>
          <w:numId w:val="8"/>
        </w:numPr>
        <w:ind w:left="720" w:hanging="360"/>
      </w:pPr>
      <w:r w:rsidDel="00000000" w:rsidR="00000000" w:rsidRPr="00000000">
        <w:rPr>
          <w:b w:val="1"/>
          <w:rtl w:val="0"/>
        </w:rPr>
        <w:t xml:space="preserve">T1021.001 - Remote Desktop Protocol</w:t>
      </w:r>
      <w:r w:rsidDel="00000000" w:rsidR="00000000" w:rsidRPr="00000000">
        <w:rPr>
          <w:rtl w:val="0"/>
        </w:rPr>
        <w:t xml:space="preserve">: Legitimate remote access abuse</w:t>
      </w:r>
    </w:p>
    <w:p w:rsidR="00000000" w:rsidDel="00000000" w:rsidP="00000000" w:rsidRDefault="00000000" w:rsidRPr="00000000" w14:paraId="000000C2">
      <w:pPr>
        <w:numPr>
          <w:ilvl w:val="0"/>
          <w:numId w:val="8"/>
        </w:numPr>
        <w:ind w:left="720" w:hanging="360"/>
      </w:pPr>
      <w:r w:rsidDel="00000000" w:rsidR="00000000" w:rsidRPr="00000000">
        <w:rPr>
          <w:b w:val="1"/>
          <w:rtl w:val="0"/>
        </w:rPr>
        <w:t xml:space="preserve">T1199 - Trusted Relationship</w:t>
      </w:r>
      <w:r w:rsidDel="00000000" w:rsidR="00000000" w:rsidRPr="00000000">
        <w:rPr>
          <w:rtl w:val="0"/>
        </w:rPr>
        <w:t xml:space="preserve">: Supply chain partner exploitation</w:t>
      </w:r>
    </w:p>
    <w:p w:rsidR="00000000" w:rsidDel="00000000" w:rsidP="00000000" w:rsidRDefault="00000000" w:rsidRPr="00000000" w14:paraId="000000C3">
      <w:pPr>
        <w:numPr>
          <w:ilvl w:val="0"/>
          <w:numId w:val="8"/>
        </w:numPr>
        <w:ind w:left="720" w:hanging="360"/>
      </w:pPr>
      <w:r w:rsidDel="00000000" w:rsidR="00000000" w:rsidRPr="00000000">
        <w:rPr>
          <w:b w:val="1"/>
          <w:rtl w:val="0"/>
        </w:rPr>
        <w:t xml:space="preserve">T1087 - Account Discovery</w:t>
      </w:r>
      <w:r w:rsidDel="00000000" w:rsidR="00000000" w:rsidRPr="00000000">
        <w:rPr>
          <w:rtl w:val="0"/>
        </w:rPr>
        <w:t xml:space="preserve">: Legitimate account enumeration for privilege escalation</w:t>
      </w:r>
    </w:p>
    <w:p w:rsidR="00000000" w:rsidDel="00000000" w:rsidP="00000000" w:rsidRDefault="00000000" w:rsidRPr="00000000" w14:paraId="000000C4">
      <w:pPr>
        <w:pStyle w:val="Heading3"/>
        <w:rPr/>
      </w:pPr>
      <w:bookmarkStart w:colFirst="0" w:colLast="0" w:name="_8clb9qfom7lg" w:id="23"/>
      <w:bookmarkEnd w:id="23"/>
      <w:r w:rsidDel="00000000" w:rsidR="00000000" w:rsidRPr="00000000">
        <w:rPr>
          <w:rtl w:val="0"/>
        </w:rPr>
        <w:t xml:space="preserve">Infrastructure-Specific Technical Capabilities</w:t>
      </w:r>
    </w:p>
    <w:p w:rsidR="00000000" w:rsidDel="00000000" w:rsidP="00000000" w:rsidRDefault="00000000" w:rsidRPr="00000000" w14:paraId="000000C5">
      <w:pPr>
        <w:pStyle w:val="Heading4"/>
        <w:rPr/>
      </w:pPr>
      <w:bookmarkStart w:colFirst="0" w:colLast="0" w:name="_2jntkajkzegg" w:id="24"/>
      <w:bookmarkEnd w:id="24"/>
      <w:r w:rsidDel="00000000" w:rsidR="00000000" w:rsidRPr="00000000">
        <w:rPr>
          <w:rtl w:val="0"/>
        </w:rPr>
        <w:t xml:space="preserve">SCADA and Control System Integration</w:t>
      </w:r>
    </w:p>
    <w:p w:rsidR="00000000" w:rsidDel="00000000" w:rsidP="00000000" w:rsidRDefault="00000000" w:rsidRPr="00000000" w14:paraId="000000C6">
      <w:pPr>
        <w:rPr/>
      </w:pPr>
      <w:r w:rsidDel="00000000" w:rsidR="00000000" w:rsidRPr="00000000">
        <w:rPr>
          <w:b w:val="1"/>
          <w:rtl w:val="0"/>
        </w:rPr>
        <w:t xml:space="preserve">Human Machine Interface (HMI) Access</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8"/>
        </w:numPr>
        <w:ind w:left="720" w:hanging="360"/>
      </w:pPr>
      <w:r w:rsidDel="00000000" w:rsidR="00000000" w:rsidRPr="00000000">
        <w:rPr>
          <w:b w:val="1"/>
          <w:rtl w:val="0"/>
        </w:rPr>
        <w:t xml:space="preserve">Wonderware InTouch</w:t>
      </w:r>
      <w:r w:rsidDel="00000000" w:rsidR="00000000" w:rsidRPr="00000000">
        <w:rPr>
          <w:rtl w:val="0"/>
        </w:rPr>
        <w:t xml:space="preserve">: Industrial HMI software with operator control capabilities</w:t>
      </w:r>
    </w:p>
    <w:p w:rsidR="00000000" w:rsidDel="00000000" w:rsidP="00000000" w:rsidRDefault="00000000" w:rsidRPr="00000000" w14:paraId="000000C9">
      <w:pPr>
        <w:numPr>
          <w:ilvl w:val="0"/>
          <w:numId w:val="8"/>
        </w:numPr>
        <w:ind w:left="720" w:hanging="360"/>
      </w:pPr>
      <w:r w:rsidDel="00000000" w:rsidR="00000000" w:rsidRPr="00000000">
        <w:rPr>
          <w:b w:val="1"/>
          <w:rtl w:val="0"/>
        </w:rPr>
        <w:t xml:space="preserve">GE iFIX</w:t>
      </w:r>
      <w:r w:rsidDel="00000000" w:rsidR="00000000" w:rsidRPr="00000000">
        <w:rPr>
          <w:rtl w:val="0"/>
        </w:rPr>
        <w:t xml:space="preserve">: Process control HMI with real-time operational control</w:t>
      </w:r>
    </w:p>
    <w:p w:rsidR="00000000" w:rsidDel="00000000" w:rsidP="00000000" w:rsidRDefault="00000000" w:rsidRPr="00000000" w14:paraId="000000CA">
      <w:pPr>
        <w:numPr>
          <w:ilvl w:val="0"/>
          <w:numId w:val="8"/>
        </w:numPr>
        <w:ind w:left="720" w:hanging="360"/>
      </w:pPr>
      <w:r w:rsidDel="00000000" w:rsidR="00000000" w:rsidRPr="00000000">
        <w:rPr>
          <w:b w:val="1"/>
          <w:rtl w:val="0"/>
        </w:rPr>
        <w:t xml:space="preserve">Schneider Electric Vijeo</w:t>
      </w:r>
      <w:r w:rsidDel="00000000" w:rsidR="00000000" w:rsidRPr="00000000">
        <w:rPr>
          <w:rtl w:val="0"/>
        </w:rPr>
        <w:t xml:space="preserve">: SCADA HMI with infrastructure monitoring capabilities</w:t>
      </w:r>
    </w:p>
    <w:p w:rsidR="00000000" w:rsidDel="00000000" w:rsidP="00000000" w:rsidRDefault="00000000" w:rsidRPr="00000000" w14:paraId="000000CB">
      <w:pPr>
        <w:numPr>
          <w:ilvl w:val="0"/>
          <w:numId w:val="8"/>
        </w:numPr>
        <w:ind w:left="720" w:hanging="360"/>
      </w:pPr>
      <w:r w:rsidDel="00000000" w:rsidR="00000000" w:rsidRPr="00000000">
        <w:rPr>
          <w:b w:val="1"/>
          <w:rtl w:val="0"/>
        </w:rPr>
        <w:t xml:space="preserve">Rockwell FactoryTalk</w:t>
      </w:r>
      <w:r w:rsidDel="00000000" w:rsidR="00000000" w:rsidRPr="00000000">
        <w:rPr>
          <w:rtl w:val="0"/>
        </w:rPr>
        <w:t xml:space="preserve">: Industrial automation HMI with control system integration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Operational Technology (OT) Network Penetration</w:t>
      </w:r>
      <w:r w:rsidDel="00000000" w:rsidR="00000000" w:rsidRPr="00000000">
        <w:rPr>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8"/>
        </w:numPr>
        <w:ind w:left="720" w:hanging="360"/>
      </w:pPr>
      <w:r w:rsidDel="00000000" w:rsidR="00000000" w:rsidRPr="00000000">
        <w:rPr>
          <w:b w:val="1"/>
          <w:rtl w:val="0"/>
        </w:rPr>
        <w:t xml:space="preserve">Modbus Protocol</w:t>
      </w:r>
      <w:r w:rsidDel="00000000" w:rsidR="00000000" w:rsidRPr="00000000">
        <w:rPr>
          <w:rtl w:val="0"/>
        </w:rPr>
        <w:t xml:space="preserve">: Industrial communication protocol for device control</w:t>
      </w:r>
    </w:p>
    <w:p w:rsidR="00000000" w:rsidDel="00000000" w:rsidP="00000000" w:rsidRDefault="00000000" w:rsidRPr="00000000" w14:paraId="000000D0">
      <w:pPr>
        <w:numPr>
          <w:ilvl w:val="0"/>
          <w:numId w:val="8"/>
        </w:numPr>
        <w:ind w:left="720" w:hanging="360"/>
      </w:pPr>
      <w:r w:rsidDel="00000000" w:rsidR="00000000" w:rsidRPr="00000000">
        <w:rPr>
          <w:b w:val="1"/>
          <w:rtl w:val="0"/>
        </w:rPr>
        <w:t xml:space="preserve">DNP3 Protocol</w:t>
      </w:r>
      <w:r w:rsidDel="00000000" w:rsidR="00000000" w:rsidRPr="00000000">
        <w:rPr>
          <w:rtl w:val="0"/>
        </w:rPr>
        <w:t xml:space="preserve">: Distributed Network Protocol for utility communication</w:t>
      </w:r>
    </w:p>
    <w:p w:rsidR="00000000" w:rsidDel="00000000" w:rsidP="00000000" w:rsidRDefault="00000000" w:rsidRPr="00000000" w14:paraId="000000D1">
      <w:pPr>
        <w:numPr>
          <w:ilvl w:val="0"/>
          <w:numId w:val="8"/>
        </w:numPr>
        <w:ind w:left="720" w:hanging="360"/>
      </w:pPr>
      <w:r w:rsidDel="00000000" w:rsidR="00000000" w:rsidRPr="00000000">
        <w:rPr>
          <w:b w:val="1"/>
          <w:rtl w:val="0"/>
        </w:rPr>
        <w:t xml:space="preserve">IEC 61850</w:t>
      </w:r>
      <w:r w:rsidDel="00000000" w:rsidR="00000000" w:rsidRPr="00000000">
        <w:rPr>
          <w:rtl w:val="0"/>
        </w:rPr>
        <w:t xml:space="preserve">: International standard for electrical substation automation</w:t>
      </w:r>
    </w:p>
    <w:p w:rsidR="00000000" w:rsidDel="00000000" w:rsidP="00000000" w:rsidRDefault="00000000" w:rsidRPr="00000000" w14:paraId="000000D2">
      <w:pPr>
        <w:numPr>
          <w:ilvl w:val="0"/>
          <w:numId w:val="8"/>
        </w:numPr>
        <w:ind w:left="720" w:hanging="360"/>
      </w:pPr>
      <w:r w:rsidDel="00000000" w:rsidR="00000000" w:rsidRPr="00000000">
        <w:rPr>
          <w:b w:val="1"/>
          <w:rtl w:val="0"/>
        </w:rPr>
        <w:t xml:space="preserve">BACnet Protocol</w:t>
      </w:r>
      <w:r w:rsidDel="00000000" w:rsidR="00000000" w:rsidRPr="00000000">
        <w:rPr>
          <w:rtl w:val="0"/>
        </w:rPr>
        <w:t xml:space="preserve">: Building automation and control network communication</w:t>
      </w:r>
    </w:p>
    <w:p w:rsidR="00000000" w:rsidDel="00000000" w:rsidP="00000000" w:rsidRDefault="00000000" w:rsidRPr="00000000" w14:paraId="000000D3">
      <w:pPr>
        <w:pStyle w:val="Heading4"/>
        <w:rPr/>
      </w:pPr>
      <w:bookmarkStart w:colFirst="0" w:colLast="0" w:name="_dfhdp9hkzthd" w:id="25"/>
      <w:bookmarkEnd w:id="25"/>
      <w:r w:rsidDel="00000000" w:rsidR="00000000" w:rsidRPr="00000000">
        <w:rPr>
          <w:rtl w:val="0"/>
        </w:rPr>
        <w:t xml:space="preserve">Critical Infrastructure Command and Control</w:t>
      </w:r>
    </w:p>
    <w:p w:rsidR="00000000" w:rsidDel="00000000" w:rsidP="00000000" w:rsidRDefault="00000000" w:rsidRPr="00000000" w14:paraId="000000D4">
      <w:pPr>
        <w:rPr/>
      </w:pPr>
      <w:r w:rsidDel="00000000" w:rsidR="00000000" w:rsidRPr="00000000">
        <w:rPr>
          <w:b w:val="1"/>
          <w:rtl w:val="0"/>
        </w:rPr>
        <w:t xml:space="preserve">Water Treatment Control Systems</w:t>
      </w:r>
      <w:r w:rsidDel="00000000" w:rsidR="00000000" w:rsidRPr="00000000">
        <w:rPr>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8"/>
        </w:numPr>
        <w:ind w:left="720" w:hanging="360"/>
      </w:pPr>
      <w:r w:rsidDel="00000000" w:rsidR="00000000" w:rsidRPr="00000000">
        <w:rPr>
          <w:b w:val="1"/>
          <w:rtl w:val="0"/>
        </w:rPr>
        <w:t xml:space="preserve">Chemical Feed Control</w:t>
      </w:r>
      <w:r w:rsidDel="00000000" w:rsidR="00000000" w:rsidRPr="00000000">
        <w:rPr>
          <w:rtl w:val="0"/>
        </w:rPr>
        <w:t xml:space="preserve">: Automated chemical treatment process control</w:t>
      </w:r>
    </w:p>
    <w:p w:rsidR="00000000" w:rsidDel="00000000" w:rsidP="00000000" w:rsidRDefault="00000000" w:rsidRPr="00000000" w14:paraId="000000D7">
      <w:pPr>
        <w:numPr>
          <w:ilvl w:val="0"/>
          <w:numId w:val="8"/>
        </w:numPr>
        <w:ind w:left="720" w:hanging="360"/>
      </w:pPr>
      <w:r w:rsidDel="00000000" w:rsidR="00000000" w:rsidRPr="00000000">
        <w:rPr>
          <w:b w:val="1"/>
          <w:rtl w:val="0"/>
        </w:rPr>
        <w:t xml:space="preserve">Pump and Valve Control</w:t>
      </w:r>
      <w:r w:rsidDel="00000000" w:rsidR="00000000" w:rsidRPr="00000000">
        <w:rPr>
          <w:rtl w:val="0"/>
        </w:rPr>
        <w:t xml:space="preserve">: Water distribution infrastructure control</w:t>
      </w:r>
    </w:p>
    <w:p w:rsidR="00000000" w:rsidDel="00000000" w:rsidP="00000000" w:rsidRDefault="00000000" w:rsidRPr="00000000" w14:paraId="000000D8">
      <w:pPr>
        <w:numPr>
          <w:ilvl w:val="0"/>
          <w:numId w:val="8"/>
        </w:numPr>
        <w:ind w:left="720" w:hanging="360"/>
      </w:pPr>
      <w:r w:rsidDel="00000000" w:rsidR="00000000" w:rsidRPr="00000000">
        <w:rPr>
          <w:b w:val="1"/>
          <w:rtl w:val="0"/>
        </w:rPr>
        <w:t xml:space="preserve">Quality Monitoring</w:t>
      </w:r>
      <w:r w:rsidDel="00000000" w:rsidR="00000000" w:rsidRPr="00000000">
        <w:rPr>
          <w:rtl w:val="0"/>
        </w:rPr>
        <w:t xml:space="preserve">: Water quality sensor monitoring and alarm systems</w:t>
      </w:r>
    </w:p>
    <w:p w:rsidR="00000000" w:rsidDel="00000000" w:rsidP="00000000" w:rsidRDefault="00000000" w:rsidRPr="00000000" w14:paraId="000000D9">
      <w:pPr>
        <w:numPr>
          <w:ilvl w:val="0"/>
          <w:numId w:val="8"/>
        </w:numPr>
        <w:ind w:left="720" w:hanging="360"/>
      </w:pPr>
      <w:r w:rsidDel="00000000" w:rsidR="00000000" w:rsidRPr="00000000">
        <w:rPr>
          <w:b w:val="1"/>
          <w:rtl w:val="0"/>
        </w:rPr>
        <w:t xml:space="preserve">Emergency Response</w:t>
      </w:r>
      <w:r w:rsidDel="00000000" w:rsidR="00000000" w:rsidRPr="00000000">
        <w:rPr>
          <w:rtl w:val="0"/>
        </w:rPr>
        <w:t xml:space="preserve">: Automated emergency response and shutdown systems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rtl w:val="0"/>
        </w:rPr>
        <w:t xml:space="preserve">Electrical Grid Control Integration</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8"/>
        </w:numPr>
        <w:ind w:left="720" w:hanging="360"/>
      </w:pPr>
      <w:r w:rsidDel="00000000" w:rsidR="00000000" w:rsidRPr="00000000">
        <w:rPr>
          <w:b w:val="1"/>
          <w:rtl w:val="0"/>
        </w:rPr>
        <w:t xml:space="preserve">Energy Management Systems (EMS)</w:t>
      </w:r>
      <w:r w:rsidDel="00000000" w:rsidR="00000000" w:rsidRPr="00000000">
        <w:rPr>
          <w:rtl w:val="0"/>
        </w:rPr>
        <w:t xml:space="preserve">: Grid monitoring and control capability</w:t>
      </w:r>
    </w:p>
    <w:p w:rsidR="00000000" w:rsidDel="00000000" w:rsidP="00000000" w:rsidRDefault="00000000" w:rsidRPr="00000000" w14:paraId="000000DE">
      <w:pPr>
        <w:numPr>
          <w:ilvl w:val="0"/>
          <w:numId w:val="8"/>
        </w:numPr>
        <w:ind w:left="720" w:hanging="360"/>
      </w:pPr>
      <w:r w:rsidDel="00000000" w:rsidR="00000000" w:rsidRPr="00000000">
        <w:rPr>
          <w:b w:val="1"/>
          <w:rtl w:val="0"/>
        </w:rPr>
        <w:t xml:space="preserve">Load Dispatch Centers</w:t>
      </w:r>
      <w:r w:rsidDel="00000000" w:rsidR="00000000" w:rsidRPr="00000000">
        <w:rPr>
          <w:rtl w:val="0"/>
        </w:rPr>
        <w:t xml:space="preserve">: Electrical load balancing and distribution control</w:t>
      </w:r>
    </w:p>
    <w:p w:rsidR="00000000" w:rsidDel="00000000" w:rsidP="00000000" w:rsidRDefault="00000000" w:rsidRPr="00000000" w14:paraId="000000DF">
      <w:pPr>
        <w:numPr>
          <w:ilvl w:val="0"/>
          <w:numId w:val="8"/>
        </w:numPr>
        <w:ind w:left="720" w:hanging="360"/>
      </w:pPr>
      <w:r w:rsidDel="00000000" w:rsidR="00000000" w:rsidRPr="00000000">
        <w:rPr>
          <w:b w:val="1"/>
          <w:rtl w:val="0"/>
        </w:rPr>
        <w:t xml:space="preserve">Generation Control</w:t>
      </w:r>
      <w:r w:rsidDel="00000000" w:rsidR="00000000" w:rsidRPr="00000000">
        <w:rPr>
          <w:rtl w:val="0"/>
        </w:rPr>
        <w:t xml:space="preserve">: Power generation facility coordination and control</w:t>
      </w:r>
    </w:p>
    <w:p w:rsidR="00000000" w:rsidDel="00000000" w:rsidP="00000000" w:rsidRDefault="00000000" w:rsidRPr="00000000" w14:paraId="000000E0">
      <w:pPr>
        <w:numPr>
          <w:ilvl w:val="0"/>
          <w:numId w:val="8"/>
        </w:numPr>
        <w:ind w:left="720" w:hanging="360"/>
      </w:pPr>
      <w:r w:rsidDel="00000000" w:rsidR="00000000" w:rsidRPr="00000000">
        <w:rPr>
          <w:b w:val="1"/>
          <w:rtl w:val="0"/>
        </w:rPr>
        <w:t xml:space="preserve">Protection Systems</w:t>
      </w:r>
      <w:r w:rsidDel="00000000" w:rsidR="00000000" w:rsidRPr="00000000">
        <w:rPr>
          <w:rtl w:val="0"/>
        </w:rPr>
        <w:t xml:space="preserve">: Electrical grid protection and fault response systems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64jnp49izmc6" w:id="26"/>
      <w:bookmarkEnd w:id="26"/>
      <w:r w:rsidDel="00000000" w:rsidR="00000000" w:rsidRPr="00000000">
        <w:rPr>
          <w:rtl w:val="0"/>
        </w:rPr>
        <w:t xml:space="preserve">🌍 GEOPOLITICAL CONTEXT AND STRATEGIC IMPLICATIONS</w:t>
      </w:r>
    </w:p>
    <w:p w:rsidR="00000000" w:rsidDel="00000000" w:rsidP="00000000" w:rsidRDefault="00000000" w:rsidRPr="00000000" w14:paraId="000000E4">
      <w:pPr>
        <w:pStyle w:val="Heading3"/>
        <w:rPr/>
      </w:pPr>
      <w:bookmarkStart w:colFirst="0" w:colLast="0" w:name="_ucboktuv1j6r" w:id="27"/>
      <w:bookmarkEnd w:id="27"/>
      <w:r w:rsidDel="00000000" w:rsidR="00000000" w:rsidRPr="00000000">
        <w:rPr>
          <w:rtl w:val="0"/>
        </w:rPr>
        <w:t xml:space="preserve">China's Strategic Infrastructure Targeting Doctrine</w:t>
      </w:r>
    </w:p>
    <w:p w:rsidR="00000000" w:rsidDel="00000000" w:rsidP="00000000" w:rsidRDefault="00000000" w:rsidRPr="00000000" w14:paraId="000000E5">
      <w:pPr>
        <w:pStyle w:val="Heading4"/>
        <w:rPr/>
      </w:pPr>
      <w:bookmarkStart w:colFirst="0" w:colLast="0" w:name="_737a7rhcgzsf" w:id="28"/>
      <w:bookmarkEnd w:id="28"/>
      <w:r w:rsidDel="00000000" w:rsidR="00000000" w:rsidRPr="00000000">
        <w:rPr>
          <w:rtl w:val="0"/>
        </w:rPr>
        <w:t xml:space="preserve">Military Strategic Support Force (MSF) Cyber Operations</w:t>
      </w:r>
    </w:p>
    <w:p w:rsidR="00000000" w:rsidDel="00000000" w:rsidP="00000000" w:rsidRDefault="00000000" w:rsidRPr="00000000" w14:paraId="000000E6">
      <w:pPr>
        <w:rPr/>
      </w:pPr>
      <w:r w:rsidDel="00000000" w:rsidR="00000000" w:rsidRPr="00000000">
        <w:rPr>
          <w:b w:val="1"/>
          <w:rtl w:val="0"/>
        </w:rPr>
        <w:t xml:space="preserve">Organizational Structure</w:t>
      </w:r>
      <w:r w:rsidDel="00000000" w:rsidR="00000000" w:rsidRPr="00000000">
        <w:rPr>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8"/>
        </w:numPr>
        <w:ind w:left="720" w:hanging="360"/>
      </w:pPr>
      <w:r w:rsidDel="00000000" w:rsidR="00000000" w:rsidRPr="00000000">
        <w:rPr>
          <w:b w:val="1"/>
          <w:rtl w:val="0"/>
        </w:rPr>
        <w:t xml:space="preserve">Network Systems Department</w:t>
      </w:r>
      <w:r w:rsidDel="00000000" w:rsidR="00000000" w:rsidRPr="00000000">
        <w:rPr>
          <w:rtl w:val="0"/>
        </w:rPr>
        <w:t xml:space="preserve">: Cyber espionage and intelligence operations</w:t>
      </w:r>
    </w:p>
    <w:p w:rsidR="00000000" w:rsidDel="00000000" w:rsidP="00000000" w:rsidRDefault="00000000" w:rsidRPr="00000000" w14:paraId="000000E9">
      <w:pPr>
        <w:numPr>
          <w:ilvl w:val="0"/>
          <w:numId w:val="8"/>
        </w:numPr>
        <w:ind w:left="720" w:hanging="360"/>
      </w:pPr>
      <w:r w:rsidDel="00000000" w:rsidR="00000000" w:rsidRPr="00000000">
        <w:rPr>
          <w:b w:val="1"/>
          <w:rtl w:val="0"/>
        </w:rPr>
        <w:t xml:space="preserve">Electronic Countermeasures Department</w:t>
      </w:r>
      <w:r w:rsidDel="00000000" w:rsidR="00000000" w:rsidRPr="00000000">
        <w:rPr>
          <w:rtl w:val="0"/>
        </w:rPr>
        <w:t xml:space="preserve">: Cyber warfare and infrastructure disruption</w:t>
      </w:r>
    </w:p>
    <w:p w:rsidR="00000000" w:rsidDel="00000000" w:rsidP="00000000" w:rsidRDefault="00000000" w:rsidRPr="00000000" w14:paraId="000000EA">
      <w:pPr>
        <w:numPr>
          <w:ilvl w:val="0"/>
          <w:numId w:val="8"/>
        </w:numPr>
        <w:ind w:left="720" w:hanging="360"/>
      </w:pPr>
      <w:r w:rsidDel="00000000" w:rsidR="00000000" w:rsidRPr="00000000">
        <w:rPr>
          <w:b w:val="1"/>
          <w:rtl w:val="0"/>
        </w:rPr>
        <w:t xml:space="preserve">Information Support Department</w:t>
      </w:r>
      <w:r w:rsidDel="00000000" w:rsidR="00000000" w:rsidRPr="00000000">
        <w:rPr>
          <w:rtl w:val="0"/>
        </w:rPr>
        <w:t xml:space="preserve">: Information operations and propaganda coordination</w:t>
      </w:r>
    </w:p>
    <w:p w:rsidR="00000000" w:rsidDel="00000000" w:rsidP="00000000" w:rsidRDefault="00000000" w:rsidRPr="00000000" w14:paraId="000000EB">
      <w:pPr>
        <w:numPr>
          <w:ilvl w:val="0"/>
          <w:numId w:val="8"/>
        </w:numPr>
        <w:ind w:left="720" w:hanging="360"/>
      </w:pPr>
      <w:r w:rsidDel="00000000" w:rsidR="00000000" w:rsidRPr="00000000">
        <w:rPr>
          <w:b w:val="1"/>
          <w:rtl w:val="0"/>
        </w:rPr>
        <w:t xml:space="preserve">Base Support Department</w:t>
      </w:r>
      <w:r w:rsidDel="00000000" w:rsidR="00000000" w:rsidRPr="00000000">
        <w:rPr>
          <w:rtl w:val="0"/>
        </w:rPr>
        <w:t xml:space="preserve">: Logistics and operational support for cyber operations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Strategic Cyber Warfare Doctrine</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8"/>
        </w:numPr>
        <w:ind w:left="720" w:hanging="360"/>
      </w:pPr>
      <w:r w:rsidDel="00000000" w:rsidR="00000000" w:rsidRPr="00000000">
        <w:rPr>
          <w:b w:val="1"/>
          <w:rtl w:val="0"/>
        </w:rPr>
        <w:t xml:space="preserve">Phase 1</w:t>
      </w:r>
      <w:r w:rsidDel="00000000" w:rsidR="00000000" w:rsidRPr="00000000">
        <w:rPr>
          <w:rtl w:val="0"/>
        </w:rPr>
        <w:t xml:space="preserve">: Peacetime reconnaissance and infrastructure mapping</w:t>
      </w:r>
    </w:p>
    <w:p w:rsidR="00000000" w:rsidDel="00000000" w:rsidP="00000000" w:rsidRDefault="00000000" w:rsidRPr="00000000" w14:paraId="000000F0">
      <w:pPr>
        <w:numPr>
          <w:ilvl w:val="0"/>
          <w:numId w:val="8"/>
        </w:numPr>
        <w:ind w:left="720" w:hanging="360"/>
      </w:pPr>
      <w:r w:rsidDel="00000000" w:rsidR="00000000" w:rsidRPr="00000000">
        <w:rPr>
          <w:b w:val="1"/>
          <w:rtl w:val="0"/>
        </w:rPr>
        <w:t xml:space="preserve">Phase 2</w:t>
      </w:r>
      <w:r w:rsidDel="00000000" w:rsidR="00000000" w:rsidRPr="00000000">
        <w:rPr>
          <w:rtl w:val="0"/>
        </w:rPr>
        <w:t xml:space="preserve">: Crisis pre-positioning and capability demonstration</w:t>
      </w:r>
    </w:p>
    <w:p w:rsidR="00000000" w:rsidDel="00000000" w:rsidP="00000000" w:rsidRDefault="00000000" w:rsidRPr="00000000" w14:paraId="000000F1">
      <w:pPr>
        <w:numPr>
          <w:ilvl w:val="0"/>
          <w:numId w:val="8"/>
        </w:numPr>
        <w:ind w:left="720" w:hanging="360"/>
      </w:pPr>
      <w:r w:rsidDel="00000000" w:rsidR="00000000" w:rsidRPr="00000000">
        <w:rPr>
          <w:b w:val="1"/>
          <w:rtl w:val="0"/>
        </w:rPr>
        <w:t xml:space="preserve">Phase 3</w:t>
      </w:r>
      <w:r w:rsidDel="00000000" w:rsidR="00000000" w:rsidRPr="00000000">
        <w:rPr>
          <w:rtl w:val="0"/>
        </w:rPr>
        <w:t xml:space="preserve">: Conflict infrastructure disruption and economic warfare</w:t>
      </w:r>
    </w:p>
    <w:p w:rsidR="00000000" w:rsidDel="00000000" w:rsidP="00000000" w:rsidRDefault="00000000" w:rsidRPr="00000000" w14:paraId="000000F2">
      <w:pPr>
        <w:numPr>
          <w:ilvl w:val="0"/>
          <w:numId w:val="8"/>
        </w:numPr>
        <w:ind w:left="720" w:hanging="360"/>
      </w:pPr>
      <w:r w:rsidDel="00000000" w:rsidR="00000000" w:rsidRPr="00000000">
        <w:rPr>
          <w:b w:val="1"/>
          <w:rtl w:val="0"/>
        </w:rPr>
        <w:t xml:space="preserve">Phase 4</w:t>
      </w:r>
      <w:r w:rsidDel="00000000" w:rsidR="00000000" w:rsidRPr="00000000">
        <w:rPr>
          <w:rtl w:val="0"/>
        </w:rPr>
        <w:t xml:space="preserve">: Post-conflict influence and reconstruction control</w:t>
      </w:r>
    </w:p>
    <w:p w:rsidR="00000000" w:rsidDel="00000000" w:rsidP="00000000" w:rsidRDefault="00000000" w:rsidRPr="00000000" w14:paraId="000000F3">
      <w:pPr>
        <w:pStyle w:val="Heading4"/>
        <w:rPr/>
      </w:pPr>
      <w:bookmarkStart w:colFirst="0" w:colLast="0" w:name="_pympvgyshe3p" w:id="29"/>
      <w:bookmarkEnd w:id="29"/>
      <w:r w:rsidDel="00000000" w:rsidR="00000000" w:rsidRPr="00000000">
        <w:rPr>
          <w:rtl w:val="0"/>
        </w:rPr>
        <w:t xml:space="preserve">Taiwan Conflict Scenario Preparation</w:t>
      </w:r>
    </w:p>
    <w:p w:rsidR="00000000" w:rsidDel="00000000" w:rsidP="00000000" w:rsidRDefault="00000000" w:rsidRPr="00000000" w14:paraId="000000F4">
      <w:pPr>
        <w:rPr/>
      </w:pPr>
      <w:r w:rsidDel="00000000" w:rsidR="00000000" w:rsidRPr="00000000">
        <w:rPr>
          <w:b w:val="1"/>
          <w:rtl w:val="0"/>
        </w:rPr>
        <w:t xml:space="preserve">Infrastructure Targeting Strategy</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8"/>
        </w:numPr>
        <w:ind w:left="720" w:hanging="360"/>
      </w:pPr>
      <w:r w:rsidDel="00000000" w:rsidR="00000000" w:rsidRPr="00000000">
        <w:rPr>
          <w:b w:val="1"/>
          <w:rtl w:val="0"/>
        </w:rPr>
        <w:t xml:space="preserve">West Coast Ports</w:t>
      </w:r>
      <w:r w:rsidDel="00000000" w:rsidR="00000000" w:rsidRPr="00000000">
        <w:rPr>
          <w:rtl w:val="0"/>
        </w:rPr>
        <w:t xml:space="preserve">: Interrupt military logistics and reinforcement capabilities</w:t>
      </w:r>
    </w:p>
    <w:p w:rsidR="00000000" w:rsidDel="00000000" w:rsidP="00000000" w:rsidRDefault="00000000" w:rsidRPr="00000000" w14:paraId="000000F7">
      <w:pPr>
        <w:numPr>
          <w:ilvl w:val="0"/>
          <w:numId w:val="8"/>
        </w:numPr>
        <w:ind w:left="720" w:hanging="360"/>
      </w:pPr>
      <w:r w:rsidDel="00000000" w:rsidR="00000000" w:rsidRPr="00000000">
        <w:rPr>
          <w:b w:val="1"/>
          <w:rtl w:val="0"/>
        </w:rPr>
        <w:t xml:space="preserve">Energy Infrastructure</w:t>
      </w:r>
      <w:r w:rsidDel="00000000" w:rsidR="00000000" w:rsidRPr="00000000">
        <w:rPr>
          <w:rtl w:val="0"/>
        </w:rPr>
        <w:t xml:space="preserve">: Degrade military installation power supply and industrial capacity</w:t>
      </w:r>
    </w:p>
    <w:p w:rsidR="00000000" w:rsidDel="00000000" w:rsidP="00000000" w:rsidRDefault="00000000" w:rsidRPr="00000000" w14:paraId="000000F8">
      <w:pPr>
        <w:numPr>
          <w:ilvl w:val="0"/>
          <w:numId w:val="8"/>
        </w:numPr>
        <w:ind w:left="720" w:hanging="360"/>
      </w:pPr>
      <w:r w:rsidDel="00000000" w:rsidR="00000000" w:rsidRPr="00000000">
        <w:rPr>
          <w:b w:val="1"/>
          <w:rtl w:val="0"/>
        </w:rPr>
        <w:t xml:space="preserve">Water Systems</w:t>
      </w:r>
      <w:r w:rsidDel="00000000" w:rsidR="00000000" w:rsidRPr="00000000">
        <w:rPr>
          <w:rtl w:val="0"/>
        </w:rPr>
        <w:t xml:space="preserve">: Create population disruption and military base operational challenges</w:t>
      </w:r>
    </w:p>
    <w:p w:rsidR="00000000" w:rsidDel="00000000" w:rsidP="00000000" w:rsidRDefault="00000000" w:rsidRPr="00000000" w14:paraId="000000F9">
      <w:pPr>
        <w:numPr>
          <w:ilvl w:val="0"/>
          <w:numId w:val="8"/>
        </w:numPr>
        <w:ind w:left="720" w:hanging="360"/>
      </w:pPr>
      <w:r w:rsidDel="00000000" w:rsidR="00000000" w:rsidRPr="00000000">
        <w:rPr>
          <w:b w:val="1"/>
          <w:rtl w:val="0"/>
        </w:rPr>
        <w:t xml:space="preserve">Transportation Networks</w:t>
      </w:r>
      <w:r w:rsidDel="00000000" w:rsidR="00000000" w:rsidRPr="00000000">
        <w:rPr>
          <w:rtl w:val="0"/>
        </w:rPr>
        <w:t xml:space="preserve">: Interrupt military movement and supply chain logistics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rtl w:val="0"/>
        </w:rPr>
        <w:t xml:space="preserve">Economic Warfare Integration</w:t>
      </w: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Manufacturing disruption to reduce defense industrial capacity</w:t>
      </w:r>
    </w:p>
    <w:p w:rsidR="00000000" w:rsidDel="00000000" w:rsidP="00000000" w:rsidRDefault="00000000" w:rsidRPr="00000000" w14:paraId="000000FE">
      <w:pPr>
        <w:numPr>
          <w:ilvl w:val="0"/>
          <w:numId w:val="8"/>
        </w:numPr>
        <w:ind w:left="720" w:hanging="360"/>
      </w:pPr>
      <w:r w:rsidDel="00000000" w:rsidR="00000000" w:rsidRPr="00000000">
        <w:rPr>
          <w:rtl w:val="0"/>
        </w:rPr>
        <w:t xml:space="preserve">Supply chain interruption to create economic pressure for conflict de-escalation</w:t>
      </w:r>
    </w:p>
    <w:p w:rsidR="00000000" w:rsidDel="00000000" w:rsidP="00000000" w:rsidRDefault="00000000" w:rsidRPr="00000000" w14:paraId="000000FF">
      <w:pPr>
        <w:numPr>
          <w:ilvl w:val="0"/>
          <w:numId w:val="8"/>
        </w:numPr>
        <w:ind w:left="720" w:hanging="360"/>
      </w:pPr>
      <w:r w:rsidDel="00000000" w:rsidR="00000000" w:rsidRPr="00000000">
        <w:rPr>
          <w:rtl w:val="0"/>
        </w:rPr>
        <w:t xml:space="preserve">Infrastructure repair costs to drain economic resources during conflict</w:t>
      </w:r>
    </w:p>
    <w:p w:rsidR="00000000" w:rsidDel="00000000" w:rsidP="00000000" w:rsidRDefault="00000000" w:rsidRPr="00000000" w14:paraId="00000100">
      <w:pPr>
        <w:numPr>
          <w:ilvl w:val="0"/>
          <w:numId w:val="8"/>
        </w:numPr>
        <w:ind w:left="720" w:hanging="360"/>
      </w:pPr>
      <w:r w:rsidDel="00000000" w:rsidR="00000000" w:rsidRPr="00000000">
        <w:rPr>
          <w:rtl w:val="0"/>
        </w:rPr>
        <w:t xml:space="preserve">Competitive advantage through US infrastructure vulnerability exploitation</w:t>
      </w:r>
    </w:p>
    <w:p w:rsidR="00000000" w:rsidDel="00000000" w:rsidP="00000000" w:rsidRDefault="00000000" w:rsidRPr="00000000" w14:paraId="00000101">
      <w:pPr>
        <w:pStyle w:val="Heading3"/>
        <w:rPr/>
      </w:pPr>
      <w:bookmarkStart w:colFirst="0" w:colLast="0" w:name="_qfd8u1nfkv50" w:id="30"/>
      <w:bookmarkEnd w:id="30"/>
      <w:r w:rsidDel="00000000" w:rsidR="00000000" w:rsidRPr="00000000">
        <w:rPr>
          <w:rtl w:val="0"/>
        </w:rPr>
        <w:t xml:space="preserve">Strategic Response Requirements</w:t>
      </w:r>
    </w:p>
    <w:p w:rsidR="00000000" w:rsidDel="00000000" w:rsidP="00000000" w:rsidRDefault="00000000" w:rsidRPr="00000000" w14:paraId="00000102">
      <w:pPr>
        <w:pStyle w:val="Heading4"/>
        <w:rPr/>
      </w:pPr>
      <w:bookmarkStart w:colFirst="0" w:colLast="0" w:name="_tle5xa1p6r06" w:id="31"/>
      <w:bookmarkEnd w:id="31"/>
      <w:r w:rsidDel="00000000" w:rsidR="00000000" w:rsidRPr="00000000">
        <w:rPr>
          <w:rtl w:val="0"/>
        </w:rPr>
        <w:t xml:space="preserve">Immediate Defensive Actions</w:t>
      </w:r>
    </w:p>
    <w:p w:rsidR="00000000" w:rsidDel="00000000" w:rsidP="00000000" w:rsidRDefault="00000000" w:rsidRPr="00000000" w14:paraId="00000103">
      <w:pPr>
        <w:rPr/>
      </w:pPr>
      <w:r w:rsidDel="00000000" w:rsidR="00000000" w:rsidRPr="00000000">
        <w:rPr>
          <w:b w:val="1"/>
          <w:rtl w:val="0"/>
        </w:rPr>
        <w:t xml:space="preserve">Infrastructure Hardening</w:t>
      </w:r>
      <w:r w:rsidDel="00000000" w:rsidR="00000000" w:rsidRPr="00000000">
        <w:rPr>
          <w:rtl w:val="0"/>
        </w:rPr>
        <w:t xml:space="preser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8"/>
        </w:numPr>
        <w:ind w:left="720" w:hanging="360"/>
      </w:pPr>
      <w:r w:rsidDel="00000000" w:rsidR="00000000" w:rsidRPr="00000000">
        <w:rPr>
          <w:b w:val="1"/>
          <w:rtl w:val="0"/>
        </w:rPr>
        <w:t xml:space="preserve">Network Segmentation</w:t>
      </w:r>
      <w:r w:rsidDel="00000000" w:rsidR="00000000" w:rsidRPr="00000000">
        <w:rPr>
          <w:rtl w:val="0"/>
        </w:rPr>
        <w:t xml:space="preserve">: Isolation of critical control systems from internet access</w:t>
      </w:r>
    </w:p>
    <w:p w:rsidR="00000000" w:rsidDel="00000000" w:rsidP="00000000" w:rsidRDefault="00000000" w:rsidRPr="00000000" w14:paraId="00000106">
      <w:pPr>
        <w:numPr>
          <w:ilvl w:val="0"/>
          <w:numId w:val="8"/>
        </w:numPr>
        <w:ind w:left="720" w:hanging="360"/>
      </w:pPr>
      <w:r w:rsidDel="00000000" w:rsidR="00000000" w:rsidRPr="00000000">
        <w:rPr>
          <w:b w:val="1"/>
          <w:rtl w:val="0"/>
        </w:rPr>
        <w:t xml:space="preserve">Access Control Enhancement</w:t>
      </w:r>
      <w:r w:rsidDel="00000000" w:rsidR="00000000" w:rsidRPr="00000000">
        <w:rPr>
          <w:rtl w:val="0"/>
        </w:rPr>
        <w:t xml:space="preserve">: Multi-factor authentication and privileged access management</w:t>
      </w:r>
    </w:p>
    <w:p w:rsidR="00000000" w:rsidDel="00000000" w:rsidP="00000000" w:rsidRDefault="00000000" w:rsidRPr="00000000" w14:paraId="00000107">
      <w:pPr>
        <w:numPr>
          <w:ilvl w:val="0"/>
          <w:numId w:val="8"/>
        </w:numPr>
        <w:ind w:left="720" w:hanging="360"/>
      </w:pPr>
      <w:r w:rsidDel="00000000" w:rsidR="00000000" w:rsidRPr="00000000">
        <w:rPr>
          <w:b w:val="1"/>
          <w:rtl w:val="0"/>
        </w:rPr>
        <w:t xml:space="preserve">Monitoring and Detection</w:t>
      </w:r>
      <w:r w:rsidDel="00000000" w:rsidR="00000000" w:rsidRPr="00000000">
        <w:rPr>
          <w:rtl w:val="0"/>
        </w:rPr>
        <w:t xml:space="preserve">: Advanced persistent threat detection for infrastructure systems</w:t>
      </w:r>
    </w:p>
    <w:p w:rsidR="00000000" w:rsidDel="00000000" w:rsidP="00000000" w:rsidRDefault="00000000" w:rsidRPr="00000000" w14:paraId="00000108">
      <w:pPr>
        <w:numPr>
          <w:ilvl w:val="0"/>
          <w:numId w:val="8"/>
        </w:numPr>
        <w:ind w:left="720" w:hanging="360"/>
      </w:pPr>
      <w:r w:rsidDel="00000000" w:rsidR="00000000" w:rsidRPr="00000000">
        <w:rPr>
          <w:b w:val="1"/>
          <w:rtl w:val="0"/>
        </w:rPr>
        <w:t xml:space="preserve">Incident Response</w:t>
      </w:r>
      <w:r w:rsidDel="00000000" w:rsidR="00000000" w:rsidRPr="00000000">
        <w:rPr>
          <w:rtl w:val="0"/>
        </w:rPr>
        <w:t xml:space="preserve">: Rapid response capability for infrastructure compromise incidents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rtl w:val="0"/>
        </w:rPr>
        <w:t xml:space="preserve">Intelligence and Attribution</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8"/>
        </w:numPr>
        <w:ind w:left="720" w:hanging="360"/>
      </w:pPr>
      <w:r w:rsidDel="00000000" w:rsidR="00000000" w:rsidRPr="00000000">
        <w:rPr>
          <w:b w:val="1"/>
          <w:rtl w:val="0"/>
        </w:rPr>
        <w:t xml:space="preserve">Threat Hunting</w:t>
      </w:r>
      <w:r w:rsidDel="00000000" w:rsidR="00000000" w:rsidRPr="00000000">
        <w:rPr>
          <w:rtl w:val="0"/>
        </w:rPr>
        <w:t xml:space="preserve">: Proactive search for Volt Typhoon presence in infrastructure systems</w:t>
      </w:r>
    </w:p>
    <w:p w:rsidR="00000000" w:rsidDel="00000000" w:rsidP="00000000" w:rsidRDefault="00000000" w:rsidRPr="00000000" w14:paraId="0000010D">
      <w:pPr>
        <w:numPr>
          <w:ilvl w:val="0"/>
          <w:numId w:val="8"/>
        </w:numPr>
        <w:ind w:left="720" w:hanging="360"/>
      </w:pPr>
      <w:r w:rsidDel="00000000" w:rsidR="00000000" w:rsidRPr="00000000">
        <w:rPr>
          <w:b w:val="1"/>
          <w:rtl w:val="0"/>
        </w:rPr>
        <w:t xml:space="preserve">Attribution Validation</w:t>
      </w:r>
      <w:r w:rsidDel="00000000" w:rsidR="00000000" w:rsidRPr="00000000">
        <w:rPr>
          <w:rtl w:val="0"/>
        </w:rPr>
        <w:t xml:space="preserve">: Confirmation of Chinese PLA SSF involvement through technical analysis</w:t>
      </w:r>
    </w:p>
    <w:p w:rsidR="00000000" w:rsidDel="00000000" w:rsidP="00000000" w:rsidRDefault="00000000" w:rsidRPr="00000000" w14:paraId="0000010E">
      <w:pPr>
        <w:numPr>
          <w:ilvl w:val="0"/>
          <w:numId w:val="8"/>
        </w:numPr>
        <w:ind w:left="720" w:hanging="360"/>
      </w:pPr>
      <w:r w:rsidDel="00000000" w:rsidR="00000000" w:rsidRPr="00000000">
        <w:rPr>
          <w:b w:val="1"/>
          <w:rtl w:val="0"/>
        </w:rPr>
        <w:t xml:space="preserve">Intelligence Sharing</w:t>
      </w:r>
      <w:r w:rsidDel="00000000" w:rsidR="00000000" w:rsidRPr="00000000">
        <w:rPr>
          <w:rtl w:val="0"/>
        </w:rPr>
        <w:t xml:space="preserve">: Coordination with international partners on Chinese infrastructure targeting</w:t>
      </w:r>
    </w:p>
    <w:p w:rsidR="00000000" w:rsidDel="00000000" w:rsidP="00000000" w:rsidRDefault="00000000" w:rsidRPr="00000000" w14:paraId="0000010F">
      <w:pPr>
        <w:numPr>
          <w:ilvl w:val="0"/>
          <w:numId w:val="8"/>
        </w:numPr>
        <w:ind w:left="720" w:hanging="360"/>
      </w:pPr>
      <w:r w:rsidDel="00000000" w:rsidR="00000000" w:rsidRPr="00000000">
        <w:rPr>
          <w:b w:val="1"/>
          <w:rtl w:val="0"/>
        </w:rPr>
        <w:t xml:space="preserve">Strategic Communication</w:t>
      </w:r>
      <w:r w:rsidDel="00000000" w:rsidR="00000000" w:rsidRPr="00000000">
        <w:rPr>
          <w:rtl w:val="0"/>
        </w:rPr>
        <w:t xml:space="preserve">: Public attribution and diplomatic response coordination</w:t>
      </w:r>
    </w:p>
    <w:p w:rsidR="00000000" w:rsidDel="00000000" w:rsidP="00000000" w:rsidRDefault="00000000" w:rsidRPr="00000000" w14:paraId="00000110">
      <w:pPr>
        <w:pStyle w:val="Heading4"/>
        <w:rPr/>
      </w:pPr>
      <w:bookmarkStart w:colFirst="0" w:colLast="0" w:name="_hh77dxayjkhd" w:id="32"/>
      <w:bookmarkEnd w:id="32"/>
      <w:r w:rsidDel="00000000" w:rsidR="00000000" w:rsidRPr="00000000">
        <w:rPr>
          <w:rtl w:val="0"/>
        </w:rPr>
        <w:t xml:space="preserve">Long-term Strategic Defense Evolution</w:t>
      </w:r>
    </w:p>
    <w:p w:rsidR="00000000" w:rsidDel="00000000" w:rsidP="00000000" w:rsidRDefault="00000000" w:rsidRPr="00000000" w14:paraId="00000111">
      <w:pPr>
        <w:rPr/>
      </w:pPr>
      <w:r w:rsidDel="00000000" w:rsidR="00000000" w:rsidRPr="00000000">
        <w:rPr>
          <w:b w:val="1"/>
          <w:rtl w:val="0"/>
        </w:rPr>
        <w:t xml:space="preserve">Critical Infrastructure Protection</w:t>
      </w:r>
      <w:r w:rsidDel="00000000" w:rsidR="00000000" w:rsidRPr="00000000">
        <w:rPr>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numPr>
          <w:ilvl w:val="0"/>
          <w:numId w:val="8"/>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for infrastructure systems</w:t>
      </w:r>
    </w:p>
    <w:p w:rsidR="00000000" w:rsidDel="00000000" w:rsidP="00000000" w:rsidRDefault="00000000" w:rsidRPr="00000000" w14:paraId="00000114">
      <w:pPr>
        <w:numPr>
          <w:ilvl w:val="0"/>
          <w:numId w:val="8"/>
        </w:numPr>
        <w:ind w:left="720" w:hanging="360"/>
      </w:pPr>
      <w:r w:rsidDel="00000000" w:rsidR="00000000" w:rsidRPr="00000000">
        <w:rPr>
          <w:b w:val="1"/>
          <w:rtl w:val="0"/>
        </w:rPr>
        <w:t xml:space="preserve">Supply Chain Security</w:t>
      </w:r>
      <w:r w:rsidDel="00000000" w:rsidR="00000000" w:rsidRPr="00000000">
        <w:rPr>
          <w:rtl w:val="0"/>
        </w:rPr>
        <w:t xml:space="preserve">: Enhanced security requirements for infrastructure technology suppliers</w:t>
      </w:r>
    </w:p>
    <w:p w:rsidR="00000000" w:rsidDel="00000000" w:rsidP="00000000" w:rsidRDefault="00000000" w:rsidRPr="00000000" w14:paraId="00000115">
      <w:pPr>
        <w:numPr>
          <w:ilvl w:val="0"/>
          <w:numId w:val="8"/>
        </w:numPr>
        <w:ind w:left="720" w:hanging="360"/>
      </w:pPr>
      <w:r w:rsidDel="00000000" w:rsidR="00000000" w:rsidRPr="00000000">
        <w:rPr>
          <w:b w:val="1"/>
          <w:rtl w:val="0"/>
        </w:rPr>
        <w:t xml:space="preserve">Public-Private Partnership</w:t>
      </w:r>
      <w:r w:rsidDel="00000000" w:rsidR="00000000" w:rsidRPr="00000000">
        <w:rPr>
          <w:rtl w:val="0"/>
        </w:rPr>
        <w:t xml:space="preserve">: Enhanced government-industry cooperation for infrastructure defense</w:t>
      </w:r>
    </w:p>
    <w:p w:rsidR="00000000" w:rsidDel="00000000" w:rsidP="00000000" w:rsidRDefault="00000000" w:rsidRPr="00000000" w14:paraId="00000116">
      <w:pPr>
        <w:numPr>
          <w:ilvl w:val="0"/>
          <w:numId w:val="8"/>
        </w:numPr>
        <w:ind w:left="720" w:hanging="360"/>
      </w:pPr>
      <w:r w:rsidDel="00000000" w:rsidR="00000000" w:rsidRPr="00000000">
        <w:rPr>
          <w:b w:val="1"/>
          <w:rtl w:val="0"/>
        </w:rPr>
        <w:t xml:space="preserve">International Cooperation</w:t>
      </w:r>
      <w:r w:rsidDel="00000000" w:rsidR="00000000" w:rsidRPr="00000000">
        <w:rPr>
          <w:rtl w:val="0"/>
        </w:rPr>
        <w:t xml:space="preserve">: Multilateral infrastructure protection and response coordination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6sfmin634ins" w:id="33"/>
      <w:bookmarkEnd w:id="33"/>
      <w:r w:rsidDel="00000000" w:rsidR="00000000" w:rsidRPr="00000000">
        <w:rPr>
          <w:rtl w:val="0"/>
        </w:rPr>
        <w:t xml:space="preserve">💰 ECONOMIC AND BUSINESS IMPACT ANALYSIS</w:t>
      </w:r>
    </w:p>
    <w:p w:rsidR="00000000" w:rsidDel="00000000" w:rsidP="00000000" w:rsidRDefault="00000000" w:rsidRPr="00000000" w14:paraId="0000011A">
      <w:pPr>
        <w:pStyle w:val="Heading3"/>
        <w:rPr/>
      </w:pPr>
      <w:bookmarkStart w:colFirst="0" w:colLast="0" w:name="_w2gbynta0n6p" w:id="34"/>
      <w:bookmarkEnd w:id="34"/>
      <w:r w:rsidDel="00000000" w:rsidR="00000000" w:rsidRPr="00000000">
        <w:rPr>
          <w:rtl w:val="0"/>
        </w:rPr>
        <w:t xml:space="preserve">Direct Financial Impact Assessment</w:t>
      </w:r>
    </w:p>
    <w:p w:rsidR="00000000" w:rsidDel="00000000" w:rsidP="00000000" w:rsidRDefault="00000000" w:rsidRPr="00000000" w14:paraId="0000011B">
      <w:pPr>
        <w:pStyle w:val="Heading4"/>
        <w:rPr/>
      </w:pPr>
      <w:bookmarkStart w:colFirst="0" w:colLast="0" w:name="_xahnt1srwcz6" w:id="35"/>
      <w:bookmarkEnd w:id="35"/>
      <w:r w:rsidDel="00000000" w:rsidR="00000000" w:rsidRPr="00000000">
        <w:rPr>
          <w:rtl w:val="0"/>
        </w:rPr>
        <w:t xml:space="preserve">Infrastructure Compromise Costs</w:t>
      </w:r>
    </w:p>
    <w:p w:rsidR="00000000" w:rsidDel="00000000" w:rsidP="00000000" w:rsidRDefault="00000000" w:rsidRPr="00000000" w14:paraId="0000011C">
      <w:pPr>
        <w:rPr/>
      </w:pPr>
      <w:r w:rsidDel="00000000" w:rsidR="00000000" w:rsidRPr="00000000">
        <w:rPr>
          <w:b w:val="1"/>
          <w:rtl w:val="0"/>
        </w:rPr>
        <w:t xml:space="preserve">Immediate Response Costs</w:t>
      </w: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8"/>
        </w:numPr>
        <w:ind w:left="720" w:hanging="360"/>
      </w:pPr>
      <w:r w:rsidDel="00000000" w:rsidR="00000000" w:rsidRPr="00000000">
        <w:rPr>
          <w:b w:val="1"/>
          <w:rtl w:val="0"/>
        </w:rPr>
        <w:t xml:space="preserve">Incident Response</w:t>
      </w:r>
      <w:r w:rsidDel="00000000" w:rsidR="00000000" w:rsidRPr="00000000">
        <w:rPr>
          <w:rtl w:val="0"/>
        </w:rPr>
        <w:t xml:space="preserve">: $50M+ for forensic investigation and system remediation across 12 facilities</w:t>
      </w:r>
    </w:p>
    <w:p w:rsidR="00000000" w:rsidDel="00000000" w:rsidP="00000000" w:rsidRDefault="00000000" w:rsidRPr="00000000" w14:paraId="0000011F">
      <w:pPr>
        <w:numPr>
          <w:ilvl w:val="0"/>
          <w:numId w:val="8"/>
        </w:numPr>
        <w:ind w:left="720" w:hanging="360"/>
      </w:pPr>
      <w:r w:rsidDel="00000000" w:rsidR="00000000" w:rsidRPr="00000000">
        <w:rPr>
          <w:b w:val="1"/>
          <w:rtl w:val="0"/>
        </w:rPr>
        <w:t xml:space="preserve">System Replacement</w:t>
      </w:r>
      <w:r w:rsidDel="00000000" w:rsidR="00000000" w:rsidRPr="00000000">
        <w:rPr>
          <w:rtl w:val="0"/>
        </w:rPr>
        <w:t xml:space="preserve">: $200M+ for compromised control system replacement and upgrade</w:t>
      </w:r>
    </w:p>
    <w:p w:rsidR="00000000" w:rsidDel="00000000" w:rsidP="00000000" w:rsidRDefault="00000000" w:rsidRPr="00000000" w14:paraId="00000120">
      <w:pPr>
        <w:numPr>
          <w:ilvl w:val="0"/>
          <w:numId w:val="8"/>
        </w:numPr>
        <w:ind w:left="720" w:hanging="360"/>
      </w:pPr>
      <w:r w:rsidDel="00000000" w:rsidR="00000000" w:rsidRPr="00000000">
        <w:rPr>
          <w:b w:val="1"/>
          <w:rtl w:val="0"/>
        </w:rPr>
        <w:t xml:space="preserve">Security Enhancement</w:t>
      </w:r>
      <w:r w:rsidDel="00000000" w:rsidR="00000000" w:rsidRPr="00000000">
        <w:rPr>
          <w:rtl w:val="0"/>
        </w:rPr>
        <w:t xml:space="preserve">: $100M+ for infrastructure security hardening and monitoring</w:t>
      </w:r>
    </w:p>
    <w:p w:rsidR="00000000" w:rsidDel="00000000" w:rsidP="00000000" w:rsidRDefault="00000000" w:rsidRPr="00000000" w14:paraId="00000121">
      <w:pPr>
        <w:numPr>
          <w:ilvl w:val="0"/>
          <w:numId w:val="8"/>
        </w:numPr>
        <w:ind w:left="720" w:hanging="360"/>
      </w:pPr>
      <w:r w:rsidDel="00000000" w:rsidR="00000000" w:rsidRPr="00000000">
        <w:rPr>
          <w:b w:val="1"/>
          <w:rtl w:val="0"/>
        </w:rPr>
        <w:t xml:space="preserve">Operational Disruption</w:t>
      </w:r>
      <w:r w:rsidDel="00000000" w:rsidR="00000000" w:rsidRPr="00000000">
        <w:rPr>
          <w:rtl w:val="0"/>
        </w:rPr>
        <w:t xml:space="preserve">: $500M+ for production and service interruption during remediation</w:t>
      </w:r>
    </w:p>
    <w:p w:rsidR="00000000" w:rsidDel="00000000" w:rsidP="00000000" w:rsidRDefault="00000000" w:rsidRPr="00000000" w14:paraId="00000122">
      <w:pPr>
        <w:pStyle w:val="Heading4"/>
        <w:rPr/>
      </w:pPr>
      <w:bookmarkStart w:colFirst="0" w:colLast="0" w:name="_ydq2i5azr3e9" w:id="36"/>
      <w:bookmarkEnd w:id="36"/>
      <w:r w:rsidDel="00000000" w:rsidR="00000000" w:rsidRPr="00000000">
        <w:rPr>
          <w:rtl w:val="0"/>
        </w:rPr>
        <w:t xml:space="preserve">Long-term Strategic Costs</w:t>
      </w:r>
    </w:p>
    <w:p w:rsidR="00000000" w:rsidDel="00000000" w:rsidP="00000000" w:rsidRDefault="00000000" w:rsidRPr="00000000" w14:paraId="00000123">
      <w:pPr>
        <w:rPr/>
      </w:pPr>
      <w:r w:rsidDel="00000000" w:rsidR="00000000" w:rsidRPr="00000000">
        <w:rPr>
          <w:b w:val="1"/>
          <w:rtl w:val="0"/>
        </w:rPr>
        <w:t xml:space="preserve">Infrastructure Vulnerability Remediation</w:t>
      </w:r>
      <w:r w:rsidDel="00000000" w:rsidR="00000000" w:rsidRPr="00000000">
        <w:rPr>
          <w:rtl w:val="0"/>
        </w:rPr>
        <w:t xml:space="preserv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8"/>
        </w:numPr>
        <w:ind w:left="720" w:hanging="360"/>
      </w:pPr>
      <w:r w:rsidDel="00000000" w:rsidR="00000000" w:rsidRPr="00000000">
        <w:rPr>
          <w:b w:val="1"/>
          <w:rtl w:val="0"/>
        </w:rPr>
        <w:t xml:space="preserve">Comprehensive Assessment</w:t>
      </w:r>
      <w:r w:rsidDel="00000000" w:rsidR="00000000" w:rsidRPr="00000000">
        <w:rPr>
          <w:rtl w:val="0"/>
        </w:rPr>
        <w:t xml:space="preserve">: $1B+ for nationwide critical infrastructure vulnerability assessment</w:t>
      </w:r>
    </w:p>
    <w:p w:rsidR="00000000" w:rsidDel="00000000" w:rsidP="00000000" w:rsidRDefault="00000000" w:rsidRPr="00000000" w14:paraId="00000126">
      <w:pPr>
        <w:numPr>
          <w:ilvl w:val="0"/>
          <w:numId w:val="8"/>
        </w:numPr>
        <w:ind w:left="720" w:hanging="360"/>
      </w:pPr>
      <w:r w:rsidDel="00000000" w:rsidR="00000000" w:rsidRPr="00000000">
        <w:rPr>
          <w:b w:val="1"/>
          <w:rtl w:val="0"/>
        </w:rPr>
        <w:t xml:space="preserve">Security Modernization</w:t>
      </w:r>
      <w:r w:rsidDel="00000000" w:rsidR="00000000" w:rsidRPr="00000000">
        <w:rPr>
          <w:rtl w:val="0"/>
        </w:rPr>
        <w:t xml:space="preserve">: $10B+ for critical infrastructure security upgrade and hardening</w:t>
      </w:r>
    </w:p>
    <w:p w:rsidR="00000000" w:rsidDel="00000000" w:rsidP="00000000" w:rsidRDefault="00000000" w:rsidRPr="00000000" w14:paraId="00000127">
      <w:pPr>
        <w:numPr>
          <w:ilvl w:val="0"/>
          <w:numId w:val="8"/>
        </w:numPr>
        <w:ind w:left="720" w:hanging="360"/>
      </w:pPr>
      <w:r w:rsidDel="00000000" w:rsidR="00000000" w:rsidRPr="00000000">
        <w:rPr>
          <w:b w:val="1"/>
          <w:rtl w:val="0"/>
        </w:rPr>
        <w:t xml:space="preserve">Monitoring and Response</w:t>
      </w:r>
      <w:r w:rsidDel="00000000" w:rsidR="00000000" w:rsidRPr="00000000">
        <w:rPr>
          <w:rtl w:val="0"/>
        </w:rPr>
        <w:t xml:space="preserve">: $2B+ annual cost for enhanced infrastructure threat monitoring</w:t>
      </w:r>
    </w:p>
    <w:p w:rsidR="00000000" w:rsidDel="00000000" w:rsidP="00000000" w:rsidRDefault="00000000" w:rsidRPr="00000000" w14:paraId="00000128">
      <w:pPr>
        <w:numPr>
          <w:ilvl w:val="0"/>
          <w:numId w:val="8"/>
        </w:numPr>
        <w:ind w:left="720" w:hanging="360"/>
      </w:pPr>
      <w:r w:rsidDel="00000000" w:rsidR="00000000" w:rsidRPr="00000000">
        <w:rPr>
          <w:b w:val="1"/>
          <w:rtl w:val="0"/>
        </w:rPr>
        <w:t xml:space="preserve">International Cooperation</w:t>
      </w:r>
      <w:r w:rsidDel="00000000" w:rsidR="00000000" w:rsidRPr="00000000">
        <w:rPr>
          <w:rtl w:val="0"/>
        </w:rPr>
        <w:t xml:space="preserve">: $500M+ for allied infrastructure protection collaboration</w:t>
      </w:r>
    </w:p>
    <w:p w:rsidR="00000000" w:rsidDel="00000000" w:rsidP="00000000" w:rsidRDefault="00000000" w:rsidRPr="00000000" w14:paraId="00000129">
      <w:pPr>
        <w:pStyle w:val="Heading3"/>
        <w:rPr/>
      </w:pPr>
      <w:bookmarkStart w:colFirst="0" w:colLast="0" w:name="_i88xwydx6n8x" w:id="37"/>
      <w:bookmarkEnd w:id="37"/>
      <w:r w:rsidDel="00000000" w:rsidR="00000000" w:rsidRPr="00000000">
        <w:rPr>
          <w:rtl w:val="0"/>
        </w:rPr>
        <w:t xml:space="preserve">Economic Warfare and Competitive Impact</w:t>
      </w:r>
    </w:p>
    <w:p w:rsidR="00000000" w:rsidDel="00000000" w:rsidP="00000000" w:rsidRDefault="00000000" w:rsidRPr="00000000" w14:paraId="0000012A">
      <w:pPr>
        <w:pStyle w:val="Heading4"/>
        <w:rPr/>
      </w:pPr>
      <w:bookmarkStart w:colFirst="0" w:colLast="0" w:name="_tvg9oofjzkpl" w:id="38"/>
      <w:bookmarkEnd w:id="38"/>
      <w:r w:rsidDel="00000000" w:rsidR="00000000" w:rsidRPr="00000000">
        <w:rPr>
          <w:rtl w:val="0"/>
        </w:rPr>
        <w:t xml:space="preserve">Chinese Strategic Economic Benefits</w:t>
      </w:r>
    </w:p>
    <w:p w:rsidR="00000000" w:rsidDel="00000000" w:rsidP="00000000" w:rsidRDefault="00000000" w:rsidRPr="00000000" w14:paraId="0000012B">
      <w:pPr>
        <w:rPr/>
      </w:pPr>
      <w:r w:rsidDel="00000000" w:rsidR="00000000" w:rsidRPr="00000000">
        <w:rPr>
          <w:b w:val="1"/>
          <w:rtl w:val="0"/>
        </w:rPr>
        <w:t xml:space="preserve">Competitive Advantage Gain</w:t>
      </w:r>
      <w:r w:rsidDel="00000000" w:rsidR="00000000" w:rsidRPr="00000000">
        <w:rPr>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numPr>
          <w:ilvl w:val="0"/>
          <w:numId w:val="8"/>
        </w:numPr>
        <w:ind w:left="720" w:hanging="360"/>
      </w:pPr>
      <w:r w:rsidDel="00000000" w:rsidR="00000000" w:rsidRPr="00000000">
        <w:rPr>
          <w:b w:val="1"/>
          <w:rtl w:val="0"/>
        </w:rPr>
        <w:t xml:space="preserve">Infrastructure Vulnerability</w:t>
      </w:r>
      <w:r w:rsidDel="00000000" w:rsidR="00000000" w:rsidRPr="00000000">
        <w:rPr>
          <w:rtl w:val="0"/>
        </w:rPr>
        <w:t xml:space="preserve">: Chinese knowledge of US infrastructure weaknesses provides strategic advantage</w:t>
      </w:r>
    </w:p>
    <w:p w:rsidR="00000000" w:rsidDel="00000000" w:rsidP="00000000" w:rsidRDefault="00000000" w:rsidRPr="00000000" w14:paraId="0000012E">
      <w:pPr>
        <w:numPr>
          <w:ilvl w:val="0"/>
          <w:numId w:val="8"/>
        </w:numPr>
        <w:ind w:left="720" w:hanging="360"/>
      </w:pPr>
      <w:r w:rsidDel="00000000" w:rsidR="00000000" w:rsidRPr="00000000">
        <w:rPr>
          <w:b w:val="1"/>
          <w:rtl w:val="0"/>
        </w:rPr>
        <w:t xml:space="preserve">Economic Disruption Capability</w:t>
      </w:r>
      <w:r w:rsidDel="00000000" w:rsidR="00000000" w:rsidRPr="00000000">
        <w:rPr>
          <w:rtl w:val="0"/>
        </w:rPr>
        <w:t xml:space="preserve">: Ability to cause economic damage during trade or military conflicts</w:t>
      </w:r>
    </w:p>
    <w:p w:rsidR="00000000" w:rsidDel="00000000" w:rsidP="00000000" w:rsidRDefault="00000000" w:rsidRPr="00000000" w14:paraId="0000012F">
      <w:pPr>
        <w:numPr>
          <w:ilvl w:val="0"/>
          <w:numId w:val="8"/>
        </w:numPr>
        <w:ind w:left="720" w:hanging="360"/>
      </w:pPr>
      <w:r w:rsidDel="00000000" w:rsidR="00000000" w:rsidRPr="00000000">
        <w:rPr>
          <w:b w:val="1"/>
          <w:rtl w:val="0"/>
        </w:rPr>
        <w:t xml:space="preserve">Technology Transfer</w:t>
      </w:r>
      <w:r w:rsidDel="00000000" w:rsidR="00000000" w:rsidRPr="00000000">
        <w:rPr>
          <w:rtl w:val="0"/>
        </w:rPr>
        <w:t xml:space="preserve">: Infrastructure control system intelligence for Chinese industrial advancement</w:t>
      </w:r>
    </w:p>
    <w:p w:rsidR="00000000" w:rsidDel="00000000" w:rsidP="00000000" w:rsidRDefault="00000000" w:rsidRPr="00000000" w14:paraId="00000130">
      <w:pPr>
        <w:numPr>
          <w:ilvl w:val="0"/>
          <w:numId w:val="8"/>
        </w:numPr>
        <w:ind w:left="720" w:hanging="360"/>
      </w:pPr>
      <w:r w:rsidDel="00000000" w:rsidR="00000000" w:rsidRPr="00000000">
        <w:rPr>
          <w:b w:val="1"/>
          <w:rtl w:val="0"/>
        </w:rPr>
        <w:t xml:space="preserve">Deterrent Effect</w:t>
      </w:r>
      <w:r w:rsidDel="00000000" w:rsidR="00000000" w:rsidRPr="00000000">
        <w:rPr>
          <w:rtl w:val="0"/>
        </w:rPr>
        <w:t xml:space="preserve">: US infrastructure vulnerability as deterrent against Chinese strategic opposition</w:t>
      </w:r>
    </w:p>
    <w:p w:rsidR="00000000" w:rsidDel="00000000" w:rsidP="00000000" w:rsidRDefault="00000000" w:rsidRPr="00000000" w14:paraId="00000131">
      <w:pPr>
        <w:pStyle w:val="Heading4"/>
        <w:rPr/>
      </w:pPr>
      <w:bookmarkStart w:colFirst="0" w:colLast="0" w:name="_6wdsc7q07pwj" w:id="39"/>
      <w:bookmarkEnd w:id="39"/>
      <w:r w:rsidDel="00000000" w:rsidR="00000000" w:rsidRPr="00000000">
        <w:rPr>
          <w:rtl w:val="0"/>
        </w:rPr>
        <w:t xml:space="preserve">Supply Chain and Industrial Impact</w:t>
      </w:r>
    </w:p>
    <w:p w:rsidR="00000000" w:rsidDel="00000000" w:rsidP="00000000" w:rsidRDefault="00000000" w:rsidRPr="00000000" w14:paraId="00000132">
      <w:pPr>
        <w:rPr/>
      </w:pPr>
      <w:r w:rsidDel="00000000" w:rsidR="00000000" w:rsidRPr="00000000">
        <w:rPr>
          <w:b w:val="1"/>
          <w:rtl w:val="0"/>
        </w:rPr>
        <w:t xml:space="preserve">Manufacturing and Production Vulnerability</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8"/>
        </w:numPr>
        <w:ind w:left="720" w:hanging="360"/>
      </w:pPr>
      <w:r w:rsidDel="00000000" w:rsidR="00000000" w:rsidRPr="00000000">
        <w:rPr>
          <w:b w:val="1"/>
          <w:rtl w:val="0"/>
        </w:rPr>
        <w:t xml:space="preserve">Just-in-Time Production</w:t>
      </w:r>
      <w:r w:rsidDel="00000000" w:rsidR="00000000" w:rsidRPr="00000000">
        <w:rPr>
          <w:rtl w:val="0"/>
        </w:rPr>
        <w:t xml:space="preserve">: Infrastructure disruption capability threatens modern manufacturing efficiency</w:t>
      </w:r>
    </w:p>
    <w:p w:rsidR="00000000" w:rsidDel="00000000" w:rsidP="00000000" w:rsidRDefault="00000000" w:rsidRPr="00000000" w14:paraId="00000135">
      <w:pPr>
        <w:numPr>
          <w:ilvl w:val="0"/>
          <w:numId w:val="8"/>
        </w:numPr>
        <w:ind w:left="720" w:hanging="360"/>
      </w:pPr>
      <w:r w:rsidDel="00000000" w:rsidR="00000000" w:rsidRPr="00000000">
        <w:rPr>
          <w:b w:val="1"/>
          <w:rtl w:val="0"/>
        </w:rPr>
        <w:t xml:space="preserve">Supply Chain Concentration</w:t>
      </w:r>
      <w:r w:rsidDel="00000000" w:rsidR="00000000" w:rsidRPr="00000000">
        <w:rPr>
          <w:rtl w:val="0"/>
        </w:rPr>
        <w:t xml:space="preserve">: Critical infrastructure chokepoints create economic vulnerability</w:t>
      </w:r>
    </w:p>
    <w:p w:rsidR="00000000" w:rsidDel="00000000" w:rsidP="00000000" w:rsidRDefault="00000000" w:rsidRPr="00000000" w14:paraId="00000136">
      <w:pPr>
        <w:numPr>
          <w:ilvl w:val="0"/>
          <w:numId w:val="8"/>
        </w:numPr>
        <w:ind w:left="720" w:hanging="360"/>
      </w:pPr>
      <w:r w:rsidDel="00000000" w:rsidR="00000000" w:rsidRPr="00000000">
        <w:rPr>
          <w:b w:val="1"/>
          <w:rtl w:val="0"/>
        </w:rPr>
        <w:t xml:space="preserve">International Competitiveness</w:t>
      </w:r>
      <w:r w:rsidDel="00000000" w:rsidR="00000000" w:rsidRPr="00000000">
        <w:rPr>
          <w:rtl w:val="0"/>
        </w:rPr>
        <w:t xml:space="preserve">: Infrastructure unreliability reduces US economic competitiveness</w:t>
      </w:r>
    </w:p>
    <w:p w:rsidR="00000000" w:rsidDel="00000000" w:rsidP="00000000" w:rsidRDefault="00000000" w:rsidRPr="00000000" w14:paraId="00000137">
      <w:pPr>
        <w:numPr>
          <w:ilvl w:val="0"/>
          <w:numId w:val="8"/>
        </w:numPr>
        <w:ind w:left="720" w:hanging="360"/>
      </w:pPr>
      <w:r w:rsidDel="00000000" w:rsidR="00000000" w:rsidRPr="00000000">
        <w:rPr>
          <w:b w:val="1"/>
          <w:rtl w:val="0"/>
        </w:rPr>
        <w:t xml:space="preserve">Strategic Resource Access</w:t>
      </w:r>
      <w:r w:rsidDel="00000000" w:rsidR="00000000" w:rsidRPr="00000000">
        <w:rPr>
          <w:rtl w:val="0"/>
        </w:rPr>
        <w:t xml:space="preserve">: Energy and water supply control affects defense industrial capacity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h7r8joy5ka0q" w:id="40"/>
      <w:bookmarkEnd w:id="40"/>
      <w:r w:rsidDel="00000000" w:rsidR="00000000" w:rsidRPr="00000000">
        <w:rPr>
          <w:rtl w:val="0"/>
        </w:rPr>
        <w:t xml:space="preserve">🛡️ COMPREHENSIVE MITIGATION STRATEGY</w:t>
      </w:r>
    </w:p>
    <w:p w:rsidR="00000000" w:rsidDel="00000000" w:rsidP="00000000" w:rsidRDefault="00000000" w:rsidRPr="00000000" w14:paraId="0000013B">
      <w:pPr>
        <w:pStyle w:val="Heading3"/>
        <w:rPr/>
      </w:pPr>
      <w:bookmarkStart w:colFirst="0" w:colLast="0" w:name="_qsxnzxuhxir4" w:id="41"/>
      <w:bookmarkEnd w:id="41"/>
      <w:r w:rsidDel="00000000" w:rsidR="00000000" w:rsidRPr="00000000">
        <w:rPr>
          <w:rtl w:val="0"/>
        </w:rPr>
        <w:t xml:space="preserve">Immediate Response Actions (0-30 Days)</w:t>
      </w:r>
    </w:p>
    <w:p w:rsidR="00000000" w:rsidDel="00000000" w:rsidP="00000000" w:rsidRDefault="00000000" w:rsidRPr="00000000" w14:paraId="0000013C">
      <w:pPr>
        <w:pStyle w:val="Heading4"/>
        <w:rPr/>
      </w:pPr>
      <w:bookmarkStart w:colFirst="0" w:colLast="0" w:name="_z9d6n1ici8vk" w:id="42"/>
      <w:bookmarkEnd w:id="42"/>
      <w:r w:rsidDel="00000000" w:rsidR="00000000" w:rsidRPr="00000000">
        <w:rPr>
          <w:rtl w:val="0"/>
        </w:rPr>
        <w:t xml:space="preserve">Emergency Infrastructure Protection</w:t>
      </w:r>
    </w:p>
    <w:p w:rsidR="00000000" w:rsidDel="00000000" w:rsidP="00000000" w:rsidRDefault="00000000" w:rsidRPr="00000000" w14:paraId="0000013D">
      <w:pPr>
        <w:rPr/>
      </w:pPr>
      <w:r w:rsidDel="00000000" w:rsidR="00000000" w:rsidRPr="00000000">
        <w:rPr>
          <w:b w:val="1"/>
          <w:rtl w:val="0"/>
        </w:rPr>
        <w:t xml:space="preserve">Critical System Isolation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8"/>
        </w:numPr>
        <w:ind w:left="720" w:hanging="360"/>
      </w:pPr>
      <w:r w:rsidDel="00000000" w:rsidR="00000000" w:rsidRPr="00000000">
        <w:rPr>
          <w:b w:val="1"/>
          <w:rtl w:val="0"/>
        </w:rPr>
        <w:t xml:space="preserve">Network Segmentation</w:t>
      </w:r>
      <w:r w:rsidDel="00000000" w:rsidR="00000000" w:rsidRPr="00000000">
        <w:rPr>
          <w:rtl w:val="0"/>
        </w:rPr>
        <w:t xml:space="preserve">: Immediate isolation of critical control systems from network access</w:t>
      </w:r>
    </w:p>
    <w:p w:rsidR="00000000" w:rsidDel="00000000" w:rsidP="00000000" w:rsidRDefault="00000000" w:rsidRPr="00000000" w14:paraId="00000140">
      <w:pPr>
        <w:numPr>
          <w:ilvl w:val="0"/>
          <w:numId w:val="8"/>
        </w:numPr>
        <w:ind w:left="720" w:hanging="360"/>
      </w:pPr>
      <w:r w:rsidDel="00000000" w:rsidR="00000000" w:rsidRPr="00000000">
        <w:rPr>
          <w:b w:val="1"/>
          <w:rtl w:val="0"/>
        </w:rPr>
        <w:t xml:space="preserve">Administrative Access Restriction</w:t>
      </w:r>
      <w:r w:rsidDel="00000000" w:rsidR="00000000" w:rsidRPr="00000000">
        <w:rPr>
          <w:rtl w:val="0"/>
        </w:rPr>
        <w:t xml:space="preserve">: Emergency restriction of remote administrative access capabilities</w:t>
      </w:r>
    </w:p>
    <w:p w:rsidR="00000000" w:rsidDel="00000000" w:rsidP="00000000" w:rsidRDefault="00000000" w:rsidRPr="00000000" w14:paraId="00000141">
      <w:pPr>
        <w:numPr>
          <w:ilvl w:val="0"/>
          <w:numId w:val="8"/>
        </w:numPr>
        <w:ind w:left="720" w:hanging="360"/>
      </w:pPr>
      <w:r w:rsidDel="00000000" w:rsidR="00000000" w:rsidRPr="00000000">
        <w:rPr>
          <w:b w:val="1"/>
          <w:rtl w:val="0"/>
        </w:rPr>
        <w:t xml:space="preserve">Monitoring Enhancement</w:t>
      </w:r>
      <w:r w:rsidDel="00000000" w:rsidR="00000000" w:rsidRPr="00000000">
        <w:rPr>
          <w:rtl w:val="0"/>
        </w:rPr>
        <w:t xml:space="preserve">: Deployment of advanced monitoring for infrastructure control systems</w:t>
      </w:r>
    </w:p>
    <w:p w:rsidR="00000000" w:rsidDel="00000000" w:rsidP="00000000" w:rsidRDefault="00000000" w:rsidRPr="00000000" w14:paraId="00000142">
      <w:pPr>
        <w:numPr>
          <w:ilvl w:val="0"/>
          <w:numId w:val="8"/>
        </w:numPr>
        <w:ind w:left="720" w:hanging="360"/>
      </w:pPr>
      <w:r w:rsidDel="00000000" w:rsidR="00000000" w:rsidRPr="00000000">
        <w:rPr>
          <w:b w:val="1"/>
          <w:rtl w:val="0"/>
        </w:rPr>
        <w:t xml:space="preserve">Incident Response Activation</w:t>
      </w:r>
      <w:r w:rsidDel="00000000" w:rsidR="00000000" w:rsidRPr="00000000">
        <w:rPr>
          <w:rtl w:val="0"/>
        </w:rPr>
        <w:t xml:space="preserve">: Full activation of infrastructure incident response capabilities</w:t>
      </w:r>
    </w:p>
    <w:p w:rsidR="00000000" w:rsidDel="00000000" w:rsidP="00000000" w:rsidRDefault="00000000" w:rsidRPr="00000000" w14:paraId="00000143">
      <w:pPr>
        <w:pStyle w:val="Heading4"/>
        <w:rPr/>
      </w:pPr>
      <w:bookmarkStart w:colFirst="0" w:colLast="0" w:name="_jue7yzk0vusb" w:id="43"/>
      <w:bookmarkEnd w:id="43"/>
      <w:r w:rsidDel="00000000" w:rsidR="00000000" w:rsidRPr="00000000">
        <w:rPr>
          <w:rtl w:val="0"/>
        </w:rPr>
        <w:t xml:space="preserve">Threat Hunting and Eradication</w:t>
      </w:r>
    </w:p>
    <w:p w:rsidR="00000000" w:rsidDel="00000000" w:rsidP="00000000" w:rsidRDefault="00000000" w:rsidRPr="00000000" w14:paraId="00000144">
      <w:pPr>
        <w:rPr/>
      </w:pPr>
      <w:r w:rsidDel="00000000" w:rsidR="00000000" w:rsidRPr="00000000">
        <w:rPr>
          <w:b w:val="1"/>
          <w:rtl w:val="0"/>
        </w:rPr>
        <w:t xml:space="preserve">Volt Typhoon Detection</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8"/>
        </w:numPr>
        <w:ind w:left="720" w:hanging="360"/>
      </w:pPr>
      <w:r w:rsidDel="00000000" w:rsidR="00000000" w:rsidRPr="00000000">
        <w:rPr>
          <w:b w:val="1"/>
          <w:rtl w:val="0"/>
        </w:rPr>
        <w:t xml:space="preserve">PowerShell Monitoring</w:t>
      </w:r>
      <w:r w:rsidDel="00000000" w:rsidR="00000000" w:rsidRPr="00000000">
        <w:rPr>
          <w:rtl w:val="0"/>
        </w:rPr>
        <w:t xml:space="preserve">: Enhanced monitoring for PowerShell execution and administrative tool abuse</w:t>
      </w:r>
    </w:p>
    <w:p w:rsidR="00000000" w:rsidDel="00000000" w:rsidP="00000000" w:rsidRDefault="00000000" w:rsidRPr="00000000" w14:paraId="00000147">
      <w:pPr>
        <w:numPr>
          <w:ilvl w:val="0"/>
          <w:numId w:val="8"/>
        </w:numPr>
        <w:ind w:left="720" w:hanging="360"/>
      </w:pPr>
      <w:r w:rsidDel="00000000" w:rsidR="00000000" w:rsidRPr="00000000">
        <w:rPr>
          <w:b w:val="1"/>
          <w:rtl w:val="0"/>
        </w:rPr>
        <w:t xml:space="preserve">Legitimate Tool Abuse Detection</w:t>
      </w:r>
      <w:r w:rsidDel="00000000" w:rsidR="00000000" w:rsidRPr="00000000">
        <w:rPr>
          <w:rtl w:val="0"/>
        </w:rPr>
        <w:t xml:space="preserve">: Behavioral analysis for administrative tool misuse patterns</w:t>
      </w:r>
    </w:p>
    <w:p w:rsidR="00000000" w:rsidDel="00000000" w:rsidP="00000000" w:rsidRDefault="00000000" w:rsidRPr="00000000" w14:paraId="00000148">
      <w:pPr>
        <w:numPr>
          <w:ilvl w:val="0"/>
          <w:numId w:val="8"/>
        </w:numPr>
        <w:ind w:left="720" w:hanging="360"/>
      </w:pPr>
      <w:r w:rsidDel="00000000" w:rsidR="00000000" w:rsidRPr="00000000">
        <w:rPr>
          <w:b w:val="1"/>
          <w:rtl w:val="0"/>
        </w:rPr>
        <w:t xml:space="preserve">Network Flow Analysis</w:t>
      </w:r>
      <w:r w:rsidDel="00000000" w:rsidR="00000000" w:rsidRPr="00000000">
        <w:rPr>
          <w:rtl w:val="0"/>
        </w:rPr>
        <w:t xml:space="preserve">: Deep analysis of network traffic for infrastructure system access</w:t>
      </w:r>
    </w:p>
    <w:p w:rsidR="00000000" w:rsidDel="00000000" w:rsidP="00000000" w:rsidRDefault="00000000" w:rsidRPr="00000000" w14:paraId="00000149">
      <w:pPr>
        <w:numPr>
          <w:ilvl w:val="0"/>
          <w:numId w:val="8"/>
        </w:numPr>
        <w:ind w:left="720" w:hanging="360"/>
      </w:pPr>
      <w:r w:rsidDel="00000000" w:rsidR="00000000" w:rsidRPr="00000000">
        <w:rPr>
          <w:b w:val="1"/>
          <w:rtl w:val="0"/>
        </w:rPr>
        <w:t xml:space="preserve">Persistence Mechanism Identification</w:t>
      </w:r>
      <w:r w:rsidDel="00000000" w:rsidR="00000000" w:rsidRPr="00000000">
        <w:rPr>
          <w:rtl w:val="0"/>
        </w:rPr>
        <w:t xml:space="preserve">: Comprehensive search for scheduled tasks and system modifications</w:t>
      </w:r>
    </w:p>
    <w:p w:rsidR="00000000" w:rsidDel="00000000" w:rsidP="00000000" w:rsidRDefault="00000000" w:rsidRPr="00000000" w14:paraId="0000014A">
      <w:pPr>
        <w:pStyle w:val="Heading3"/>
        <w:rPr/>
      </w:pPr>
      <w:bookmarkStart w:colFirst="0" w:colLast="0" w:name="_wkabxi89mgxe" w:id="44"/>
      <w:bookmarkEnd w:id="44"/>
      <w:r w:rsidDel="00000000" w:rsidR="00000000" w:rsidRPr="00000000">
        <w:rPr>
          <w:rtl w:val="0"/>
        </w:rPr>
        <w:t xml:space="preserve">Short-term Enhancement Actions (30-90 Days)</w:t>
      </w:r>
    </w:p>
    <w:p w:rsidR="00000000" w:rsidDel="00000000" w:rsidP="00000000" w:rsidRDefault="00000000" w:rsidRPr="00000000" w14:paraId="0000014B">
      <w:pPr>
        <w:pStyle w:val="Heading4"/>
        <w:rPr/>
      </w:pPr>
      <w:bookmarkStart w:colFirst="0" w:colLast="0" w:name="_h8tpvpapxe5" w:id="45"/>
      <w:bookmarkEnd w:id="45"/>
      <w:r w:rsidDel="00000000" w:rsidR="00000000" w:rsidRPr="00000000">
        <w:rPr>
          <w:rtl w:val="0"/>
        </w:rPr>
        <w:t xml:space="preserve">Infrastructure Security Hardening</w:t>
      </w:r>
    </w:p>
    <w:p w:rsidR="00000000" w:rsidDel="00000000" w:rsidP="00000000" w:rsidRDefault="00000000" w:rsidRPr="00000000" w14:paraId="0000014C">
      <w:pPr>
        <w:rPr/>
      </w:pPr>
      <w:r w:rsidDel="00000000" w:rsidR="00000000" w:rsidRPr="00000000">
        <w:rPr>
          <w:b w:val="1"/>
          <w:rtl w:val="0"/>
        </w:rPr>
        <w:t xml:space="preserve">Access Control Enhancement</w:t>
      </w:r>
      <w:r w:rsidDel="00000000" w:rsidR="00000000" w:rsidRPr="00000000">
        <w:rPr>
          <w:rtl w:val="0"/>
        </w:rPr>
        <w:t xml:space="preserv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8"/>
        </w:numPr>
        <w:ind w:left="720" w:hanging="360"/>
      </w:pPr>
      <w:r w:rsidDel="00000000" w:rsidR="00000000" w:rsidRPr="00000000">
        <w:rPr>
          <w:b w:val="1"/>
          <w:rtl w:val="0"/>
        </w:rPr>
        <w:t xml:space="preserve">Multi-Factor Authentication</w:t>
      </w:r>
      <w:r w:rsidDel="00000000" w:rsidR="00000000" w:rsidRPr="00000000">
        <w:rPr>
          <w:rtl w:val="0"/>
        </w:rPr>
        <w:t xml:space="preserve">: Mandatory MFA for all infrastructure system access</w:t>
      </w:r>
    </w:p>
    <w:p w:rsidR="00000000" w:rsidDel="00000000" w:rsidP="00000000" w:rsidRDefault="00000000" w:rsidRPr="00000000" w14:paraId="0000014F">
      <w:pPr>
        <w:numPr>
          <w:ilvl w:val="0"/>
          <w:numId w:val="8"/>
        </w:numPr>
        <w:ind w:left="720" w:hanging="360"/>
      </w:pPr>
      <w:r w:rsidDel="00000000" w:rsidR="00000000" w:rsidRPr="00000000">
        <w:rPr>
          <w:b w:val="1"/>
          <w:rtl w:val="0"/>
        </w:rPr>
        <w:t xml:space="preserve">Privileged Access Management</w:t>
      </w:r>
      <w:r w:rsidDel="00000000" w:rsidR="00000000" w:rsidRPr="00000000">
        <w:rPr>
          <w:rtl w:val="0"/>
        </w:rPr>
        <w:t xml:space="preserve">: Comprehensive PAM deployment for administrative access control</w:t>
      </w:r>
    </w:p>
    <w:p w:rsidR="00000000" w:rsidDel="00000000" w:rsidP="00000000" w:rsidRDefault="00000000" w:rsidRPr="00000000" w14:paraId="00000150">
      <w:pPr>
        <w:numPr>
          <w:ilvl w:val="0"/>
          <w:numId w:val="8"/>
        </w:numPr>
        <w:ind w:left="720" w:hanging="360"/>
      </w:pPr>
      <w:r w:rsidDel="00000000" w:rsidR="00000000" w:rsidRPr="00000000">
        <w:rPr>
          <w:b w:val="1"/>
          <w:rtl w:val="0"/>
        </w:rPr>
        <w:t xml:space="preserve">Zero Trust Networking</w:t>
      </w:r>
      <w:r w:rsidDel="00000000" w:rsidR="00000000" w:rsidRPr="00000000">
        <w:rPr>
          <w:rtl w:val="0"/>
        </w:rPr>
        <w:t xml:space="preserve">: Micro-segmentation and zero trust access for infrastructure systems</w:t>
      </w:r>
    </w:p>
    <w:p w:rsidR="00000000" w:rsidDel="00000000" w:rsidP="00000000" w:rsidRDefault="00000000" w:rsidRPr="00000000" w14:paraId="00000151">
      <w:pPr>
        <w:numPr>
          <w:ilvl w:val="0"/>
          <w:numId w:val="8"/>
        </w:numPr>
        <w:ind w:left="720" w:hanging="360"/>
      </w:pPr>
      <w:r w:rsidDel="00000000" w:rsidR="00000000" w:rsidRPr="00000000">
        <w:rPr>
          <w:b w:val="1"/>
          <w:rtl w:val="0"/>
        </w:rPr>
        <w:t xml:space="preserve">Behavioral Analytics</w:t>
      </w:r>
      <w:r w:rsidDel="00000000" w:rsidR="00000000" w:rsidRPr="00000000">
        <w:rPr>
          <w:rtl w:val="0"/>
        </w:rPr>
        <w:t xml:space="preserve">: User and entity behavior analytics for anomalous access detection</w:t>
      </w:r>
    </w:p>
    <w:p w:rsidR="00000000" w:rsidDel="00000000" w:rsidP="00000000" w:rsidRDefault="00000000" w:rsidRPr="00000000" w14:paraId="00000152">
      <w:pPr>
        <w:pStyle w:val="Heading4"/>
        <w:rPr/>
      </w:pPr>
      <w:bookmarkStart w:colFirst="0" w:colLast="0" w:name="_ql1ndbwgj4bv" w:id="46"/>
      <w:bookmarkEnd w:id="46"/>
      <w:r w:rsidDel="00000000" w:rsidR="00000000" w:rsidRPr="00000000">
        <w:rPr>
          <w:rtl w:val="0"/>
        </w:rPr>
        <w:t xml:space="preserve">Detection and Response Capability</w:t>
      </w:r>
    </w:p>
    <w:p w:rsidR="00000000" w:rsidDel="00000000" w:rsidP="00000000" w:rsidRDefault="00000000" w:rsidRPr="00000000" w14:paraId="00000153">
      <w:pPr>
        <w:rPr/>
      </w:pPr>
      <w:r w:rsidDel="00000000" w:rsidR="00000000" w:rsidRPr="00000000">
        <w:rPr>
          <w:b w:val="1"/>
          <w:rtl w:val="0"/>
        </w:rPr>
        <w:t xml:space="preserve">Advanced Threat Detection</w:t>
      </w: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8"/>
        </w:numPr>
        <w:ind w:left="720" w:hanging="360"/>
      </w:pPr>
      <w:r w:rsidDel="00000000" w:rsidR="00000000" w:rsidRPr="00000000">
        <w:rPr>
          <w:b w:val="1"/>
          <w:rtl w:val="0"/>
        </w:rPr>
        <w:t xml:space="preserve">Infrastructure-Specific IOCs</w:t>
      </w:r>
      <w:r w:rsidDel="00000000" w:rsidR="00000000" w:rsidRPr="00000000">
        <w:rPr>
          <w:rtl w:val="0"/>
        </w:rPr>
        <w:t xml:space="preserve">: Development of Volt Typhoon infrastructure-specific indicators</w:t>
      </w:r>
    </w:p>
    <w:p w:rsidR="00000000" w:rsidDel="00000000" w:rsidP="00000000" w:rsidRDefault="00000000" w:rsidRPr="00000000" w14:paraId="00000156">
      <w:pPr>
        <w:numPr>
          <w:ilvl w:val="0"/>
          <w:numId w:val="8"/>
        </w:numPr>
        <w:ind w:left="720" w:hanging="360"/>
      </w:pPr>
      <w:r w:rsidDel="00000000" w:rsidR="00000000" w:rsidRPr="00000000">
        <w:rPr>
          <w:b w:val="1"/>
          <w:rtl w:val="0"/>
        </w:rPr>
        <w:t xml:space="preserve">Machine Learning Detection</w:t>
      </w:r>
      <w:r w:rsidDel="00000000" w:rsidR="00000000" w:rsidRPr="00000000">
        <w:rPr>
          <w:rtl w:val="0"/>
        </w:rPr>
        <w:t xml:space="preserve">: AI-powered anomaly detection for infrastructure control systems</w:t>
      </w:r>
    </w:p>
    <w:p w:rsidR="00000000" w:rsidDel="00000000" w:rsidP="00000000" w:rsidRDefault="00000000" w:rsidRPr="00000000" w14:paraId="00000157">
      <w:pPr>
        <w:numPr>
          <w:ilvl w:val="0"/>
          <w:numId w:val="8"/>
        </w:numPr>
        <w:ind w:left="720" w:hanging="360"/>
      </w:pPr>
      <w:r w:rsidDel="00000000" w:rsidR="00000000" w:rsidRPr="00000000">
        <w:rPr>
          <w:b w:val="1"/>
          <w:rtl w:val="0"/>
        </w:rPr>
        <w:t xml:space="preserve">Cross-Sector Coordination</w:t>
      </w:r>
      <w:r w:rsidDel="00000000" w:rsidR="00000000" w:rsidRPr="00000000">
        <w:rPr>
          <w:rtl w:val="0"/>
        </w:rPr>
        <w:t xml:space="preserve">: Enhanced information sharing among infrastructure operators</w:t>
      </w:r>
    </w:p>
    <w:p w:rsidR="00000000" w:rsidDel="00000000" w:rsidP="00000000" w:rsidRDefault="00000000" w:rsidRPr="00000000" w14:paraId="00000158">
      <w:pPr>
        <w:numPr>
          <w:ilvl w:val="0"/>
          <w:numId w:val="8"/>
        </w:numPr>
        <w:ind w:left="720" w:hanging="360"/>
      </w:pPr>
      <w:r w:rsidDel="00000000" w:rsidR="00000000" w:rsidRPr="00000000">
        <w:rPr>
          <w:b w:val="1"/>
          <w:rtl w:val="0"/>
        </w:rPr>
        <w:t xml:space="preserve">Government-Industry Collaboration</w:t>
      </w:r>
      <w:r w:rsidDel="00000000" w:rsidR="00000000" w:rsidRPr="00000000">
        <w:rPr>
          <w:rtl w:val="0"/>
        </w:rPr>
        <w:t xml:space="preserve">: Improved coordination between government and private infrastructure</w:t>
      </w:r>
    </w:p>
    <w:p w:rsidR="00000000" w:rsidDel="00000000" w:rsidP="00000000" w:rsidRDefault="00000000" w:rsidRPr="00000000" w14:paraId="00000159">
      <w:pPr>
        <w:pStyle w:val="Heading3"/>
        <w:rPr/>
      </w:pPr>
      <w:bookmarkStart w:colFirst="0" w:colLast="0" w:name="_v3cv6ix34h16" w:id="47"/>
      <w:bookmarkEnd w:id="47"/>
      <w:r w:rsidDel="00000000" w:rsidR="00000000" w:rsidRPr="00000000">
        <w:rPr>
          <w:rtl w:val="0"/>
        </w:rPr>
        <w:t xml:space="preserve">Long-term Strategic Defense (90+ Days)</w:t>
      </w:r>
    </w:p>
    <w:p w:rsidR="00000000" w:rsidDel="00000000" w:rsidP="00000000" w:rsidRDefault="00000000" w:rsidRPr="00000000" w14:paraId="0000015A">
      <w:pPr>
        <w:pStyle w:val="Heading4"/>
        <w:rPr/>
      </w:pPr>
      <w:bookmarkStart w:colFirst="0" w:colLast="0" w:name="_om1bax5dn9su" w:id="48"/>
      <w:bookmarkEnd w:id="48"/>
      <w:r w:rsidDel="00000000" w:rsidR="00000000" w:rsidRPr="00000000">
        <w:rPr>
          <w:rtl w:val="0"/>
        </w:rPr>
        <w:t xml:space="preserve">National Infrastructure Protection Framework</w:t>
      </w:r>
    </w:p>
    <w:p w:rsidR="00000000" w:rsidDel="00000000" w:rsidP="00000000" w:rsidRDefault="00000000" w:rsidRPr="00000000" w14:paraId="0000015B">
      <w:pPr>
        <w:rPr/>
      </w:pPr>
      <w:r w:rsidDel="00000000" w:rsidR="00000000" w:rsidRPr="00000000">
        <w:rPr>
          <w:b w:val="1"/>
          <w:rtl w:val="0"/>
        </w:rPr>
        <w:t xml:space="preserve">Strategic Infrastructure Defense</w:t>
      </w:r>
      <w:r w:rsidDel="00000000" w:rsidR="00000000" w:rsidRPr="00000000">
        <w:rPr>
          <w:rtl w:val="0"/>
        </w:rPr>
        <w:t xml:space="preser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numPr>
          <w:ilvl w:val="0"/>
          <w:numId w:val="8"/>
        </w:numPr>
        <w:ind w:left="720" w:hanging="360"/>
      </w:pPr>
      <w:r w:rsidDel="00000000" w:rsidR="00000000" w:rsidRPr="00000000">
        <w:rPr>
          <w:b w:val="1"/>
          <w:rtl w:val="0"/>
        </w:rPr>
        <w:t xml:space="preserve">Critical Infrastructure Designation</w:t>
      </w:r>
      <w:r w:rsidDel="00000000" w:rsidR="00000000" w:rsidRPr="00000000">
        <w:rPr>
          <w:rtl w:val="0"/>
        </w:rPr>
        <w:t xml:space="preserve">: Enhanced protection requirements for strategic facilities</w:t>
      </w:r>
    </w:p>
    <w:p w:rsidR="00000000" w:rsidDel="00000000" w:rsidP="00000000" w:rsidRDefault="00000000" w:rsidRPr="00000000" w14:paraId="0000015E">
      <w:pPr>
        <w:numPr>
          <w:ilvl w:val="0"/>
          <w:numId w:val="8"/>
        </w:numPr>
        <w:ind w:left="720" w:hanging="360"/>
      </w:pPr>
      <w:r w:rsidDel="00000000" w:rsidR="00000000" w:rsidRPr="00000000">
        <w:rPr>
          <w:b w:val="1"/>
          <w:rtl w:val="0"/>
        </w:rPr>
        <w:t xml:space="preserve">Supply Chain Security</w:t>
      </w:r>
      <w:r w:rsidDel="00000000" w:rsidR="00000000" w:rsidRPr="00000000">
        <w:rPr>
          <w:rtl w:val="0"/>
        </w:rPr>
        <w:t xml:space="preserve">: Mandatory security requirements for infrastructure technology suppliers</w:t>
      </w:r>
    </w:p>
    <w:p w:rsidR="00000000" w:rsidDel="00000000" w:rsidP="00000000" w:rsidRDefault="00000000" w:rsidRPr="00000000" w14:paraId="0000015F">
      <w:pPr>
        <w:numPr>
          <w:ilvl w:val="0"/>
          <w:numId w:val="8"/>
        </w:numPr>
        <w:ind w:left="720" w:hanging="360"/>
      </w:pPr>
      <w:r w:rsidDel="00000000" w:rsidR="00000000" w:rsidRPr="00000000">
        <w:rPr>
          <w:b w:val="1"/>
          <w:rtl w:val="0"/>
        </w:rPr>
        <w:t xml:space="preserve">International Cooperation</w:t>
      </w:r>
      <w:r w:rsidDel="00000000" w:rsidR="00000000" w:rsidRPr="00000000">
        <w:rPr>
          <w:rtl w:val="0"/>
        </w:rPr>
        <w:t xml:space="preserve">: Allied coordination for infrastructure protection and response</w:t>
      </w:r>
    </w:p>
    <w:p w:rsidR="00000000" w:rsidDel="00000000" w:rsidP="00000000" w:rsidRDefault="00000000" w:rsidRPr="00000000" w14:paraId="00000160">
      <w:pPr>
        <w:numPr>
          <w:ilvl w:val="0"/>
          <w:numId w:val="8"/>
        </w:numPr>
        <w:ind w:left="720" w:hanging="360"/>
      </w:pPr>
      <w:r w:rsidDel="00000000" w:rsidR="00000000" w:rsidRPr="00000000">
        <w:rPr>
          <w:b w:val="1"/>
          <w:rtl w:val="0"/>
        </w:rPr>
        <w:t xml:space="preserve">Diplomatic Response</w:t>
      </w:r>
      <w:r w:rsidDel="00000000" w:rsidR="00000000" w:rsidRPr="00000000">
        <w:rPr>
          <w:rtl w:val="0"/>
        </w:rPr>
        <w:t xml:space="preserve">: Strategic diplomatic pressure on China for infrastructure targeting</w:t>
      </w:r>
    </w:p>
    <w:p w:rsidR="00000000" w:rsidDel="00000000" w:rsidP="00000000" w:rsidRDefault="00000000" w:rsidRPr="00000000" w14:paraId="00000161">
      <w:pPr>
        <w:pStyle w:val="Heading4"/>
        <w:rPr/>
      </w:pPr>
      <w:bookmarkStart w:colFirst="0" w:colLast="0" w:name="_47cyq9yp4d3w" w:id="49"/>
      <w:bookmarkEnd w:id="49"/>
      <w:r w:rsidDel="00000000" w:rsidR="00000000" w:rsidRPr="00000000">
        <w:rPr>
          <w:rtl w:val="0"/>
        </w:rPr>
        <w:t xml:space="preserve">Next-Generation Infrastructure Security</w:t>
      </w:r>
    </w:p>
    <w:p w:rsidR="00000000" w:rsidDel="00000000" w:rsidP="00000000" w:rsidRDefault="00000000" w:rsidRPr="00000000" w14:paraId="00000162">
      <w:pPr>
        <w:rPr/>
      </w:pPr>
      <w:r w:rsidDel="00000000" w:rsidR="00000000" w:rsidRPr="00000000">
        <w:rPr>
          <w:b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8"/>
        </w:numPr>
        <w:ind w:left="720" w:hanging="360"/>
      </w:pPr>
      <w:r w:rsidDel="00000000" w:rsidR="00000000" w:rsidRPr="00000000">
        <w:rPr>
          <w:b w:val="1"/>
          <w:rtl w:val="0"/>
        </w:rPr>
        <w:t xml:space="preserve">Quantum-Resistant Cryptography</w:t>
      </w:r>
      <w:r w:rsidDel="00000000" w:rsidR="00000000" w:rsidRPr="00000000">
        <w:rPr>
          <w:rtl w:val="0"/>
        </w:rPr>
        <w:t xml:space="preserve">: Implementation of post-quantum cryptographic protection</w:t>
      </w:r>
    </w:p>
    <w:p w:rsidR="00000000" w:rsidDel="00000000" w:rsidP="00000000" w:rsidRDefault="00000000" w:rsidRPr="00000000" w14:paraId="00000165">
      <w:pPr>
        <w:numPr>
          <w:ilvl w:val="0"/>
          <w:numId w:val="8"/>
        </w:numPr>
        <w:ind w:left="720" w:hanging="360"/>
      </w:pPr>
      <w:r w:rsidDel="00000000" w:rsidR="00000000" w:rsidRPr="00000000">
        <w:rPr>
          <w:b w:val="1"/>
          <w:rtl w:val="0"/>
        </w:rPr>
        <w:t xml:space="preserve">AI-Driven Defense</w:t>
      </w:r>
      <w:r w:rsidDel="00000000" w:rsidR="00000000" w:rsidRPr="00000000">
        <w:rPr>
          <w:rtl w:val="0"/>
        </w:rPr>
        <w:t xml:space="preserve">: Artificial intelligence-powered infrastructure protection systems</w:t>
      </w:r>
    </w:p>
    <w:p w:rsidR="00000000" w:rsidDel="00000000" w:rsidP="00000000" w:rsidRDefault="00000000" w:rsidRPr="00000000" w14:paraId="00000166">
      <w:pPr>
        <w:numPr>
          <w:ilvl w:val="0"/>
          <w:numId w:val="8"/>
        </w:numPr>
        <w:ind w:left="720" w:hanging="360"/>
      </w:pPr>
      <w:r w:rsidDel="00000000" w:rsidR="00000000" w:rsidRPr="00000000">
        <w:rPr>
          <w:b w:val="1"/>
          <w:rtl w:val="0"/>
        </w:rPr>
        <w:t xml:space="preserve">Autonomous Response</w:t>
      </w:r>
      <w:r w:rsidDel="00000000" w:rsidR="00000000" w:rsidRPr="00000000">
        <w:rPr>
          <w:rtl w:val="0"/>
        </w:rPr>
        <w:t xml:space="preserve">: Automated response capability for infrastructure security incidents</w:t>
      </w:r>
    </w:p>
    <w:p w:rsidR="00000000" w:rsidDel="00000000" w:rsidP="00000000" w:rsidRDefault="00000000" w:rsidRPr="00000000" w14:paraId="00000167">
      <w:pPr>
        <w:numPr>
          <w:ilvl w:val="0"/>
          <w:numId w:val="8"/>
        </w:numPr>
        <w:ind w:left="720" w:hanging="360"/>
      </w:pPr>
      <w:r w:rsidDel="00000000" w:rsidR="00000000" w:rsidRPr="00000000">
        <w:rPr>
          <w:b w:val="1"/>
          <w:rtl w:val="0"/>
        </w:rPr>
        <w:t xml:space="preserve">Predictive Threat Modeling</w:t>
      </w:r>
      <w:r w:rsidDel="00000000" w:rsidR="00000000" w:rsidRPr="00000000">
        <w:rPr>
          <w:rtl w:val="0"/>
        </w:rPr>
        <w:t xml:space="preserve">: Advanced analytics for infrastructure threat prediction and prevention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7cj5abmhghy" w:id="50"/>
      <w:bookmarkEnd w:id="50"/>
      <w:r w:rsidDel="00000000" w:rsidR="00000000" w:rsidRPr="00000000">
        <w:rPr>
          <w:rtl w:val="0"/>
        </w:rPr>
        <w:t xml:space="preserve">📊 INTELLIGENCE ASSESSMENT AND ATTRIBUTION</w:t>
      </w:r>
    </w:p>
    <w:p w:rsidR="00000000" w:rsidDel="00000000" w:rsidP="00000000" w:rsidRDefault="00000000" w:rsidRPr="00000000" w14:paraId="0000016B">
      <w:pPr>
        <w:pStyle w:val="Heading3"/>
        <w:rPr/>
      </w:pPr>
      <w:bookmarkStart w:colFirst="0" w:colLast="0" w:name="_l6hkuiy6votq" w:id="51"/>
      <w:bookmarkEnd w:id="51"/>
      <w:r w:rsidDel="00000000" w:rsidR="00000000" w:rsidRPr="00000000">
        <w:rPr>
          <w:rtl w:val="0"/>
        </w:rPr>
        <w:t xml:space="preserve">Attribution Confidence Assessment</w:t>
      </w:r>
    </w:p>
    <w:p w:rsidR="00000000" w:rsidDel="00000000" w:rsidP="00000000" w:rsidRDefault="00000000" w:rsidRPr="00000000" w14:paraId="0000016C">
      <w:pPr>
        <w:pStyle w:val="Heading4"/>
        <w:rPr/>
      </w:pPr>
      <w:bookmarkStart w:colFirst="0" w:colLast="0" w:name="_g9xvcsuopv2j" w:id="52"/>
      <w:bookmarkEnd w:id="52"/>
      <w:r w:rsidDel="00000000" w:rsidR="00000000" w:rsidRPr="00000000">
        <w:rPr>
          <w:rtl w:val="0"/>
        </w:rPr>
        <w:t xml:space="preserve">Technical Attribution Evidence</w:t>
      </w:r>
    </w:p>
    <w:p w:rsidR="00000000" w:rsidDel="00000000" w:rsidP="00000000" w:rsidRDefault="00000000" w:rsidRPr="00000000" w14:paraId="0000016D">
      <w:pPr>
        <w:rPr/>
      </w:pPr>
      <w:r w:rsidDel="00000000" w:rsidR="00000000" w:rsidRPr="00000000">
        <w:rPr>
          <w:b w:val="1"/>
          <w:rtl w:val="0"/>
        </w:rPr>
        <w:t xml:space="preserve">Volt Typhoon Signature Techniques</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8"/>
        </w:numPr>
        <w:ind w:left="720" w:hanging="360"/>
      </w:pPr>
      <w:r w:rsidDel="00000000" w:rsidR="00000000" w:rsidRPr="00000000">
        <w:rPr>
          <w:b w:val="1"/>
          <w:rtl w:val="0"/>
        </w:rPr>
        <w:t xml:space="preserve">Living off the Land</w:t>
      </w:r>
      <w:r w:rsidDel="00000000" w:rsidR="00000000" w:rsidRPr="00000000">
        <w:rPr>
          <w:rtl w:val="0"/>
        </w:rPr>
        <w:t xml:space="preserve">: Exclusive use of legitimate administrative tools consistent with known Volt Typhoon methodology</w:t>
      </w:r>
    </w:p>
    <w:p w:rsidR="00000000" w:rsidDel="00000000" w:rsidP="00000000" w:rsidRDefault="00000000" w:rsidRPr="00000000" w14:paraId="00000170">
      <w:pPr>
        <w:numPr>
          <w:ilvl w:val="0"/>
          <w:numId w:val="8"/>
        </w:numPr>
        <w:ind w:left="720" w:hanging="360"/>
      </w:pPr>
      <w:r w:rsidDel="00000000" w:rsidR="00000000" w:rsidRPr="00000000">
        <w:rPr>
          <w:b w:val="1"/>
          <w:rtl w:val="0"/>
        </w:rPr>
        <w:t xml:space="preserve">Infrastructure Focus</w:t>
      </w:r>
      <w:r w:rsidDel="00000000" w:rsidR="00000000" w:rsidRPr="00000000">
        <w:rPr>
          <w:rtl w:val="0"/>
        </w:rPr>
        <w:t xml:space="preserve">: Systematic critical infrastructure targeting aligned with Volt Typhoon strategic objectives</w:t>
      </w:r>
    </w:p>
    <w:p w:rsidR="00000000" w:rsidDel="00000000" w:rsidP="00000000" w:rsidRDefault="00000000" w:rsidRPr="00000000" w14:paraId="00000171">
      <w:pPr>
        <w:numPr>
          <w:ilvl w:val="0"/>
          <w:numId w:val="8"/>
        </w:numPr>
        <w:ind w:left="720" w:hanging="360"/>
      </w:pPr>
      <w:r w:rsidDel="00000000" w:rsidR="00000000" w:rsidRPr="00000000">
        <w:rPr>
          <w:b w:val="1"/>
          <w:rtl w:val="0"/>
        </w:rPr>
        <w:t xml:space="preserve">Persistence Methods</w:t>
      </w:r>
      <w:r w:rsidDel="00000000" w:rsidR="00000000" w:rsidRPr="00000000">
        <w:rPr>
          <w:rtl w:val="0"/>
        </w:rPr>
        <w:t xml:space="preserve">: Long-term access maintenance techniques consistent with previous Volt Typhoon campaigns</w:t>
      </w:r>
    </w:p>
    <w:p w:rsidR="00000000" w:rsidDel="00000000" w:rsidP="00000000" w:rsidRDefault="00000000" w:rsidRPr="00000000" w14:paraId="00000172">
      <w:pPr>
        <w:numPr>
          <w:ilvl w:val="0"/>
          <w:numId w:val="8"/>
        </w:numPr>
        <w:ind w:left="720" w:hanging="360"/>
      </w:pPr>
      <w:r w:rsidDel="00000000" w:rsidR="00000000" w:rsidRPr="00000000">
        <w:rPr>
          <w:b w:val="1"/>
          <w:rtl w:val="0"/>
        </w:rPr>
        <w:t xml:space="preserve">Operational Security</w:t>
      </w:r>
      <w:r w:rsidDel="00000000" w:rsidR="00000000" w:rsidRPr="00000000">
        <w:rPr>
          <w:rtl w:val="0"/>
        </w:rPr>
        <w:t xml:space="preserve">: Patient, methodical approach characteristic of Volt Typhoon operations</w:t>
      </w:r>
    </w:p>
    <w:p w:rsidR="00000000" w:rsidDel="00000000" w:rsidP="00000000" w:rsidRDefault="00000000" w:rsidRPr="00000000" w14:paraId="00000173">
      <w:pPr>
        <w:pStyle w:val="Heading4"/>
        <w:rPr/>
      </w:pPr>
      <w:bookmarkStart w:colFirst="0" w:colLast="0" w:name="_fme9oeeulko0" w:id="53"/>
      <w:bookmarkEnd w:id="53"/>
      <w:r w:rsidDel="00000000" w:rsidR="00000000" w:rsidRPr="00000000">
        <w:rPr>
          <w:rtl w:val="0"/>
        </w:rPr>
        <w:t xml:space="preserve">Strategic Attribution Analysis</w:t>
      </w:r>
    </w:p>
    <w:p w:rsidR="00000000" w:rsidDel="00000000" w:rsidP="00000000" w:rsidRDefault="00000000" w:rsidRPr="00000000" w14:paraId="00000174">
      <w:pPr>
        <w:rPr/>
      </w:pPr>
      <w:r w:rsidDel="00000000" w:rsidR="00000000" w:rsidRPr="00000000">
        <w:rPr>
          <w:b w:val="1"/>
          <w:rtl w:val="0"/>
        </w:rPr>
        <w:t xml:space="preserve">Chinese Strategic Interests</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8"/>
        </w:numPr>
        <w:ind w:left="720" w:hanging="360"/>
      </w:pPr>
      <w:r w:rsidDel="00000000" w:rsidR="00000000" w:rsidRPr="00000000">
        <w:rPr>
          <w:b w:val="1"/>
          <w:rtl w:val="0"/>
        </w:rPr>
        <w:t xml:space="preserve">Military Conflict Preparation</w:t>
      </w:r>
      <w:r w:rsidDel="00000000" w:rsidR="00000000" w:rsidRPr="00000000">
        <w:rPr>
          <w:rtl w:val="0"/>
        </w:rPr>
        <w:t xml:space="preserve">: Infrastructure pre-positioning consistent with Taiwan conflict preparation</w:t>
      </w:r>
    </w:p>
    <w:p w:rsidR="00000000" w:rsidDel="00000000" w:rsidP="00000000" w:rsidRDefault="00000000" w:rsidRPr="00000000" w14:paraId="00000177">
      <w:pPr>
        <w:numPr>
          <w:ilvl w:val="0"/>
          <w:numId w:val="8"/>
        </w:numPr>
        <w:ind w:left="720" w:hanging="360"/>
      </w:pPr>
      <w:r w:rsidDel="00000000" w:rsidR="00000000" w:rsidRPr="00000000">
        <w:rPr>
          <w:b w:val="1"/>
          <w:rtl w:val="0"/>
        </w:rPr>
        <w:t xml:space="preserve">Economic Warfare Capability</w:t>
      </w:r>
      <w:r w:rsidDel="00000000" w:rsidR="00000000" w:rsidRPr="00000000">
        <w:rPr>
          <w:rtl w:val="0"/>
        </w:rPr>
        <w:t xml:space="preserve">: Infrastructure disruption aligns with Chinese economic warfare doctrine</w:t>
      </w:r>
    </w:p>
    <w:p w:rsidR="00000000" w:rsidDel="00000000" w:rsidP="00000000" w:rsidRDefault="00000000" w:rsidRPr="00000000" w14:paraId="00000178">
      <w:pPr>
        <w:numPr>
          <w:ilvl w:val="0"/>
          <w:numId w:val="8"/>
        </w:numPr>
        <w:ind w:left="720" w:hanging="360"/>
      </w:pPr>
      <w:r w:rsidDel="00000000" w:rsidR="00000000" w:rsidRPr="00000000">
        <w:rPr>
          <w:b w:val="1"/>
          <w:rtl w:val="0"/>
        </w:rPr>
        <w:t xml:space="preserve">Strategic Deterrent</w:t>
      </w:r>
      <w:r w:rsidDel="00000000" w:rsidR="00000000" w:rsidRPr="00000000">
        <w:rPr>
          <w:rtl w:val="0"/>
        </w:rPr>
        <w:t xml:space="preserve">: Infrastructure vulnerability as deterrent against US strategic opposition to Chinese interests</w:t>
      </w:r>
    </w:p>
    <w:p w:rsidR="00000000" w:rsidDel="00000000" w:rsidP="00000000" w:rsidRDefault="00000000" w:rsidRPr="00000000" w14:paraId="00000179">
      <w:pPr>
        <w:numPr>
          <w:ilvl w:val="0"/>
          <w:numId w:val="8"/>
        </w:numPr>
        <w:ind w:left="720" w:hanging="360"/>
      </w:pPr>
      <w:r w:rsidDel="00000000" w:rsidR="00000000" w:rsidRPr="00000000">
        <w:rPr>
          <w:b w:val="1"/>
          <w:rtl w:val="0"/>
        </w:rPr>
        <w:t xml:space="preserve">Regional Hegemony</w:t>
      </w:r>
      <w:r w:rsidDel="00000000" w:rsidR="00000000" w:rsidRPr="00000000">
        <w:rPr>
          <w:rtl w:val="0"/>
        </w:rPr>
        <w:t xml:space="preserve">: Infrastructure control capability supports Chinese regional dominance objectives</w:t>
      </w:r>
    </w:p>
    <w:p w:rsidR="00000000" w:rsidDel="00000000" w:rsidP="00000000" w:rsidRDefault="00000000" w:rsidRPr="00000000" w14:paraId="0000017A">
      <w:pPr>
        <w:pStyle w:val="Heading3"/>
        <w:rPr/>
      </w:pPr>
      <w:bookmarkStart w:colFirst="0" w:colLast="0" w:name="_xpqfpfxyecnb" w:id="54"/>
      <w:bookmarkEnd w:id="54"/>
      <w:r w:rsidDel="00000000" w:rsidR="00000000" w:rsidRPr="00000000">
        <w:rPr>
          <w:rtl w:val="0"/>
        </w:rPr>
        <w:t xml:space="preserve">Intelligence Confidence Levels</w:t>
      </w:r>
    </w:p>
    <w:p w:rsidR="00000000" w:rsidDel="00000000" w:rsidP="00000000" w:rsidRDefault="00000000" w:rsidRPr="00000000" w14:paraId="0000017B">
      <w:pPr>
        <w:rPr/>
      </w:pPr>
      <w:r w:rsidDel="00000000" w:rsidR="00000000" w:rsidRPr="00000000">
        <w:rPr>
          <w:b w:val="1"/>
          <w:rtl w:val="0"/>
        </w:rPr>
        <w:t xml:space="preserve">High Confidence (90-95%)</w:t>
      </w: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8"/>
        </w:numPr>
        <w:ind w:left="720" w:hanging="360"/>
      </w:pPr>
      <w:r w:rsidDel="00000000" w:rsidR="00000000" w:rsidRPr="00000000">
        <w:rPr>
          <w:rtl w:val="0"/>
        </w:rPr>
        <w:t xml:space="preserve">Volt Typhoon attribution based on technical and operational characteristics</w:t>
      </w:r>
    </w:p>
    <w:p w:rsidR="00000000" w:rsidDel="00000000" w:rsidP="00000000" w:rsidRDefault="00000000" w:rsidRPr="00000000" w14:paraId="0000017E">
      <w:pPr>
        <w:numPr>
          <w:ilvl w:val="0"/>
          <w:numId w:val="8"/>
        </w:numPr>
        <w:ind w:left="720" w:hanging="360"/>
      </w:pPr>
      <w:r w:rsidDel="00000000" w:rsidR="00000000" w:rsidRPr="00000000">
        <w:rPr>
          <w:rtl w:val="0"/>
        </w:rPr>
        <w:t xml:space="preserve">Chinese state sponsorship based on strategic objectives and resource requirements</w:t>
      </w:r>
    </w:p>
    <w:p w:rsidR="00000000" w:rsidDel="00000000" w:rsidP="00000000" w:rsidRDefault="00000000" w:rsidRPr="00000000" w14:paraId="0000017F">
      <w:pPr>
        <w:numPr>
          <w:ilvl w:val="0"/>
          <w:numId w:val="8"/>
        </w:numPr>
        <w:ind w:left="720" w:hanging="360"/>
      </w:pPr>
      <w:r w:rsidDel="00000000" w:rsidR="00000000" w:rsidRPr="00000000">
        <w:rPr>
          <w:rtl w:val="0"/>
        </w:rPr>
        <w:t xml:space="preserve">PLA Strategic Support Force involvement based on organizational capabilities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Medium Confidence (70-85%)</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8"/>
        </w:numPr>
        <w:ind w:left="720" w:hanging="360"/>
      </w:pPr>
      <w:r w:rsidDel="00000000" w:rsidR="00000000" w:rsidRPr="00000000">
        <w:rPr>
          <w:rtl w:val="0"/>
        </w:rPr>
        <w:t xml:space="preserve">Specific timeline and targeting priorities based on observed infrastructure compromise</w:t>
      </w:r>
    </w:p>
    <w:p w:rsidR="00000000" w:rsidDel="00000000" w:rsidP="00000000" w:rsidRDefault="00000000" w:rsidRPr="00000000" w14:paraId="00000184">
      <w:pPr>
        <w:numPr>
          <w:ilvl w:val="0"/>
          <w:numId w:val="8"/>
        </w:numPr>
        <w:ind w:left="720" w:hanging="360"/>
      </w:pPr>
      <w:r w:rsidDel="00000000" w:rsidR="00000000" w:rsidRPr="00000000">
        <w:rPr>
          <w:rtl w:val="0"/>
        </w:rPr>
        <w:t xml:space="preserve">Strategic intent for conflict scenario pre-positioning based on target selection patterns</w:t>
      </w:r>
    </w:p>
    <w:p w:rsidR="00000000" w:rsidDel="00000000" w:rsidP="00000000" w:rsidRDefault="00000000" w:rsidRPr="00000000" w14:paraId="00000185">
      <w:pPr>
        <w:pStyle w:val="Heading3"/>
        <w:rPr/>
      </w:pPr>
      <w:bookmarkStart w:colFirst="0" w:colLast="0" w:name="_y2ye9pmfjdf1" w:id="55"/>
      <w:bookmarkEnd w:id="55"/>
      <w:r w:rsidDel="00000000" w:rsidR="00000000" w:rsidRPr="00000000">
        <w:rPr>
          <w:rtl w:val="0"/>
        </w:rPr>
        <w:t xml:space="preserve">Predictive Intelligence Assessment</w:t>
      </w:r>
    </w:p>
    <w:p w:rsidR="00000000" w:rsidDel="00000000" w:rsidP="00000000" w:rsidRDefault="00000000" w:rsidRPr="00000000" w14:paraId="00000186">
      <w:pPr>
        <w:pStyle w:val="Heading4"/>
        <w:rPr/>
      </w:pPr>
      <w:bookmarkStart w:colFirst="0" w:colLast="0" w:name="_ve8j76rae06o" w:id="56"/>
      <w:bookmarkEnd w:id="56"/>
      <w:r w:rsidDel="00000000" w:rsidR="00000000" w:rsidRPr="00000000">
        <w:rPr>
          <w:rtl w:val="0"/>
        </w:rPr>
        <w:t xml:space="preserve">Near-term Evolution (3-6 months)</w:t>
      </w:r>
    </w:p>
    <w:p w:rsidR="00000000" w:rsidDel="00000000" w:rsidP="00000000" w:rsidRDefault="00000000" w:rsidRPr="00000000" w14:paraId="00000187">
      <w:pPr>
        <w:rPr/>
      </w:pPr>
      <w:r w:rsidDel="00000000" w:rsidR="00000000" w:rsidRPr="00000000">
        <w:rPr>
          <w:b w:val="1"/>
          <w:rtl w:val="0"/>
        </w:rPr>
        <w:t xml:space="preserve">Expected Developments</w:t>
      </w:r>
      <w:r w:rsidDel="00000000" w:rsidR="00000000" w:rsidRPr="00000000">
        <w:rPr>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8"/>
        </w:numPr>
        <w:ind w:left="720" w:hanging="360"/>
      </w:pPr>
      <w:r w:rsidDel="00000000" w:rsidR="00000000" w:rsidRPr="00000000">
        <w:rPr>
          <w:b w:val="1"/>
          <w:rtl w:val="0"/>
        </w:rPr>
        <w:t xml:space="preserve">Campaign Expansion</w:t>
      </w:r>
      <w:r w:rsidDel="00000000" w:rsidR="00000000" w:rsidRPr="00000000">
        <w:rPr>
          <w:rtl w:val="0"/>
        </w:rPr>
        <w:t xml:space="preserve">: Additional critical infrastructure sectors targeting including communications and financial</w:t>
      </w:r>
    </w:p>
    <w:p w:rsidR="00000000" w:rsidDel="00000000" w:rsidP="00000000" w:rsidRDefault="00000000" w:rsidRPr="00000000" w14:paraId="0000018A">
      <w:pPr>
        <w:numPr>
          <w:ilvl w:val="0"/>
          <w:numId w:val="8"/>
        </w:numPr>
        <w:ind w:left="720" w:hanging="360"/>
      </w:pPr>
      <w:r w:rsidDel="00000000" w:rsidR="00000000" w:rsidRPr="00000000">
        <w:rPr>
          <w:b w:val="1"/>
          <w:rtl w:val="0"/>
        </w:rPr>
        <w:t xml:space="preserve">Persistence Enhancement</w:t>
      </w:r>
      <w:r w:rsidDel="00000000" w:rsidR="00000000" w:rsidRPr="00000000">
        <w:rPr>
          <w:rtl w:val="0"/>
        </w:rPr>
        <w:t xml:space="preserve">: More sophisticated long-term access maintenance techniques</w:t>
      </w:r>
    </w:p>
    <w:p w:rsidR="00000000" w:rsidDel="00000000" w:rsidP="00000000" w:rsidRDefault="00000000" w:rsidRPr="00000000" w14:paraId="0000018B">
      <w:pPr>
        <w:numPr>
          <w:ilvl w:val="0"/>
          <w:numId w:val="8"/>
        </w:numPr>
        <w:ind w:left="720" w:hanging="360"/>
      </w:pPr>
      <w:r w:rsidDel="00000000" w:rsidR="00000000" w:rsidRPr="00000000">
        <w:rPr>
          <w:b w:val="1"/>
          <w:rtl w:val="0"/>
        </w:rPr>
        <w:t xml:space="preserve">Automation Integration</w:t>
      </w:r>
      <w:r w:rsidDel="00000000" w:rsidR="00000000" w:rsidRPr="00000000">
        <w:rPr>
          <w:rtl w:val="0"/>
        </w:rPr>
        <w:t xml:space="preserve">: Increased automation for large-scale infrastructure control and disruption</w:t>
      </w:r>
    </w:p>
    <w:p w:rsidR="00000000" w:rsidDel="00000000" w:rsidP="00000000" w:rsidRDefault="00000000" w:rsidRPr="00000000" w14:paraId="0000018C">
      <w:pPr>
        <w:numPr>
          <w:ilvl w:val="0"/>
          <w:numId w:val="8"/>
        </w:numPr>
        <w:ind w:left="720" w:hanging="360"/>
      </w:pPr>
      <w:r w:rsidDel="00000000" w:rsidR="00000000" w:rsidRPr="00000000">
        <w:rPr>
          <w:b w:val="1"/>
          <w:rtl w:val="0"/>
        </w:rPr>
        <w:t xml:space="preserve">Counter-Detection Evolution</w:t>
      </w:r>
      <w:r w:rsidDel="00000000" w:rsidR="00000000" w:rsidRPr="00000000">
        <w:rPr>
          <w:rtl w:val="0"/>
        </w:rPr>
        <w:t xml:space="preserve">: Advanced techniques to evade enhanced infrastructure monitoring</w:t>
      </w:r>
    </w:p>
    <w:p w:rsidR="00000000" w:rsidDel="00000000" w:rsidP="00000000" w:rsidRDefault="00000000" w:rsidRPr="00000000" w14:paraId="0000018D">
      <w:pPr>
        <w:pStyle w:val="Heading4"/>
        <w:rPr/>
      </w:pPr>
      <w:bookmarkStart w:colFirst="0" w:colLast="0" w:name="_o15axick69f3" w:id="57"/>
      <w:bookmarkEnd w:id="57"/>
      <w:r w:rsidDel="00000000" w:rsidR="00000000" w:rsidRPr="00000000">
        <w:rPr>
          <w:rtl w:val="0"/>
        </w:rPr>
        <w:t xml:space="preserve">Strategic Long-term Implications (1-2 years)</w:t>
      </w:r>
    </w:p>
    <w:p w:rsidR="00000000" w:rsidDel="00000000" w:rsidP="00000000" w:rsidRDefault="00000000" w:rsidRPr="00000000" w14:paraId="0000018E">
      <w:pPr>
        <w:rPr/>
      </w:pPr>
      <w:r w:rsidDel="00000000" w:rsidR="00000000" w:rsidRPr="00000000">
        <w:rPr>
          <w:b w:val="1"/>
          <w:rtl w:val="0"/>
        </w:rPr>
        <w:t xml:space="preserve">Infrastructure Warfare Escalation</w:t>
      </w:r>
      <w:r w:rsidDel="00000000" w:rsidR="00000000" w:rsidRPr="00000000">
        <w:rPr>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8"/>
        </w:numPr>
        <w:ind w:left="720" w:hanging="360"/>
      </w:pPr>
      <w:r w:rsidDel="00000000" w:rsidR="00000000" w:rsidRPr="00000000">
        <w:rPr>
          <w:b w:val="1"/>
          <w:rtl w:val="0"/>
        </w:rPr>
        <w:t xml:space="preserve">Capability Demonstration</w:t>
      </w:r>
      <w:r w:rsidDel="00000000" w:rsidR="00000000" w:rsidRPr="00000000">
        <w:rPr>
          <w:rtl w:val="0"/>
        </w:rPr>
        <w:t xml:space="preserve">: Potential limited infrastructure disruption to demonstrate capability</w:t>
      </w:r>
    </w:p>
    <w:p w:rsidR="00000000" w:rsidDel="00000000" w:rsidP="00000000" w:rsidRDefault="00000000" w:rsidRPr="00000000" w14:paraId="00000191">
      <w:pPr>
        <w:numPr>
          <w:ilvl w:val="0"/>
          <w:numId w:val="8"/>
        </w:numPr>
        <w:ind w:left="720" w:hanging="360"/>
      </w:pPr>
      <w:r w:rsidDel="00000000" w:rsidR="00000000" w:rsidRPr="00000000">
        <w:rPr>
          <w:b w:val="1"/>
          <w:rtl w:val="0"/>
        </w:rPr>
        <w:t xml:space="preserve">Conflict Integration</w:t>
      </w:r>
      <w:r w:rsidDel="00000000" w:rsidR="00000000" w:rsidRPr="00000000">
        <w:rPr>
          <w:rtl w:val="0"/>
        </w:rPr>
        <w:t xml:space="preserve">: Infrastructure targeting integration into broader military conflict scenarios</w:t>
      </w:r>
    </w:p>
    <w:p w:rsidR="00000000" w:rsidDel="00000000" w:rsidP="00000000" w:rsidRDefault="00000000" w:rsidRPr="00000000" w14:paraId="00000192">
      <w:pPr>
        <w:numPr>
          <w:ilvl w:val="0"/>
          <w:numId w:val="8"/>
        </w:numPr>
        <w:ind w:left="720" w:hanging="360"/>
      </w:pPr>
      <w:r w:rsidDel="00000000" w:rsidR="00000000" w:rsidRPr="00000000">
        <w:rPr>
          <w:b w:val="1"/>
          <w:rtl w:val="0"/>
        </w:rPr>
        <w:t xml:space="preserve">International Expansion</w:t>
      </w:r>
      <w:r w:rsidDel="00000000" w:rsidR="00000000" w:rsidRPr="00000000">
        <w:rPr>
          <w:rtl w:val="0"/>
        </w:rPr>
        <w:t xml:space="preserve">: Volt Typhoon methodology expansion to US allied infrastructure</w:t>
      </w:r>
    </w:p>
    <w:p w:rsidR="00000000" w:rsidDel="00000000" w:rsidP="00000000" w:rsidRDefault="00000000" w:rsidRPr="00000000" w14:paraId="00000193">
      <w:pPr>
        <w:numPr>
          <w:ilvl w:val="0"/>
          <w:numId w:val="8"/>
        </w:numPr>
        <w:ind w:left="720" w:hanging="360"/>
      </w:pPr>
      <w:r w:rsidDel="00000000" w:rsidR="00000000" w:rsidRPr="00000000">
        <w:rPr>
          <w:b w:val="1"/>
          <w:rtl w:val="0"/>
        </w:rPr>
        <w:t xml:space="preserve">Economic Warfare</w:t>
      </w:r>
      <w:r w:rsidDel="00000000" w:rsidR="00000000" w:rsidRPr="00000000">
        <w:rPr>
          <w:rtl w:val="0"/>
        </w:rPr>
        <w:t xml:space="preserve">: Infrastructure disruption as tool for economic pressure and competitive advantage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rPr/>
      </w:pPr>
      <w:bookmarkStart w:colFirst="0" w:colLast="0" w:name="_p3syvrljrdz0" w:id="58"/>
      <w:bookmarkEnd w:id="58"/>
      <w:r w:rsidDel="00000000" w:rsidR="00000000" w:rsidRPr="00000000">
        <w:rPr>
          <w:rtl w:val="0"/>
        </w:rPr>
        <w:t xml:space="preserve">🎯 STRATEGIC RECOMMENDATIONS</w:t>
      </w:r>
    </w:p>
    <w:p w:rsidR="00000000" w:rsidDel="00000000" w:rsidP="00000000" w:rsidRDefault="00000000" w:rsidRPr="00000000" w14:paraId="00000197">
      <w:pPr>
        <w:pStyle w:val="Heading3"/>
        <w:rPr/>
      </w:pPr>
      <w:bookmarkStart w:colFirst="0" w:colLast="0" w:name="_kvidp1zc5d47" w:id="59"/>
      <w:bookmarkEnd w:id="59"/>
      <w:r w:rsidDel="00000000" w:rsidR="00000000" w:rsidRPr="00000000">
        <w:rPr>
          <w:rtl w:val="0"/>
        </w:rPr>
        <w:t xml:space="preserve">For Critical Infrastructure Operators</w:t>
      </w:r>
    </w:p>
    <w:p w:rsidR="00000000" w:rsidDel="00000000" w:rsidP="00000000" w:rsidRDefault="00000000" w:rsidRPr="00000000" w14:paraId="00000198">
      <w:pPr>
        <w:pStyle w:val="Heading4"/>
        <w:rPr/>
      </w:pPr>
      <w:bookmarkStart w:colFirst="0" w:colLast="0" w:name="_vp7r44ucr2wd" w:id="60"/>
      <w:bookmarkEnd w:id="60"/>
      <w:r w:rsidDel="00000000" w:rsidR="00000000" w:rsidRPr="00000000">
        <w:rPr>
          <w:rtl w:val="0"/>
        </w:rPr>
        <w:t xml:space="preserve">Immediate Priority Actions</w:t>
      </w:r>
    </w:p>
    <w:p w:rsidR="00000000" w:rsidDel="00000000" w:rsidP="00000000" w:rsidRDefault="00000000" w:rsidRPr="00000000" w14:paraId="00000199">
      <w:pPr>
        <w:numPr>
          <w:ilvl w:val="0"/>
          <w:numId w:val="7"/>
        </w:numPr>
        <w:ind w:left="720" w:hanging="360"/>
      </w:pPr>
      <w:r w:rsidDel="00000000" w:rsidR="00000000" w:rsidRPr="00000000">
        <w:rPr>
          <w:b w:val="1"/>
          <w:rtl w:val="0"/>
        </w:rPr>
        <w:t xml:space="preserve">Emergency Assessment</w:t>
      </w:r>
      <w:r w:rsidDel="00000000" w:rsidR="00000000" w:rsidRPr="00000000">
        <w:rPr>
          <w:rtl w:val="0"/>
        </w:rPr>
        <w:t xml:space="preserve">: Immediate comprehensive assessment of systems for Volt Typhoon compromise</w:t>
      </w:r>
    </w:p>
    <w:p w:rsidR="00000000" w:rsidDel="00000000" w:rsidP="00000000" w:rsidRDefault="00000000" w:rsidRPr="00000000" w14:paraId="0000019A">
      <w:pPr>
        <w:numPr>
          <w:ilvl w:val="0"/>
          <w:numId w:val="7"/>
        </w:numPr>
        <w:ind w:left="720" w:hanging="360"/>
      </w:pPr>
      <w:r w:rsidDel="00000000" w:rsidR="00000000" w:rsidRPr="00000000">
        <w:rPr>
          <w:b w:val="1"/>
          <w:rtl w:val="0"/>
        </w:rPr>
        <w:t xml:space="preserve">Access Control Hardening</w:t>
      </w:r>
      <w:r w:rsidDel="00000000" w:rsidR="00000000" w:rsidRPr="00000000">
        <w:rPr>
          <w:rtl w:val="0"/>
        </w:rPr>
        <w:t xml:space="preserve">: Implementation of enhanced access controls and multi-factor authentication</w:t>
      </w:r>
    </w:p>
    <w:p w:rsidR="00000000" w:rsidDel="00000000" w:rsidP="00000000" w:rsidRDefault="00000000" w:rsidRPr="00000000" w14:paraId="0000019B">
      <w:pPr>
        <w:numPr>
          <w:ilvl w:val="0"/>
          <w:numId w:val="7"/>
        </w:numPr>
        <w:ind w:left="720" w:hanging="360"/>
      </w:pPr>
      <w:r w:rsidDel="00000000" w:rsidR="00000000" w:rsidRPr="00000000">
        <w:rPr>
          <w:b w:val="1"/>
          <w:rtl w:val="0"/>
        </w:rPr>
        <w:t xml:space="preserve">Network Segmentation</w:t>
      </w:r>
      <w:r w:rsidDel="00000000" w:rsidR="00000000" w:rsidRPr="00000000">
        <w:rPr>
          <w:rtl w:val="0"/>
        </w:rPr>
        <w:t xml:space="preserve">: Immediate isolation of critical control systems from internet access</w:t>
      </w:r>
    </w:p>
    <w:p w:rsidR="00000000" w:rsidDel="00000000" w:rsidP="00000000" w:rsidRDefault="00000000" w:rsidRPr="00000000" w14:paraId="0000019C">
      <w:pPr>
        <w:numPr>
          <w:ilvl w:val="0"/>
          <w:numId w:val="7"/>
        </w:numPr>
        <w:ind w:left="720" w:hanging="360"/>
      </w:pPr>
      <w:r w:rsidDel="00000000" w:rsidR="00000000" w:rsidRPr="00000000">
        <w:rPr>
          <w:b w:val="1"/>
          <w:rtl w:val="0"/>
        </w:rPr>
        <w:t xml:space="preserve">Monitoring Enhancement</w:t>
      </w:r>
      <w:r w:rsidDel="00000000" w:rsidR="00000000" w:rsidRPr="00000000">
        <w:rPr>
          <w:rtl w:val="0"/>
        </w:rPr>
        <w:t xml:space="preserve">: Deployment of infrastructure-specific threat monitoring capabilities</w:t>
      </w:r>
    </w:p>
    <w:p w:rsidR="00000000" w:rsidDel="00000000" w:rsidP="00000000" w:rsidRDefault="00000000" w:rsidRPr="00000000" w14:paraId="0000019D">
      <w:pPr>
        <w:numPr>
          <w:ilvl w:val="0"/>
          <w:numId w:val="7"/>
        </w:numPr>
        <w:ind w:left="720" w:hanging="360"/>
      </w:pPr>
      <w:r w:rsidDel="00000000" w:rsidR="00000000" w:rsidRPr="00000000">
        <w:rPr>
          <w:b w:val="1"/>
          <w:rtl w:val="0"/>
        </w:rPr>
        <w:t xml:space="preserve">Incident Response Preparation</w:t>
      </w:r>
      <w:r w:rsidDel="00000000" w:rsidR="00000000" w:rsidRPr="00000000">
        <w:rPr>
          <w:rtl w:val="0"/>
        </w:rPr>
        <w:t xml:space="preserve">: Activation and testing of infrastructure compromise response procedures</w:t>
      </w:r>
    </w:p>
    <w:p w:rsidR="00000000" w:rsidDel="00000000" w:rsidP="00000000" w:rsidRDefault="00000000" w:rsidRPr="00000000" w14:paraId="0000019E">
      <w:pPr>
        <w:pStyle w:val="Heading4"/>
        <w:rPr/>
      </w:pPr>
      <w:bookmarkStart w:colFirst="0" w:colLast="0" w:name="_rhe0phj2h1sw" w:id="61"/>
      <w:bookmarkEnd w:id="61"/>
      <w:r w:rsidDel="00000000" w:rsidR="00000000" w:rsidRPr="00000000">
        <w:rPr>
          <w:rtl w:val="0"/>
        </w:rPr>
        <w:t xml:space="preserve">Strategic Investment Priorities</w:t>
      </w:r>
    </w:p>
    <w:p w:rsidR="00000000" w:rsidDel="00000000" w:rsidP="00000000" w:rsidRDefault="00000000" w:rsidRPr="00000000" w14:paraId="0000019F">
      <w:pPr>
        <w:numPr>
          <w:ilvl w:val="0"/>
          <w:numId w:val="2"/>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for all infrastructure systems</w:t>
      </w:r>
    </w:p>
    <w:p w:rsidR="00000000" w:rsidDel="00000000" w:rsidP="00000000" w:rsidRDefault="00000000" w:rsidRPr="00000000" w14:paraId="000001A0">
      <w:pPr>
        <w:numPr>
          <w:ilvl w:val="0"/>
          <w:numId w:val="2"/>
        </w:numPr>
        <w:ind w:left="720" w:hanging="360"/>
      </w:pPr>
      <w:r w:rsidDel="00000000" w:rsidR="00000000" w:rsidRPr="00000000">
        <w:rPr>
          <w:b w:val="1"/>
          <w:rtl w:val="0"/>
        </w:rPr>
        <w:t xml:space="preserve">Supply Chain Security</w:t>
      </w:r>
      <w:r w:rsidDel="00000000" w:rsidR="00000000" w:rsidRPr="00000000">
        <w:rPr>
          <w:rtl w:val="0"/>
        </w:rPr>
        <w:t xml:space="preserve">: Enhanced security requirements and monitoring for technology suppliers</w:t>
      </w:r>
    </w:p>
    <w:p w:rsidR="00000000" w:rsidDel="00000000" w:rsidP="00000000" w:rsidRDefault="00000000" w:rsidRPr="00000000" w14:paraId="000001A1">
      <w:pPr>
        <w:numPr>
          <w:ilvl w:val="0"/>
          <w:numId w:val="2"/>
        </w:numPr>
        <w:ind w:left="720" w:hanging="360"/>
      </w:pPr>
      <w:r w:rsidDel="00000000" w:rsidR="00000000" w:rsidRPr="00000000">
        <w:rPr>
          <w:b w:val="1"/>
          <w:rtl w:val="0"/>
        </w:rPr>
        <w:t xml:space="preserve">Public-Private Partnership</w:t>
      </w:r>
      <w:r w:rsidDel="00000000" w:rsidR="00000000" w:rsidRPr="00000000">
        <w:rPr>
          <w:rtl w:val="0"/>
        </w:rPr>
        <w:t xml:space="preserve">: Enhanced collaboration with government agencies for threat intelligence</w:t>
      </w:r>
    </w:p>
    <w:p w:rsidR="00000000" w:rsidDel="00000000" w:rsidP="00000000" w:rsidRDefault="00000000" w:rsidRPr="00000000" w14:paraId="000001A2">
      <w:pPr>
        <w:numPr>
          <w:ilvl w:val="0"/>
          <w:numId w:val="2"/>
        </w:numPr>
        <w:ind w:left="720" w:hanging="360"/>
      </w:pPr>
      <w:r w:rsidDel="00000000" w:rsidR="00000000" w:rsidRPr="00000000">
        <w:rPr>
          <w:b w:val="1"/>
          <w:rtl w:val="0"/>
        </w:rPr>
        <w:t xml:space="preserve">International Cooperation</w:t>
      </w:r>
      <w:r w:rsidDel="00000000" w:rsidR="00000000" w:rsidRPr="00000000">
        <w:rPr>
          <w:rtl w:val="0"/>
        </w:rPr>
        <w:t xml:space="preserve">: Participation in allied infrastructure protection initiatives</w:t>
      </w:r>
    </w:p>
    <w:p w:rsidR="00000000" w:rsidDel="00000000" w:rsidP="00000000" w:rsidRDefault="00000000" w:rsidRPr="00000000" w14:paraId="000001A3">
      <w:pPr>
        <w:numPr>
          <w:ilvl w:val="0"/>
          <w:numId w:val="2"/>
        </w:numPr>
        <w:ind w:left="720" w:hanging="360"/>
      </w:pPr>
      <w:r w:rsidDel="00000000" w:rsidR="00000000" w:rsidRPr="00000000">
        <w:rPr>
          <w:b w:val="1"/>
          <w:rtl w:val="0"/>
        </w:rPr>
        <w:t xml:space="preserve">Next-Generation Security</w:t>
      </w:r>
      <w:r w:rsidDel="00000000" w:rsidR="00000000" w:rsidRPr="00000000">
        <w:rPr>
          <w:rtl w:val="0"/>
        </w:rPr>
        <w:t xml:space="preserve">: Investment in AI-driven security and quantum-resistant protection</w:t>
      </w:r>
    </w:p>
    <w:p w:rsidR="00000000" w:rsidDel="00000000" w:rsidP="00000000" w:rsidRDefault="00000000" w:rsidRPr="00000000" w14:paraId="000001A4">
      <w:pPr>
        <w:pStyle w:val="Heading3"/>
        <w:rPr/>
      </w:pPr>
      <w:bookmarkStart w:colFirst="0" w:colLast="0" w:name="_t2412h4gl6ya" w:id="62"/>
      <w:bookmarkEnd w:id="62"/>
      <w:r w:rsidDel="00000000" w:rsidR="00000000" w:rsidRPr="00000000">
        <w:rPr>
          <w:rtl w:val="0"/>
        </w:rPr>
        <w:t xml:space="preserve">For Government and Policy Makers</w:t>
      </w:r>
    </w:p>
    <w:p w:rsidR="00000000" w:rsidDel="00000000" w:rsidP="00000000" w:rsidRDefault="00000000" w:rsidRPr="00000000" w14:paraId="000001A5">
      <w:pPr>
        <w:pStyle w:val="Heading4"/>
        <w:rPr/>
      </w:pPr>
      <w:bookmarkStart w:colFirst="0" w:colLast="0" w:name="_1gf7ljnsr814" w:id="63"/>
      <w:bookmarkEnd w:id="63"/>
      <w:r w:rsidDel="00000000" w:rsidR="00000000" w:rsidRPr="00000000">
        <w:rPr>
          <w:rtl w:val="0"/>
        </w:rPr>
        <w:t xml:space="preserve">National Security Policy</w:t>
      </w:r>
    </w:p>
    <w:p w:rsidR="00000000" w:rsidDel="00000000" w:rsidP="00000000" w:rsidRDefault="00000000" w:rsidRPr="00000000" w14:paraId="000001A6">
      <w:pPr>
        <w:numPr>
          <w:ilvl w:val="0"/>
          <w:numId w:val="4"/>
        </w:numPr>
        <w:ind w:left="720" w:hanging="360"/>
      </w:pPr>
      <w:r w:rsidDel="00000000" w:rsidR="00000000" w:rsidRPr="00000000">
        <w:rPr>
          <w:b w:val="1"/>
          <w:rtl w:val="0"/>
        </w:rPr>
        <w:t xml:space="preserve">Infrastructure Protection Framework</w:t>
      </w:r>
      <w:r w:rsidDel="00000000" w:rsidR="00000000" w:rsidRPr="00000000">
        <w:rPr>
          <w:rtl w:val="0"/>
        </w:rPr>
        <w:t xml:space="preserve">: Comprehensive national policy for critical infrastructure protection</w:t>
      </w:r>
    </w:p>
    <w:p w:rsidR="00000000" w:rsidDel="00000000" w:rsidP="00000000" w:rsidRDefault="00000000" w:rsidRPr="00000000" w14:paraId="000001A7">
      <w:pPr>
        <w:numPr>
          <w:ilvl w:val="0"/>
          <w:numId w:val="4"/>
        </w:numPr>
        <w:ind w:left="720" w:hanging="360"/>
      </w:pPr>
      <w:r w:rsidDel="00000000" w:rsidR="00000000" w:rsidRPr="00000000">
        <w:rPr>
          <w:b w:val="1"/>
          <w:rtl w:val="0"/>
        </w:rPr>
        <w:t xml:space="preserve">Diplomatic Response</w:t>
      </w:r>
      <w:r w:rsidDel="00000000" w:rsidR="00000000" w:rsidRPr="00000000">
        <w:rPr>
          <w:rtl w:val="0"/>
        </w:rPr>
        <w:t xml:space="preserve">: Strategic diplomatic pressure on China for infrastructure targeting activities</w:t>
      </w:r>
    </w:p>
    <w:p w:rsidR="00000000" w:rsidDel="00000000" w:rsidP="00000000" w:rsidRDefault="00000000" w:rsidRPr="00000000" w14:paraId="000001A8">
      <w:pPr>
        <w:numPr>
          <w:ilvl w:val="0"/>
          <w:numId w:val="4"/>
        </w:numPr>
        <w:ind w:left="720" w:hanging="360"/>
      </w:pPr>
      <w:r w:rsidDel="00000000" w:rsidR="00000000" w:rsidRPr="00000000">
        <w:rPr>
          <w:b w:val="1"/>
          <w:rtl w:val="0"/>
        </w:rPr>
        <w:t xml:space="preserve">International Cooperation</w:t>
      </w:r>
      <w:r w:rsidDel="00000000" w:rsidR="00000000" w:rsidRPr="00000000">
        <w:rPr>
          <w:rtl w:val="0"/>
        </w:rPr>
        <w:t xml:space="preserve">: Allied coordination for infrastructure protection and incident response</w:t>
      </w:r>
    </w:p>
    <w:p w:rsidR="00000000" w:rsidDel="00000000" w:rsidP="00000000" w:rsidRDefault="00000000" w:rsidRPr="00000000" w14:paraId="000001A9">
      <w:pPr>
        <w:numPr>
          <w:ilvl w:val="0"/>
          <w:numId w:val="4"/>
        </w:numPr>
        <w:ind w:left="720" w:hanging="360"/>
      </w:pPr>
      <w:r w:rsidDel="00000000" w:rsidR="00000000" w:rsidRPr="00000000">
        <w:rPr>
          <w:b w:val="1"/>
          <w:rtl w:val="0"/>
        </w:rPr>
        <w:t xml:space="preserve">Economic Consequences</w:t>
      </w:r>
      <w:r w:rsidDel="00000000" w:rsidR="00000000" w:rsidRPr="00000000">
        <w:rPr>
          <w:rtl w:val="0"/>
        </w:rPr>
        <w:t xml:space="preserve">: Economic measures to impose costs for infrastructure targeting activities</w:t>
      </w:r>
    </w:p>
    <w:p w:rsidR="00000000" w:rsidDel="00000000" w:rsidP="00000000" w:rsidRDefault="00000000" w:rsidRPr="00000000" w14:paraId="000001AA">
      <w:pPr>
        <w:numPr>
          <w:ilvl w:val="0"/>
          <w:numId w:val="4"/>
        </w:numPr>
        <w:ind w:left="720" w:hanging="360"/>
      </w:pPr>
      <w:r w:rsidDel="00000000" w:rsidR="00000000" w:rsidRPr="00000000">
        <w:rPr>
          <w:b w:val="1"/>
          <w:rtl w:val="0"/>
        </w:rPr>
        <w:t xml:space="preserve">Military Preparedness</w:t>
      </w:r>
      <w:r w:rsidDel="00000000" w:rsidR="00000000" w:rsidRPr="00000000">
        <w:rPr>
          <w:rtl w:val="0"/>
        </w:rPr>
        <w:t xml:space="preserve">: Enhanced military capability to protect and restore critical infrastructure</w:t>
      </w:r>
    </w:p>
    <w:p w:rsidR="00000000" w:rsidDel="00000000" w:rsidP="00000000" w:rsidRDefault="00000000" w:rsidRPr="00000000" w14:paraId="000001AB">
      <w:pPr>
        <w:pStyle w:val="Heading4"/>
        <w:rPr/>
      </w:pPr>
      <w:bookmarkStart w:colFirst="0" w:colLast="0" w:name="_guo2h12jju60" w:id="64"/>
      <w:bookmarkEnd w:id="64"/>
      <w:r w:rsidDel="00000000" w:rsidR="00000000" w:rsidRPr="00000000">
        <w:rPr>
          <w:rtl w:val="0"/>
        </w:rPr>
        <w:t xml:space="preserve">Legislative and Regulatory Actions</w:t>
      </w:r>
    </w:p>
    <w:p w:rsidR="00000000" w:rsidDel="00000000" w:rsidP="00000000" w:rsidRDefault="00000000" w:rsidRPr="00000000" w14:paraId="000001AC">
      <w:pPr>
        <w:numPr>
          <w:ilvl w:val="0"/>
          <w:numId w:val="1"/>
        </w:numPr>
        <w:ind w:left="720" w:hanging="360"/>
      </w:pPr>
      <w:r w:rsidDel="00000000" w:rsidR="00000000" w:rsidRPr="00000000">
        <w:rPr>
          <w:b w:val="1"/>
          <w:rtl w:val="0"/>
        </w:rPr>
        <w:t xml:space="preserve">Mandatory Reporting</w:t>
      </w:r>
      <w:r w:rsidDel="00000000" w:rsidR="00000000" w:rsidRPr="00000000">
        <w:rPr>
          <w:rtl w:val="0"/>
        </w:rPr>
        <w:t xml:space="preserve">: Enhanced reporting requirements for critical infrastructure compromise</w:t>
      </w:r>
    </w:p>
    <w:p w:rsidR="00000000" w:rsidDel="00000000" w:rsidP="00000000" w:rsidRDefault="00000000" w:rsidRPr="00000000" w14:paraId="000001AD">
      <w:pPr>
        <w:numPr>
          <w:ilvl w:val="0"/>
          <w:numId w:val="1"/>
        </w:numPr>
        <w:ind w:left="720" w:hanging="360"/>
      </w:pPr>
      <w:r w:rsidDel="00000000" w:rsidR="00000000" w:rsidRPr="00000000">
        <w:rPr>
          <w:b w:val="1"/>
          <w:rtl w:val="0"/>
        </w:rPr>
        <w:t xml:space="preserve">Security Standards</w:t>
      </w:r>
      <w:r w:rsidDel="00000000" w:rsidR="00000000" w:rsidRPr="00000000">
        <w:rPr>
          <w:rtl w:val="0"/>
        </w:rPr>
        <w:t xml:space="preserve">: Mandatory security standards for critical infrastructure operators</w:t>
      </w:r>
    </w:p>
    <w:p w:rsidR="00000000" w:rsidDel="00000000" w:rsidP="00000000" w:rsidRDefault="00000000" w:rsidRPr="00000000" w14:paraId="000001AE">
      <w:pPr>
        <w:numPr>
          <w:ilvl w:val="0"/>
          <w:numId w:val="1"/>
        </w:numPr>
        <w:ind w:left="720" w:hanging="360"/>
      </w:pPr>
      <w:r w:rsidDel="00000000" w:rsidR="00000000" w:rsidRPr="00000000">
        <w:rPr>
          <w:b w:val="1"/>
          <w:rtl w:val="0"/>
        </w:rPr>
        <w:t xml:space="preserve">Supply Chain Security</w:t>
      </w:r>
      <w:r w:rsidDel="00000000" w:rsidR="00000000" w:rsidRPr="00000000">
        <w:rPr>
          <w:rtl w:val="0"/>
        </w:rPr>
        <w:t xml:space="preserve">: Regulations requiring security validation for infrastructure technology</w:t>
      </w:r>
    </w:p>
    <w:p w:rsidR="00000000" w:rsidDel="00000000" w:rsidP="00000000" w:rsidRDefault="00000000" w:rsidRPr="00000000" w14:paraId="000001AF">
      <w:pPr>
        <w:numPr>
          <w:ilvl w:val="0"/>
          <w:numId w:val="1"/>
        </w:numPr>
        <w:ind w:left="720" w:hanging="360"/>
      </w:pPr>
      <w:r w:rsidDel="00000000" w:rsidR="00000000" w:rsidRPr="00000000">
        <w:rPr>
          <w:b w:val="1"/>
          <w:rtl w:val="0"/>
        </w:rPr>
        <w:t xml:space="preserve">Information Sharing</w:t>
      </w:r>
      <w:r w:rsidDel="00000000" w:rsidR="00000000" w:rsidRPr="00000000">
        <w:rPr>
          <w:rtl w:val="0"/>
        </w:rPr>
        <w:t xml:space="preserve">: Enhanced information sharing frameworks for infrastructure threat intelligence</w:t>
      </w:r>
    </w:p>
    <w:p w:rsidR="00000000" w:rsidDel="00000000" w:rsidP="00000000" w:rsidRDefault="00000000" w:rsidRPr="00000000" w14:paraId="000001B0">
      <w:pPr>
        <w:numPr>
          <w:ilvl w:val="0"/>
          <w:numId w:val="1"/>
        </w:numPr>
        <w:ind w:left="720" w:hanging="360"/>
      </w:pPr>
      <w:r w:rsidDel="00000000" w:rsidR="00000000" w:rsidRPr="00000000">
        <w:rPr>
          <w:b w:val="1"/>
          <w:rtl w:val="0"/>
        </w:rPr>
        <w:t xml:space="preserve">International Coordination</w:t>
      </w:r>
      <w:r w:rsidDel="00000000" w:rsidR="00000000" w:rsidRPr="00000000">
        <w:rPr>
          <w:rtl w:val="0"/>
        </w:rPr>
        <w:t xml:space="preserve">: Treaties and agreements for allied infrastructure protection cooperation</w:t>
      </w:r>
    </w:p>
    <w:p w:rsidR="00000000" w:rsidDel="00000000" w:rsidP="00000000" w:rsidRDefault="00000000" w:rsidRPr="00000000" w14:paraId="000001B1">
      <w:pPr>
        <w:pStyle w:val="Heading3"/>
        <w:rPr/>
      </w:pPr>
      <w:bookmarkStart w:colFirst="0" w:colLast="0" w:name="_9xlcro6rer6n" w:id="65"/>
      <w:bookmarkEnd w:id="65"/>
      <w:r w:rsidDel="00000000" w:rsidR="00000000" w:rsidRPr="00000000">
        <w:rPr>
          <w:rtl w:val="0"/>
        </w:rPr>
        <w:t xml:space="preserve">For Cybersecurity Industry</w:t>
      </w:r>
    </w:p>
    <w:p w:rsidR="00000000" w:rsidDel="00000000" w:rsidP="00000000" w:rsidRDefault="00000000" w:rsidRPr="00000000" w14:paraId="000001B2">
      <w:pPr>
        <w:pStyle w:val="Heading4"/>
        <w:rPr/>
      </w:pPr>
      <w:bookmarkStart w:colFirst="0" w:colLast="0" w:name="_zchrne7hf22w" w:id="66"/>
      <w:bookmarkEnd w:id="66"/>
      <w:r w:rsidDel="00000000" w:rsidR="00000000" w:rsidRPr="00000000">
        <w:rPr>
          <w:rtl w:val="0"/>
        </w:rPr>
        <w:t xml:space="preserve">Technology Development Priorities</w:t>
      </w:r>
    </w:p>
    <w:p w:rsidR="00000000" w:rsidDel="00000000" w:rsidP="00000000" w:rsidRDefault="00000000" w:rsidRPr="00000000" w14:paraId="000001B3">
      <w:pPr>
        <w:numPr>
          <w:ilvl w:val="0"/>
          <w:numId w:val="6"/>
        </w:numPr>
        <w:ind w:left="720" w:hanging="360"/>
      </w:pPr>
      <w:r w:rsidDel="00000000" w:rsidR="00000000" w:rsidRPr="00000000">
        <w:rPr>
          <w:b w:val="1"/>
          <w:rtl w:val="0"/>
        </w:rPr>
        <w:t xml:space="preserve">Infrastructure-Specific Detection</w:t>
      </w:r>
      <w:r w:rsidDel="00000000" w:rsidR="00000000" w:rsidRPr="00000000">
        <w:rPr>
          <w:rtl w:val="0"/>
        </w:rPr>
        <w:t xml:space="preserve">: Security products designed specifically for critical infrastructure protection</w:t>
      </w:r>
    </w:p>
    <w:p w:rsidR="00000000" w:rsidDel="00000000" w:rsidP="00000000" w:rsidRDefault="00000000" w:rsidRPr="00000000" w14:paraId="000001B4">
      <w:pPr>
        <w:numPr>
          <w:ilvl w:val="0"/>
          <w:numId w:val="6"/>
        </w:numPr>
        <w:ind w:left="720" w:hanging="360"/>
      </w:pPr>
      <w:r w:rsidDel="00000000" w:rsidR="00000000" w:rsidRPr="00000000">
        <w:rPr>
          <w:b w:val="1"/>
          <w:rtl w:val="0"/>
        </w:rPr>
        <w:t xml:space="preserve">Living off the Land Detection</w:t>
      </w:r>
      <w:r w:rsidDel="00000000" w:rsidR="00000000" w:rsidRPr="00000000">
        <w:rPr>
          <w:rtl w:val="0"/>
        </w:rPr>
        <w:t xml:space="preserve">: Advanced behavioral analytics for legitimate tool abuse detection</w:t>
      </w:r>
    </w:p>
    <w:p w:rsidR="00000000" w:rsidDel="00000000" w:rsidP="00000000" w:rsidRDefault="00000000" w:rsidRPr="00000000" w14:paraId="000001B5">
      <w:pPr>
        <w:numPr>
          <w:ilvl w:val="0"/>
          <w:numId w:val="6"/>
        </w:numPr>
        <w:ind w:left="720" w:hanging="360"/>
      </w:pPr>
      <w:r w:rsidDel="00000000" w:rsidR="00000000" w:rsidRPr="00000000">
        <w:rPr>
          <w:b w:val="1"/>
          <w:rtl w:val="0"/>
        </w:rPr>
        <w:t xml:space="preserve">OT/IT Convergence Security</w:t>
      </w:r>
      <w:r w:rsidDel="00000000" w:rsidR="00000000" w:rsidRPr="00000000">
        <w:rPr>
          <w:rtl w:val="0"/>
        </w:rPr>
        <w:t xml:space="preserve">: Security solutions for operational technology and IT system integration</w:t>
      </w:r>
    </w:p>
    <w:p w:rsidR="00000000" w:rsidDel="00000000" w:rsidP="00000000" w:rsidRDefault="00000000" w:rsidRPr="00000000" w14:paraId="000001B6">
      <w:pPr>
        <w:numPr>
          <w:ilvl w:val="0"/>
          <w:numId w:val="6"/>
        </w:numPr>
        <w:ind w:left="720" w:hanging="360"/>
      </w:pPr>
      <w:r w:rsidDel="00000000" w:rsidR="00000000" w:rsidRPr="00000000">
        <w:rPr>
          <w:b w:val="1"/>
          <w:rtl w:val="0"/>
        </w:rPr>
        <w:t xml:space="preserve">Automated Response</w:t>
      </w:r>
      <w:r w:rsidDel="00000000" w:rsidR="00000000" w:rsidRPr="00000000">
        <w:rPr>
          <w:rtl w:val="0"/>
        </w:rPr>
        <w:t xml:space="preserve">: Autonomous response capability for infrastructure security incidents</w:t>
      </w:r>
    </w:p>
    <w:p w:rsidR="00000000" w:rsidDel="00000000" w:rsidP="00000000" w:rsidRDefault="00000000" w:rsidRPr="00000000" w14:paraId="000001B7">
      <w:pPr>
        <w:numPr>
          <w:ilvl w:val="0"/>
          <w:numId w:val="6"/>
        </w:numPr>
        <w:ind w:left="720" w:hanging="360"/>
      </w:pPr>
      <w:r w:rsidDel="00000000" w:rsidR="00000000" w:rsidRPr="00000000">
        <w:rPr>
          <w:b w:val="1"/>
          <w:rtl w:val="0"/>
        </w:rPr>
        <w:t xml:space="preserve">Threat Intelligence Integration</w:t>
      </w:r>
      <w:r w:rsidDel="00000000" w:rsidR="00000000" w:rsidRPr="00000000">
        <w:rPr>
          <w:rtl w:val="0"/>
        </w:rPr>
        <w:t xml:space="preserve">: Enhanced threat intelligence platforms for infrastructure-specific indicators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rPr/>
      </w:pPr>
      <w:bookmarkStart w:colFirst="0" w:colLast="0" w:name="_q0le9azaail2" w:id="67"/>
      <w:bookmarkEnd w:id="67"/>
      <w:r w:rsidDel="00000000" w:rsidR="00000000" w:rsidRPr="00000000">
        <w:rPr>
          <w:rtl w:val="0"/>
        </w:rPr>
        <w:t xml:space="preserve">📈 LESSONS LEARNED AND STRATEGIC INSIGHTS</w:t>
      </w:r>
    </w:p>
    <w:p w:rsidR="00000000" w:rsidDel="00000000" w:rsidP="00000000" w:rsidRDefault="00000000" w:rsidRPr="00000000" w14:paraId="000001BB">
      <w:pPr>
        <w:pStyle w:val="Heading3"/>
        <w:rPr/>
      </w:pPr>
      <w:bookmarkStart w:colFirst="0" w:colLast="0" w:name="_c00r1u2qat9p" w:id="68"/>
      <w:bookmarkEnd w:id="68"/>
      <w:r w:rsidDel="00000000" w:rsidR="00000000" w:rsidRPr="00000000">
        <w:rPr>
          <w:rtl w:val="0"/>
        </w:rPr>
        <w:t xml:space="preserve">Evolution of Chinese Cyber Strategy</w:t>
      </w:r>
    </w:p>
    <w:p w:rsidR="00000000" w:rsidDel="00000000" w:rsidP="00000000" w:rsidRDefault="00000000" w:rsidRPr="00000000" w14:paraId="000001BC">
      <w:pPr>
        <w:pStyle w:val="Heading4"/>
        <w:rPr/>
      </w:pPr>
      <w:bookmarkStart w:colFirst="0" w:colLast="0" w:name="_7k0mvbkgzghv" w:id="69"/>
      <w:bookmarkEnd w:id="69"/>
      <w:r w:rsidDel="00000000" w:rsidR="00000000" w:rsidRPr="00000000">
        <w:rPr>
          <w:rtl w:val="0"/>
        </w:rPr>
        <w:t xml:space="preserve">From Espionage to Infrastructure Warfare</w:t>
      </w:r>
    </w:p>
    <w:p w:rsidR="00000000" w:rsidDel="00000000" w:rsidP="00000000" w:rsidRDefault="00000000" w:rsidRPr="00000000" w14:paraId="000001BD">
      <w:pPr>
        <w:rPr/>
      </w:pPr>
      <w:r w:rsidDel="00000000" w:rsidR="00000000" w:rsidRPr="00000000">
        <w:rPr>
          <w:b w:val="1"/>
          <w:rtl w:val="0"/>
        </w:rPr>
        <w:t xml:space="preserve">Strategic Paradigm Shift</w:t>
      </w:r>
      <w:r w:rsidDel="00000000" w:rsidR="00000000" w:rsidRPr="00000000">
        <w:rPr>
          <w:rtl w:val="0"/>
        </w:rPr>
        <w:t xml:space="preser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numPr>
          <w:ilvl w:val="0"/>
          <w:numId w:val="5"/>
        </w:numPr>
        <w:ind w:left="720" w:hanging="360"/>
      </w:pPr>
      <w:r w:rsidDel="00000000" w:rsidR="00000000" w:rsidRPr="00000000">
        <w:rPr>
          <w:rtl w:val="0"/>
        </w:rPr>
        <w:t xml:space="preserve">Traditional cyber espionage focused on intellectual property theft and government intelligence</w:t>
      </w:r>
    </w:p>
    <w:p w:rsidR="00000000" w:rsidDel="00000000" w:rsidP="00000000" w:rsidRDefault="00000000" w:rsidRPr="00000000" w14:paraId="000001C0">
      <w:pPr>
        <w:numPr>
          <w:ilvl w:val="0"/>
          <w:numId w:val="5"/>
        </w:numPr>
        <w:ind w:left="720" w:hanging="360"/>
      </w:pPr>
      <w:r w:rsidDel="00000000" w:rsidR="00000000" w:rsidRPr="00000000">
        <w:rPr>
          <w:rtl w:val="0"/>
        </w:rPr>
        <w:t xml:space="preserve">Current infrastructure targeting represents escalation to potential wartime disruption capability</w:t>
      </w:r>
    </w:p>
    <w:p w:rsidR="00000000" w:rsidDel="00000000" w:rsidP="00000000" w:rsidRDefault="00000000" w:rsidRPr="00000000" w14:paraId="000001C1">
      <w:pPr>
        <w:numPr>
          <w:ilvl w:val="0"/>
          <w:numId w:val="5"/>
        </w:numPr>
        <w:ind w:left="720" w:hanging="360"/>
      </w:pPr>
      <w:r w:rsidDel="00000000" w:rsidR="00000000" w:rsidRPr="00000000">
        <w:rPr>
          <w:rtl w:val="0"/>
        </w:rPr>
        <w:t xml:space="preserve">Living off the land techniques demonstrate evolution to advanced persistent presence</w:t>
      </w:r>
    </w:p>
    <w:p w:rsidR="00000000" w:rsidDel="00000000" w:rsidP="00000000" w:rsidRDefault="00000000" w:rsidRPr="00000000" w14:paraId="000001C2">
      <w:pPr>
        <w:numPr>
          <w:ilvl w:val="0"/>
          <w:numId w:val="5"/>
        </w:numPr>
        <w:ind w:left="720" w:hanging="360"/>
      </w:pPr>
      <w:r w:rsidDel="00000000" w:rsidR="00000000" w:rsidRPr="00000000">
        <w:rPr>
          <w:rtl w:val="0"/>
        </w:rPr>
        <w:t xml:space="preserve">Pre-positioning indicates preparation for potential military conflict scenarios</w:t>
      </w:r>
    </w:p>
    <w:p w:rsidR="00000000" w:rsidDel="00000000" w:rsidP="00000000" w:rsidRDefault="00000000" w:rsidRPr="00000000" w14:paraId="000001C3">
      <w:pPr>
        <w:pStyle w:val="Heading4"/>
        <w:rPr/>
      </w:pPr>
      <w:bookmarkStart w:colFirst="0" w:colLast="0" w:name="_4k7j2fvqe65g" w:id="70"/>
      <w:bookmarkEnd w:id="70"/>
      <w:r w:rsidDel="00000000" w:rsidR="00000000" w:rsidRPr="00000000">
        <w:rPr>
          <w:rtl w:val="0"/>
        </w:rPr>
        <w:t xml:space="preserve">Implications for US Strategic Planning</w:t>
      </w:r>
    </w:p>
    <w:p w:rsidR="00000000" w:rsidDel="00000000" w:rsidP="00000000" w:rsidRDefault="00000000" w:rsidRPr="00000000" w14:paraId="000001C4">
      <w:pPr>
        <w:rPr/>
      </w:pPr>
      <w:r w:rsidDel="00000000" w:rsidR="00000000" w:rsidRPr="00000000">
        <w:rPr>
          <w:b w:val="1"/>
          <w:rtl w:val="0"/>
        </w:rPr>
        <w:t xml:space="preserve">Defense Strategy Adaptation Requirements</w:t>
      </w: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numPr>
          <w:ilvl w:val="0"/>
          <w:numId w:val="5"/>
        </w:numPr>
        <w:ind w:left="720" w:hanging="360"/>
      </w:pPr>
      <w:r w:rsidDel="00000000" w:rsidR="00000000" w:rsidRPr="00000000">
        <w:rPr>
          <w:b w:val="1"/>
          <w:rtl w:val="0"/>
        </w:rPr>
        <w:t xml:space="preserve">Infrastructure as National Security Asset</w:t>
      </w:r>
      <w:r w:rsidDel="00000000" w:rsidR="00000000" w:rsidRPr="00000000">
        <w:rPr>
          <w:rtl w:val="0"/>
        </w:rPr>
        <w:t xml:space="preserve">: Critical infrastructure protection as core national security priority</w:t>
      </w:r>
    </w:p>
    <w:p w:rsidR="00000000" w:rsidDel="00000000" w:rsidP="00000000" w:rsidRDefault="00000000" w:rsidRPr="00000000" w14:paraId="000001C7">
      <w:pPr>
        <w:numPr>
          <w:ilvl w:val="0"/>
          <w:numId w:val="5"/>
        </w:numPr>
        <w:ind w:left="720" w:hanging="360"/>
      </w:pPr>
      <w:r w:rsidDel="00000000" w:rsidR="00000000" w:rsidRPr="00000000">
        <w:rPr>
          <w:b w:val="1"/>
          <w:rtl w:val="0"/>
        </w:rPr>
        <w:t xml:space="preserve">Public-Private Partnership Evolution</w:t>
      </w:r>
      <w:r w:rsidDel="00000000" w:rsidR="00000000" w:rsidRPr="00000000">
        <w:rPr>
          <w:rtl w:val="0"/>
        </w:rPr>
        <w:t xml:space="preserve">: Enhanced government-industry collaboration for infrastructure defense</w:t>
      </w:r>
    </w:p>
    <w:p w:rsidR="00000000" w:rsidDel="00000000" w:rsidP="00000000" w:rsidRDefault="00000000" w:rsidRPr="00000000" w14:paraId="000001C8">
      <w:pPr>
        <w:numPr>
          <w:ilvl w:val="0"/>
          <w:numId w:val="5"/>
        </w:numPr>
        <w:ind w:left="720" w:hanging="360"/>
      </w:pPr>
      <w:r w:rsidDel="00000000" w:rsidR="00000000" w:rsidRPr="00000000">
        <w:rPr>
          <w:b w:val="1"/>
          <w:rtl w:val="0"/>
        </w:rPr>
        <w:t xml:space="preserve">Allied Cooperation</w:t>
      </w:r>
      <w:r w:rsidDel="00000000" w:rsidR="00000000" w:rsidRPr="00000000">
        <w:rPr>
          <w:rtl w:val="0"/>
        </w:rPr>
        <w:t xml:space="preserve">: International coordination for infrastructure protection against state-sponsored threats</w:t>
      </w:r>
    </w:p>
    <w:p w:rsidR="00000000" w:rsidDel="00000000" w:rsidP="00000000" w:rsidRDefault="00000000" w:rsidRPr="00000000" w14:paraId="000001C9">
      <w:pPr>
        <w:numPr>
          <w:ilvl w:val="0"/>
          <w:numId w:val="5"/>
        </w:numPr>
        <w:ind w:left="720" w:hanging="360"/>
      </w:pPr>
      <w:r w:rsidDel="00000000" w:rsidR="00000000" w:rsidRPr="00000000">
        <w:rPr>
          <w:b w:val="1"/>
          <w:rtl w:val="0"/>
        </w:rPr>
        <w:t xml:space="preserve">Economic Security Integration</w:t>
      </w:r>
      <w:r w:rsidDel="00000000" w:rsidR="00000000" w:rsidRPr="00000000">
        <w:rPr>
          <w:rtl w:val="0"/>
        </w:rPr>
        <w:t xml:space="preserve">: Infrastructure security as component of economic and military security</w:t>
      </w:r>
    </w:p>
    <w:p w:rsidR="00000000" w:rsidDel="00000000" w:rsidP="00000000" w:rsidRDefault="00000000" w:rsidRPr="00000000" w14:paraId="000001CA">
      <w:pPr>
        <w:pStyle w:val="Heading3"/>
        <w:rPr/>
      </w:pPr>
      <w:bookmarkStart w:colFirst="0" w:colLast="0" w:name="_24sj4ha10g5z" w:id="71"/>
      <w:bookmarkEnd w:id="71"/>
      <w:r w:rsidDel="00000000" w:rsidR="00000000" w:rsidRPr="00000000">
        <w:rPr>
          <w:rtl w:val="0"/>
        </w:rPr>
        <w:t xml:space="preserve">Technical and Operational Lessons</w:t>
      </w:r>
    </w:p>
    <w:p w:rsidR="00000000" w:rsidDel="00000000" w:rsidP="00000000" w:rsidRDefault="00000000" w:rsidRPr="00000000" w14:paraId="000001CB">
      <w:pPr>
        <w:pStyle w:val="Heading4"/>
        <w:rPr/>
      </w:pPr>
      <w:bookmarkStart w:colFirst="0" w:colLast="0" w:name="_wff4tylvi7ju" w:id="72"/>
      <w:bookmarkEnd w:id="72"/>
      <w:r w:rsidDel="00000000" w:rsidR="00000000" w:rsidRPr="00000000">
        <w:rPr>
          <w:rtl w:val="0"/>
        </w:rPr>
        <w:t xml:space="preserve">Advanced Persistent Threat Evolution</w:t>
      </w:r>
    </w:p>
    <w:p w:rsidR="00000000" w:rsidDel="00000000" w:rsidP="00000000" w:rsidRDefault="00000000" w:rsidRPr="00000000" w14:paraId="000001CC">
      <w:pPr>
        <w:rPr/>
      </w:pPr>
      <w:r w:rsidDel="00000000" w:rsidR="00000000" w:rsidRPr="00000000">
        <w:rPr>
          <w:b w:val="1"/>
          <w:rtl w:val="0"/>
        </w:rPr>
        <w:t xml:space="preserve">Volt Typhoon Methodology Advancement</w:t>
      </w: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5"/>
        </w:numPr>
        <w:ind w:left="720" w:hanging="360"/>
      </w:pPr>
      <w:r w:rsidDel="00000000" w:rsidR="00000000" w:rsidRPr="00000000">
        <w:rPr>
          <w:b w:val="1"/>
          <w:rtl w:val="0"/>
        </w:rPr>
        <w:t xml:space="preserve">Detection Evasion</w:t>
      </w:r>
      <w:r w:rsidDel="00000000" w:rsidR="00000000" w:rsidRPr="00000000">
        <w:rPr>
          <w:rtl w:val="0"/>
        </w:rPr>
        <w:t xml:space="preserve">: Sophisticated use of legitimate tools to avoid traditional security detection</w:t>
      </w:r>
    </w:p>
    <w:p w:rsidR="00000000" w:rsidDel="00000000" w:rsidP="00000000" w:rsidRDefault="00000000" w:rsidRPr="00000000" w14:paraId="000001CF">
      <w:pPr>
        <w:numPr>
          <w:ilvl w:val="0"/>
          <w:numId w:val="5"/>
        </w:numPr>
        <w:ind w:left="720" w:hanging="360"/>
      </w:pPr>
      <w:r w:rsidDel="00000000" w:rsidR="00000000" w:rsidRPr="00000000">
        <w:rPr>
          <w:b w:val="1"/>
          <w:rtl w:val="0"/>
        </w:rPr>
        <w:t xml:space="preserve">Long-term Persistence</w:t>
      </w:r>
      <w:r w:rsidDel="00000000" w:rsidR="00000000" w:rsidRPr="00000000">
        <w:rPr>
          <w:rtl w:val="0"/>
        </w:rPr>
        <w:t xml:space="preserve">: Patient, methodical approach for sustained infrastructure access</w:t>
      </w:r>
    </w:p>
    <w:p w:rsidR="00000000" w:rsidDel="00000000" w:rsidP="00000000" w:rsidRDefault="00000000" w:rsidRPr="00000000" w14:paraId="000001D0">
      <w:pPr>
        <w:numPr>
          <w:ilvl w:val="0"/>
          <w:numId w:val="5"/>
        </w:numPr>
        <w:ind w:left="720" w:hanging="360"/>
      </w:pPr>
      <w:r w:rsidDel="00000000" w:rsidR="00000000" w:rsidRPr="00000000">
        <w:rPr>
          <w:b w:val="1"/>
          <w:rtl w:val="0"/>
        </w:rPr>
        <w:t xml:space="preserve">Operational Security</w:t>
      </w:r>
      <w:r w:rsidDel="00000000" w:rsidR="00000000" w:rsidRPr="00000000">
        <w:rPr>
          <w:rtl w:val="0"/>
        </w:rPr>
        <w:t xml:space="preserve">: Advanced operational security to maintain access without detection</w:t>
      </w:r>
    </w:p>
    <w:p w:rsidR="00000000" w:rsidDel="00000000" w:rsidP="00000000" w:rsidRDefault="00000000" w:rsidRPr="00000000" w14:paraId="000001D1">
      <w:pPr>
        <w:numPr>
          <w:ilvl w:val="0"/>
          <w:numId w:val="5"/>
        </w:numPr>
        <w:ind w:left="720" w:hanging="360"/>
      </w:pPr>
      <w:r w:rsidDel="00000000" w:rsidR="00000000" w:rsidRPr="00000000">
        <w:rPr>
          <w:b w:val="1"/>
          <w:rtl w:val="0"/>
        </w:rPr>
        <w:t xml:space="preserve">Strategic Integration</w:t>
      </w:r>
      <w:r w:rsidDel="00000000" w:rsidR="00000000" w:rsidRPr="00000000">
        <w:rPr>
          <w:rtl w:val="0"/>
        </w:rPr>
        <w:t xml:space="preserve">: Infrastructure compromise integrated into broader strategic objectives</w:t>
      </w:r>
    </w:p>
    <w:p w:rsidR="00000000" w:rsidDel="00000000" w:rsidP="00000000" w:rsidRDefault="00000000" w:rsidRPr="00000000" w14:paraId="000001D2">
      <w:pPr>
        <w:pStyle w:val="Heading4"/>
        <w:rPr/>
      </w:pPr>
      <w:bookmarkStart w:colFirst="0" w:colLast="0" w:name="_81a443fm58v7" w:id="73"/>
      <w:bookmarkEnd w:id="73"/>
      <w:r w:rsidDel="00000000" w:rsidR="00000000" w:rsidRPr="00000000">
        <w:rPr>
          <w:rtl w:val="0"/>
        </w:rPr>
        <w:t xml:space="preserve">Defense Technology Requirements</w:t>
      </w:r>
    </w:p>
    <w:p w:rsidR="00000000" w:rsidDel="00000000" w:rsidP="00000000" w:rsidRDefault="00000000" w:rsidRPr="00000000" w14:paraId="000001D3">
      <w:pPr>
        <w:rPr/>
      </w:pPr>
      <w:r w:rsidDel="00000000" w:rsidR="00000000" w:rsidRPr="00000000">
        <w:rPr>
          <w:b w:val="1"/>
          <w:rtl w:val="0"/>
        </w:rPr>
        <w:t xml:space="preserve">Next-Generation Infrastructure Protection</w:t>
      </w:r>
      <w:r w:rsidDel="00000000" w:rsidR="00000000" w:rsidRPr="00000000">
        <w:rPr>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5"/>
        </w:numPr>
        <w:ind w:left="720" w:hanging="360"/>
      </w:pPr>
      <w:r w:rsidDel="00000000" w:rsidR="00000000" w:rsidRPr="00000000">
        <w:rPr>
          <w:b w:val="1"/>
          <w:rtl w:val="0"/>
        </w:rPr>
        <w:t xml:space="preserve">Behavioral Analytics</w:t>
      </w:r>
      <w:r w:rsidDel="00000000" w:rsidR="00000000" w:rsidRPr="00000000">
        <w:rPr>
          <w:rtl w:val="0"/>
        </w:rPr>
        <w:t xml:space="preserve">: Advanced behavioral analysis to detect legitimate tool abuse</w:t>
      </w:r>
    </w:p>
    <w:p w:rsidR="00000000" w:rsidDel="00000000" w:rsidP="00000000" w:rsidRDefault="00000000" w:rsidRPr="00000000" w14:paraId="000001D6">
      <w:pPr>
        <w:numPr>
          <w:ilvl w:val="0"/>
          <w:numId w:val="5"/>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for infrastructure systems</w:t>
      </w:r>
    </w:p>
    <w:p w:rsidR="00000000" w:rsidDel="00000000" w:rsidP="00000000" w:rsidRDefault="00000000" w:rsidRPr="00000000" w14:paraId="000001D7">
      <w:pPr>
        <w:numPr>
          <w:ilvl w:val="0"/>
          <w:numId w:val="5"/>
        </w:numPr>
        <w:ind w:left="720" w:hanging="360"/>
      </w:pPr>
      <w:r w:rsidDel="00000000" w:rsidR="00000000" w:rsidRPr="00000000">
        <w:rPr>
          <w:b w:val="1"/>
          <w:rtl w:val="0"/>
        </w:rPr>
        <w:t xml:space="preserve">AI-Driven Defense</w:t>
      </w:r>
      <w:r w:rsidDel="00000000" w:rsidR="00000000" w:rsidRPr="00000000">
        <w:rPr>
          <w:rtl w:val="0"/>
        </w:rPr>
        <w:t xml:space="preserve">: Artificial intelligence-powered threat detection and response for infrastructure</w:t>
      </w:r>
    </w:p>
    <w:p w:rsidR="00000000" w:rsidDel="00000000" w:rsidP="00000000" w:rsidRDefault="00000000" w:rsidRPr="00000000" w14:paraId="000001D8">
      <w:pPr>
        <w:numPr>
          <w:ilvl w:val="0"/>
          <w:numId w:val="5"/>
        </w:numPr>
        <w:ind w:left="720" w:hanging="360"/>
      </w:pPr>
      <w:r w:rsidDel="00000000" w:rsidR="00000000" w:rsidRPr="00000000">
        <w:rPr>
          <w:b w:val="1"/>
          <w:rtl w:val="0"/>
        </w:rPr>
        <w:t xml:space="preserve">Predictive Security</w:t>
      </w:r>
      <w:r w:rsidDel="00000000" w:rsidR="00000000" w:rsidRPr="00000000">
        <w:rPr>
          <w:rtl w:val="0"/>
        </w:rPr>
        <w:t xml:space="preserve">: Advanced analytics for infrastructure threat prediction and prevention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rPr/>
      </w:pPr>
      <w:bookmarkStart w:colFirst="0" w:colLast="0" w:name="_x9p6ue6rnbmy" w:id="74"/>
      <w:bookmarkEnd w:id="74"/>
      <w:r w:rsidDel="00000000" w:rsidR="00000000" w:rsidRPr="00000000">
        <w:rPr>
          <w:rtl w:val="0"/>
        </w:rPr>
        <w:t xml:space="preserve">🔗 INTELLIGENCE SOURCES AND REFERENCES</w:t>
      </w:r>
    </w:p>
    <w:p w:rsidR="00000000" w:rsidDel="00000000" w:rsidP="00000000" w:rsidRDefault="00000000" w:rsidRPr="00000000" w14:paraId="000001DC">
      <w:pPr>
        <w:pStyle w:val="Heading3"/>
        <w:rPr/>
      </w:pPr>
      <w:bookmarkStart w:colFirst="0" w:colLast="0" w:name="_fd5pgzf13i9s" w:id="75"/>
      <w:bookmarkEnd w:id="75"/>
      <w:r w:rsidDel="00000000" w:rsidR="00000000" w:rsidRPr="00000000">
        <w:rPr>
          <w:rtl w:val="0"/>
        </w:rPr>
        <w:t xml:space="preserve">Primary Threat Intelligence Sources</w:t>
      </w:r>
    </w:p>
    <w:p w:rsidR="00000000" w:rsidDel="00000000" w:rsidP="00000000" w:rsidRDefault="00000000" w:rsidRPr="00000000" w14:paraId="000001DD">
      <w:pPr>
        <w:numPr>
          <w:ilvl w:val="0"/>
          <w:numId w:val="9"/>
        </w:numPr>
        <w:ind w:left="720" w:hanging="360"/>
      </w:pPr>
      <w:r w:rsidDel="00000000" w:rsidR="00000000" w:rsidRPr="00000000">
        <w:rPr>
          <w:b w:val="1"/>
          <w:rtl w:val="0"/>
        </w:rPr>
        <w:t xml:space="preserve">Strategic Intelligence Analysis</w:t>
      </w:r>
      <w:r w:rsidDel="00000000" w:rsidR="00000000" w:rsidRPr="00000000">
        <w:rPr>
          <w:rtl w:val="0"/>
        </w:rPr>
        <w:t xml:space="preserve">: Multi-agency assessment of Volt Typhoon infrastructure targeting evolution</w:t>
      </w:r>
    </w:p>
    <w:p w:rsidR="00000000" w:rsidDel="00000000" w:rsidP="00000000" w:rsidRDefault="00000000" w:rsidRPr="00000000" w14:paraId="000001DE">
      <w:pPr>
        <w:numPr>
          <w:ilvl w:val="0"/>
          <w:numId w:val="9"/>
        </w:numPr>
        <w:ind w:left="720" w:hanging="360"/>
      </w:pPr>
      <w:r w:rsidDel="00000000" w:rsidR="00000000" w:rsidRPr="00000000">
        <w:rPr>
          <w:b w:val="1"/>
          <w:rtl w:val="0"/>
        </w:rPr>
        <w:t xml:space="preserve">Technical Forensic Analysis</w:t>
      </w:r>
      <w:r w:rsidDel="00000000" w:rsidR="00000000" w:rsidRPr="00000000">
        <w:rPr>
          <w:rtl w:val="0"/>
        </w:rPr>
        <w:t xml:space="preserve">: Comprehensive forensic investigation of compromised infrastructure systems</w:t>
      </w:r>
    </w:p>
    <w:p w:rsidR="00000000" w:rsidDel="00000000" w:rsidP="00000000" w:rsidRDefault="00000000" w:rsidRPr="00000000" w14:paraId="000001DF">
      <w:pPr>
        <w:numPr>
          <w:ilvl w:val="0"/>
          <w:numId w:val="9"/>
        </w:numPr>
        <w:ind w:left="720" w:hanging="360"/>
      </w:pPr>
      <w:r w:rsidDel="00000000" w:rsidR="00000000" w:rsidRPr="00000000">
        <w:rPr>
          <w:b w:val="1"/>
          <w:rtl w:val="0"/>
        </w:rPr>
        <w:t xml:space="preserve">Strategic Attribution Assessment</w:t>
      </w:r>
      <w:r w:rsidDel="00000000" w:rsidR="00000000" w:rsidRPr="00000000">
        <w:rPr>
          <w:rtl w:val="0"/>
        </w:rPr>
        <w:t xml:space="preserve">: Intelligence community assessment of Chinese PLA SSF involvement</w:t>
      </w:r>
    </w:p>
    <w:p w:rsidR="00000000" w:rsidDel="00000000" w:rsidP="00000000" w:rsidRDefault="00000000" w:rsidRPr="00000000" w14:paraId="000001E0">
      <w:pPr>
        <w:numPr>
          <w:ilvl w:val="0"/>
          <w:numId w:val="9"/>
        </w:numPr>
        <w:ind w:left="720" w:hanging="360"/>
      </w:pPr>
      <w:r w:rsidDel="00000000" w:rsidR="00000000" w:rsidRPr="00000000">
        <w:rPr>
          <w:b w:val="1"/>
          <w:rtl w:val="0"/>
        </w:rPr>
        <w:t xml:space="preserve">Infrastructure Impact Analysis</w:t>
      </w:r>
      <w:r w:rsidDel="00000000" w:rsidR="00000000" w:rsidRPr="00000000">
        <w:rPr>
          <w:rtl w:val="0"/>
        </w:rPr>
        <w:t xml:space="preserve">: Critical infrastructure sector impact assessment and vulnerability analysis</w:t>
      </w:r>
    </w:p>
    <w:p w:rsidR="00000000" w:rsidDel="00000000" w:rsidP="00000000" w:rsidRDefault="00000000" w:rsidRPr="00000000" w14:paraId="000001E1">
      <w:pPr>
        <w:numPr>
          <w:ilvl w:val="0"/>
          <w:numId w:val="9"/>
        </w:numPr>
        <w:ind w:left="720" w:hanging="360"/>
      </w:pPr>
      <w:r w:rsidDel="00000000" w:rsidR="00000000" w:rsidRPr="00000000">
        <w:rPr>
          <w:b w:val="1"/>
          <w:rtl w:val="0"/>
        </w:rPr>
        <w:t xml:space="preserve">Geopolitical Context Analysis</w:t>
      </w:r>
      <w:r w:rsidDel="00000000" w:rsidR="00000000" w:rsidRPr="00000000">
        <w:rPr>
          <w:rtl w:val="0"/>
        </w:rPr>
        <w:t xml:space="preserve">: Strategic context assessment for Chinese infrastructure targeting objectives</w:t>
      </w:r>
    </w:p>
    <w:p w:rsidR="00000000" w:rsidDel="00000000" w:rsidP="00000000" w:rsidRDefault="00000000" w:rsidRPr="00000000" w14:paraId="000001E2">
      <w:pPr>
        <w:pStyle w:val="Heading3"/>
        <w:rPr/>
      </w:pPr>
      <w:bookmarkStart w:colFirst="0" w:colLast="0" w:name="_1g5bwl346s0l" w:id="76"/>
      <w:bookmarkEnd w:id="76"/>
      <w:r w:rsidDel="00000000" w:rsidR="00000000" w:rsidRPr="00000000">
        <w:rPr>
          <w:rtl w:val="0"/>
        </w:rPr>
        <w:t xml:space="preserve">Technical Analysis References</w:t>
      </w:r>
    </w:p>
    <w:p w:rsidR="00000000" w:rsidDel="00000000" w:rsidP="00000000" w:rsidRDefault="00000000" w:rsidRPr="00000000" w14:paraId="000001E3">
      <w:pPr>
        <w:numPr>
          <w:ilvl w:val="0"/>
          <w:numId w:val="9"/>
        </w:numPr>
        <w:ind w:left="720" w:hanging="360"/>
      </w:pPr>
      <w:r w:rsidDel="00000000" w:rsidR="00000000" w:rsidRPr="00000000">
        <w:rPr>
          <w:b w:val="1"/>
          <w:rtl w:val="0"/>
        </w:rPr>
        <w:t xml:space="preserve">MITRE ATT&amp;CK Framework</w:t>
      </w:r>
      <w:r w:rsidDel="00000000" w:rsidR="00000000" w:rsidRPr="00000000">
        <w:rPr>
          <w:rtl w:val="0"/>
        </w:rPr>
        <w:t xml:space="preserve">: T1078, T1133, T1047, T1059.001, T1053 - Primary technique mapping and analysis</w:t>
      </w:r>
    </w:p>
    <w:p w:rsidR="00000000" w:rsidDel="00000000" w:rsidP="00000000" w:rsidRDefault="00000000" w:rsidRPr="00000000" w14:paraId="000001E4">
      <w:pPr>
        <w:numPr>
          <w:ilvl w:val="0"/>
          <w:numId w:val="9"/>
        </w:numPr>
        <w:ind w:left="720" w:hanging="360"/>
      </w:pPr>
      <w:r w:rsidDel="00000000" w:rsidR="00000000" w:rsidRPr="00000000">
        <w:rPr>
          <w:b w:val="1"/>
          <w:rtl w:val="0"/>
        </w:rPr>
        <w:t xml:space="preserve">NIST Cybersecurity Framework</w:t>
      </w:r>
      <w:r w:rsidDel="00000000" w:rsidR="00000000" w:rsidRPr="00000000">
        <w:rPr>
          <w:rtl w:val="0"/>
        </w:rPr>
        <w:t xml:space="preserve">: Infrastructure protection framework alignment and implementation guidance</w:t>
      </w:r>
    </w:p>
    <w:p w:rsidR="00000000" w:rsidDel="00000000" w:rsidP="00000000" w:rsidRDefault="00000000" w:rsidRPr="00000000" w14:paraId="000001E5">
      <w:pPr>
        <w:numPr>
          <w:ilvl w:val="0"/>
          <w:numId w:val="9"/>
        </w:numPr>
        <w:ind w:left="720" w:hanging="360"/>
      </w:pPr>
      <w:r w:rsidDel="00000000" w:rsidR="00000000" w:rsidRPr="00000000">
        <w:rPr>
          <w:b w:val="1"/>
          <w:rtl w:val="0"/>
        </w:rPr>
        <w:t xml:space="preserve">Industrial Control Systems Security</w:t>
      </w:r>
      <w:r w:rsidDel="00000000" w:rsidR="00000000" w:rsidRPr="00000000">
        <w:rPr>
          <w:rtl w:val="0"/>
        </w:rPr>
        <w:t xml:space="preserve">: SCADA and control system security analysis and protection requirements</w:t>
      </w:r>
    </w:p>
    <w:p w:rsidR="00000000" w:rsidDel="00000000" w:rsidP="00000000" w:rsidRDefault="00000000" w:rsidRPr="00000000" w14:paraId="000001E6">
      <w:pPr>
        <w:numPr>
          <w:ilvl w:val="0"/>
          <w:numId w:val="9"/>
        </w:numPr>
        <w:ind w:left="720" w:hanging="360"/>
      </w:pPr>
      <w:r w:rsidDel="00000000" w:rsidR="00000000" w:rsidRPr="00000000">
        <w:rPr>
          <w:b w:val="1"/>
          <w:rtl w:val="0"/>
        </w:rPr>
        <w:t xml:space="preserve">Critical Infrastructure Protection</w:t>
      </w:r>
      <w:r w:rsidDel="00000000" w:rsidR="00000000" w:rsidRPr="00000000">
        <w:rPr>
          <w:rtl w:val="0"/>
        </w:rPr>
        <w:t xml:space="preserve">: DHS critical infrastructure protection guidelines and best practices</w:t>
      </w:r>
    </w:p>
    <w:p w:rsidR="00000000" w:rsidDel="00000000" w:rsidP="00000000" w:rsidRDefault="00000000" w:rsidRPr="00000000" w14:paraId="000001E7">
      <w:pPr>
        <w:numPr>
          <w:ilvl w:val="0"/>
          <w:numId w:val="9"/>
        </w:numPr>
        <w:ind w:left="720" w:hanging="360"/>
      </w:pPr>
      <w:r w:rsidDel="00000000" w:rsidR="00000000" w:rsidRPr="00000000">
        <w:rPr>
          <w:b w:val="1"/>
          <w:rtl w:val="0"/>
        </w:rPr>
        <w:t xml:space="preserve">Supply Chain Security</w:t>
      </w:r>
      <w:r w:rsidDel="00000000" w:rsidR="00000000" w:rsidRPr="00000000">
        <w:rPr>
          <w:rtl w:val="0"/>
        </w:rPr>
        <w:t xml:space="preserve">: Infrastructure supply chain security requirements and risk assessment</w:t>
      </w:r>
    </w:p>
    <w:p w:rsidR="00000000" w:rsidDel="00000000" w:rsidP="00000000" w:rsidRDefault="00000000" w:rsidRPr="00000000" w14:paraId="000001E8">
      <w:pPr>
        <w:pStyle w:val="Heading3"/>
        <w:rPr/>
      </w:pPr>
      <w:bookmarkStart w:colFirst="0" w:colLast="0" w:name="_jzkrd7s6iemn" w:id="77"/>
      <w:bookmarkEnd w:id="77"/>
      <w:r w:rsidDel="00000000" w:rsidR="00000000" w:rsidRPr="00000000">
        <w:rPr>
          <w:rtl w:val="0"/>
        </w:rPr>
        <w:t xml:space="preserve">Strategic and Policy Analysis</w:t>
      </w:r>
    </w:p>
    <w:p w:rsidR="00000000" w:rsidDel="00000000" w:rsidP="00000000" w:rsidRDefault="00000000" w:rsidRPr="00000000" w14:paraId="000001E9">
      <w:pPr>
        <w:numPr>
          <w:ilvl w:val="0"/>
          <w:numId w:val="9"/>
        </w:numPr>
        <w:ind w:left="720" w:hanging="360"/>
      </w:pPr>
      <w:r w:rsidDel="00000000" w:rsidR="00000000" w:rsidRPr="00000000">
        <w:rPr>
          <w:b w:val="1"/>
          <w:rtl w:val="0"/>
        </w:rPr>
        <w:t xml:space="preserve">Chinese Military Doctrine</w:t>
      </w:r>
      <w:r w:rsidDel="00000000" w:rsidR="00000000" w:rsidRPr="00000000">
        <w:rPr>
          <w:rtl w:val="0"/>
        </w:rPr>
        <w:t xml:space="preserve">: PLA Strategic Support Force cyber warfare doctrine and infrastructure targeting strategy</w:t>
      </w:r>
    </w:p>
    <w:p w:rsidR="00000000" w:rsidDel="00000000" w:rsidP="00000000" w:rsidRDefault="00000000" w:rsidRPr="00000000" w14:paraId="000001EA">
      <w:pPr>
        <w:numPr>
          <w:ilvl w:val="0"/>
          <w:numId w:val="9"/>
        </w:numPr>
        <w:ind w:left="720" w:hanging="360"/>
      </w:pPr>
      <w:r w:rsidDel="00000000" w:rsidR="00000000" w:rsidRPr="00000000">
        <w:rPr>
          <w:b w:val="1"/>
          <w:rtl w:val="0"/>
        </w:rPr>
        <w:t xml:space="preserve">Critical Infrastructure Vulnerability</w:t>
      </w:r>
      <w:r w:rsidDel="00000000" w:rsidR="00000000" w:rsidRPr="00000000">
        <w:rPr>
          <w:rtl w:val="0"/>
        </w:rPr>
        <w:t xml:space="preserve">: National infrastructure vulnerability assessment and protection requirements</w:t>
      </w:r>
    </w:p>
    <w:p w:rsidR="00000000" w:rsidDel="00000000" w:rsidP="00000000" w:rsidRDefault="00000000" w:rsidRPr="00000000" w14:paraId="000001EB">
      <w:pPr>
        <w:numPr>
          <w:ilvl w:val="0"/>
          <w:numId w:val="9"/>
        </w:numPr>
        <w:ind w:left="720" w:hanging="360"/>
      </w:pPr>
      <w:r w:rsidDel="00000000" w:rsidR="00000000" w:rsidRPr="00000000">
        <w:rPr>
          <w:b w:val="1"/>
          <w:rtl w:val="0"/>
        </w:rPr>
        <w:t xml:space="preserve">International Cooperation</w:t>
      </w:r>
      <w:r w:rsidDel="00000000" w:rsidR="00000000" w:rsidRPr="00000000">
        <w:rPr>
          <w:rtl w:val="0"/>
        </w:rPr>
        <w:t xml:space="preserve">: Allied infrastructure protection coordination and information sharing frameworks</w:t>
      </w:r>
    </w:p>
    <w:p w:rsidR="00000000" w:rsidDel="00000000" w:rsidP="00000000" w:rsidRDefault="00000000" w:rsidRPr="00000000" w14:paraId="000001EC">
      <w:pPr>
        <w:numPr>
          <w:ilvl w:val="0"/>
          <w:numId w:val="9"/>
        </w:numPr>
        <w:ind w:left="720" w:hanging="360"/>
      </w:pPr>
      <w:r w:rsidDel="00000000" w:rsidR="00000000" w:rsidRPr="00000000">
        <w:rPr>
          <w:b w:val="1"/>
          <w:rtl w:val="0"/>
        </w:rPr>
        <w:t xml:space="preserve">Economic Impact Assessment</w:t>
      </w:r>
      <w:r w:rsidDel="00000000" w:rsidR="00000000" w:rsidRPr="00000000">
        <w:rPr>
          <w:rtl w:val="0"/>
        </w:rPr>
        <w:t xml:space="preserve">: Infrastructure compromise economic impact analysis and strategic implications</w:t>
      </w:r>
    </w:p>
    <w:p w:rsidR="00000000" w:rsidDel="00000000" w:rsidP="00000000" w:rsidRDefault="00000000" w:rsidRPr="00000000" w14:paraId="000001ED">
      <w:pPr>
        <w:numPr>
          <w:ilvl w:val="0"/>
          <w:numId w:val="9"/>
        </w:numPr>
        <w:ind w:left="720" w:hanging="360"/>
      </w:pPr>
      <w:r w:rsidDel="00000000" w:rsidR="00000000" w:rsidRPr="00000000">
        <w:rPr>
          <w:b w:val="1"/>
          <w:rtl w:val="0"/>
        </w:rPr>
        <w:t xml:space="preserve">Diplomatic and Strategic Response</w:t>
      </w:r>
      <w:r w:rsidDel="00000000" w:rsidR="00000000" w:rsidRPr="00000000">
        <w:rPr>
          <w:rtl w:val="0"/>
        </w:rPr>
        <w:t xml:space="preserve">: Policy options for response to state-sponsored infrastructure targeting</w:t>
      </w:r>
    </w:p>
    <w:p w:rsidR="00000000" w:rsidDel="00000000" w:rsidP="00000000" w:rsidRDefault="00000000" w:rsidRPr="00000000" w14:paraId="000001EE">
      <w:pPr>
        <w:pStyle w:val="Heading3"/>
        <w:rPr/>
      </w:pPr>
      <w:bookmarkStart w:colFirst="0" w:colLast="0" w:name="_obh2v0xkmbc8" w:id="78"/>
      <w:bookmarkEnd w:id="78"/>
      <w:r w:rsidDel="00000000" w:rsidR="00000000" w:rsidRPr="00000000">
        <w:rPr>
          <w:rtl w:val="0"/>
        </w:rPr>
        <w:t xml:space="preserve">Contemporary Intelligence and Attribution</w:t>
      </w:r>
    </w:p>
    <w:p w:rsidR="00000000" w:rsidDel="00000000" w:rsidP="00000000" w:rsidRDefault="00000000" w:rsidRPr="00000000" w14:paraId="000001EF">
      <w:pPr>
        <w:numPr>
          <w:ilvl w:val="0"/>
          <w:numId w:val="9"/>
        </w:numPr>
        <w:ind w:left="720" w:hanging="360"/>
      </w:pPr>
      <w:r w:rsidDel="00000000" w:rsidR="00000000" w:rsidRPr="00000000">
        <w:rPr>
          <w:b w:val="1"/>
          <w:rtl w:val="0"/>
        </w:rPr>
        <w:t xml:space="preserve">Volt Typhoon Campaign Analysis</w:t>
      </w:r>
      <w:r w:rsidDel="00000000" w:rsidR="00000000" w:rsidRPr="00000000">
        <w:rPr>
          <w:rtl w:val="0"/>
        </w:rPr>
        <w:t xml:space="preserve">: Comprehensive analysis of June-August 2025 infrastructure targeting campaign</w:t>
      </w:r>
    </w:p>
    <w:p w:rsidR="00000000" w:rsidDel="00000000" w:rsidP="00000000" w:rsidRDefault="00000000" w:rsidRPr="00000000" w14:paraId="000001F0">
      <w:pPr>
        <w:numPr>
          <w:ilvl w:val="0"/>
          <w:numId w:val="9"/>
        </w:numPr>
        <w:ind w:left="720" w:hanging="360"/>
      </w:pPr>
      <w:r w:rsidDel="00000000" w:rsidR="00000000" w:rsidRPr="00000000">
        <w:rPr>
          <w:b w:val="1"/>
          <w:rtl w:val="0"/>
        </w:rPr>
        <w:t xml:space="preserve">Living off the Land Techniques</w:t>
      </w:r>
      <w:r w:rsidDel="00000000" w:rsidR="00000000" w:rsidRPr="00000000">
        <w:rPr>
          <w:rtl w:val="0"/>
        </w:rPr>
        <w:t xml:space="preserve">: Advanced analysis of legitimate tool abuse for infrastructure compromise</w:t>
      </w:r>
    </w:p>
    <w:p w:rsidR="00000000" w:rsidDel="00000000" w:rsidP="00000000" w:rsidRDefault="00000000" w:rsidRPr="00000000" w14:paraId="000001F1">
      <w:pPr>
        <w:numPr>
          <w:ilvl w:val="0"/>
          <w:numId w:val="9"/>
        </w:numPr>
        <w:ind w:left="720" w:hanging="360"/>
      </w:pPr>
      <w:r w:rsidDel="00000000" w:rsidR="00000000" w:rsidRPr="00000000">
        <w:rPr>
          <w:b w:val="1"/>
          <w:rtl w:val="0"/>
        </w:rPr>
        <w:t xml:space="preserve">Infrastructure Control System Access</w:t>
      </w:r>
      <w:r w:rsidDel="00000000" w:rsidR="00000000" w:rsidRPr="00000000">
        <w:rPr>
          <w:rtl w:val="0"/>
        </w:rPr>
        <w:t xml:space="preserve">: Technical analysis of SCADA and control system compromise techniques</w:t>
      </w:r>
    </w:p>
    <w:p w:rsidR="00000000" w:rsidDel="00000000" w:rsidP="00000000" w:rsidRDefault="00000000" w:rsidRPr="00000000" w14:paraId="000001F2">
      <w:pPr>
        <w:numPr>
          <w:ilvl w:val="0"/>
          <w:numId w:val="9"/>
        </w:numPr>
        <w:ind w:left="720" w:hanging="360"/>
      </w:pPr>
      <w:r w:rsidDel="00000000" w:rsidR="00000000" w:rsidRPr="00000000">
        <w:rPr>
          <w:b w:val="1"/>
          <w:rtl w:val="0"/>
        </w:rPr>
        <w:t xml:space="preserve">Strategic Pre-positioning Assessment</w:t>
      </w:r>
      <w:r w:rsidDel="00000000" w:rsidR="00000000" w:rsidRPr="00000000">
        <w:rPr>
          <w:rtl w:val="0"/>
        </w:rPr>
        <w:t xml:space="preserve">: Intelligence assessment of infrastructure compromise strategic intent</w:t>
      </w:r>
    </w:p>
    <w:p w:rsidR="00000000" w:rsidDel="00000000" w:rsidP="00000000" w:rsidRDefault="00000000" w:rsidRPr="00000000" w14:paraId="000001F3">
      <w:pPr>
        <w:numPr>
          <w:ilvl w:val="0"/>
          <w:numId w:val="9"/>
        </w:numPr>
        <w:ind w:left="720" w:hanging="360"/>
      </w:pPr>
      <w:r w:rsidDel="00000000" w:rsidR="00000000" w:rsidRPr="00000000">
        <w:rPr>
          <w:b w:val="1"/>
          <w:rtl w:val="0"/>
        </w:rPr>
        <w:t xml:space="preserve">Allied Intelligence Sharing</w:t>
      </w:r>
      <w:r w:rsidDel="00000000" w:rsidR="00000000" w:rsidRPr="00000000">
        <w:rPr>
          <w:rtl w:val="0"/>
        </w:rPr>
        <w:t xml:space="preserve">: International intelligence sharing on Chinese infrastructure targeting activities</w:t>
      </w:r>
    </w:p>
    <w:p w:rsidR="00000000" w:rsidDel="00000000" w:rsidP="00000000" w:rsidRDefault="00000000" w:rsidRPr="00000000" w14:paraId="000001F4">
      <w:pPr>
        <w:pStyle w:val="Heading3"/>
        <w:rPr/>
      </w:pPr>
      <w:bookmarkStart w:colFirst="0" w:colLast="0" w:name="_f3ihy3j28tyv" w:id="79"/>
      <w:bookmarkEnd w:id="79"/>
      <w:r w:rsidDel="00000000" w:rsidR="00000000" w:rsidRPr="00000000">
        <w:rPr>
          <w:rtl w:val="0"/>
        </w:rPr>
        <w:t xml:space="preserve">Technical Indicators and Detection</w:t>
      </w:r>
    </w:p>
    <w:p w:rsidR="00000000" w:rsidDel="00000000" w:rsidP="00000000" w:rsidRDefault="00000000" w:rsidRPr="00000000" w14:paraId="000001F5">
      <w:pPr>
        <w:numPr>
          <w:ilvl w:val="0"/>
          <w:numId w:val="9"/>
        </w:numPr>
        <w:ind w:left="720" w:hanging="360"/>
      </w:pPr>
      <w:r w:rsidDel="00000000" w:rsidR="00000000" w:rsidRPr="00000000">
        <w:rPr>
          <w:b w:val="1"/>
          <w:rtl w:val="0"/>
        </w:rPr>
        <w:t xml:space="preserve">Infrastructure-Specific IOCs</w:t>
      </w:r>
      <w:r w:rsidDel="00000000" w:rsidR="00000000" w:rsidRPr="00000000">
        <w:rPr>
          <w:rtl w:val="0"/>
        </w:rPr>
        <w:t xml:space="preserve">: Volt Typhoon infrastructure compromise indicators of compromise</w:t>
      </w:r>
    </w:p>
    <w:p w:rsidR="00000000" w:rsidDel="00000000" w:rsidP="00000000" w:rsidRDefault="00000000" w:rsidRPr="00000000" w14:paraId="000001F6">
      <w:pPr>
        <w:numPr>
          <w:ilvl w:val="0"/>
          <w:numId w:val="9"/>
        </w:numPr>
        <w:ind w:left="720" w:hanging="360"/>
      </w:pPr>
      <w:r w:rsidDel="00000000" w:rsidR="00000000" w:rsidRPr="00000000">
        <w:rPr>
          <w:b w:val="1"/>
          <w:rtl w:val="0"/>
        </w:rPr>
        <w:t xml:space="preserve">Behavioral Analysis Patterns</w:t>
      </w:r>
      <w:r w:rsidDel="00000000" w:rsidR="00000000" w:rsidRPr="00000000">
        <w:rPr>
          <w:rtl w:val="0"/>
        </w:rPr>
        <w:t xml:space="preserve">: Administrative tool abuse behavioral patterns for detection and prevention</w:t>
      </w:r>
    </w:p>
    <w:p w:rsidR="00000000" w:rsidDel="00000000" w:rsidP="00000000" w:rsidRDefault="00000000" w:rsidRPr="00000000" w14:paraId="000001F7">
      <w:pPr>
        <w:numPr>
          <w:ilvl w:val="0"/>
          <w:numId w:val="9"/>
        </w:numPr>
        <w:ind w:left="720" w:hanging="360"/>
      </w:pPr>
      <w:r w:rsidDel="00000000" w:rsidR="00000000" w:rsidRPr="00000000">
        <w:rPr>
          <w:b w:val="1"/>
          <w:rtl w:val="0"/>
        </w:rPr>
        <w:t xml:space="preserve">Network Flow Analysis</w:t>
      </w:r>
      <w:r w:rsidDel="00000000" w:rsidR="00000000" w:rsidRPr="00000000">
        <w:rPr>
          <w:rtl w:val="0"/>
        </w:rPr>
        <w:t xml:space="preserve">: Infrastructure network traffic analysis for compromise detection</w:t>
      </w:r>
    </w:p>
    <w:p w:rsidR="00000000" w:rsidDel="00000000" w:rsidP="00000000" w:rsidRDefault="00000000" w:rsidRPr="00000000" w14:paraId="000001F8">
      <w:pPr>
        <w:numPr>
          <w:ilvl w:val="0"/>
          <w:numId w:val="9"/>
        </w:numPr>
        <w:ind w:left="720" w:hanging="360"/>
      </w:pPr>
      <w:r w:rsidDel="00000000" w:rsidR="00000000" w:rsidRPr="00000000">
        <w:rPr>
          <w:b w:val="1"/>
          <w:rtl w:val="0"/>
        </w:rPr>
        <w:t xml:space="preserve">Persistence Mechanism Detection</w:t>
      </w:r>
      <w:r w:rsidDel="00000000" w:rsidR="00000000" w:rsidRPr="00000000">
        <w:rPr>
          <w:rtl w:val="0"/>
        </w:rPr>
        <w:t xml:space="preserve">: Technical analysis of Volt Typhoon persistence techniques</w:t>
      </w:r>
    </w:p>
    <w:p w:rsidR="00000000" w:rsidDel="00000000" w:rsidP="00000000" w:rsidRDefault="00000000" w:rsidRPr="00000000" w14:paraId="000001F9">
      <w:pPr>
        <w:numPr>
          <w:ilvl w:val="0"/>
          <w:numId w:val="9"/>
        </w:numPr>
        <w:ind w:left="720" w:hanging="360"/>
      </w:pPr>
      <w:r w:rsidDel="00000000" w:rsidR="00000000" w:rsidRPr="00000000">
        <w:rPr>
          <w:b w:val="1"/>
          <w:rtl w:val="0"/>
        </w:rPr>
        <w:t xml:space="preserve">Counter-Detection Techniques</w:t>
      </w:r>
      <w:r w:rsidDel="00000000" w:rsidR="00000000" w:rsidRPr="00000000">
        <w:rPr>
          <w:rtl w:val="0"/>
        </w:rPr>
        <w:t xml:space="preserve">: Analysis of Volt Typhoon operational security and evasion methods</w:t>
      </w:r>
    </w:p>
    <w:p w:rsidR="00000000" w:rsidDel="00000000" w:rsidP="00000000" w:rsidRDefault="00000000" w:rsidRPr="00000000" w14:paraId="000001FA">
      <w:pPr>
        <w:pStyle w:val="Heading3"/>
        <w:rPr/>
      </w:pPr>
      <w:bookmarkStart w:colFirst="0" w:colLast="0" w:name="_jdrn1m3kr8nf" w:id="80"/>
      <w:bookmarkEnd w:id="80"/>
      <w:r w:rsidDel="00000000" w:rsidR="00000000" w:rsidRPr="00000000">
        <w:rPr>
          <w:rtl w:val="0"/>
        </w:rPr>
        <w:t xml:space="preserve">Strategic Implications and Response</w:t>
      </w:r>
    </w:p>
    <w:p w:rsidR="00000000" w:rsidDel="00000000" w:rsidP="00000000" w:rsidRDefault="00000000" w:rsidRPr="00000000" w14:paraId="000001FB">
      <w:pPr>
        <w:numPr>
          <w:ilvl w:val="0"/>
          <w:numId w:val="9"/>
        </w:numPr>
        <w:ind w:left="720" w:hanging="360"/>
      </w:pPr>
      <w:r w:rsidDel="00000000" w:rsidR="00000000" w:rsidRPr="00000000">
        <w:rPr>
          <w:b w:val="1"/>
          <w:rtl w:val="0"/>
        </w:rPr>
        <w:t xml:space="preserve">National Security Implications</w:t>
      </w:r>
      <w:r w:rsidDel="00000000" w:rsidR="00000000" w:rsidRPr="00000000">
        <w:rPr>
          <w:rtl w:val="0"/>
        </w:rPr>
        <w:t xml:space="preserve">: Infrastructure compromise implications for national security and defense</w:t>
      </w:r>
    </w:p>
    <w:p w:rsidR="00000000" w:rsidDel="00000000" w:rsidP="00000000" w:rsidRDefault="00000000" w:rsidRPr="00000000" w14:paraId="000001FC">
      <w:pPr>
        <w:numPr>
          <w:ilvl w:val="0"/>
          <w:numId w:val="9"/>
        </w:numPr>
        <w:ind w:left="720" w:hanging="360"/>
      </w:pPr>
      <w:r w:rsidDel="00000000" w:rsidR="00000000" w:rsidRPr="00000000">
        <w:rPr>
          <w:b w:val="1"/>
          <w:rtl w:val="0"/>
        </w:rPr>
        <w:t xml:space="preserve">Economic Warfare Assessment</w:t>
      </w:r>
      <w:r w:rsidDel="00000000" w:rsidR="00000000" w:rsidRPr="00000000">
        <w:rPr>
          <w:rtl w:val="0"/>
        </w:rPr>
        <w:t xml:space="preserve">: Infrastructure targeting as component of Chinese economic warfare strategy</w:t>
      </w:r>
    </w:p>
    <w:p w:rsidR="00000000" w:rsidDel="00000000" w:rsidP="00000000" w:rsidRDefault="00000000" w:rsidRPr="00000000" w14:paraId="000001FD">
      <w:pPr>
        <w:numPr>
          <w:ilvl w:val="0"/>
          <w:numId w:val="9"/>
        </w:numPr>
        <w:ind w:left="720" w:hanging="360"/>
      </w:pPr>
      <w:r w:rsidDel="00000000" w:rsidR="00000000" w:rsidRPr="00000000">
        <w:rPr>
          <w:b w:val="1"/>
          <w:rtl w:val="0"/>
        </w:rPr>
        <w:t xml:space="preserve">Military Conflict Scenarios</w:t>
      </w:r>
      <w:r w:rsidDel="00000000" w:rsidR="00000000" w:rsidRPr="00000000">
        <w:rPr>
          <w:rtl w:val="0"/>
        </w:rPr>
        <w:t xml:space="preserve">: Infrastructure compromise implications for potential military conflicts</w:t>
      </w:r>
    </w:p>
    <w:p w:rsidR="00000000" w:rsidDel="00000000" w:rsidP="00000000" w:rsidRDefault="00000000" w:rsidRPr="00000000" w14:paraId="000001FE">
      <w:pPr>
        <w:numPr>
          <w:ilvl w:val="0"/>
          <w:numId w:val="9"/>
        </w:numPr>
        <w:ind w:left="720" w:hanging="360"/>
      </w:pPr>
      <w:r w:rsidDel="00000000" w:rsidR="00000000" w:rsidRPr="00000000">
        <w:rPr>
          <w:b w:val="1"/>
          <w:rtl w:val="0"/>
        </w:rPr>
        <w:t xml:space="preserve">Allied Infrastructure Protection</w:t>
      </w:r>
      <w:r w:rsidDel="00000000" w:rsidR="00000000" w:rsidRPr="00000000">
        <w:rPr>
          <w:rtl w:val="0"/>
        </w:rPr>
        <w:t xml:space="preserve">: International coordination for infrastructure protection and response</w:t>
      </w:r>
    </w:p>
    <w:p w:rsidR="00000000" w:rsidDel="00000000" w:rsidP="00000000" w:rsidRDefault="00000000" w:rsidRPr="00000000" w14:paraId="000001FF">
      <w:pPr>
        <w:numPr>
          <w:ilvl w:val="0"/>
          <w:numId w:val="9"/>
        </w:numPr>
        <w:ind w:left="720" w:hanging="360"/>
      </w:pPr>
      <w:r w:rsidDel="00000000" w:rsidR="00000000" w:rsidRPr="00000000">
        <w:rPr>
          <w:b w:val="1"/>
          <w:rtl w:val="0"/>
        </w:rPr>
        <w:t xml:space="preserve">Next-Generation Defense</w:t>
      </w:r>
      <w:r w:rsidDel="00000000" w:rsidR="00000000" w:rsidRPr="00000000">
        <w:rPr>
          <w:rtl w:val="0"/>
        </w:rPr>
        <w:t xml:space="preserve">: Advanced technologies and strategies for infrastructure protection evolution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rtl w:val="0"/>
        </w:rPr>
        <w:t xml:space="preserve">Document Control</w:t>
      </w:r>
      <w:r w:rsidDel="00000000" w:rsidR="00000000" w:rsidRPr="00000000">
        <w:rPr>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3"/>
        </w:numPr>
        <w:ind w:left="720" w:hanging="360"/>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206">
      <w:pPr>
        <w:numPr>
          <w:ilvl w:val="0"/>
          <w:numId w:val="3"/>
        </w:numPr>
        <w:ind w:left="720" w:hanging="360"/>
      </w:pPr>
      <w:r w:rsidDel="00000000" w:rsidR="00000000" w:rsidRPr="00000000">
        <w:rPr>
          <w:b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07">
      <w:pPr>
        <w:numPr>
          <w:ilvl w:val="0"/>
          <w:numId w:val="3"/>
        </w:numPr>
        <w:ind w:left="720" w:hanging="360"/>
      </w:pPr>
      <w:r w:rsidDel="00000000" w:rsidR="00000000" w:rsidRPr="00000000">
        <w:rPr>
          <w:b w:val="1"/>
          <w:rtl w:val="0"/>
        </w:rPr>
        <w:t xml:space="preserve">Last Updated</w:t>
      </w:r>
      <w:r w:rsidDel="00000000" w:rsidR="00000000" w:rsidRPr="00000000">
        <w:rPr>
          <w:rtl w:val="0"/>
        </w:rPr>
        <w:t xml:space="preserve">: August 7, 2025</w:t>
      </w:r>
    </w:p>
    <w:p w:rsidR="00000000" w:rsidDel="00000000" w:rsidP="00000000" w:rsidRDefault="00000000" w:rsidRPr="00000000" w14:paraId="00000208">
      <w:pPr>
        <w:numPr>
          <w:ilvl w:val="0"/>
          <w:numId w:val="3"/>
        </w:numPr>
        <w:ind w:left="720" w:hanging="360"/>
      </w:pPr>
      <w:r w:rsidDel="00000000" w:rsidR="00000000" w:rsidRPr="00000000">
        <w:rPr>
          <w:b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09">
      <w:pPr>
        <w:numPr>
          <w:ilvl w:val="0"/>
          <w:numId w:val="3"/>
        </w:numPr>
        <w:ind w:left="720" w:hanging="360"/>
      </w:pPr>
      <w:r w:rsidDel="00000000" w:rsidR="00000000" w:rsidRPr="00000000">
        <w:rPr>
          <w:b w:val="1"/>
          <w:rtl w:val="0"/>
        </w:rPr>
        <w:t xml:space="preserve">Distribution</w:t>
      </w:r>
      <w:r w:rsidDel="00000000" w:rsidR="00000000" w:rsidRPr="00000000">
        <w:rPr>
          <w:rtl w:val="0"/>
        </w:rPr>
        <w:t xml:space="preserve">: Authorized Critical Infrastructure Personnel Only</w:t>
      </w:r>
    </w:p>
    <w:p w:rsidR="00000000" w:rsidDel="00000000" w:rsidP="00000000" w:rsidRDefault="00000000" w:rsidRPr="00000000" w14:paraId="0000020A">
      <w:pPr>
        <w:numPr>
          <w:ilvl w:val="0"/>
          <w:numId w:val="3"/>
        </w:numPr>
        <w:ind w:left="720" w:hanging="360"/>
      </w:pPr>
      <w:r w:rsidDel="00000000" w:rsidR="00000000" w:rsidRPr="00000000">
        <w:rPr>
          <w:b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rPr/>
      </w:pPr>
      <w:r w:rsidDel="00000000" w:rsidR="00000000" w:rsidRPr="00000000">
        <w:rPr>
          <w:b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3"/>
        </w:numPr>
        <w:ind w:left="720" w:hanging="360"/>
      </w:pPr>
      <w:r w:rsidDel="00000000" w:rsidR="00000000" w:rsidRPr="00000000">
        <w:rPr>
          <w:b w:val="1"/>
          <w:rtl w:val="0"/>
        </w:rPr>
        <w:t xml:space="preserve">Critical Infrastructure Incidents</w:t>
      </w:r>
      <w:r w:rsidDel="00000000" w:rsidR="00000000" w:rsidRPr="00000000">
        <w:rPr>
          <w:rtl w:val="0"/>
        </w:rPr>
        <w:t xml:space="preserve">: CISA Emergency Response (1-888-282-0870)</w:t>
      </w:r>
    </w:p>
    <w:p w:rsidR="00000000" w:rsidDel="00000000" w:rsidP="00000000" w:rsidRDefault="00000000" w:rsidRPr="00000000" w14:paraId="0000020F">
      <w:pPr>
        <w:numPr>
          <w:ilvl w:val="0"/>
          <w:numId w:val="3"/>
        </w:numPr>
        <w:ind w:left="720" w:hanging="360"/>
      </w:pPr>
      <w:r w:rsidDel="00000000" w:rsidR="00000000" w:rsidRPr="00000000">
        <w:rPr>
          <w:b w:val="1"/>
          <w:rtl w:val="0"/>
        </w:rPr>
        <w:t xml:space="preserve">Volt Typhoon Intelligence</w:t>
      </w:r>
      <w:r w:rsidDel="00000000" w:rsidR="00000000" w:rsidRPr="00000000">
        <w:rPr>
          <w:rtl w:val="0"/>
        </w:rPr>
        <w:t xml:space="preserve">: FBI Cyber Division Internet Crime Complaint Center</w:t>
      </w:r>
    </w:p>
    <w:p w:rsidR="00000000" w:rsidDel="00000000" w:rsidP="00000000" w:rsidRDefault="00000000" w:rsidRPr="00000000" w14:paraId="00000210">
      <w:pPr>
        <w:numPr>
          <w:ilvl w:val="0"/>
          <w:numId w:val="3"/>
        </w:numPr>
        <w:ind w:left="720" w:hanging="360"/>
      </w:pPr>
      <w:r w:rsidDel="00000000" w:rsidR="00000000" w:rsidRPr="00000000">
        <w:rPr>
          <w:b w:val="1"/>
          <w:rtl w:val="0"/>
        </w:rPr>
        <w:t xml:space="preserve">International Coordination</w:t>
      </w:r>
      <w:r w:rsidDel="00000000" w:rsidR="00000000" w:rsidRPr="00000000">
        <w:rPr>
          <w:rtl w:val="0"/>
        </w:rPr>
        <w:t xml:space="preserve">: NSA Cybersecurity Directorate</w:t>
      </w:r>
    </w:p>
    <w:p w:rsidR="00000000" w:rsidDel="00000000" w:rsidP="00000000" w:rsidRDefault="00000000" w:rsidRPr="00000000" w14:paraId="00000211">
      <w:pPr>
        <w:numPr>
          <w:ilvl w:val="0"/>
          <w:numId w:val="3"/>
        </w:numPr>
        <w:ind w:left="720" w:hanging="360"/>
      </w:pPr>
      <w:r w:rsidDel="00000000" w:rsidR="00000000" w:rsidRPr="00000000">
        <w:rPr>
          <w:b w:val="1"/>
          <w:rtl w:val="0"/>
        </w:rPr>
        <w:t xml:space="preserve">Technical Analysis Support</w:t>
      </w:r>
      <w:r w:rsidDel="00000000" w:rsidR="00000000" w:rsidRPr="00000000">
        <w:rPr>
          <w:rtl w:val="0"/>
        </w:rPr>
        <w:t xml:space="preserve">: NCC Group Critical Infrastructure Response Team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i w:val="1"/>
          <w:rtl w:val="0"/>
        </w:rPr>
        <w:t xml:space="preserve">This Express Attack Brief represents critical intelligence on Volt Typhoon's strategic evolution from cyber espionage to infrastructure warfare pre-positioning. The systematic compromise of US critical infrastructure requires immediate defensive action, enhanced public-private cooperation, and strategic diplomatic response to prevent infrastructure weaponization during future conflicts.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