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8rqiu3emt50" w:id="0"/>
      <w:bookmarkEnd w:id="0"/>
      <w:r w:rsidDel="00000000" w:rsidR="00000000" w:rsidRPr="00000000">
        <w:rPr>
          <w:rtl w:val="0"/>
        </w:rPr>
        <w:t xml:space="preserve">EXPRESS ATTACK BRIEF 044</w:t>
      </w:r>
    </w:p>
    <w:p w:rsidR="00000000" w:rsidDel="00000000" w:rsidP="00000000" w:rsidRDefault="00000000" w:rsidRPr="00000000" w14:paraId="00000002">
      <w:pPr>
        <w:pStyle w:val="Heading2"/>
        <w:rPr/>
      </w:pPr>
      <w:bookmarkStart w:colFirst="0" w:colLast="0" w:name="_i5qn2nqpl1hp" w:id="1"/>
      <w:bookmarkEnd w:id="1"/>
      <w:r w:rsidDel="00000000" w:rsidR="00000000" w:rsidRPr="00000000">
        <w:rPr>
          <w:rtl w:val="0"/>
        </w:rPr>
        <w:t xml:space="preserve">IRANIAN APT UTILITIES SCADA CAMPAIGN - Advanced Critical Infrastructure Cyber Warfare</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Iranian APT Utilities SCADA Operations 2025</w:t>
        <w:br w:type="textWrapping"/>
      </w:r>
      <w:r w:rsidDel="00000000" w:rsidR="00000000" w:rsidRPr="00000000">
        <w:rPr>
          <w:b w:val="1"/>
          <w:rtl w:val="0"/>
        </w:rPr>
        <w:t xml:space="preserve">Attribution</w:t>
      </w:r>
      <w:r w:rsidDel="00000000" w:rsidR="00000000" w:rsidRPr="00000000">
        <w:rPr>
          <w:rtl w:val="0"/>
        </w:rPr>
        <w:t xml:space="preserve">: Iranian APT Group (Ministry of Intelligence - MOIS)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4izs41cnu649"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Iranian APT groups have executed a sophisticated 46-day utilities SCADA targeting campaign (June 23 - August 7, 2025) focusing on electrical grid, water treatment, and natural gas distribution systems through advanced industrial control system exploitation. This campaign represents a strategic evolution from cyber espionage to systematic critical utilities infrastructure compromise, with confirmed infiltration of 13+ utilities organizations across electrical, water, and gas sectors. The group's systematic approach to SCADA system exploitation and operational technology warfare demonstrates advanced understanding of critical infrastructure dependencies and strategic disruption capabilities.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0"/>
        </w:numPr>
        <w:ind w:left="720" w:hanging="360"/>
      </w:pPr>
      <w:r w:rsidDel="00000000" w:rsidR="00000000" w:rsidRPr="00000000">
        <w:rPr>
          <w:b w:val="1"/>
          <w:rtl w:val="0"/>
        </w:rPr>
        <w:t xml:space="preserve">Utilities Scope</w:t>
      </w:r>
      <w:r w:rsidDel="00000000" w:rsidR="00000000" w:rsidRPr="00000000">
        <w:rPr>
          <w:rtl w:val="0"/>
        </w:rPr>
        <w:t xml:space="preserve">: 13+ critical utilities organizations across electrical, water, and gas sectors</w:t>
      </w:r>
    </w:p>
    <w:p w:rsidR="00000000" w:rsidDel="00000000" w:rsidP="00000000" w:rsidRDefault="00000000" w:rsidRPr="00000000" w14:paraId="0000000C">
      <w:pPr>
        <w:numPr>
          <w:ilvl w:val="0"/>
          <w:numId w:val="10"/>
        </w:numPr>
        <w:ind w:left="720" w:hanging="360"/>
      </w:pPr>
      <w:r w:rsidDel="00000000" w:rsidR="00000000" w:rsidRPr="00000000">
        <w:rPr>
          <w:b w:val="1"/>
          <w:rtl w:val="0"/>
        </w:rPr>
        <w:t xml:space="preserve">Strategic Objective</w:t>
      </w:r>
      <w:r w:rsidDel="00000000" w:rsidR="00000000" w:rsidRPr="00000000">
        <w:rPr>
          <w:rtl w:val="0"/>
        </w:rPr>
        <w:t xml:space="preserve">: Critical infrastructure disruption capability for geopolitical leverage</w:t>
      </w:r>
    </w:p>
    <w:p w:rsidR="00000000" w:rsidDel="00000000" w:rsidP="00000000" w:rsidRDefault="00000000" w:rsidRPr="00000000" w14:paraId="0000000D">
      <w:pPr>
        <w:numPr>
          <w:ilvl w:val="0"/>
          <w:numId w:val="10"/>
        </w:numPr>
        <w:ind w:left="720" w:hanging="360"/>
      </w:pPr>
      <w:r w:rsidDel="00000000" w:rsidR="00000000" w:rsidRPr="00000000">
        <w:rPr>
          <w:b w:val="1"/>
          <w:rtl w:val="0"/>
        </w:rPr>
        <w:t xml:space="preserve">Geographic Distribution</w:t>
      </w:r>
      <w:r w:rsidDel="00000000" w:rsidR="00000000" w:rsidRPr="00000000">
        <w:rPr>
          <w:rtl w:val="0"/>
        </w:rPr>
        <w:t xml:space="preserve">: Major US utilities serving 8.7M+ customers across strategic regions</w:t>
      </w:r>
    </w:p>
    <w:p w:rsidR="00000000" w:rsidDel="00000000" w:rsidP="00000000" w:rsidRDefault="00000000" w:rsidRPr="00000000" w14:paraId="0000000E">
      <w:pPr>
        <w:numPr>
          <w:ilvl w:val="0"/>
          <w:numId w:val="10"/>
        </w:numPr>
        <w:ind w:left="720" w:hanging="360"/>
      </w:pPr>
      <w:r w:rsidDel="00000000" w:rsidR="00000000" w:rsidRPr="00000000">
        <w:rPr>
          <w:b w:val="1"/>
          <w:rtl w:val="0"/>
        </w:rPr>
        <w:t xml:space="preserve">Technical Evolution</w:t>
      </w:r>
      <w:r w:rsidDel="00000000" w:rsidR="00000000" w:rsidRPr="00000000">
        <w:rPr>
          <w:rtl w:val="0"/>
        </w:rPr>
        <w:t xml:space="preserve">: Advanced SCADA and industrial control system warfare capabilities</w:t>
      </w:r>
    </w:p>
    <w:p w:rsidR="00000000" w:rsidDel="00000000" w:rsidP="00000000" w:rsidRDefault="00000000" w:rsidRPr="00000000" w14:paraId="0000000F">
      <w:pPr>
        <w:numPr>
          <w:ilvl w:val="0"/>
          <w:numId w:val="10"/>
        </w:numPr>
        <w:ind w:left="720" w:hanging="360"/>
      </w:pPr>
      <w:r w:rsidDel="00000000" w:rsidR="00000000" w:rsidRPr="00000000">
        <w:rPr>
          <w:b w:val="1"/>
          <w:rtl w:val="0"/>
        </w:rPr>
        <w:t xml:space="preserve">Disruption Potential</w:t>
      </w:r>
      <w:r w:rsidDel="00000000" w:rsidR="00000000" w:rsidRPr="00000000">
        <w:rPr>
          <w:rtl w:val="0"/>
        </w:rPr>
        <w:t xml:space="preserve">: Capability to disrupt essential services affecting millions of Americans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Iranian APT utilities targeting represents a critical escalation in state-sponsored cyber warfare against US critical infrastructure, requiring immediate utilities cybersecurity enhancement and national security coordination to prevent catastrophic infrastructure disruption during geopolitical tensions.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r0rpn7wm1hyj"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aq9g1sqq7ut7" w:id="4"/>
      <w:bookmarkEnd w:id="4"/>
      <w:r w:rsidDel="00000000" w:rsidR="00000000" w:rsidRPr="00000000">
        <w:rPr>
          <w:rtl w:val="0"/>
        </w:rPr>
        <w:t xml:space="preserve">Iranian APT Utilities Warfare Group</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Iranian Ministry of Intelligence and Security (MOIS)</w:t>
        <w:br w:type="textWrapping"/>
      </w:r>
      <w:r w:rsidDel="00000000" w:rsidR="00000000" w:rsidRPr="00000000">
        <w:rPr>
          <w:b w:val="1"/>
          <w:rtl w:val="0"/>
        </w:rPr>
        <w:t xml:space="preserve">Secondary Attribution</w:t>
      </w:r>
      <w:r w:rsidDel="00000000" w:rsidR="00000000" w:rsidRPr="00000000">
        <w:rPr>
          <w:rtl w:val="0"/>
        </w:rPr>
        <w:t xml:space="preserve">: Islamic Revolutionary Guard Corps (IRGC) Cyber Command</w:t>
        <w:br w:type="textWrapping"/>
      </w:r>
      <w:r w:rsidDel="00000000" w:rsidR="00000000" w:rsidRPr="00000000">
        <w:rPr>
          <w:b w:val="1"/>
          <w:rtl w:val="0"/>
        </w:rPr>
        <w:t xml:space="preserve">Associated Groups</w:t>
      </w:r>
      <w:r w:rsidDel="00000000" w:rsidR="00000000" w:rsidRPr="00000000">
        <w:rPr>
          <w:rtl w:val="0"/>
        </w:rPr>
        <w:t xml:space="preserve">: APT33 (Elfin), APT34 (OilRig), APT35 (Charming Kitten)</w:t>
        <w:br w:type="textWrapping"/>
      </w:r>
      <w:r w:rsidDel="00000000" w:rsidR="00000000" w:rsidRPr="00000000">
        <w:rPr>
          <w:b w:val="1"/>
          <w:rtl w:val="0"/>
        </w:rPr>
        <w:t xml:space="preserve">First Identified</w:t>
      </w:r>
      <w:r w:rsidDel="00000000" w:rsidR="00000000" w:rsidRPr="00000000">
        <w:rPr>
          <w:rtl w:val="0"/>
        </w:rPr>
        <w:t xml:space="preserve">: 2012 (Shamoon attacks)</w:t>
        <w:br w:type="textWrapping"/>
      </w:r>
      <w:r w:rsidDel="00000000" w:rsidR="00000000" w:rsidRPr="00000000">
        <w:rPr>
          <w:b w:val="1"/>
          <w:rtl w:val="0"/>
        </w:rPr>
        <w:t xml:space="preserve">Operational Focus</w:t>
      </w:r>
      <w:r w:rsidDel="00000000" w:rsidR="00000000" w:rsidRPr="00000000">
        <w:rPr>
          <w:rtl w:val="0"/>
        </w:rPr>
        <w:t xml:space="preserve">: Critical utilities infrastructure warfare and strategic disruption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0"/>
        </w:numPr>
        <w:ind w:left="720" w:hanging="360"/>
      </w:pPr>
      <w:r w:rsidDel="00000000" w:rsidR="00000000" w:rsidRPr="00000000">
        <w:rPr>
          <w:b w:val="1"/>
          <w:rtl w:val="0"/>
        </w:rPr>
        <w:t xml:space="preserve">2012-2015</w:t>
      </w:r>
      <w:r w:rsidDel="00000000" w:rsidR="00000000" w:rsidRPr="00000000">
        <w:rPr>
          <w:rtl w:val="0"/>
        </w:rPr>
        <w:t xml:space="preserve">: Initial critical infrastructure targeting (Shamoon, Saudi Aramco)</w:t>
      </w:r>
    </w:p>
    <w:p w:rsidR="00000000" w:rsidDel="00000000" w:rsidP="00000000" w:rsidRDefault="00000000" w:rsidRPr="00000000" w14:paraId="0000001B">
      <w:pPr>
        <w:numPr>
          <w:ilvl w:val="0"/>
          <w:numId w:val="10"/>
        </w:numPr>
        <w:ind w:left="720" w:hanging="360"/>
      </w:pPr>
      <w:r w:rsidDel="00000000" w:rsidR="00000000" w:rsidRPr="00000000">
        <w:rPr>
          <w:b w:val="1"/>
          <w:rtl w:val="0"/>
        </w:rPr>
        <w:t xml:space="preserve">2016-2019</w:t>
      </w:r>
      <w:r w:rsidDel="00000000" w:rsidR="00000000" w:rsidRPr="00000000">
        <w:rPr>
          <w:rtl w:val="0"/>
        </w:rPr>
        <w:t xml:space="preserve">: Advanced persistent threat techniques development for industrial systems</w:t>
      </w:r>
    </w:p>
    <w:p w:rsidR="00000000" w:rsidDel="00000000" w:rsidP="00000000" w:rsidRDefault="00000000" w:rsidRPr="00000000" w14:paraId="0000001C">
      <w:pPr>
        <w:numPr>
          <w:ilvl w:val="0"/>
          <w:numId w:val="10"/>
        </w:numPr>
        <w:ind w:left="720" w:hanging="360"/>
      </w:pPr>
      <w:r w:rsidDel="00000000" w:rsidR="00000000" w:rsidRPr="00000000">
        <w:rPr>
          <w:b w:val="1"/>
          <w:rtl w:val="0"/>
        </w:rPr>
        <w:t xml:space="preserve">2020-2022</w:t>
      </w:r>
      <w:r w:rsidDel="00000000" w:rsidR="00000000" w:rsidRPr="00000000">
        <w:rPr>
          <w:rtl w:val="0"/>
        </w:rPr>
        <w:t xml:space="preserve">: SCADA and industrial control system exploitation capability advancement</w:t>
      </w:r>
    </w:p>
    <w:p w:rsidR="00000000" w:rsidDel="00000000" w:rsidP="00000000" w:rsidRDefault="00000000" w:rsidRPr="00000000" w14:paraId="0000001D">
      <w:pPr>
        <w:numPr>
          <w:ilvl w:val="0"/>
          <w:numId w:val="10"/>
        </w:numPr>
        <w:ind w:left="720" w:hanging="360"/>
      </w:pPr>
      <w:r w:rsidDel="00000000" w:rsidR="00000000" w:rsidRPr="00000000">
        <w:rPr>
          <w:b w:val="1"/>
          <w:rtl w:val="0"/>
        </w:rPr>
        <w:t xml:space="preserve">2023-2024</w:t>
      </w:r>
      <w:r w:rsidDel="00000000" w:rsidR="00000000" w:rsidRPr="00000000">
        <w:rPr>
          <w:rtl w:val="0"/>
        </w:rPr>
        <w:t xml:space="preserve">: Utilities-specific targeting and operational technology warfare development</w:t>
      </w:r>
    </w:p>
    <w:p w:rsidR="00000000" w:rsidDel="00000000" w:rsidP="00000000" w:rsidRDefault="00000000" w:rsidRPr="00000000" w14:paraId="0000001E">
      <w:pPr>
        <w:numPr>
          <w:ilvl w:val="0"/>
          <w:numId w:val="10"/>
        </w:numPr>
        <w:ind w:left="720" w:hanging="360"/>
      </w:pPr>
      <w:r w:rsidDel="00000000" w:rsidR="00000000" w:rsidRPr="00000000">
        <w:rPr>
          <w:b w:val="1"/>
          <w:rtl w:val="0"/>
        </w:rPr>
        <w:t xml:space="preserve">2025</w:t>
      </w:r>
      <w:r w:rsidDel="00000000" w:rsidR="00000000" w:rsidRPr="00000000">
        <w:rPr>
          <w:rtl w:val="0"/>
        </w:rPr>
        <w:t xml:space="preserve">: Current systematic utilities SCADA targeting and disruption campaign</w:t>
      </w:r>
    </w:p>
    <w:p w:rsidR="00000000" w:rsidDel="00000000" w:rsidP="00000000" w:rsidRDefault="00000000" w:rsidRPr="00000000" w14:paraId="0000001F">
      <w:pPr>
        <w:pStyle w:val="Heading3"/>
        <w:rPr/>
      </w:pPr>
      <w:bookmarkStart w:colFirst="0" w:colLast="0" w:name="_ez94ge1uhgn9" w:id="5"/>
      <w:bookmarkEnd w:id="5"/>
      <w:r w:rsidDel="00000000" w:rsidR="00000000" w:rsidRPr="00000000">
        <w:rPr>
          <w:rtl w:val="0"/>
        </w:rPr>
        <w:t xml:space="preserve">Strategic Objectives and Capabilities</w:t>
      </w:r>
    </w:p>
    <w:p w:rsidR="00000000" w:rsidDel="00000000" w:rsidP="00000000" w:rsidRDefault="00000000" w:rsidRPr="00000000" w14:paraId="00000020">
      <w:pPr>
        <w:rPr/>
      </w:pPr>
      <w:r w:rsidDel="00000000" w:rsidR="00000000" w:rsidRPr="00000000">
        <w:rPr>
          <w:b w:val="1"/>
          <w:rtl w:val="0"/>
        </w:rPr>
        <w:t xml:space="preserve">Primary Mission</w:t>
      </w:r>
      <w:r w:rsidDel="00000000" w:rsidR="00000000" w:rsidRPr="00000000">
        <w:rPr>
          <w:rtl w:val="0"/>
        </w:rPr>
        <w:t xml:space="preserve">: Critical utilities infrastructure disruption for strategic geopolitical leverage and deterrence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10"/>
        </w:numPr>
        <w:ind w:left="720" w:hanging="360"/>
      </w:pPr>
      <w:r w:rsidDel="00000000" w:rsidR="00000000" w:rsidRPr="00000000">
        <w:rPr>
          <w:b w:val="1"/>
          <w:rtl w:val="0"/>
        </w:rPr>
        <w:t xml:space="preserve">Capability 1</w:t>
      </w:r>
      <w:r w:rsidDel="00000000" w:rsidR="00000000" w:rsidRPr="00000000">
        <w:rPr>
          <w:rtl w:val="0"/>
        </w:rPr>
        <w:t xml:space="preserve">: Advanced SCADA and industrial control system exploitation and manipulation</w:t>
      </w:r>
    </w:p>
    <w:p w:rsidR="00000000" w:rsidDel="00000000" w:rsidP="00000000" w:rsidRDefault="00000000" w:rsidRPr="00000000" w14:paraId="00000023">
      <w:pPr>
        <w:numPr>
          <w:ilvl w:val="0"/>
          <w:numId w:val="10"/>
        </w:numPr>
        <w:ind w:left="720" w:hanging="360"/>
      </w:pPr>
      <w:r w:rsidDel="00000000" w:rsidR="00000000" w:rsidRPr="00000000">
        <w:rPr>
          <w:b w:val="1"/>
          <w:rtl w:val="0"/>
        </w:rPr>
        <w:t xml:space="preserve">Capability 2</w:t>
      </w:r>
      <w:r w:rsidDel="00000000" w:rsidR="00000000" w:rsidRPr="00000000">
        <w:rPr>
          <w:rtl w:val="0"/>
        </w:rPr>
        <w:t xml:space="preserve">: Utilities operational technology network infiltration and persistent access</w:t>
      </w:r>
    </w:p>
    <w:p w:rsidR="00000000" w:rsidDel="00000000" w:rsidP="00000000" w:rsidRDefault="00000000" w:rsidRPr="00000000" w14:paraId="00000024">
      <w:pPr>
        <w:numPr>
          <w:ilvl w:val="0"/>
          <w:numId w:val="10"/>
        </w:numPr>
        <w:ind w:left="720" w:hanging="360"/>
      </w:pPr>
      <w:r w:rsidDel="00000000" w:rsidR="00000000" w:rsidRPr="00000000">
        <w:rPr>
          <w:b w:val="1"/>
          <w:rtl w:val="0"/>
        </w:rPr>
        <w:t xml:space="preserve">Capability 3</w:t>
      </w:r>
      <w:r w:rsidDel="00000000" w:rsidR="00000000" w:rsidRPr="00000000">
        <w:rPr>
          <w:rtl w:val="0"/>
        </w:rPr>
        <w:t xml:space="preserve">: Critical infrastructure disruption and cascading failure orchestration</w:t>
      </w:r>
    </w:p>
    <w:p w:rsidR="00000000" w:rsidDel="00000000" w:rsidP="00000000" w:rsidRDefault="00000000" w:rsidRPr="00000000" w14:paraId="00000025">
      <w:pPr>
        <w:numPr>
          <w:ilvl w:val="0"/>
          <w:numId w:val="10"/>
        </w:numPr>
        <w:ind w:left="720" w:hanging="360"/>
      </w:pPr>
      <w:r w:rsidDel="00000000" w:rsidR="00000000" w:rsidRPr="00000000">
        <w:rPr>
          <w:b w:val="1"/>
          <w:rtl w:val="0"/>
        </w:rPr>
        <w:t xml:space="preserve">Capability 4</w:t>
      </w:r>
      <w:r w:rsidDel="00000000" w:rsidR="00000000" w:rsidRPr="00000000">
        <w:rPr>
          <w:rtl w:val="0"/>
        </w:rPr>
        <w:t xml:space="preserve">: Strategic timing and coordination for maximum societal and economic impact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Utilities Warfare Specialization</w:t>
      </w: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0"/>
        </w:numPr>
        <w:ind w:left="720" w:hanging="360"/>
      </w:pPr>
      <w:r w:rsidDel="00000000" w:rsidR="00000000" w:rsidRPr="00000000">
        <w:rPr>
          <w:rtl w:val="0"/>
        </w:rPr>
        <w:t xml:space="preserve">Deep understanding of electrical grid, water treatment, and natural gas distribution systems</w:t>
      </w:r>
    </w:p>
    <w:p w:rsidR="00000000" w:rsidDel="00000000" w:rsidP="00000000" w:rsidRDefault="00000000" w:rsidRPr="00000000" w14:paraId="0000002A">
      <w:pPr>
        <w:numPr>
          <w:ilvl w:val="0"/>
          <w:numId w:val="10"/>
        </w:numPr>
        <w:ind w:left="720" w:hanging="360"/>
      </w:pPr>
      <w:r w:rsidDel="00000000" w:rsidR="00000000" w:rsidRPr="00000000">
        <w:rPr>
          <w:rtl w:val="0"/>
        </w:rPr>
        <w:t xml:space="preserve">Advanced knowledge of utilities SCADA, DCS, and industrial control system architectures</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Strategic focus on high-impact utilities serving dense population centers and strategic facilities</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Patient, methodical approach prioritizing strategic disruption capability over immediate attacks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rPr/>
      </w:pPr>
      <w:bookmarkStart w:colFirst="0" w:colLast="0" w:name="_ypyd9gw5wqnt" w:id="6"/>
      <w:bookmarkEnd w:id="6"/>
      <w:r w:rsidDel="00000000" w:rsidR="00000000" w:rsidRPr="00000000">
        <w:rPr>
          <w:rtl w:val="0"/>
        </w:rPr>
        <w:t xml:space="preserve">🔍 CAMPAIGN ANALYSIS: UTILITIES SCADA OPERATIONS 2025</w:t>
      </w:r>
    </w:p>
    <w:p w:rsidR="00000000" w:rsidDel="00000000" w:rsidP="00000000" w:rsidRDefault="00000000" w:rsidRPr="00000000" w14:paraId="00000030">
      <w:pPr>
        <w:pStyle w:val="Heading3"/>
        <w:rPr/>
      </w:pPr>
      <w:bookmarkStart w:colFirst="0" w:colLast="0" w:name="_dwkdayamvtrt" w:id="7"/>
      <w:bookmarkEnd w:id="7"/>
      <w:r w:rsidDel="00000000" w:rsidR="00000000" w:rsidRPr="00000000">
        <w:rPr>
          <w:rtl w:val="0"/>
        </w:rPr>
        <w:t xml:space="preserve">Campaign Timeline and Methodology</w:t>
      </w:r>
    </w:p>
    <w:p w:rsidR="00000000" w:rsidDel="00000000" w:rsidP="00000000" w:rsidRDefault="00000000" w:rsidRPr="00000000" w14:paraId="00000031">
      <w:pPr>
        <w:pStyle w:val="Heading4"/>
        <w:rPr/>
      </w:pPr>
      <w:bookmarkStart w:colFirst="0" w:colLast="0" w:name="_eqozklmg1q93" w:id="8"/>
      <w:bookmarkEnd w:id="8"/>
      <w:r w:rsidDel="00000000" w:rsidR="00000000" w:rsidRPr="00000000">
        <w:rPr>
          <w:rtl w:val="0"/>
        </w:rPr>
        <w:t xml:space="preserve">Phase 1: Utilities Infrastructure Intelligence and Target Selection (June 23 - July 6, 2025)</w:t>
      </w:r>
    </w:p>
    <w:p w:rsidR="00000000" w:rsidDel="00000000" w:rsidP="00000000" w:rsidRDefault="00000000" w:rsidRPr="00000000" w14:paraId="00000032">
      <w:pPr>
        <w:rPr/>
      </w:pPr>
      <w:r w:rsidDel="00000000" w:rsidR="00000000" w:rsidRPr="00000000">
        <w:rPr>
          <w:b w:val="1"/>
          <w:rtl w:val="0"/>
        </w:rPr>
        <w:t xml:space="preserve">Critical Utilities Sector Analysis</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0"/>
        </w:numPr>
        <w:ind w:left="720" w:hanging="360"/>
      </w:pPr>
      <w:r w:rsidDel="00000000" w:rsidR="00000000" w:rsidRPr="00000000">
        <w:rPr>
          <w:b w:val="1"/>
          <w:rtl w:val="0"/>
        </w:rPr>
        <w:t xml:space="preserve">Electrical Grid Systems</w:t>
      </w:r>
      <w:r w:rsidDel="00000000" w:rsidR="00000000" w:rsidRPr="00000000">
        <w:rPr>
          <w:rtl w:val="0"/>
        </w:rPr>
        <w:t xml:space="preserve">: 6 electrical utilities serving major metropolitan areas</w:t>
      </w:r>
    </w:p>
    <w:p w:rsidR="00000000" w:rsidDel="00000000" w:rsidP="00000000" w:rsidRDefault="00000000" w:rsidRPr="00000000" w14:paraId="00000035">
      <w:pPr>
        <w:numPr>
          <w:ilvl w:val="0"/>
          <w:numId w:val="10"/>
        </w:numPr>
        <w:ind w:left="720" w:hanging="360"/>
      </w:pPr>
      <w:r w:rsidDel="00000000" w:rsidR="00000000" w:rsidRPr="00000000">
        <w:rPr>
          <w:b w:val="1"/>
          <w:rtl w:val="0"/>
        </w:rPr>
        <w:t xml:space="preserve">Water Treatment Systems</w:t>
      </w:r>
      <w:r w:rsidDel="00000000" w:rsidR="00000000" w:rsidRPr="00000000">
        <w:rPr>
          <w:rtl w:val="0"/>
        </w:rPr>
        <w:t xml:space="preserve">: 4 water treatment and distribution utilities</w:t>
      </w:r>
    </w:p>
    <w:p w:rsidR="00000000" w:rsidDel="00000000" w:rsidP="00000000" w:rsidRDefault="00000000" w:rsidRPr="00000000" w14:paraId="00000036">
      <w:pPr>
        <w:numPr>
          <w:ilvl w:val="0"/>
          <w:numId w:val="10"/>
        </w:numPr>
        <w:ind w:left="720" w:hanging="360"/>
      </w:pPr>
      <w:r w:rsidDel="00000000" w:rsidR="00000000" w:rsidRPr="00000000">
        <w:rPr>
          <w:b w:val="1"/>
          <w:rtl w:val="0"/>
        </w:rPr>
        <w:t xml:space="preserve">Natural Gas Infrastructure</w:t>
      </w:r>
      <w:r w:rsidDel="00000000" w:rsidR="00000000" w:rsidRPr="00000000">
        <w:rPr>
          <w:rtl w:val="0"/>
        </w:rPr>
        <w:t xml:space="preserve">: 3 natural gas distribution and pipeline utilities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Strategic Infrastructure Assessment</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0"/>
        </w:numPr>
        <w:ind w:left="720" w:hanging="360"/>
      </w:pPr>
      <w:r w:rsidDel="00000000" w:rsidR="00000000" w:rsidRPr="00000000">
        <w:rPr>
          <w:b w:val="1"/>
          <w:rtl w:val="0"/>
        </w:rPr>
        <w:t xml:space="preserve">Population Impact Analysis</w:t>
      </w:r>
      <w:r w:rsidDel="00000000" w:rsidR="00000000" w:rsidRPr="00000000">
        <w:rPr>
          <w:rtl w:val="0"/>
        </w:rPr>
        <w:t xml:space="preserve">: Assessment of utilities serving high-density population centers</w:t>
      </w:r>
    </w:p>
    <w:p w:rsidR="00000000" w:rsidDel="00000000" w:rsidP="00000000" w:rsidRDefault="00000000" w:rsidRPr="00000000" w14:paraId="0000003B">
      <w:pPr>
        <w:numPr>
          <w:ilvl w:val="0"/>
          <w:numId w:val="10"/>
        </w:numPr>
        <w:ind w:left="720" w:hanging="360"/>
      </w:pPr>
      <w:r w:rsidDel="00000000" w:rsidR="00000000" w:rsidRPr="00000000">
        <w:rPr>
          <w:b w:val="1"/>
          <w:rtl w:val="0"/>
        </w:rPr>
        <w:t xml:space="preserve">Strategic Facility Dependencies</w:t>
      </w:r>
      <w:r w:rsidDel="00000000" w:rsidR="00000000" w:rsidRPr="00000000">
        <w:rPr>
          <w:rtl w:val="0"/>
        </w:rPr>
        <w:t xml:space="preserve">: Analysis of military and government facilities dependent on targeted utilities</w:t>
      </w:r>
    </w:p>
    <w:p w:rsidR="00000000" w:rsidDel="00000000" w:rsidP="00000000" w:rsidRDefault="00000000" w:rsidRPr="00000000" w14:paraId="0000003C">
      <w:pPr>
        <w:numPr>
          <w:ilvl w:val="0"/>
          <w:numId w:val="10"/>
        </w:numPr>
        <w:ind w:left="720" w:hanging="360"/>
      </w:pPr>
      <w:r w:rsidDel="00000000" w:rsidR="00000000" w:rsidRPr="00000000">
        <w:rPr>
          <w:b w:val="1"/>
          <w:rtl w:val="0"/>
        </w:rPr>
        <w:t xml:space="preserve">Economic Impact Modeling</w:t>
      </w:r>
      <w:r w:rsidDel="00000000" w:rsidR="00000000" w:rsidRPr="00000000">
        <w:rPr>
          <w:rtl w:val="0"/>
        </w:rPr>
        <w:t xml:space="preserve">: Economic disruption modeling for utilities infrastructure attacks</w:t>
      </w:r>
    </w:p>
    <w:p w:rsidR="00000000" w:rsidDel="00000000" w:rsidP="00000000" w:rsidRDefault="00000000" w:rsidRPr="00000000" w14:paraId="0000003D">
      <w:pPr>
        <w:numPr>
          <w:ilvl w:val="0"/>
          <w:numId w:val="10"/>
        </w:numPr>
        <w:ind w:left="720" w:hanging="360"/>
      </w:pPr>
      <w:r w:rsidDel="00000000" w:rsidR="00000000" w:rsidRPr="00000000">
        <w:rPr>
          <w:b w:val="1"/>
          <w:rtl w:val="0"/>
        </w:rPr>
        <w:t xml:space="preserve">Cascading Failure Planning</w:t>
      </w:r>
      <w:r w:rsidDel="00000000" w:rsidR="00000000" w:rsidRPr="00000000">
        <w:rPr>
          <w:rtl w:val="0"/>
        </w:rPr>
        <w:t xml:space="preserve">: Analysis of utilities interdependencies and cascading failure potential</w:t>
      </w:r>
    </w:p>
    <w:p w:rsidR="00000000" w:rsidDel="00000000" w:rsidP="00000000" w:rsidRDefault="00000000" w:rsidRPr="00000000" w14:paraId="0000003E">
      <w:pPr>
        <w:pStyle w:val="Heading4"/>
        <w:rPr/>
      </w:pPr>
      <w:bookmarkStart w:colFirst="0" w:colLast="0" w:name="_q02follrm8cv" w:id="9"/>
      <w:bookmarkEnd w:id="9"/>
      <w:r w:rsidDel="00000000" w:rsidR="00000000" w:rsidRPr="00000000">
        <w:rPr>
          <w:rtl w:val="0"/>
        </w:rPr>
        <w:t xml:space="preserve">Phase 2: SCADA System Infiltration and Control System Access (July 7-22, 2025)</w:t>
      </w:r>
    </w:p>
    <w:p w:rsidR="00000000" w:rsidDel="00000000" w:rsidP="00000000" w:rsidRDefault="00000000" w:rsidRPr="00000000" w14:paraId="0000003F">
      <w:pPr>
        <w:rPr/>
      </w:pPr>
      <w:r w:rsidDel="00000000" w:rsidR="00000000" w:rsidRPr="00000000">
        <w:rPr>
          <w:b w:val="1"/>
          <w:rtl w:val="0"/>
        </w:rPr>
        <w:t xml:space="preserve">Utilities-Specific Initial Access Techniques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10"/>
        </w:numPr>
        <w:ind w:left="720" w:hanging="360"/>
      </w:pPr>
      <w:r w:rsidDel="00000000" w:rsidR="00000000" w:rsidRPr="00000000">
        <w:rPr>
          <w:b w:val="1"/>
          <w:rtl w:val="0"/>
        </w:rPr>
        <w:t xml:space="preserve">Spearphishing Utilities Personnel (T1566.001)</w:t>
      </w:r>
      <w:r w:rsidDel="00000000" w:rsidR="00000000" w:rsidRPr="00000000">
        <w:rPr>
          <w:rtl w:val="0"/>
        </w:rPr>
        <w:t xml:space="preserve">: Targeted phishing of utilities engineers and operators</w:t>
      </w:r>
    </w:p>
    <w:p w:rsidR="00000000" w:rsidDel="00000000" w:rsidP="00000000" w:rsidRDefault="00000000" w:rsidRPr="00000000" w14:paraId="00000042">
      <w:pPr>
        <w:numPr>
          <w:ilvl w:val="0"/>
          <w:numId w:val="10"/>
        </w:numPr>
        <w:ind w:left="720" w:hanging="360"/>
      </w:pPr>
      <w:r w:rsidDel="00000000" w:rsidR="00000000" w:rsidRPr="00000000">
        <w:rPr>
          <w:b w:val="1"/>
          <w:rtl w:val="0"/>
        </w:rPr>
        <w:t xml:space="preserve">Valid Utilities Accounts (T1078)</w:t>
      </w:r>
      <w:r w:rsidDel="00000000" w:rsidR="00000000" w:rsidRPr="00000000">
        <w:rPr>
          <w:rtl w:val="0"/>
        </w:rPr>
        <w:t xml:space="preserve">: Compromised utilities employee and contractor credentials</w:t>
      </w:r>
    </w:p>
    <w:p w:rsidR="00000000" w:rsidDel="00000000" w:rsidP="00000000" w:rsidRDefault="00000000" w:rsidRPr="00000000" w14:paraId="00000043">
      <w:pPr>
        <w:numPr>
          <w:ilvl w:val="0"/>
          <w:numId w:val="10"/>
        </w:numPr>
        <w:ind w:left="720" w:hanging="360"/>
      </w:pPr>
      <w:r w:rsidDel="00000000" w:rsidR="00000000" w:rsidRPr="00000000">
        <w:rPr>
          <w:b w:val="1"/>
          <w:rtl w:val="0"/>
        </w:rPr>
        <w:t xml:space="preserve">External Remote Services (T1133)</w:t>
      </w:r>
      <w:r w:rsidDel="00000000" w:rsidR="00000000" w:rsidRPr="00000000">
        <w:rPr>
          <w:rtl w:val="0"/>
        </w:rPr>
        <w:t xml:space="preserve">: VPN and remote access targeting utilities operational networks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rtl w:val="0"/>
        </w:rPr>
        <w:t xml:space="preserve">Industrial Control System Compromise</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0"/>
        </w:numPr>
        <w:ind w:left="720" w:hanging="360"/>
      </w:pPr>
      <w:r w:rsidDel="00000000" w:rsidR="00000000" w:rsidRPr="00000000">
        <w:rPr>
          <w:b w:val="1"/>
          <w:rtl w:val="0"/>
        </w:rPr>
        <w:t xml:space="preserve">SCADA System Access</w:t>
      </w:r>
      <w:r w:rsidDel="00000000" w:rsidR="00000000" w:rsidRPr="00000000">
        <w:rPr>
          <w:rtl w:val="0"/>
        </w:rPr>
        <w:t xml:space="preserve">: Supervisory control and data acquisition system infiltration</w:t>
      </w:r>
    </w:p>
    <w:p w:rsidR="00000000" w:rsidDel="00000000" w:rsidP="00000000" w:rsidRDefault="00000000" w:rsidRPr="00000000" w14:paraId="00000048">
      <w:pPr>
        <w:numPr>
          <w:ilvl w:val="0"/>
          <w:numId w:val="10"/>
        </w:numPr>
        <w:ind w:left="720" w:hanging="360"/>
      </w:pPr>
      <w:r w:rsidDel="00000000" w:rsidR="00000000" w:rsidRPr="00000000">
        <w:rPr>
          <w:b w:val="1"/>
          <w:rtl w:val="0"/>
        </w:rPr>
        <w:t xml:space="preserve">Human Machine Interface (HMI) Compromise</w:t>
      </w:r>
      <w:r w:rsidDel="00000000" w:rsidR="00000000" w:rsidRPr="00000000">
        <w:rPr>
          <w:rtl w:val="0"/>
        </w:rPr>
        <w:t xml:space="preserve">: Control interface system compromise for operational manipulation</w:t>
      </w:r>
    </w:p>
    <w:p w:rsidR="00000000" w:rsidDel="00000000" w:rsidP="00000000" w:rsidRDefault="00000000" w:rsidRPr="00000000" w14:paraId="00000049">
      <w:pPr>
        <w:numPr>
          <w:ilvl w:val="0"/>
          <w:numId w:val="10"/>
        </w:numPr>
        <w:ind w:left="720" w:hanging="360"/>
      </w:pPr>
      <w:r w:rsidDel="00000000" w:rsidR="00000000" w:rsidRPr="00000000">
        <w:rPr>
          <w:b w:val="1"/>
          <w:rtl w:val="0"/>
        </w:rPr>
        <w:t xml:space="preserve">Programmable Logic Controller (PLC) Access</w:t>
      </w:r>
      <w:r w:rsidDel="00000000" w:rsidR="00000000" w:rsidRPr="00000000">
        <w:rPr>
          <w:rtl w:val="0"/>
        </w:rPr>
        <w:t xml:space="preserve">: Direct access to industrial control system logic controllers</w:t>
      </w:r>
    </w:p>
    <w:p w:rsidR="00000000" w:rsidDel="00000000" w:rsidP="00000000" w:rsidRDefault="00000000" w:rsidRPr="00000000" w14:paraId="0000004A">
      <w:pPr>
        <w:numPr>
          <w:ilvl w:val="0"/>
          <w:numId w:val="10"/>
        </w:numPr>
        <w:ind w:left="720" w:hanging="360"/>
      </w:pPr>
      <w:r w:rsidDel="00000000" w:rsidR="00000000" w:rsidRPr="00000000">
        <w:rPr>
          <w:b w:val="1"/>
          <w:rtl w:val="0"/>
        </w:rPr>
        <w:t xml:space="preserve">Distributed Control System (DCS) Infiltration</w:t>
      </w:r>
      <w:r w:rsidDel="00000000" w:rsidR="00000000" w:rsidRPr="00000000">
        <w:rPr>
          <w:rtl w:val="0"/>
        </w:rPr>
        <w:t xml:space="preserve">: Process control system compromise for utilities operations</w:t>
      </w:r>
    </w:p>
    <w:p w:rsidR="00000000" w:rsidDel="00000000" w:rsidP="00000000" w:rsidRDefault="00000000" w:rsidRPr="00000000" w14:paraId="0000004B">
      <w:pPr>
        <w:pStyle w:val="Heading4"/>
        <w:rPr/>
      </w:pPr>
      <w:bookmarkStart w:colFirst="0" w:colLast="0" w:name="_7w66ntnn2kmq" w:id="10"/>
      <w:bookmarkEnd w:id="10"/>
      <w:r w:rsidDel="00000000" w:rsidR="00000000" w:rsidRPr="00000000">
        <w:rPr>
          <w:rtl w:val="0"/>
        </w:rPr>
        <w:t xml:space="preserve">Phase 3: Operational Technology Warfare and Disruption Preparation (July 23 - August 7, 2025)</w:t>
      </w:r>
    </w:p>
    <w:p w:rsidR="00000000" w:rsidDel="00000000" w:rsidP="00000000" w:rsidRDefault="00000000" w:rsidRPr="00000000" w14:paraId="0000004C">
      <w:pPr>
        <w:rPr/>
      </w:pPr>
      <w:r w:rsidDel="00000000" w:rsidR="00000000" w:rsidRPr="00000000">
        <w:rPr>
          <w:b w:val="1"/>
          <w:rtl w:val="0"/>
        </w:rPr>
        <w:t xml:space="preserve">Advanced Utilities System Manipulation</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0"/>
        </w:numPr>
        <w:ind w:left="720" w:hanging="360"/>
      </w:pPr>
      <w:r w:rsidDel="00000000" w:rsidR="00000000" w:rsidRPr="00000000">
        <w:rPr>
          <w:b w:val="1"/>
          <w:rtl w:val="0"/>
        </w:rPr>
        <w:t xml:space="preserve">Electrical Grid Control</w:t>
      </w:r>
      <w:r w:rsidDel="00000000" w:rsidR="00000000" w:rsidRPr="00000000">
        <w:rPr>
          <w:rtl w:val="0"/>
        </w:rPr>
        <w:t xml:space="preserve">: Access to electrical generation, transmission, and distribution control systems</w:t>
      </w:r>
    </w:p>
    <w:p w:rsidR="00000000" w:rsidDel="00000000" w:rsidP="00000000" w:rsidRDefault="00000000" w:rsidRPr="00000000" w14:paraId="0000004F">
      <w:pPr>
        <w:numPr>
          <w:ilvl w:val="0"/>
          <w:numId w:val="10"/>
        </w:numPr>
        <w:ind w:left="720" w:hanging="360"/>
      </w:pPr>
      <w:r w:rsidDel="00000000" w:rsidR="00000000" w:rsidRPr="00000000">
        <w:rPr>
          <w:b w:val="1"/>
          <w:rtl w:val="0"/>
        </w:rPr>
        <w:t xml:space="preserve">Water Treatment Control</w:t>
      </w:r>
      <w:r w:rsidDel="00000000" w:rsidR="00000000" w:rsidRPr="00000000">
        <w:rPr>
          <w:rtl w:val="0"/>
        </w:rPr>
        <w:t xml:space="preserve">: Compromise of water treatment process control and chemical management systems</w:t>
      </w:r>
    </w:p>
    <w:p w:rsidR="00000000" w:rsidDel="00000000" w:rsidP="00000000" w:rsidRDefault="00000000" w:rsidRPr="00000000" w14:paraId="00000050">
      <w:pPr>
        <w:numPr>
          <w:ilvl w:val="0"/>
          <w:numId w:val="10"/>
        </w:numPr>
        <w:ind w:left="720" w:hanging="360"/>
      </w:pPr>
      <w:r w:rsidDel="00000000" w:rsidR="00000000" w:rsidRPr="00000000">
        <w:rPr>
          <w:b w:val="1"/>
          <w:rtl w:val="0"/>
        </w:rPr>
        <w:t xml:space="preserve">Natural Gas Operations</w:t>
      </w:r>
      <w:r w:rsidDel="00000000" w:rsidR="00000000" w:rsidRPr="00000000">
        <w:rPr>
          <w:rtl w:val="0"/>
        </w:rPr>
        <w:t xml:space="preserve">: Access to natural gas distribution pressure control and safety systems</w:t>
      </w:r>
    </w:p>
    <w:p w:rsidR="00000000" w:rsidDel="00000000" w:rsidP="00000000" w:rsidRDefault="00000000" w:rsidRPr="00000000" w14:paraId="00000051">
      <w:pPr>
        <w:numPr>
          <w:ilvl w:val="0"/>
          <w:numId w:val="10"/>
        </w:numPr>
        <w:ind w:left="720" w:hanging="360"/>
      </w:pPr>
      <w:r w:rsidDel="00000000" w:rsidR="00000000" w:rsidRPr="00000000">
        <w:rPr>
          <w:b w:val="1"/>
          <w:rtl w:val="0"/>
        </w:rPr>
        <w:t xml:space="preserve">Emergency Response Systems</w:t>
      </w:r>
      <w:r w:rsidDel="00000000" w:rsidR="00000000" w:rsidRPr="00000000">
        <w:rPr>
          <w:rtl w:val="0"/>
        </w:rPr>
        <w:t xml:space="preserve">: Compromise of utilities emergency response and coordination systems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Strategic Disruption Capability Development</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10"/>
        </w:numPr>
        <w:ind w:left="720" w:hanging="360"/>
      </w:pPr>
      <w:r w:rsidDel="00000000" w:rsidR="00000000" w:rsidRPr="00000000">
        <w:rPr>
          <w:b w:val="1"/>
          <w:rtl w:val="0"/>
        </w:rPr>
        <w:t xml:space="preserve">System Modification Capabilities</w:t>
      </w:r>
      <w:r w:rsidDel="00000000" w:rsidR="00000000" w:rsidRPr="00000000">
        <w:rPr>
          <w:rtl w:val="0"/>
        </w:rPr>
        <w:t xml:space="preserve">: Installation of capabilities for future system manipulation and disruption</w:t>
      </w:r>
    </w:p>
    <w:p w:rsidR="00000000" w:rsidDel="00000000" w:rsidP="00000000" w:rsidRDefault="00000000" w:rsidRPr="00000000" w14:paraId="00000056">
      <w:pPr>
        <w:numPr>
          <w:ilvl w:val="0"/>
          <w:numId w:val="10"/>
        </w:numPr>
        <w:ind w:left="720" w:hanging="360"/>
      </w:pPr>
      <w:r w:rsidDel="00000000" w:rsidR="00000000" w:rsidRPr="00000000">
        <w:rPr>
          <w:b w:val="1"/>
          <w:rtl w:val="0"/>
        </w:rPr>
        <w:t xml:space="preserve">Cascading Failure Orchestration</w:t>
      </w:r>
      <w:r w:rsidDel="00000000" w:rsidR="00000000" w:rsidRPr="00000000">
        <w:rPr>
          <w:rtl w:val="0"/>
        </w:rPr>
        <w:t xml:space="preserve">: Development of coordinated attack capabilities for maximum infrastructure impact</w:t>
      </w:r>
    </w:p>
    <w:p w:rsidR="00000000" w:rsidDel="00000000" w:rsidP="00000000" w:rsidRDefault="00000000" w:rsidRPr="00000000" w14:paraId="00000057">
      <w:pPr>
        <w:numPr>
          <w:ilvl w:val="0"/>
          <w:numId w:val="10"/>
        </w:numPr>
        <w:ind w:left="720" w:hanging="360"/>
      </w:pPr>
      <w:r w:rsidDel="00000000" w:rsidR="00000000" w:rsidRPr="00000000">
        <w:rPr>
          <w:b w:val="1"/>
          <w:rtl w:val="0"/>
        </w:rPr>
        <w:t xml:space="preserve">Safety System Bypass</w:t>
      </w:r>
      <w:r w:rsidDel="00000000" w:rsidR="00000000" w:rsidRPr="00000000">
        <w:rPr>
          <w:rtl w:val="0"/>
        </w:rPr>
        <w:t xml:space="preserve">: Capabilities to bypass utilities safety systems and protective controls</w:t>
      </w:r>
    </w:p>
    <w:p w:rsidR="00000000" w:rsidDel="00000000" w:rsidP="00000000" w:rsidRDefault="00000000" w:rsidRPr="00000000" w14:paraId="00000058">
      <w:pPr>
        <w:numPr>
          <w:ilvl w:val="0"/>
          <w:numId w:val="10"/>
        </w:numPr>
        <w:ind w:left="720" w:hanging="360"/>
      </w:pPr>
      <w:r w:rsidDel="00000000" w:rsidR="00000000" w:rsidRPr="00000000">
        <w:rPr>
          <w:b w:val="1"/>
          <w:rtl w:val="0"/>
        </w:rPr>
        <w:t xml:space="preserve">Recovery Prevention</w:t>
      </w:r>
      <w:r w:rsidDel="00000000" w:rsidR="00000000" w:rsidRPr="00000000">
        <w:rPr>
          <w:rtl w:val="0"/>
        </w:rPr>
        <w:t xml:space="preserve">: Installation of capabilities to prevent rapid utilities system recovery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t1f7e7abfqu" w:id="11"/>
      <w:bookmarkEnd w:id="11"/>
      <w:r w:rsidDel="00000000" w:rsidR="00000000" w:rsidRPr="00000000">
        <w:rPr>
          <w:rtl w:val="0"/>
        </w:rPr>
        <w:t xml:space="preserve">💥 STRATEGIC IMPACT ASSESSMENT</w:t>
      </w:r>
    </w:p>
    <w:p w:rsidR="00000000" w:rsidDel="00000000" w:rsidP="00000000" w:rsidRDefault="00000000" w:rsidRPr="00000000" w14:paraId="0000005C">
      <w:pPr>
        <w:pStyle w:val="Heading3"/>
        <w:rPr/>
      </w:pPr>
      <w:bookmarkStart w:colFirst="0" w:colLast="0" w:name="_aw136d6nb237" w:id="12"/>
      <w:bookmarkEnd w:id="12"/>
      <w:r w:rsidDel="00000000" w:rsidR="00000000" w:rsidRPr="00000000">
        <w:rPr>
          <w:rtl w:val="0"/>
        </w:rPr>
        <w:t xml:space="preserve">Critical Utilities Infrastructure Compromise Analysis</w:t>
      </w:r>
    </w:p>
    <w:p w:rsidR="00000000" w:rsidDel="00000000" w:rsidP="00000000" w:rsidRDefault="00000000" w:rsidRPr="00000000" w14:paraId="0000005D">
      <w:pPr>
        <w:pStyle w:val="Heading4"/>
        <w:rPr/>
      </w:pPr>
      <w:bookmarkStart w:colFirst="0" w:colLast="0" w:name="_4o98y8umhkmw" w:id="13"/>
      <w:bookmarkEnd w:id="13"/>
      <w:r w:rsidDel="00000000" w:rsidR="00000000" w:rsidRPr="00000000">
        <w:rPr>
          <w:rtl w:val="0"/>
        </w:rPr>
        <w:t xml:space="preserve">Electrical Grid Infrastructure Compromise</w:t>
      </w:r>
    </w:p>
    <w:p w:rsidR="00000000" w:rsidDel="00000000" w:rsidP="00000000" w:rsidRDefault="00000000" w:rsidRPr="00000000" w14:paraId="0000005E">
      <w:pPr>
        <w:rPr/>
      </w:pPr>
      <w:r w:rsidDel="00000000" w:rsidR="00000000" w:rsidRPr="00000000">
        <w:rPr>
          <w:b w:val="1"/>
          <w:rtl w:val="0"/>
        </w:rPr>
        <w:t xml:space="preserve">Systems Compromised</w:t>
      </w:r>
      <w:r w:rsidDel="00000000" w:rsidR="00000000" w:rsidRPr="00000000">
        <w:rPr>
          <w:rtl w:val="0"/>
        </w:rPr>
        <w:t xml:space="preserve">: 6 major electrical utilities and grid operators </w:t>
      </w:r>
      <w:r w:rsidDel="00000000" w:rsidR="00000000" w:rsidRPr="00000000">
        <w:rPr>
          <w:b w:val="1"/>
          <w:rtl w:val="0"/>
        </w:rPr>
        <w:t xml:space="preserve">Electrical Grid Impact</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0"/>
        </w:numPr>
        <w:ind w:left="720" w:hanging="360"/>
      </w:pPr>
      <w:r w:rsidDel="00000000" w:rsidR="00000000" w:rsidRPr="00000000">
        <w:rPr>
          <w:b w:val="1"/>
          <w:rtl w:val="0"/>
        </w:rPr>
        <w:t xml:space="preserve">Customer Population</w:t>
      </w:r>
      <w:r w:rsidDel="00000000" w:rsidR="00000000" w:rsidRPr="00000000">
        <w:rPr>
          <w:rtl w:val="0"/>
        </w:rPr>
        <w:t xml:space="preserve">: 4.2M+ customers dependent on compromised electrical utilities</w:t>
      </w:r>
    </w:p>
    <w:p w:rsidR="00000000" w:rsidDel="00000000" w:rsidP="00000000" w:rsidRDefault="00000000" w:rsidRPr="00000000" w14:paraId="00000061">
      <w:pPr>
        <w:numPr>
          <w:ilvl w:val="0"/>
          <w:numId w:val="10"/>
        </w:numPr>
        <w:ind w:left="720" w:hanging="360"/>
      </w:pPr>
      <w:r w:rsidDel="00000000" w:rsidR="00000000" w:rsidRPr="00000000">
        <w:rPr>
          <w:b w:val="1"/>
          <w:rtl w:val="0"/>
        </w:rPr>
        <w:t xml:space="preserve">Generation Capacity</w:t>
      </w:r>
      <w:r w:rsidDel="00000000" w:rsidR="00000000" w:rsidRPr="00000000">
        <w:rPr>
          <w:rtl w:val="0"/>
        </w:rPr>
        <w:t xml:space="preserve">: 23% of regional electrical generation capacity under potential threat</w:t>
      </w:r>
    </w:p>
    <w:p w:rsidR="00000000" w:rsidDel="00000000" w:rsidP="00000000" w:rsidRDefault="00000000" w:rsidRPr="00000000" w14:paraId="00000062">
      <w:pPr>
        <w:numPr>
          <w:ilvl w:val="0"/>
          <w:numId w:val="10"/>
        </w:numPr>
        <w:ind w:left="720" w:hanging="360"/>
      </w:pPr>
      <w:r w:rsidDel="00000000" w:rsidR="00000000" w:rsidRPr="00000000">
        <w:rPr>
          <w:b w:val="1"/>
          <w:rtl w:val="0"/>
        </w:rPr>
        <w:t xml:space="preserve">Economic Impact</w:t>
      </w:r>
      <w:r w:rsidDel="00000000" w:rsidR="00000000" w:rsidRPr="00000000">
        <w:rPr>
          <w:rtl w:val="0"/>
        </w:rPr>
        <w:t xml:space="preserve">: $1.2B+ daily economic activity dependent on compromised electrical infrastructure</w:t>
      </w:r>
    </w:p>
    <w:p w:rsidR="00000000" w:rsidDel="00000000" w:rsidP="00000000" w:rsidRDefault="00000000" w:rsidRPr="00000000" w14:paraId="00000063">
      <w:pPr>
        <w:numPr>
          <w:ilvl w:val="0"/>
          <w:numId w:val="10"/>
        </w:numPr>
        <w:ind w:left="720" w:hanging="360"/>
      </w:pPr>
      <w:r w:rsidDel="00000000" w:rsidR="00000000" w:rsidRPr="00000000">
        <w:rPr>
          <w:b w:val="1"/>
          <w:rtl w:val="0"/>
        </w:rPr>
        <w:t xml:space="preserve">Strategic Facilities</w:t>
      </w:r>
      <w:r w:rsidDel="00000000" w:rsidR="00000000" w:rsidRPr="00000000">
        <w:rPr>
          <w:rtl w:val="0"/>
        </w:rPr>
        <w:t xml:space="preserve">: 34 military and government facilities dependent on targeted electrical systems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Critical Electrical Systems Targeted</w:t>
      </w: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0"/>
        </w:numPr>
        <w:ind w:left="720" w:hanging="360"/>
      </w:pPr>
      <w:r w:rsidDel="00000000" w:rsidR="00000000" w:rsidRPr="00000000">
        <w:rPr>
          <w:rtl w:val="0"/>
        </w:rPr>
        <w:t xml:space="preserve">Electrical generation control and power plant management systems</w:t>
      </w:r>
    </w:p>
    <w:p w:rsidR="00000000" w:rsidDel="00000000" w:rsidP="00000000" w:rsidRDefault="00000000" w:rsidRPr="00000000" w14:paraId="00000068">
      <w:pPr>
        <w:numPr>
          <w:ilvl w:val="0"/>
          <w:numId w:val="10"/>
        </w:numPr>
        <w:ind w:left="720" w:hanging="360"/>
      </w:pPr>
      <w:r w:rsidDel="00000000" w:rsidR="00000000" w:rsidRPr="00000000">
        <w:rPr>
          <w:rtl w:val="0"/>
        </w:rPr>
        <w:t xml:space="preserve">Transmission system control and grid coordination systems</w:t>
      </w:r>
    </w:p>
    <w:p w:rsidR="00000000" w:rsidDel="00000000" w:rsidP="00000000" w:rsidRDefault="00000000" w:rsidRPr="00000000" w14:paraId="00000069">
      <w:pPr>
        <w:numPr>
          <w:ilvl w:val="0"/>
          <w:numId w:val="10"/>
        </w:numPr>
        <w:ind w:left="720" w:hanging="360"/>
      </w:pPr>
      <w:r w:rsidDel="00000000" w:rsidR="00000000" w:rsidRPr="00000000">
        <w:rPr>
          <w:rtl w:val="0"/>
        </w:rPr>
        <w:t xml:space="preserve">Distribution system management and customer service systems</w:t>
      </w:r>
    </w:p>
    <w:p w:rsidR="00000000" w:rsidDel="00000000" w:rsidP="00000000" w:rsidRDefault="00000000" w:rsidRPr="00000000" w14:paraId="0000006A">
      <w:pPr>
        <w:numPr>
          <w:ilvl w:val="0"/>
          <w:numId w:val="10"/>
        </w:numPr>
        <w:ind w:left="720" w:hanging="360"/>
      </w:pPr>
      <w:r w:rsidDel="00000000" w:rsidR="00000000" w:rsidRPr="00000000">
        <w:rPr>
          <w:rtl w:val="0"/>
        </w:rPr>
        <w:t xml:space="preserve">Grid protection and emergency response systems</w:t>
      </w:r>
    </w:p>
    <w:p w:rsidR="00000000" w:rsidDel="00000000" w:rsidP="00000000" w:rsidRDefault="00000000" w:rsidRPr="00000000" w14:paraId="0000006B">
      <w:pPr>
        <w:pStyle w:val="Heading4"/>
        <w:rPr/>
      </w:pPr>
      <w:bookmarkStart w:colFirst="0" w:colLast="0" w:name="_89yja2ume1hz" w:id="14"/>
      <w:bookmarkEnd w:id="14"/>
      <w:r w:rsidDel="00000000" w:rsidR="00000000" w:rsidRPr="00000000">
        <w:rPr>
          <w:rtl w:val="0"/>
        </w:rPr>
        <w:t xml:space="preserve">Water Treatment and Distribution System Infiltration</w:t>
      </w:r>
    </w:p>
    <w:p w:rsidR="00000000" w:rsidDel="00000000" w:rsidP="00000000" w:rsidRDefault="00000000" w:rsidRPr="00000000" w14:paraId="0000006C">
      <w:pPr>
        <w:rPr/>
      </w:pPr>
      <w:r w:rsidDel="00000000" w:rsidR="00000000" w:rsidRPr="00000000">
        <w:rPr>
          <w:b w:val="1"/>
          <w:rtl w:val="0"/>
        </w:rPr>
        <w:t xml:space="preserve">Systems Compromised</w:t>
      </w:r>
      <w:r w:rsidDel="00000000" w:rsidR="00000000" w:rsidRPr="00000000">
        <w:rPr>
          <w:rtl w:val="0"/>
        </w:rPr>
        <w:t xml:space="preserve">: 4 major water treatment and distribution utilities </w:t>
      </w:r>
      <w:r w:rsidDel="00000000" w:rsidR="00000000" w:rsidRPr="00000000">
        <w:rPr>
          <w:b w:val="1"/>
          <w:rtl w:val="0"/>
        </w:rPr>
        <w:t xml:space="preserve">Water Infrastructure Impact</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10"/>
        </w:numPr>
        <w:ind w:left="720" w:hanging="360"/>
      </w:pPr>
      <w:r w:rsidDel="00000000" w:rsidR="00000000" w:rsidRPr="00000000">
        <w:rPr>
          <w:b w:val="1"/>
          <w:rtl w:val="0"/>
        </w:rPr>
        <w:t xml:space="preserve">Customer Population</w:t>
      </w:r>
      <w:r w:rsidDel="00000000" w:rsidR="00000000" w:rsidRPr="00000000">
        <w:rPr>
          <w:rtl w:val="0"/>
        </w:rPr>
        <w:t xml:space="preserve">: 2.8M+ people dependent on compromised water treatment systems</w:t>
      </w:r>
    </w:p>
    <w:p w:rsidR="00000000" w:rsidDel="00000000" w:rsidP="00000000" w:rsidRDefault="00000000" w:rsidRPr="00000000" w14:paraId="0000006F">
      <w:pPr>
        <w:numPr>
          <w:ilvl w:val="0"/>
          <w:numId w:val="10"/>
        </w:numPr>
        <w:ind w:left="720" w:hanging="360"/>
      </w:pPr>
      <w:r w:rsidDel="00000000" w:rsidR="00000000" w:rsidRPr="00000000">
        <w:rPr>
          <w:b w:val="1"/>
          <w:rtl w:val="0"/>
        </w:rPr>
        <w:t xml:space="preserve">Daily Water Production</w:t>
      </w:r>
      <w:r w:rsidDel="00000000" w:rsidR="00000000" w:rsidRPr="00000000">
        <w:rPr>
          <w:rtl w:val="0"/>
        </w:rPr>
        <w:t xml:space="preserve">: 890 million gallons daily production capacity under threat</w:t>
      </w:r>
    </w:p>
    <w:p w:rsidR="00000000" w:rsidDel="00000000" w:rsidP="00000000" w:rsidRDefault="00000000" w:rsidRPr="00000000" w14:paraId="00000070">
      <w:pPr>
        <w:numPr>
          <w:ilvl w:val="0"/>
          <w:numId w:val="10"/>
        </w:numPr>
        <w:ind w:left="720" w:hanging="360"/>
      </w:pPr>
      <w:r w:rsidDel="00000000" w:rsidR="00000000" w:rsidRPr="00000000">
        <w:rPr>
          <w:b w:val="1"/>
          <w:rtl w:val="0"/>
        </w:rPr>
        <w:t xml:space="preserve">Public Health Risk</w:t>
      </w:r>
      <w:r w:rsidDel="00000000" w:rsidR="00000000" w:rsidRPr="00000000">
        <w:rPr>
          <w:rtl w:val="0"/>
        </w:rPr>
        <w:t xml:space="preserve">: Potential water contamination and public health emergency scenarios</w:t>
      </w:r>
    </w:p>
    <w:p w:rsidR="00000000" w:rsidDel="00000000" w:rsidP="00000000" w:rsidRDefault="00000000" w:rsidRPr="00000000" w14:paraId="00000071">
      <w:pPr>
        <w:numPr>
          <w:ilvl w:val="0"/>
          <w:numId w:val="10"/>
        </w:numPr>
        <w:ind w:left="720" w:hanging="360"/>
      </w:pPr>
      <w:r w:rsidDel="00000000" w:rsidR="00000000" w:rsidRPr="00000000">
        <w:rPr>
          <w:b w:val="1"/>
          <w:rtl w:val="0"/>
        </w:rPr>
        <w:t xml:space="preserve">Economic Impact</w:t>
      </w:r>
      <w:r w:rsidDel="00000000" w:rsidR="00000000" w:rsidRPr="00000000">
        <w:rPr>
          <w:rtl w:val="0"/>
        </w:rPr>
        <w:t xml:space="preserve">: $234M+ daily economic activity dependent on water infrastructure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Critical Water Systems Under Threat</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10"/>
        </w:numPr>
        <w:ind w:left="720" w:hanging="360"/>
      </w:pPr>
      <w:r w:rsidDel="00000000" w:rsidR="00000000" w:rsidRPr="00000000">
        <w:rPr>
          <w:rtl w:val="0"/>
        </w:rPr>
        <w:t xml:space="preserve">Water treatment process control and chemical management systems</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Water distribution pressure control and flow management systems</w:t>
      </w:r>
    </w:p>
    <w:p w:rsidR="00000000" w:rsidDel="00000000" w:rsidP="00000000" w:rsidRDefault="00000000" w:rsidRPr="00000000" w14:paraId="00000077">
      <w:pPr>
        <w:numPr>
          <w:ilvl w:val="0"/>
          <w:numId w:val="10"/>
        </w:numPr>
        <w:ind w:left="720" w:hanging="360"/>
      </w:pPr>
      <w:r w:rsidDel="00000000" w:rsidR="00000000" w:rsidRPr="00000000">
        <w:rPr>
          <w:rtl w:val="0"/>
        </w:rPr>
        <w:t xml:space="preserve">Water quality monitoring and safety systems</w:t>
      </w:r>
    </w:p>
    <w:p w:rsidR="00000000" w:rsidDel="00000000" w:rsidP="00000000" w:rsidRDefault="00000000" w:rsidRPr="00000000" w14:paraId="00000078">
      <w:pPr>
        <w:numPr>
          <w:ilvl w:val="0"/>
          <w:numId w:val="10"/>
        </w:numPr>
        <w:ind w:left="720" w:hanging="360"/>
      </w:pPr>
      <w:r w:rsidDel="00000000" w:rsidR="00000000" w:rsidRPr="00000000">
        <w:rPr>
          <w:rtl w:val="0"/>
        </w:rPr>
        <w:t xml:space="preserve">Water emergency response and coordination systems</w:t>
      </w:r>
    </w:p>
    <w:p w:rsidR="00000000" w:rsidDel="00000000" w:rsidP="00000000" w:rsidRDefault="00000000" w:rsidRPr="00000000" w14:paraId="00000079">
      <w:pPr>
        <w:pStyle w:val="Heading4"/>
        <w:rPr/>
      </w:pPr>
      <w:bookmarkStart w:colFirst="0" w:colLast="0" w:name="_nodi0tq6cjmn" w:id="15"/>
      <w:bookmarkEnd w:id="15"/>
      <w:r w:rsidDel="00000000" w:rsidR="00000000" w:rsidRPr="00000000">
        <w:rPr>
          <w:rtl w:val="0"/>
        </w:rPr>
        <w:t xml:space="preserve">Natural Gas Distribution System Compromise</w:t>
      </w:r>
    </w:p>
    <w:p w:rsidR="00000000" w:rsidDel="00000000" w:rsidP="00000000" w:rsidRDefault="00000000" w:rsidRPr="00000000" w14:paraId="0000007A">
      <w:pPr>
        <w:rPr/>
      </w:pPr>
      <w:r w:rsidDel="00000000" w:rsidR="00000000" w:rsidRPr="00000000">
        <w:rPr>
          <w:b w:val="1"/>
          <w:rtl w:val="0"/>
        </w:rPr>
        <w:t xml:space="preserve">Systems Compromised</w:t>
      </w:r>
      <w:r w:rsidDel="00000000" w:rsidR="00000000" w:rsidRPr="00000000">
        <w:rPr>
          <w:rtl w:val="0"/>
        </w:rPr>
        <w:t xml:space="preserve">: 3 major natural gas distribution utilities </w:t>
      </w:r>
      <w:r w:rsidDel="00000000" w:rsidR="00000000" w:rsidRPr="00000000">
        <w:rPr>
          <w:b w:val="1"/>
          <w:rtl w:val="0"/>
        </w:rPr>
        <w:t xml:space="preserve">Natural Gas Infrastructure Impact</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10"/>
        </w:numPr>
        <w:ind w:left="720" w:hanging="360"/>
      </w:pPr>
      <w:r w:rsidDel="00000000" w:rsidR="00000000" w:rsidRPr="00000000">
        <w:rPr>
          <w:b w:val="1"/>
          <w:rtl w:val="0"/>
        </w:rPr>
        <w:t xml:space="preserve">Customer Population</w:t>
      </w:r>
      <w:r w:rsidDel="00000000" w:rsidR="00000000" w:rsidRPr="00000000">
        <w:rPr>
          <w:rtl w:val="0"/>
        </w:rPr>
        <w:t xml:space="preserve">: 1.7M+ customers dependent on compromised natural gas systems</w:t>
      </w:r>
    </w:p>
    <w:p w:rsidR="00000000" w:rsidDel="00000000" w:rsidP="00000000" w:rsidRDefault="00000000" w:rsidRPr="00000000" w14:paraId="0000007D">
      <w:pPr>
        <w:numPr>
          <w:ilvl w:val="0"/>
          <w:numId w:val="10"/>
        </w:numPr>
        <w:ind w:left="720" w:hanging="360"/>
      </w:pPr>
      <w:r w:rsidDel="00000000" w:rsidR="00000000" w:rsidRPr="00000000">
        <w:rPr>
          <w:b w:val="1"/>
          <w:rtl w:val="0"/>
        </w:rPr>
        <w:t xml:space="preserve">Distribution Capacity</w:t>
      </w:r>
      <w:r w:rsidDel="00000000" w:rsidR="00000000" w:rsidRPr="00000000">
        <w:rPr>
          <w:rtl w:val="0"/>
        </w:rPr>
        <w:t xml:space="preserve">: 45% of regional natural gas distribution capacity at risk</w:t>
      </w:r>
    </w:p>
    <w:p w:rsidR="00000000" w:rsidDel="00000000" w:rsidP="00000000" w:rsidRDefault="00000000" w:rsidRPr="00000000" w14:paraId="0000007E">
      <w:pPr>
        <w:numPr>
          <w:ilvl w:val="0"/>
          <w:numId w:val="10"/>
        </w:numPr>
        <w:ind w:left="720" w:hanging="360"/>
      </w:pPr>
      <w:r w:rsidDel="00000000" w:rsidR="00000000" w:rsidRPr="00000000">
        <w:rPr>
          <w:b w:val="1"/>
          <w:rtl w:val="0"/>
        </w:rPr>
        <w:t xml:space="preserve">Safety Concerns</w:t>
      </w:r>
      <w:r w:rsidDel="00000000" w:rsidR="00000000" w:rsidRPr="00000000">
        <w:rPr>
          <w:rtl w:val="0"/>
        </w:rPr>
        <w:t xml:space="preserve">: Potential natural gas safety incidents and explosion risks</w:t>
      </w:r>
    </w:p>
    <w:p w:rsidR="00000000" w:rsidDel="00000000" w:rsidP="00000000" w:rsidRDefault="00000000" w:rsidRPr="00000000" w14:paraId="0000007F">
      <w:pPr>
        <w:numPr>
          <w:ilvl w:val="0"/>
          <w:numId w:val="10"/>
        </w:numPr>
        <w:ind w:left="720" w:hanging="360"/>
      </w:pPr>
      <w:r w:rsidDel="00000000" w:rsidR="00000000" w:rsidRPr="00000000">
        <w:rPr>
          <w:b w:val="1"/>
          <w:rtl w:val="0"/>
        </w:rPr>
        <w:t xml:space="preserve">Economic Impact</w:t>
      </w:r>
      <w:r w:rsidDel="00000000" w:rsidR="00000000" w:rsidRPr="00000000">
        <w:rPr>
          <w:rtl w:val="0"/>
        </w:rPr>
        <w:t xml:space="preserve">: $178M+ daily economic activity dependent on natural gas infrastructure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Natural Gas Systems Compromised</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0"/>
        </w:numPr>
        <w:ind w:left="720" w:hanging="360"/>
      </w:pPr>
      <w:r w:rsidDel="00000000" w:rsidR="00000000" w:rsidRPr="00000000">
        <w:rPr>
          <w:rtl w:val="0"/>
        </w:rPr>
        <w:t xml:space="preserve">Natural gas distribution pressure control and flow management systems</w:t>
      </w:r>
    </w:p>
    <w:p w:rsidR="00000000" w:rsidDel="00000000" w:rsidP="00000000" w:rsidRDefault="00000000" w:rsidRPr="00000000" w14:paraId="00000084">
      <w:pPr>
        <w:numPr>
          <w:ilvl w:val="0"/>
          <w:numId w:val="10"/>
        </w:numPr>
        <w:ind w:left="720" w:hanging="360"/>
      </w:pPr>
      <w:r w:rsidDel="00000000" w:rsidR="00000000" w:rsidRPr="00000000">
        <w:rPr>
          <w:rtl w:val="0"/>
        </w:rPr>
        <w:t xml:space="preserve">Pipeline monitoring and safety management systems</w:t>
      </w:r>
    </w:p>
    <w:p w:rsidR="00000000" w:rsidDel="00000000" w:rsidP="00000000" w:rsidRDefault="00000000" w:rsidRPr="00000000" w14:paraId="00000085">
      <w:pPr>
        <w:numPr>
          <w:ilvl w:val="0"/>
          <w:numId w:val="10"/>
        </w:numPr>
        <w:ind w:left="720" w:hanging="360"/>
      </w:pPr>
      <w:r w:rsidDel="00000000" w:rsidR="00000000" w:rsidRPr="00000000">
        <w:rPr>
          <w:rtl w:val="0"/>
        </w:rPr>
        <w:t xml:space="preserve">Natural gas quality control and odorization systems</w:t>
      </w:r>
    </w:p>
    <w:p w:rsidR="00000000" w:rsidDel="00000000" w:rsidP="00000000" w:rsidRDefault="00000000" w:rsidRPr="00000000" w14:paraId="00000086">
      <w:pPr>
        <w:numPr>
          <w:ilvl w:val="0"/>
          <w:numId w:val="10"/>
        </w:numPr>
        <w:ind w:left="720" w:hanging="360"/>
      </w:pPr>
      <w:r w:rsidDel="00000000" w:rsidR="00000000" w:rsidRPr="00000000">
        <w:rPr>
          <w:rtl w:val="0"/>
        </w:rPr>
        <w:t xml:space="preserve">Emergency shutdown and safety response systems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rPr/>
      </w:pPr>
      <w:bookmarkStart w:colFirst="0" w:colLast="0" w:name="_hrgyoxqpvzw" w:id="16"/>
      <w:bookmarkEnd w:id="16"/>
      <w:r w:rsidDel="00000000" w:rsidR="00000000" w:rsidRPr="00000000">
        <w:rPr>
          <w:rtl w:val="0"/>
        </w:rPr>
        <w:t xml:space="preserve">⚔️ ATTACK TECHNIQUES AND PROCEDURES</w:t>
      </w:r>
    </w:p>
    <w:p w:rsidR="00000000" w:rsidDel="00000000" w:rsidP="00000000" w:rsidRDefault="00000000" w:rsidRPr="00000000" w14:paraId="0000008A">
      <w:pPr>
        <w:pStyle w:val="Heading3"/>
        <w:rPr/>
      </w:pPr>
      <w:bookmarkStart w:colFirst="0" w:colLast="0" w:name="_a20s9g8kvlgv" w:id="17"/>
      <w:bookmarkEnd w:id="17"/>
      <w:r w:rsidDel="00000000" w:rsidR="00000000" w:rsidRPr="00000000">
        <w:rPr>
          <w:rtl w:val="0"/>
        </w:rPr>
        <w:t xml:space="preserve">MITRE ATT&amp;CK for ICS Framework Mapping</w:t>
      </w:r>
    </w:p>
    <w:p w:rsidR="00000000" w:rsidDel="00000000" w:rsidP="00000000" w:rsidRDefault="00000000" w:rsidRPr="00000000" w14:paraId="0000008B">
      <w:pPr>
        <w:pStyle w:val="Heading4"/>
        <w:rPr/>
      </w:pPr>
      <w:bookmarkStart w:colFirst="0" w:colLast="0" w:name="_wetcjt85qxqm" w:id="18"/>
      <w:bookmarkEnd w:id="18"/>
      <w:r w:rsidDel="00000000" w:rsidR="00000000" w:rsidRPr="00000000">
        <w:rPr>
          <w:rtl w:val="0"/>
        </w:rPr>
        <w:t xml:space="preserve">Initial Access</w:t>
      </w:r>
    </w:p>
    <w:p w:rsidR="00000000" w:rsidDel="00000000" w:rsidP="00000000" w:rsidRDefault="00000000" w:rsidRPr="00000000" w14:paraId="0000008C">
      <w:pPr>
        <w:numPr>
          <w:ilvl w:val="0"/>
          <w:numId w:val="10"/>
        </w:numPr>
        <w:ind w:left="720" w:hanging="360"/>
      </w:pPr>
      <w:r w:rsidDel="00000000" w:rsidR="00000000" w:rsidRPr="00000000">
        <w:rPr>
          <w:b w:val="1"/>
          <w:rtl w:val="0"/>
        </w:rPr>
        <w:t xml:space="preserve">T0866 - Exploitation of Remote Services</w:t>
      </w:r>
      <w:r w:rsidDel="00000000" w:rsidR="00000000" w:rsidRPr="00000000">
        <w:rPr>
          <w:rtl w:val="0"/>
        </w:rPr>
        <w:t xml:space="preserve">: Remote services exploitation in utilities operational networks</w:t>
      </w:r>
    </w:p>
    <w:p w:rsidR="00000000" w:rsidDel="00000000" w:rsidP="00000000" w:rsidRDefault="00000000" w:rsidRPr="00000000" w14:paraId="0000008D">
      <w:pPr>
        <w:numPr>
          <w:ilvl w:val="0"/>
          <w:numId w:val="10"/>
        </w:numPr>
        <w:ind w:left="720" w:hanging="360"/>
      </w:pPr>
      <w:r w:rsidDel="00000000" w:rsidR="00000000" w:rsidRPr="00000000">
        <w:rPr>
          <w:b w:val="1"/>
          <w:rtl w:val="0"/>
        </w:rPr>
        <w:t xml:space="preserve">T0883 - Internet Accessible Device</w:t>
      </w:r>
      <w:r w:rsidDel="00000000" w:rsidR="00000000" w:rsidRPr="00000000">
        <w:rPr>
          <w:rtl w:val="0"/>
        </w:rPr>
        <w:t xml:space="preserve">: Direct internet-accessible utilities device compromise</w:t>
      </w:r>
    </w:p>
    <w:p w:rsidR="00000000" w:rsidDel="00000000" w:rsidP="00000000" w:rsidRDefault="00000000" w:rsidRPr="00000000" w14:paraId="0000008E">
      <w:pPr>
        <w:numPr>
          <w:ilvl w:val="0"/>
          <w:numId w:val="10"/>
        </w:numPr>
        <w:ind w:left="720" w:hanging="360"/>
      </w:pPr>
      <w:r w:rsidDel="00000000" w:rsidR="00000000" w:rsidRPr="00000000">
        <w:rPr>
          <w:b w:val="1"/>
          <w:rtl w:val="0"/>
        </w:rPr>
        <w:t xml:space="preserve">T0819 - Exploit Public-Facing Application</w:t>
      </w:r>
      <w:r w:rsidDel="00000000" w:rsidR="00000000" w:rsidRPr="00000000">
        <w:rPr>
          <w:rtl w:val="0"/>
        </w:rPr>
        <w:t xml:space="preserve">: Public-facing utilities application vulnerability exploitation</w:t>
      </w:r>
    </w:p>
    <w:p w:rsidR="00000000" w:rsidDel="00000000" w:rsidP="00000000" w:rsidRDefault="00000000" w:rsidRPr="00000000" w14:paraId="0000008F">
      <w:pPr>
        <w:pStyle w:val="Heading4"/>
        <w:rPr/>
      </w:pPr>
      <w:bookmarkStart w:colFirst="0" w:colLast="0" w:name="_sq8w0els6gtn" w:id="19"/>
      <w:bookmarkEnd w:id="19"/>
      <w:r w:rsidDel="00000000" w:rsidR="00000000" w:rsidRPr="00000000">
        <w:rPr>
          <w:rtl w:val="0"/>
        </w:rPr>
        <w:t xml:space="preserve">Execution</w:t>
      </w:r>
    </w:p>
    <w:p w:rsidR="00000000" w:rsidDel="00000000" w:rsidP="00000000" w:rsidRDefault="00000000" w:rsidRPr="00000000" w14:paraId="00000090">
      <w:pPr>
        <w:numPr>
          <w:ilvl w:val="0"/>
          <w:numId w:val="10"/>
        </w:numPr>
        <w:ind w:left="720" w:hanging="360"/>
      </w:pPr>
      <w:r w:rsidDel="00000000" w:rsidR="00000000" w:rsidRPr="00000000">
        <w:rPr>
          <w:b w:val="1"/>
          <w:rtl w:val="0"/>
        </w:rPr>
        <w:t xml:space="preserve">T0858 - Change Operating Mode</w:t>
      </w:r>
      <w:r w:rsidDel="00000000" w:rsidR="00000000" w:rsidRPr="00000000">
        <w:rPr>
          <w:rtl w:val="0"/>
        </w:rPr>
        <w:t xml:space="preserve">: Unauthorized changes to utilities operational modes and configurations</w:t>
      </w:r>
    </w:p>
    <w:p w:rsidR="00000000" w:rsidDel="00000000" w:rsidP="00000000" w:rsidRDefault="00000000" w:rsidRPr="00000000" w14:paraId="00000091">
      <w:pPr>
        <w:numPr>
          <w:ilvl w:val="0"/>
          <w:numId w:val="10"/>
        </w:numPr>
        <w:ind w:left="720" w:hanging="360"/>
      </w:pPr>
      <w:r w:rsidDel="00000000" w:rsidR="00000000" w:rsidRPr="00000000">
        <w:rPr>
          <w:b w:val="1"/>
          <w:rtl w:val="0"/>
        </w:rPr>
        <w:t xml:space="preserve">T0807 - Command-Line Interface</w:t>
      </w:r>
      <w:r w:rsidDel="00000000" w:rsidR="00000000" w:rsidRPr="00000000">
        <w:rPr>
          <w:rtl w:val="0"/>
        </w:rPr>
        <w:t xml:space="preserve">: Command-line interface access to utilities industrial control systems</w:t>
      </w:r>
    </w:p>
    <w:p w:rsidR="00000000" w:rsidDel="00000000" w:rsidP="00000000" w:rsidRDefault="00000000" w:rsidRPr="00000000" w14:paraId="00000092">
      <w:pPr>
        <w:numPr>
          <w:ilvl w:val="0"/>
          <w:numId w:val="10"/>
        </w:numPr>
        <w:ind w:left="720" w:hanging="360"/>
      </w:pPr>
      <w:r w:rsidDel="00000000" w:rsidR="00000000" w:rsidRPr="00000000">
        <w:rPr>
          <w:b w:val="1"/>
          <w:rtl w:val="0"/>
        </w:rPr>
        <w:t xml:space="preserve">T0871 - Execution through API</w:t>
      </w:r>
      <w:r w:rsidDel="00000000" w:rsidR="00000000" w:rsidRPr="00000000">
        <w:rPr>
          <w:rtl w:val="0"/>
        </w:rPr>
        <w:t xml:space="preserve">: API exploitation for utilities system control and manipulation</w:t>
      </w:r>
    </w:p>
    <w:p w:rsidR="00000000" w:rsidDel="00000000" w:rsidP="00000000" w:rsidRDefault="00000000" w:rsidRPr="00000000" w14:paraId="00000093">
      <w:pPr>
        <w:pStyle w:val="Heading4"/>
        <w:rPr/>
      </w:pPr>
      <w:bookmarkStart w:colFirst="0" w:colLast="0" w:name="_u385qm4fjhje" w:id="20"/>
      <w:bookmarkEnd w:id="20"/>
      <w:r w:rsidDel="00000000" w:rsidR="00000000" w:rsidRPr="00000000">
        <w:rPr>
          <w:rtl w:val="0"/>
        </w:rPr>
        <w:t xml:space="preserve">Persistence</w:t>
      </w:r>
    </w:p>
    <w:p w:rsidR="00000000" w:rsidDel="00000000" w:rsidP="00000000" w:rsidRDefault="00000000" w:rsidRPr="00000000" w14:paraId="00000094">
      <w:pPr>
        <w:numPr>
          <w:ilvl w:val="0"/>
          <w:numId w:val="10"/>
        </w:numPr>
        <w:ind w:left="720" w:hanging="360"/>
      </w:pPr>
      <w:r w:rsidDel="00000000" w:rsidR="00000000" w:rsidRPr="00000000">
        <w:rPr>
          <w:b w:val="1"/>
          <w:rtl w:val="0"/>
        </w:rPr>
        <w:t xml:space="preserve">T0889 - Modify Program</w:t>
      </w:r>
      <w:r w:rsidDel="00000000" w:rsidR="00000000" w:rsidRPr="00000000">
        <w:rPr>
          <w:rtl w:val="0"/>
        </w:rPr>
        <w:t xml:space="preserve">: Utilities control program modification for persistent access and control</w:t>
      </w:r>
    </w:p>
    <w:p w:rsidR="00000000" w:rsidDel="00000000" w:rsidP="00000000" w:rsidRDefault="00000000" w:rsidRPr="00000000" w14:paraId="00000095">
      <w:pPr>
        <w:numPr>
          <w:ilvl w:val="0"/>
          <w:numId w:val="10"/>
        </w:numPr>
        <w:ind w:left="720" w:hanging="360"/>
      </w:pPr>
      <w:r w:rsidDel="00000000" w:rsidR="00000000" w:rsidRPr="00000000">
        <w:rPr>
          <w:b w:val="1"/>
          <w:rtl w:val="0"/>
        </w:rPr>
        <w:t xml:space="preserve">T0891 - Modify Controller Tasking</w:t>
      </w:r>
      <w:r w:rsidDel="00000000" w:rsidR="00000000" w:rsidRPr="00000000">
        <w:rPr>
          <w:rtl w:val="0"/>
        </w:rPr>
        <w:t xml:space="preserve">: Utilities controller logic and tasking modification</w:t>
      </w:r>
    </w:p>
    <w:p w:rsidR="00000000" w:rsidDel="00000000" w:rsidP="00000000" w:rsidRDefault="00000000" w:rsidRPr="00000000" w14:paraId="00000096">
      <w:pPr>
        <w:numPr>
          <w:ilvl w:val="0"/>
          <w:numId w:val="10"/>
        </w:numPr>
        <w:ind w:left="720" w:hanging="360"/>
      </w:pPr>
      <w:r w:rsidDel="00000000" w:rsidR="00000000" w:rsidRPr="00000000">
        <w:rPr>
          <w:b w:val="1"/>
          <w:rtl w:val="0"/>
        </w:rPr>
        <w:t xml:space="preserve">T0839 - Module Firmware</w:t>
      </w:r>
      <w:r w:rsidDel="00000000" w:rsidR="00000000" w:rsidRPr="00000000">
        <w:rPr>
          <w:rtl w:val="0"/>
        </w:rPr>
        <w:t xml:space="preserve">: Utilities system firmware modification for persistent compromise</w:t>
      </w:r>
    </w:p>
    <w:p w:rsidR="00000000" w:rsidDel="00000000" w:rsidP="00000000" w:rsidRDefault="00000000" w:rsidRPr="00000000" w14:paraId="00000097">
      <w:pPr>
        <w:pStyle w:val="Heading4"/>
        <w:rPr/>
      </w:pPr>
      <w:bookmarkStart w:colFirst="0" w:colLast="0" w:name="_hnv3trdedk4t" w:id="21"/>
      <w:bookmarkEnd w:id="21"/>
      <w:r w:rsidDel="00000000" w:rsidR="00000000" w:rsidRPr="00000000">
        <w:rPr>
          <w:rtl w:val="0"/>
        </w:rPr>
        <w:t xml:space="preserve">Privilege Escalation</w:t>
      </w:r>
    </w:p>
    <w:p w:rsidR="00000000" w:rsidDel="00000000" w:rsidP="00000000" w:rsidRDefault="00000000" w:rsidRPr="00000000" w14:paraId="00000098">
      <w:pPr>
        <w:numPr>
          <w:ilvl w:val="0"/>
          <w:numId w:val="10"/>
        </w:numPr>
        <w:ind w:left="720" w:hanging="360"/>
      </w:pPr>
      <w:r w:rsidDel="00000000" w:rsidR="00000000" w:rsidRPr="00000000">
        <w:rPr>
          <w:b w:val="1"/>
          <w:rtl w:val="0"/>
        </w:rPr>
        <w:t xml:space="preserve">T0890 - Exploitation for Privilege Escalation</w:t>
      </w:r>
      <w:r w:rsidDel="00000000" w:rsidR="00000000" w:rsidRPr="00000000">
        <w:rPr>
          <w:rtl w:val="0"/>
        </w:rPr>
        <w:t xml:space="preserve">: Utilities system privilege escalation through vulnerability exploitation</w:t>
      </w:r>
    </w:p>
    <w:p w:rsidR="00000000" w:rsidDel="00000000" w:rsidP="00000000" w:rsidRDefault="00000000" w:rsidRPr="00000000" w14:paraId="00000099">
      <w:pPr>
        <w:numPr>
          <w:ilvl w:val="0"/>
          <w:numId w:val="10"/>
        </w:numPr>
        <w:ind w:left="720" w:hanging="360"/>
      </w:pPr>
      <w:r w:rsidDel="00000000" w:rsidR="00000000" w:rsidRPr="00000000">
        <w:rPr>
          <w:b w:val="1"/>
          <w:rtl w:val="0"/>
        </w:rPr>
        <w:t xml:space="preserve">T0874 - Hooking</w:t>
      </w:r>
      <w:r w:rsidDel="00000000" w:rsidR="00000000" w:rsidRPr="00000000">
        <w:rPr>
          <w:rtl w:val="0"/>
        </w:rPr>
        <w:t xml:space="preserve">: Utilities system hooking for elevated access and control</w:t>
      </w:r>
    </w:p>
    <w:p w:rsidR="00000000" w:rsidDel="00000000" w:rsidP="00000000" w:rsidRDefault="00000000" w:rsidRPr="00000000" w14:paraId="0000009A">
      <w:pPr>
        <w:numPr>
          <w:ilvl w:val="0"/>
          <w:numId w:val="10"/>
        </w:numPr>
        <w:ind w:left="720" w:hanging="360"/>
      </w:pPr>
      <w:r w:rsidDel="00000000" w:rsidR="00000000" w:rsidRPr="00000000">
        <w:rPr>
          <w:b w:val="1"/>
          <w:rtl w:val="0"/>
        </w:rPr>
        <w:t xml:space="preserve">T0847 - Replication Through Removable Media</w:t>
      </w:r>
      <w:r w:rsidDel="00000000" w:rsidR="00000000" w:rsidRPr="00000000">
        <w:rPr>
          <w:rtl w:val="0"/>
        </w:rPr>
        <w:t xml:space="preserve">: Utilities network propagation through removable media</w:t>
      </w:r>
    </w:p>
    <w:p w:rsidR="00000000" w:rsidDel="00000000" w:rsidP="00000000" w:rsidRDefault="00000000" w:rsidRPr="00000000" w14:paraId="0000009B">
      <w:pPr>
        <w:pStyle w:val="Heading4"/>
        <w:rPr/>
      </w:pPr>
      <w:bookmarkStart w:colFirst="0" w:colLast="0" w:name="_vnnzcg79jb5u" w:id="22"/>
      <w:bookmarkEnd w:id="22"/>
      <w:r w:rsidDel="00000000" w:rsidR="00000000" w:rsidRPr="00000000">
        <w:rPr>
          <w:rtl w:val="0"/>
        </w:rPr>
        <w:t xml:space="preserve">Defense Evasion</w:t>
      </w:r>
    </w:p>
    <w:p w:rsidR="00000000" w:rsidDel="00000000" w:rsidP="00000000" w:rsidRDefault="00000000" w:rsidRPr="00000000" w14:paraId="0000009C">
      <w:pPr>
        <w:numPr>
          <w:ilvl w:val="0"/>
          <w:numId w:val="10"/>
        </w:numPr>
        <w:ind w:left="720" w:hanging="360"/>
      </w:pPr>
      <w:r w:rsidDel="00000000" w:rsidR="00000000" w:rsidRPr="00000000">
        <w:rPr>
          <w:b w:val="1"/>
          <w:rtl w:val="0"/>
        </w:rPr>
        <w:t xml:space="preserve">T0849 - Masquerading</w:t>
      </w:r>
      <w:r w:rsidDel="00000000" w:rsidR="00000000" w:rsidRPr="00000000">
        <w:rPr>
          <w:rtl w:val="0"/>
        </w:rPr>
        <w:t xml:space="preserve">: Utilities system masquerading and legitimate process impersonation</w:t>
      </w:r>
    </w:p>
    <w:p w:rsidR="00000000" w:rsidDel="00000000" w:rsidP="00000000" w:rsidRDefault="00000000" w:rsidRPr="00000000" w14:paraId="0000009D">
      <w:pPr>
        <w:numPr>
          <w:ilvl w:val="0"/>
          <w:numId w:val="10"/>
        </w:numPr>
        <w:ind w:left="720" w:hanging="360"/>
      </w:pPr>
      <w:r w:rsidDel="00000000" w:rsidR="00000000" w:rsidRPr="00000000">
        <w:rPr>
          <w:b w:val="1"/>
          <w:rtl w:val="0"/>
        </w:rPr>
        <w:t xml:space="preserve">T0872 - Indicator Removal on Host</w:t>
      </w:r>
      <w:r w:rsidDel="00000000" w:rsidR="00000000" w:rsidRPr="00000000">
        <w:rPr>
          <w:rtl w:val="0"/>
        </w:rPr>
        <w:t xml:space="preserve">: Utilities system log deletion and evidence removal</w:t>
      </w:r>
    </w:p>
    <w:p w:rsidR="00000000" w:rsidDel="00000000" w:rsidP="00000000" w:rsidRDefault="00000000" w:rsidRPr="00000000" w14:paraId="0000009E">
      <w:pPr>
        <w:numPr>
          <w:ilvl w:val="0"/>
          <w:numId w:val="10"/>
        </w:numPr>
        <w:ind w:left="720" w:hanging="360"/>
      </w:pPr>
      <w:r w:rsidDel="00000000" w:rsidR="00000000" w:rsidRPr="00000000">
        <w:rPr>
          <w:b w:val="1"/>
          <w:rtl w:val="0"/>
        </w:rPr>
        <w:t xml:space="preserve">T0820 - Exploitation for Defense Evasion</w:t>
      </w:r>
      <w:r w:rsidDel="00000000" w:rsidR="00000000" w:rsidRPr="00000000">
        <w:rPr>
          <w:rtl w:val="0"/>
        </w:rPr>
        <w:t xml:space="preserve">: Utilities security system evasion and bypass</w:t>
      </w:r>
    </w:p>
    <w:p w:rsidR="00000000" w:rsidDel="00000000" w:rsidP="00000000" w:rsidRDefault="00000000" w:rsidRPr="00000000" w14:paraId="0000009F">
      <w:pPr>
        <w:pStyle w:val="Heading4"/>
        <w:rPr/>
      </w:pPr>
      <w:bookmarkStart w:colFirst="0" w:colLast="0" w:name="_ossczakqcje8" w:id="23"/>
      <w:bookmarkEnd w:id="23"/>
      <w:r w:rsidDel="00000000" w:rsidR="00000000" w:rsidRPr="00000000">
        <w:rPr>
          <w:rtl w:val="0"/>
        </w:rPr>
        <w:t xml:space="preserve">Credential Access</w:t>
      </w:r>
    </w:p>
    <w:p w:rsidR="00000000" w:rsidDel="00000000" w:rsidP="00000000" w:rsidRDefault="00000000" w:rsidRPr="00000000" w14:paraId="000000A0">
      <w:pPr>
        <w:numPr>
          <w:ilvl w:val="0"/>
          <w:numId w:val="10"/>
        </w:numPr>
        <w:ind w:left="720" w:hanging="360"/>
      </w:pPr>
      <w:r w:rsidDel="00000000" w:rsidR="00000000" w:rsidRPr="00000000">
        <w:rPr>
          <w:b w:val="1"/>
          <w:rtl w:val="0"/>
        </w:rPr>
        <w:t xml:space="preserve">T0891 - Modify Controller Tasking</w:t>
      </w:r>
      <w:r w:rsidDel="00000000" w:rsidR="00000000" w:rsidRPr="00000000">
        <w:rPr>
          <w:rtl w:val="0"/>
        </w:rPr>
        <w:t xml:space="preserve">: Utilities controller credential extraction and manipulation</w:t>
      </w:r>
    </w:p>
    <w:p w:rsidR="00000000" w:rsidDel="00000000" w:rsidP="00000000" w:rsidRDefault="00000000" w:rsidRPr="00000000" w14:paraId="000000A1">
      <w:pPr>
        <w:numPr>
          <w:ilvl w:val="0"/>
          <w:numId w:val="10"/>
        </w:numPr>
        <w:ind w:left="720" w:hanging="360"/>
      </w:pPr>
      <w:r w:rsidDel="00000000" w:rsidR="00000000" w:rsidRPr="00000000">
        <w:rPr>
          <w:b w:val="1"/>
          <w:rtl w:val="0"/>
        </w:rPr>
        <w:t xml:space="preserve">T0814 - Denial of View</w:t>
      </w:r>
      <w:r w:rsidDel="00000000" w:rsidR="00000000" w:rsidRPr="00000000">
        <w:rPr>
          <w:rtl w:val="0"/>
        </w:rPr>
        <w:t xml:space="preserve">: Utilities system credential access and authentication bypass</w:t>
      </w:r>
    </w:p>
    <w:p w:rsidR="00000000" w:rsidDel="00000000" w:rsidP="00000000" w:rsidRDefault="00000000" w:rsidRPr="00000000" w14:paraId="000000A2">
      <w:pPr>
        <w:numPr>
          <w:ilvl w:val="0"/>
          <w:numId w:val="10"/>
        </w:numPr>
        <w:ind w:left="720" w:hanging="360"/>
      </w:pPr>
      <w:r w:rsidDel="00000000" w:rsidR="00000000" w:rsidRPr="00000000">
        <w:rPr>
          <w:b w:val="1"/>
          <w:rtl w:val="0"/>
        </w:rPr>
        <w:t xml:space="preserve">T0802 - Automated Collection</w:t>
      </w:r>
      <w:r w:rsidDel="00000000" w:rsidR="00000000" w:rsidRPr="00000000">
        <w:rPr>
          <w:rtl w:val="0"/>
        </w:rPr>
        <w:t xml:space="preserve">: Automated utilities credential collection and extraction</w:t>
      </w:r>
    </w:p>
    <w:p w:rsidR="00000000" w:rsidDel="00000000" w:rsidP="00000000" w:rsidRDefault="00000000" w:rsidRPr="00000000" w14:paraId="000000A3">
      <w:pPr>
        <w:pStyle w:val="Heading4"/>
        <w:rPr/>
      </w:pPr>
      <w:bookmarkStart w:colFirst="0" w:colLast="0" w:name="_6nlbdfwoejpj" w:id="24"/>
      <w:bookmarkEnd w:id="24"/>
      <w:r w:rsidDel="00000000" w:rsidR="00000000" w:rsidRPr="00000000">
        <w:rPr>
          <w:rtl w:val="0"/>
        </w:rPr>
        <w:t xml:space="preserve">Discovery</w:t>
      </w:r>
    </w:p>
    <w:p w:rsidR="00000000" w:rsidDel="00000000" w:rsidP="00000000" w:rsidRDefault="00000000" w:rsidRPr="00000000" w14:paraId="000000A4">
      <w:pPr>
        <w:numPr>
          <w:ilvl w:val="0"/>
          <w:numId w:val="10"/>
        </w:numPr>
        <w:ind w:left="720" w:hanging="360"/>
      </w:pPr>
      <w:r w:rsidDel="00000000" w:rsidR="00000000" w:rsidRPr="00000000">
        <w:rPr>
          <w:b w:val="1"/>
          <w:rtl w:val="0"/>
        </w:rPr>
        <w:t xml:space="preserve">T0840 - Network Connection Enumeration</w:t>
      </w:r>
      <w:r w:rsidDel="00000000" w:rsidR="00000000" w:rsidRPr="00000000">
        <w:rPr>
          <w:rtl w:val="0"/>
        </w:rPr>
        <w:t xml:space="preserve">: Utilities network connection and system discovery</w:t>
      </w:r>
    </w:p>
    <w:p w:rsidR="00000000" w:rsidDel="00000000" w:rsidP="00000000" w:rsidRDefault="00000000" w:rsidRPr="00000000" w14:paraId="000000A5">
      <w:pPr>
        <w:numPr>
          <w:ilvl w:val="0"/>
          <w:numId w:val="10"/>
        </w:numPr>
        <w:ind w:left="720" w:hanging="360"/>
      </w:pPr>
      <w:r w:rsidDel="00000000" w:rsidR="00000000" w:rsidRPr="00000000">
        <w:rPr>
          <w:b w:val="1"/>
          <w:rtl w:val="0"/>
        </w:rPr>
        <w:t xml:space="preserve">T0846 - Remote System Discovery</w:t>
      </w:r>
      <w:r w:rsidDel="00000000" w:rsidR="00000000" w:rsidRPr="00000000">
        <w:rPr>
          <w:rtl w:val="0"/>
        </w:rPr>
        <w:t xml:space="preserve">: Utilities remote system and device enumeration</w:t>
      </w:r>
    </w:p>
    <w:p w:rsidR="00000000" w:rsidDel="00000000" w:rsidP="00000000" w:rsidRDefault="00000000" w:rsidRPr="00000000" w14:paraId="000000A6">
      <w:pPr>
        <w:numPr>
          <w:ilvl w:val="0"/>
          <w:numId w:val="10"/>
        </w:numPr>
        <w:ind w:left="720" w:hanging="360"/>
      </w:pPr>
      <w:r w:rsidDel="00000000" w:rsidR="00000000" w:rsidRPr="00000000">
        <w:rPr>
          <w:b w:val="1"/>
          <w:rtl w:val="0"/>
        </w:rPr>
        <w:t xml:space="preserve">T0888 - Remote System Information Discovery</w:t>
      </w:r>
      <w:r w:rsidDel="00000000" w:rsidR="00000000" w:rsidRPr="00000000">
        <w:rPr>
          <w:rtl w:val="0"/>
        </w:rPr>
        <w:t xml:space="preserve">: Utilities system information and configuration discovery</w:t>
      </w:r>
    </w:p>
    <w:p w:rsidR="00000000" w:rsidDel="00000000" w:rsidP="00000000" w:rsidRDefault="00000000" w:rsidRPr="00000000" w14:paraId="000000A7">
      <w:pPr>
        <w:pStyle w:val="Heading4"/>
        <w:rPr/>
      </w:pPr>
      <w:bookmarkStart w:colFirst="0" w:colLast="0" w:name="_8n4xlu20hdge" w:id="25"/>
      <w:bookmarkEnd w:id="25"/>
      <w:r w:rsidDel="00000000" w:rsidR="00000000" w:rsidRPr="00000000">
        <w:rPr>
          <w:rtl w:val="0"/>
        </w:rPr>
        <w:t xml:space="preserve">Lateral Movement</w:t>
      </w:r>
    </w:p>
    <w:p w:rsidR="00000000" w:rsidDel="00000000" w:rsidP="00000000" w:rsidRDefault="00000000" w:rsidRPr="00000000" w14:paraId="000000A8">
      <w:pPr>
        <w:numPr>
          <w:ilvl w:val="0"/>
          <w:numId w:val="10"/>
        </w:numPr>
        <w:ind w:left="720" w:hanging="360"/>
      </w:pPr>
      <w:r w:rsidDel="00000000" w:rsidR="00000000" w:rsidRPr="00000000">
        <w:rPr>
          <w:b w:val="1"/>
          <w:rtl w:val="0"/>
        </w:rPr>
        <w:t xml:space="preserve">T0866 - Exploitation of Remote Services</w:t>
      </w:r>
      <w:r w:rsidDel="00000000" w:rsidR="00000000" w:rsidRPr="00000000">
        <w:rPr>
          <w:rtl w:val="0"/>
        </w:rPr>
        <w:t xml:space="preserve">: Lateral movement through utilities remote services</w:t>
      </w:r>
    </w:p>
    <w:p w:rsidR="00000000" w:rsidDel="00000000" w:rsidP="00000000" w:rsidRDefault="00000000" w:rsidRPr="00000000" w14:paraId="000000A9">
      <w:pPr>
        <w:numPr>
          <w:ilvl w:val="0"/>
          <w:numId w:val="10"/>
        </w:numPr>
        <w:ind w:left="720" w:hanging="360"/>
      </w:pPr>
      <w:r w:rsidDel="00000000" w:rsidR="00000000" w:rsidRPr="00000000">
        <w:rPr>
          <w:b w:val="1"/>
          <w:rtl w:val="0"/>
        </w:rPr>
        <w:t xml:space="preserve">T0886 - Remote Services</w:t>
      </w:r>
      <w:r w:rsidDel="00000000" w:rsidR="00000000" w:rsidRPr="00000000">
        <w:rPr>
          <w:rtl w:val="0"/>
        </w:rPr>
        <w:t xml:space="preserve">: Utilities network remote services abuse for lateral movement</w:t>
      </w:r>
    </w:p>
    <w:p w:rsidR="00000000" w:rsidDel="00000000" w:rsidP="00000000" w:rsidRDefault="00000000" w:rsidRPr="00000000" w14:paraId="000000AA">
      <w:pPr>
        <w:numPr>
          <w:ilvl w:val="0"/>
          <w:numId w:val="10"/>
        </w:numPr>
        <w:ind w:left="720" w:hanging="360"/>
      </w:pPr>
      <w:r w:rsidDel="00000000" w:rsidR="00000000" w:rsidRPr="00000000">
        <w:rPr>
          <w:b w:val="1"/>
          <w:rtl w:val="0"/>
        </w:rPr>
        <w:t xml:space="preserve">T0847 - Replication Through Removable Media</w:t>
      </w:r>
      <w:r w:rsidDel="00000000" w:rsidR="00000000" w:rsidRPr="00000000">
        <w:rPr>
          <w:rtl w:val="0"/>
        </w:rPr>
        <w:t xml:space="preserve">: Utilities network lateral propagation</w:t>
      </w:r>
    </w:p>
    <w:p w:rsidR="00000000" w:rsidDel="00000000" w:rsidP="00000000" w:rsidRDefault="00000000" w:rsidRPr="00000000" w14:paraId="000000AB">
      <w:pPr>
        <w:pStyle w:val="Heading4"/>
        <w:rPr/>
      </w:pPr>
      <w:bookmarkStart w:colFirst="0" w:colLast="0" w:name="_b0s2hkuwrgz0" w:id="26"/>
      <w:bookmarkEnd w:id="26"/>
      <w:r w:rsidDel="00000000" w:rsidR="00000000" w:rsidRPr="00000000">
        <w:rPr>
          <w:rtl w:val="0"/>
        </w:rPr>
        <w:t xml:space="preserve">Collection</w:t>
      </w:r>
    </w:p>
    <w:p w:rsidR="00000000" w:rsidDel="00000000" w:rsidP="00000000" w:rsidRDefault="00000000" w:rsidRPr="00000000" w14:paraId="000000AC">
      <w:pPr>
        <w:numPr>
          <w:ilvl w:val="0"/>
          <w:numId w:val="10"/>
        </w:numPr>
        <w:ind w:left="720" w:hanging="360"/>
      </w:pPr>
      <w:r w:rsidDel="00000000" w:rsidR="00000000" w:rsidRPr="00000000">
        <w:rPr>
          <w:b w:val="1"/>
          <w:rtl w:val="0"/>
        </w:rPr>
        <w:t xml:space="preserve">T0802 - Automated Collection</w:t>
      </w:r>
      <w:r w:rsidDel="00000000" w:rsidR="00000000" w:rsidRPr="00000000">
        <w:rPr>
          <w:rtl w:val="0"/>
        </w:rPr>
        <w:t xml:space="preserve">: Automated utilities system data and intelligence collection</w:t>
      </w:r>
    </w:p>
    <w:p w:rsidR="00000000" w:rsidDel="00000000" w:rsidP="00000000" w:rsidRDefault="00000000" w:rsidRPr="00000000" w14:paraId="000000AD">
      <w:pPr>
        <w:numPr>
          <w:ilvl w:val="0"/>
          <w:numId w:val="10"/>
        </w:numPr>
        <w:ind w:left="720" w:hanging="360"/>
      </w:pPr>
      <w:r w:rsidDel="00000000" w:rsidR="00000000" w:rsidRPr="00000000">
        <w:rPr>
          <w:b w:val="1"/>
          <w:rtl w:val="0"/>
        </w:rPr>
        <w:t xml:space="preserve">T0861 - Point &amp; Tag Identification</w:t>
      </w:r>
      <w:r w:rsidDel="00000000" w:rsidR="00000000" w:rsidRPr="00000000">
        <w:rPr>
          <w:rtl w:val="0"/>
        </w:rPr>
        <w:t xml:space="preserve">: Utilities process control point and tag intelligence gathering</w:t>
      </w:r>
    </w:p>
    <w:p w:rsidR="00000000" w:rsidDel="00000000" w:rsidP="00000000" w:rsidRDefault="00000000" w:rsidRPr="00000000" w14:paraId="000000AE">
      <w:pPr>
        <w:numPr>
          <w:ilvl w:val="0"/>
          <w:numId w:val="10"/>
        </w:numPr>
        <w:ind w:left="720" w:hanging="360"/>
      </w:pPr>
      <w:r w:rsidDel="00000000" w:rsidR="00000000" w:rsidRPr="00000000">
        <w:rPr>
          <w:b w:val="1"/>
          <w:rtl w:val="0"/>
        </w:rPr>
        <w:t xml:space="preserve">T0845 - Program Upload</w:t>
      </w:r>
      <w:r w:rsidDel="00000000" w:rsidR="00000000" w:rsidRPr="00000000">
        <w:rPr>
          <w:rtl w:val="0"/>
        </w:rPr>
        <w:t xml:space="preserve">: Utilities control program and configuration collection</w:t>
      </w:r>
    </w:p>
    <w:p w:rsidR="00000000" w:rsidDel="00000000" w:rsidP="00000000" w:rsidRDefault="00000000" w:rsidRPr="00000000" w14:paraId="000000AF">
      <w:pPr>
        <w:pStyle w:val="Heading4"/>
        <w:rPr/>
      </w:pPr>
      <w:bookmarkStart w:colFirst="0" w:colLast="0" w:name="_3gxfubtd1wld" w:id="27"/>
      <w:bookmarkEnd w:id="27"/>
      <w:r w:rsidDel="00000000" w:rsidR="00000000" w:rsidRPr="00000000">
        <w:rPr>
          <w:rtl w:val="0"/>
        </w:rPr>
        <w:t xml:space="preserve">Command and Control</w:t>
      </w:r>
    </w:p>
    <w:p w:rsidR="00000000" w:rsidDel="00000000" w:rsidP="00000000" w:rsidRDefault="00000000" w:rsidRPr="00000000" w14:paraId="000000B0">
      <w:pPr>
        <w:numPr>
          <w:ilvl w:val="0"/>
          <w:numId w:val="10"/>
        </w:numPr>
        <w:ind w:left="720" w:hanging="360"/>
      </w:pPr>
      <w:r w:rsidDel="00000000" w:rsidR="00000000" w:rsidRPr="00000000">
        <w:rPr>
          <w:b w:val="1"/>
          <w:rtl w:val="0"/>
        </w:rPr>
        <w:t xml:space="preserve">T0885 - Commonly Used Port</w:t>
      </w:r>
      <w:r w:rsidDel="00000000" w:rsidR="00000000" w:rsidRPr="00000000">
        <w:rPr>
          <w:rtl w:val="0"/>
        </w:rPr>
        <w:t xml:space="preserve">: Standard port usage for utilities system command and control</w:t>
      </w:r>
    </w:p>
    <w:p w:rsidR="00000000" w:rsidDel="00000000" w:rsidP="00000000" w:rsidRDefault="00000000" w:rsidRPr="00000000" w14:paraId="000000B1">
      <w:pPr>
        <w:numPr>
          <w:ilvl w:val="0"/>
          <w:numId w:val="10"/>
        </w:numPr>
        <w:ind w:left="720" w:hanging="360"/>
      </w:pPr>
      <w:r w:rsidDel="00000000" w:rsidR="00000000" w:rsidRPr="00000000">
        <w:rPr>
          <w:b w:val="1"/>
          <w:rtl w:val="0"/>
        </w:rPr>
        <w:t xml:space="preserve">T0884 - Connection Proxy</w:t>
      </w:r>
      <w:r w:rsidDel="00000000" w:rsidR="00000000" w:rsidRPr="00000000">
        <w:rPr>
          <w:rtl w:val="0"/>
        </w:rPr>
        <w:t xml:space="preserve">: Proxy usage for utilities system command and control</w:t>
      </w:r>
    </w:p>
    <w:p w:rsidR="00000000" w:rsidDel="00000000" w:rsidP="00000000" w:rsidRDefault="00000000" w:rsidRPr="00000000" w14:paraId="000000B2">
      <w:pPr>
        <w:numPr>
          <w:ilvl w:val="0"/>
          <w:numId w:val="10"/>
        </w:numPr>
        <w:ind w:left="720" w:hanging="360"/>
      </w:pPr>
      <w:r w:rsidDel="00000000" w:rsidR="00000000" w:rsidRPr="00000000">
        <w:rPr>
          <w:b w:val="1"/>
          <w:rtl w:val="0"/>
        </w:rPr>
        <w:t xml:space="preserve">T0869 - Standard Application Layer Protocol</w:t>
      </w:r>
      <w:r w:rsidDel="00000000" w:rsidR="00000000" w:rsidRPr="00000000">
        <w:rPr>
          <w:rtl w:val="0"/>
        </w:rPr>
        <w:t xml:space="preserve">: Standard protocol usage for utilities C2 communication</w:t>
      </w:r>
    </w:p>
    <w:p w:rsidR="00000000" w:rsidDel="00000000" w:rsidP="00000000" w:rsidRDefault="00000000" w:rsidRPr="00000000" w14:paraId="000000B3">
      <w:pPr>
        <w:pStyle w:val="Heading4"/>
        <w:rPr/>
      </w:pPr>
      <w:bookmarkStart w:colFirst="0" w:colLast="0" w:name="_qo47qdqyyocw" w:id="28"/>
      <w:bookmarkEnd w:id="28"/>
      <w:r w:rsidDel="00000000" w:rsidR="00000000" w:rsidRPr="00000000">
        <w:rPr>
          <w:rtl w:val="0"/>
        </w:rPr>
        <w:t xml:space="preserve">Impact</w:t>
      </w:r>
    </w:p>
    <w:p w:rsidR="00000000" w:rsidDel="00000000" w:rsidP="00000000" w:rsidRDefault="00000000" w:rsidRPr="00000000" w14:paraId="000000B4">
      <w:pPr>
        <w:numPr>
          <w:ilvl w:val="0"/>
          <w:numId w:val="10"/>
        </w:numPr>
        <w:ind w:left="720" w:hanging="360"/>
      </w:pPr>
      <w:r w:rsidDel="00000000" w:rsidR="00000000" w:rsidRPr="00000000">
        <w:rPr>
          <w:b w:val="1"/>
          <w:rtl w:val="0"/>
        </w:rPr>
        <w:t xml:space="preserve">T0816 - Device Restart/Shutdown</w:t>
      </w:r>
      <w:r w:rsidDel="00000000" w:rsidR="00000000" w:rsidRPr="00000000">
        <w:rPr>
          <w:rtl w:val="0"/>
        </w:rPr>
        <w:t xml:space="preserve">: Utilities device and system shutdown and restart</w:t>
      </w:r>
    </w:p>
    <w:p w:rsidR="00000000" w:rsidDel="00000000" w:rsidP="00000000" w:rsidRDefault="00000000" w:rsidRPr="00000000" w14:paraId="000000B5">
      <w:pPr>
        <w:numPr>
          <w:ilvl w:val="0"/>
          <w:numId w:val="10"/>
        </w:numPr>
        <w:ind w:left="720" w:hanging="360"/>
      </w:pPr>
      <w:r w:rsidDel="00000000" w:rsidR="00000000" w:rsidRPr="00000000">
        <w:rPr>
          <w:b w:val="1"/>
          <w:rtl w:val="0"/>
        </w:rPr>
        <w:t xml:space="preserve">T0826 - Loss of Availability</w:t>
      </w:r>
      <w:r w:rsidDel="00000000" w:rsidR="00000000" w:rsidRPr="00000000">
        <w:rPr>
          <w:rtl w:val="0"/>
        </w:rPr>
        <w:t xml:space="preserve">: Utilities service availability disruption and outage</w:t>
      </w:r>
    </w:p>
    <w:p w:rsidR="00000000" w:rsidDel="00000000" w:rsidP="00000000" w:rsidRDefault="00000000" w:rsidRPr="00000000" w14:paraId="000000B6">
      <w:pPr>
        <w:numPr>
          <w:ilvl w:val="0"/>
          <w:numId w:val="10"/>
        </w:numPr>
        <w:ind w:left="720" w:hanging="360"/>
      </w:pPr>
      <w:r w:rsidDel="00000000" w:rsidR="00000000" w:rsidRPr="00000000">
        <w:rPr>
          <w:b w:val="1"/>
          <w:rtl w:val="0"/>
        </w:rPr>
        <w:t xml:space="preserve">T0832 - Manipulation of Control</w:t>
      </w:r>
      <w:r w:rsidDel="00000000" w:rsidR="00000000" w:rsidRPr="00000000">
        <w:rPr>
          <w:rtl w:val="0"/>
        </w:rPr>
        <w:t xml:space="preserve">: Direct utilities process control manipulation and disruption</w:t>
      </w:r>
    </w:p>
    <w:p w:rsidR="00000000" w:rsidDel="00000000" w:rsidP="00000000" w:rsidRDefault="00000000" w:rsidRPr="00000000" w14:paraId="000000B7">
      <w:pPr>
        <w:numPr>
          <w:ilvl w:val="0"/>
          <w:numId w:val="10"/>
        </w:numPr>
        <w:ind w:left="720" w:hanging="360"/>
      </w:pPr>
      <w:r w:rsidDel="00000000" w:rsidR="00000000" w:rsidRPr="00000000">
        <w:rPr>
          <w:b w:val="1"/>
          <w:rtl w:val="0"/>
        </w:rPr>
        <w:t xml:space="preserve">T0831 - Manipulation of View</w:t>
      </w:r>
      <w:r w:rsidDel="00000000" w:rsidR="00000000" w:rsidRPr="00000000">
        <w:rPr>
          <w:rtl w:val="0"/>
        </w:rPr>
        <w:t xml:space="preserve">: Utilities operator view manipulation and deception</w:t>
      </w:r>
    </w:p>
    <w:p w:rsidR="00000000" w:rsidDel="00000000" w:rsidP="00000000" w:rsidRDefault="00000000" w:rsidRPr="00000000" w14:paraId="000000B8">
      <w:pPr>
        <w:numPr>
          <w:ilvl w:val="0"/>
          <w:numId w:val="10"/>
        </w:numPr>
        <w:ind w:left="720" w:hanging="360"/>
      </w:pPr>
      <w:r w:rsidDel="00000000" w:rsidR="00000000" w:rsidRPr="00000000">
        <w:rPr>
          <w:b w:val="1"/>
          <w:rtl w:val="0"/>
        </w:rPr>
        <w:t xml:space="preserve">T0835 - Manipulate I/O Image</w:t>
      </w:r>
      <w:r w:rsidDel="00000000" w:rsidR="00000000" w:rsidRPr="00000000">
        <w:rPr>
          <w:rtl w:val="0"/>
        </w:rPr>
        <w:t xml:space="preserve">: Utilities input/output system manipulation</w:t>
      </w:r>
    </w:p>
    <w:p w:rsidR="00000000" w:rsidDel="00000000" w:rsidP="00000000" w:rsidRDefault="00000000" w:rsidRPr="00000000" w14:paraId="000000B9">
      <w:pPr>
        <w:numPr>
          <w:ilvl w:val="0"/>
          <w:numId w:val="10"/>
        </w:numPr>
        <w:ind w:left="720" w:hanging="360"/>
      </w:pPr>
      <w:r w:rsidDel="00000000" w:rsidR="00000000" w:rsidRPr="00000000">
        <w:rPr>
          <w:b w:val="1"/>
          <w:rtl w:val="0"/>
        </w:rPr>
        <w:t xml:space="preserve">T0856 - Spoof Reporting Message</w:t>
      </w:r>
      <w:r w:rsidDel="00000000" w:rsidR="00000000" w:rsidRPr="00000000">
        <w:rPr>
          <w:rtl w:val="0"/>
        </w:rPr>
        <w:t xml:space="preserve">: Utilities system reporting and alarm manipulation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a9yskwk2zx4e" w:id="29"/>
      <w:bookmarkEnd w:id="29"/>
      <w:r w:rsidDel="00000000" w:rsidR="00000000" w:rsidRPr="00000000">
        <w:rPr>
          <w:rtl w:val="0"/>
        </w:rPr>
        <w:t xml:space="preserve">🎯 INDICATORS OF COMPROMISE (IOCs)</w:t>
      </w:r>
    </w:p>
    <w:p w:rsidR="00000000" w:rsidDel="00000000" w:rsidP="00000000" w:rsidRDefault="00000000" w:rsidRPr="00000000" w14:paraId="000000BD">
      <w:pPr>
        <w:pStyle w:val="Heading3"/>
        <w:rPr/>
      </w:pPr>
      <w:bookmarkStart w:colFirst="0" w:colLast="0" w:name="_pnh706vr3sl2" w:id="30"/>
      <w:bookmarkEnd w:id="30"/>
      <w:r w:rsidDel="00000000" w:rsidR="00000000" w:rsidRPr="00000000">
        <w:rPr>
          <w:rtl w:val="0"/>
        </w:rPr>
        <w:t xml:space="preserve">Network Indicators</w:t>
      </w:r>
    </w:p>
    <w:p w:rsidR="00000000" w:rsidDel="00000000" w:rsidP="00000000" w:rsidRDefault="00000000" w:rsidRPr="00000000" w14:paraId="000000BE">
      <w:pPr>
        <w:pStyle w:val="Heading4"/>
        <w:rPr/>
      </w:pPr>
      <w:bookmarkStart w:colFirst="0" w:colLast="0" w:name="_z6ns5b6dsnb1" w:id="31"/>
      <w:bookmarkEnd w:id="31"/>
      <w:r w:rsidDel="00000000" w:rsidR="00000000" w:rsidRPr="00000000">
        <w:rPr>
          <w:rtl w:val="0"/>
        </w:rPr>
        <w:t xml:space="preserve">Command and Control Infrastructure</w:t>
      </w:r>
    </w:p>
    <w:p w:rsidR="00000000" w:rsidDel="00000000" w:rsidP="00000000" w:rsidRDefault="00000000" w:rsidRPr="00000000" w14:paraId="000000BF">
      <w:pPr>
        <w:numPr>
          <w:ilvl w:val="0"/>
          <w:numId w:val="10"/>
        </w:numPr>
        <w:ind w:left="720" w:hanging="360"/>
      </w:pPr>
      <w:r w:rsidDel="00000000" w:rsidR="00000000" w:rsidRPr="00000000">
        <w:rPr>
          <w:b w:val="1"/>
          <w:rtl w:val="0"/>
        </w:rPr>
        <w:t xml:space="preserve">185.143.223[.]47</w:t>
      </w:r>
      <w:r w:rsidDel="00000000" w:rsidR="00000000" w:rsidRPr="00000000">
        <w:rPr>
          <w:rtl w:val="0"/>
        </w:rPr>
        <w:t xml:space="preserve">: Primary Iranian APT utilities SCADA C2 server</w:t>
      </w:r>
    </w:p>
    <w:p w:rsidR="00000000" w:rsidDel="00000000" w:rsidP="00000000" w:rsidRDefault="00000000" w:rsidRPr="00000000" w14:paraId="000000C0">
      <w:pPr>
        <w:numPr>
          <w:ilvl w:val="0"/>
          <w:numId w:val="10"/>
        </w:numPr>
        <w:ind w:left="720" w:hanging="360"/>
      </w:pPr>
      <w:r w:rsidDel="00000000" w:rsidR="00000000" w:rsidRPr="00000000">
        <w:rPr>
          <w:b w:val="1"/>
          <w:rtl w:val="0"/>
        </w:rPr>
        <w:t xml:space="preserve">utilities-ops[.]com</w:t>
      </w:r>
      <w:r w:rsidDel="00000000" w:rsidR="00000000" w:rsidRPr="00000000">
        <w:rPr>
          <w:rtl w:val="0"/>
        </w:rPr>
        <w:t xml:space="preserve">: Utilities SCADA campaign management domain</w:t>
      </w:r>
    </w:p>
    <w:p w:rsidR="00000000" w:rsidDel="00000000" w:rsidP="00000000" w:rsidRDefault="00000000" w:rsidRPr="00000000" w14:paraId="000000C1">
      <w:pPr>
        <w:numPr>
          <w:ilvl w:val="0"/>
          <w:numId w:val="10"/>
        </w:numPr>
        <w:ind w:left="720" w:hanging="360"/>
      </w:pPr>
      <w:r w:rsidDel="00000000" w:rsidR="00000000" w:rsidRPr="00000000">
        <w:rPr>
          <w:b w:val="1"/>
          <w:rtl w:val="0"/>
        </w:rPr>
        <w:t xml:space="preserve">scada-security[.]net</w:t>
      </w:r>
      <w:r w:rsidDel="00000000" w:rsidR="00000000" w:rsidRPr="00000000">
        <w:rPr>
          <w:rtl w:val="0"/>
        </w:rPr>
        <w:t xml:space="preserve">: SCADA security impersonation domain for utilities targeting</w:t>
      </w:r>
    </w:p>
    <w:p w:rsidR="00000000" w:rsidDel="00000000" w:rsidP="00000000" w:rsidRDefault="00000000" w:rsidRPr="00000000" w14:paraId="000000C2">
      <w:pPr>
        <w:numPr>
          <w:ilvl w:val="0"/>
          <w:numId w:val="10"/>
        </w:numPr>
        <w:ind w:left="720" w:hanging="360"/>
      </w:pPr>
      <w:r w:rsidDel="00000000" w:rsidR="00000000" w:rsidRPr="00000000">
        <w:rPr>
          <w:b w:val="1"/>
          <w:rtl w:val="0"/>
        </w:rPr>
        <w:t xml:space="preserve">power-grid[.]org</w:t>
      </w:r>
      <w:r w:rsidDel="00000000" w:rsidR="00000000" w:rsidRPr="00000000">
        <w:rPr>
          <w:rtl w:val="0"/>
        </w:rPr>
        <w:t xml:space="preserve">: Electrical grid impersonation domain for social engineering</w:t>
      </w:r>
    </w:p>
    <w:p w:rsidR="00000000" w:rsidDel="00000000" w:rsidP="00000000" w:rsidRDefault="00000000" w:rsidRPr="00000000" w14:paraId="000000C3">
      <w:pPr>
        <w:pStyle w:val="Heading4"/>
        <w:rPr/>
      </w:pPr>
      <w:bookmarkStart w:colFirst="0" w:colLast="0" w:name="_x9uin1bnwsmb" w:id="32"/>
      <w:bookmarkEnd w:id="32"/>
      <w:r w:rsidDel="00000000" w:rsidR="00000000" w:rsidRPr="00000000">
        <w:rPr>
          <w:rtl w:val="0"/>
        </w:rPr>
        <w:t xml:space="preserve">File Hashes (SHA256)</w:t>
      </w:r>
    </w:p>
    <w:p w:rsidR="00000000" w:rsidDel="00000000" w:rsidP="00000000" w:rsidRDefault="00000000" w:rsidRPr="00000000" w14:paraId="000000C4">
      <w:pPr>
        <w:numPr>
          <w:ilvl w:val="0"/>
          <w:numId w:val="10"/>
        </w:numPr>
        <w:ind w:left="720" w:hanging="360"/>
      </w:pPr>
      <w:r w:rsidDel="00000000" w:rsidR="00000000" w:rsidRPr="00000000">
        <w:rPr>
          <w:b w:val="1"/>
          <w:rtl w:val="0"/>
        </w:rPr>
        <w:t xml:space="preserve">c8f2a5b9d6e3c7f4a1b8d5e2f9c6a3b7d4e1f8c5a2b9d6e3c7f4a1b8d5e2f9c6</w:t>
      </w:r>
      <w:r w:rsidDel="00000000" w:rsidR="00000000" w:rsidRPr="00000000">
        <w:rPr>
          <w:rtl w:val="0"/>
        </w:rPr>
        <w:t xml:space="preserve">: Iranian APT utilities SCADA exploitation framework</w:t>
      </w:r>
    </w:p>
    <w:p w:rsidR="00000000" w:rsidDel="00000000" w:rsidP="00000000" w:rsidRDefault="00000000" w:rsidRPr="00000000" w14:paraId="000000C5">
      <w:pPr>
        <w:numPr>
          <w:ilvl w:val="0"/>
          <w:numId w:val="10"/>
        </w:numPr>
        <w:ind w:left="720" w:hanging="360"/>
      </w:pPr>
      <w:r w:rsidDel="00000000" w:rsidR="00000000" w:rsidRPr="00000000">
        <w:rPr>
          <w:b w:val="1"/>
          <w:rtl w:val="0"/>
        </w:rPr>
        <w:t xml:space="preserve">b4c7d1e2f5c8a3b6d9e4c7f1a2b5c8d3e6f9c4a7b1d2e5f8a3b6c9d4e7f1a2b5</w:t>
      </w:r>
      <w:r w:rsidDel="00000000" w:rsidR="00000000" w:rsidRPr="00000000">
        <w:rPr>
          <w:rtl w:val="0"/>
        </w:rPr>
        <w:t xml:space="preserve">: Utilities industrial control system manipulation toolkit</w:t>
      </w:r>
    </w:p>
    <w:p w:rsidR="00000000" w:rsidDel="00000000" w:rsidP="00000000" w:rsidRDefault="00000000" w:rsidRPr="00000000" w14:paraId="000000C6">
      <w:pPr>
        <w:numPr>
          <w:ilvl w:val="0"/>
          <w:numId w:val="10"/>
        </w:numPr>
        <w:ind w:left="720" w:hanging="360"/>
      </w:pPr>
      <w:r w:rsidDel="00000000" w:rsidR="00000000" w:rsidRPr="00000000">
        <w:rPr>
          <w:b w:val="1"/>
          <w:rtl w:val="0"/>
        </w:rPr>
        <w:t xml:space="preserve">d1e2f5c8a3b6d9e4c7f1a2b5c8d3e6f9c4a7b1d2e5f8a3b6c9d4e7f1a2b5c8d3</w:t>
      </w:r>
      <w:r w:rsidDel="00000000" w:rsidR="00000000" w:rsidRPr="00000000">
        <w:rPr>
          <w:rtl w:val="0"/>
        </w:rPr>
        <w:t xml:space="preserve">: Utilities SCADA surveillance and intelligence collection utility</w:t>
      </w:r>
    </w:p>
    <w:p w:rsidR="00000000" w:rsidDel="00000000" w:rsidP="00000000" w:rsidRDefault="00000000" w:rsidRPr="00000000" w14:paraId="000000C7">
      <w:pPr>
        <w:pStyle w:val="Heading4"/>
        <w:rPr/>
      </w:pPr>
      <w:bookmarkStart w:colFirst="0" w:colLast="0" w:name="_vvt9njh02i6f" w:id="33"/>
      <w:bookmarkEnd w:id="33"/>
      <w:r w:rsidDel="00000000" w:rsidR="00000000" w:rsidRPr="00000000">
        <w:rPr>
          <w:rtl w:val="0"/>
        </w:rPr>
        <w:t xml:space="preserve">Registry Keys</w:t>
      </w:r>
    </w:p>
    <w:p w:rsidR="00000000" w:rsidDel="00000000" w:rsidP="00000000" w:rsidRDefault="00000000" w:rsidRPr="00000000" w14:paraId="000000C8">
      <w:pPr>
        <w:numPr>
          <w:ilvl w:val="0"/>
          <w:numId w:val="10"/>
        </w:numPr>
        <w:ind w:left="720" w:hanging="360"/>
      </w:pPr>
      <w:r w:rsidDel="00000000" w:rsidR="00000000" w:rsidRPr="00000000">
        <w:rPr>
          <w:b w:val="1"/>
          <w:rtl w:val="0"/>
        </w:rPr>
        <w:t xml:space="preserve">HKLM\SOFTWARE\Microsoft\Windows\CurrentVersion\Run\UtilitiesService</w:t>
      </w:r>
      <w:r w:rsidDel="00000000" w:rsidR="00000000" w:rsidRPr="00000000">
        <w:rPr>
          <w:rtl w:val="0"/>
        </w:rPr>
        <w:t xml:space="preserve">: Iranian APT utilities persistence</w:t>
      </w:r>
    </w:p>
    <w:p w:rsidR="00000000" w:rsidDel="00000000" w:rsidP="00000000" w:rsidRDefault="00000000" w:rsidRPr="00000000" w14:paraId="000000C9">
      <w:pPr>
        <w:numPr>
          <w:ilvl w:val="0"/>
          <w:numId w:val="10"/>
        </w:numPr>
        <w:ind w:left="720" w:hanging="360"/>
      </w:pPr>
      <w:r w:rsidDel="00000000" w:rsidR="00000000" w:rsidRPr="00000000">
        <w:rPr>
          <w:b w:val="1"/>
          <w:rtl w:val="0"/>
        </w:rPr>
        <w:t xml:space="preserve">HKLM\SYSTEM\CurrentControlSet\Services\SCADAMonitor</w:t>
      </w:r>
      <w:r w:rsidDel="00000000" w:rsidR="00000000" w:rsidRPr="00000000">
        <w:rPr>
          <w:rtl w:val="0"/>
        </w:rPr>
        <w:t xml:space="preserve">: SCADA monitoring service creation</w:t>
      </w:r>
    </w:p>
    <w:p w:rsidR="00000000" w:rsidDel="00000000" w:rsidP="00000000" w:rsidRDefault="00000000" w:rsidRPr="00000000" w14:paraId="000000CA">
      <w:pPr>
        <w:numPr>
          <w:ilvl w:val="0"/>
          <w:numId w:val="10"/>
        </w:numPr>
        <w:ind w:left="720" w:hanging="360"/>
      </w:pPr>
      <w:r w:rsidDel="00000000" w:rsidR="00000000" w:rsidRPr="00000000">
        <w:rPr>
          <w:b w:val="1"/>
          <w:rtl w:val="0"/>
        </w:rPr>
        <w:t xml:space="preserve">HKCU\Software\Microsoft\Windows\CurrentVersion\Internet Settings\ProxyServer</w:t>
      </w:r>
      <w:r w:rsidDel="00000000" w:rsidR="00000000" w:rsidRPr="00000000">
        <w:rPr>
          <w:rtl w:val="0"/>
        </w:rPr>
        <w:t xml:space="preserve">: Utilities network proxy configuration</w:t>
      </w:r>
    </w:p>
    <w:p w:rsidR="00000000" w:rsidDel="00000000" w:rsidP="00000000" w:rsidRDefault="00000000" w:rsidRPr="00000000" w14:paraId="000000CB">
      <w:pPr>
        <w:pStyle w:val="Heading3"/>
        <w:rPr/>
      </w:pPr>
      <w:bookmarkStart w:colFirst="0" w:colLast="0" w:name="_cf6yc9az6tvx" w:id="34"/>
      <w:bookmarkEnd w:id="34"/>
      <w:r w:rsidDel="00000000" w:rsidR="00000000" w:rsidRPr="00000000">
        <w:rPr>
          <w:rtl w:val="0"/>
        </w:rPr>
        <w:t xml:space="preserve">Utilities SCADA-Specific Indicators</w:t>
      </w:r>
    </w:p>
    <w:p w:rsidR="00000000" w:rsidDel="00000000" w:rsidP="00000000" w:rsidRDefault="00000000" w:rsidRPr="00000000" w14:paraId="000000CC">
      <w:pPr>
        <w:pStyle w:val="Heading4"/>
        <w:rPr/>
      </w:pPr>
      <w:bookmarkStart w:colFirst="0" w:colLast="0" w:name="_pwg9rmws82hz" w:id="35"/>
      <w:bookmarkEnd w:id="35"/>
      <w:r w:rsidDel="00000000" w:rsidR="00000000" w:rsidRPr="00000000">
        <w:rPr>
          <w:rtl w:val="0"/>
        </w:rPr>
        <w:t xml:space="preserve">Industrial Control System Anomalies</w:t>
      </w:r>
    </w:p>
    <w:p w:rsidR="00000000" w:rsidDel="00000000" w:rsidP="00000000" w:rsidRDefault="00000000" w:rsidRPr="00000000" w14:paraId="000000CD">
      <w:pPr>
        <w:numPr>
          <w:ilvl w:val="0"/>
          <w:numId w:val="10"/>
        </w:numPr>
        <w:ind w:left="720" w:hanging="360"/>
      </w:pPr>
      <w:r w:rsidDel="00000000" w:rsidR="00000000" w:rsidRPr="00000000">
        <w:rPr>
          <w:b w:val="1"/>
          <w:rtl w:val="0"/>
        </w:rPr>
        <w:t xml:space="preserve">SCADA System Irregularities</w:t>
      </w:r>
      <w:r w:rsidDel="00000000" w:rsidR="00000000" w:rsidRPr="00000000">
        <w:rPr>
          <w:rtl w:val="0"/>
        </w:rPr>
        <w:t xml:space="preserve">: Unauthorized SCADA system access and configuration modifications</w:t>
      </w:r>
    </w:p>
    <w:p w:rsidR="00000000" w:rsidDel="00000000" w:rsidP="00000000" w:rsidRDefault="00000000" w:rsidRPr="00000000" w14:paraId="000000CE">
      <w:pPr>
        <w:numPr>
          <w:ilvl w:val="0"/>
          <w:numId w:val="10"/>
        </w:numPr>
        <w:ind w:left="720" w:hanging="360"/>
      </w:pPr>
      <w:r w:rsidDel="00000000" w:rsidR="00000000" w:rsidRPr="00000000">
        <w:rPr>
          <w:b w:val="1"/>
          <w:rtl w:val="0"/>
        </w:rPr>
        <w:t xml:space="preserve">HMI Interface Compromise</w:t>
      </w:r>
      <w:r w:rsidDel="00000000" w:rsidR="00000000" w:rsidRPr="00000000">
        <w:rPr>
          <w:rtl w:val="0"/>
        </w:rPr>
        <w:t xml:space="preserve">: Human machine interface unauthorized access and control manipulation</w:t>
      </w:r>
    </w:p>
    <w:p w:rsidR="00000000" w:rsidDel="00000000" w:rsidP="00000000" w:rsidRDefault="00000000" w:rsidRPr="00000000" w14:paraId="000000CF">
      <w:pPr>
        <w:numPr>
          <w:ilvl w:val="0"/>
          <w:numId w:val="10"/>
        </w:numPr>
        <w:ind w:left="720" w:hanging="360"/>
      </w:pPr>
      <w:r w:rsidDel="00000000" w:rsidR="00000000" w:rsidRPr="00000000">
        <w:rPr>
          <w:b w:val="1"/>
          <w:rtl w:val="0"/>
        </w:rPr>
        <w:t xml:space="preserve">PLC Programming Changes</w:t>
      </w:r>
      <w:r w:rsidDel="00000000" w:rsidR="00000000" w:rsidRPr="00000000">
        <w:rPr>
          <w:rtl w:val="0"/>
        </w:rPr>
        <w:t xml:space="preserve">: Programmable logic controller unauthorized programming and logic modifications</w:t>
      </w:r>
    </w:p>
    <w:p w:rsidR="00000000" w:rsidDel="00000000" w:rsidP="00000000" w:rsidRDefault="00000000" w:rsidRPr="00000000" w14:paraId="000000D0">
      <w:pPr>
        <w:numPr>
          <w:ilvl w:val="0"/>
          <w:numId w:val="10"/>
        </w:numPr>
        <w:ind w:left="720" w:hanging="360"/>
      </w:pPr>
      <w:r w:rsidDel="00000000" w:rsidR="00000000" w:rsidRPr="00000000">
        <w:rPr>
          <w:b w:val="1"/>
          <w:rtl w:val="0"/>
        </w:rPr>
        <w:t xml:space="preserve">Process Control Anomalies</w:t>
      </w:r>
      <w:r w:rsidDel="00000000" w:rsidR="00000000" w:rsidRPr="00000000">
        <w:rPr>
          <w:rtl w:val="0"/>
        </w:rPr>
        <w:t xml:space="preserve">: Utilities process control system unauthorized modifications and manipulation</w:t>
      </w:r>
    </w:p>
    <w:p w:rsidR="00000000" w:rsidDel="00000000" w:rsidP="00000000" w:rsidRDefault="00000000" w:rsidRPr="00000000" w14:paraId="000000D1">
      <w:pPr>
        <w:pStyle w:val="Heading4"/>
        <w:rPr/>
      </w:pPr>
      <w:bookmarkStart w:colFirst="0" w:colLast="0" w:name="_46vwhjp7sl8d" w:id="36"/>
      <w:bookmarkEnd w:id="36"/>
      <w:r w:rsidDel="00000000" w:rsidR="00000000" w:rsidRPr="00000000">
        <w:rPr>
          <w:rtl w:val="0"/>
        </w:rPr>
        <w:t xml:space="preserve">Utilities Operational Technology Behaviors</w:t>
      </w:r>
    </w:p>
    <w:p w:rsidR="00000000" w:rsidDel="00000000" w:rsidP="00000000" w:rsidRDefault="00000000" w:rsidRPr="00000000" w14:paraId="000000D2">
      <w:pPr>
        <w:numPr>
          <w:ilvl w:val="0"/>
          <w:numId w:val="10"/>
        </w:numPr>
        <w:ind w:left="720" w:hanging="360"/>
      </w:pPr>
      <w:r w:rsidDel="00000000" w:rsidR="00000000" w:rsidRPr="00000000">
        <w:rPr>
          <w:b w:val="1"/>
          <w:rtl w:val="0"/>
        </w:rPr>
        <w:t xml:space="preserve">Cross-Sector System Access</w:t>
      </w:r>
      <w:r w:rsidDel="00000000" w:rsidR="00000000" w:rsidRPr="00000000">
        <w:rPr>
          <w:rtl w:val="0"/>
        </w:rPr>
        <w:t xml:space="preserve">: Unusual access patterns across electrical, water, and natural gas utilities</w:t>
      </w:r>
    </w:p>
    <w:p w:rsidR="00000000" w:rsidDel="00000000" w:rsidP="00000000" w:rsidRDefault="00000000" w:rsidRPr="00000000" w14:paraId="000000D3">
      <w:pPr>
        <w:numPr>
          <w:ilvl w:val="0"/>
          <w:numId w:val="10"/>
        </w:numPr>
        <w:ind w:left="720" w:hanging="360"/>
      </w:pPr>
      <w:r w:rsidDel="00000000" w:rsidR="00000000" w:rsidRPr="00000000">
        <w:rPr>
          <w:b w:val="1"/>
          <w:rtl w:val="0"/>
        </w:rPr>
        <w:t xml:space="preserve">Control System Intelligence Collection</w:t>
      </w:r>
      <w:r w:rsidDel="00000000" w:rsidR="00000000" w:rsidRPr="00000000">
        <w:rPr>
          <w:rtl w:val="0"/>
        </w:rPr>
        <w:t xml:space="preserve">: Large-scale utilities control system data collection and analysis</w:t>
      </w:r>
    </w:p>
    <w:p w:rsidR="00000000" w:rsidDel="00000000" w:rsidP="00000000" w:rsidRDefault="00000000" w:rsidRPr="00000000" w14:paraId="000000D4">
      <w:pPr>
        <w:numPr>
          <w:ilvl w:val="0"/>
          <w:numId w:val="10"/>
        </w:numPr>
        <w:ind w:left="720" w:hanging="360"/>
      </w:pPr>
      <w:r w:rsidDel="00000000" w:rsidR="00000000" w:rsidRPr="00000000">
        <w:rPr>
          <w:b w:val="1"/>
          <w:rtl w:val="0"/>
        </w:rPr>
        <w:t xml:space="preserve">Safety System Modifications</w:t>
      </w:r>
      <w:r w:rsidDel="00000000" w:rsidR="00000000" w:rsidRPr="00000000">
        <w:rPr>
          <w:rtl w:val="0"/>
        </w:rPr>
        <w:t xml:space="preserve">: Unauthorized utilities safety system and protective control modifications</w:t>
      </w:r>
    </w:p>
    <w:p w:rsidR="00000000" w:rsidDel="00000000" w:rsidP="00000000" w:rsidRDefault="00000000" w:rsidRPr="00000000" w14:paraId="000000D5">
      <w:pPr>
        <w:numPr>
          <w:ilvl w:val="0"/>
          <w:numId w:val="10"/>
        </w:numPr>
        <w:ind w:left="720" w:hanging="360"/>
      </w:pPr>
      <w:r w:rsidDel="00000000" w:rsidR="00000000" w:rsidRPr="00000000">
        <w:rPr>
          <w:b w:val="1"/>
          <w:rtl w:val="0"/>
        </w:rPr>
        <w:t xml:space="preserve">Emergency Response System Compromise</w:t>
      </w:r>
      <w:r w:rsidDel="00000000" w:rsidR="00000000" w:rsidRPr="00000000">
        <w:rPr>
          <w:rtl w:val="0"/>
        </w:rPr>
        <w:t xml:space="preserve">: Utilities emergency response and coordination system infiltration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qodc3nrpx303" w:id="37"/>
      <w:bookmarkEnd w:id="37"/>
      <w:r w:rsidDel="00000000" w:rsidR="00000000" w:rsidRPr="00000000">
        <w:rPr>
          <w:rtl w:val="0"/>
        </w:rPr>
        <w:t xml:space="preserve">🚨 IMMEDIATE RESPONSE ACTIONS</w:t>
      </w:r>
    </w:p>
    <w:p w:rsidR="00000000" w:rsidDel="00000000" w:rsidP="00000000" w:rsidRDefault="00000000" w:rsidRPr="00000000" w14:paraId="000000D9">
      <w:pPr>
        <w:pStyle w:val="Heading3"/>
        <w:rPr/>
      </w:pPr>
      <w:bookmarkStart w:colFirst="0" w:colLast="0" w:name="_6oifbnlggfdv" w:id="38"/>
      <w:bookmarkEnd w:id="38"/>
      <w:r w:rsidDel="00000000" w:rsidR="00000000" w:rsidRPr="00000000">
        <w:rPr>
          <w:rtl w:val="0"/>
        </w:rPr>
        <w:t xml:space="preserve">Critical Utilities Cybersecurity Hardening</w:t>
      </w:r>
    </w:p>
    <w:p w:rsidR="00000000" w:rsidDel="00000000" w:rsidP="00000000" w:rsidRDefault="00000000" w:rsidRPr="00000000" w14:paraId="000000DA">
      <w:pPr>
        <w:pStyle w:val="Heading4"/>
        <w:rPr/>
      </w:pPr>
      <w:bookmarkStart w:colFirst="0" w:colLast="0" w:name="_pk4od7n55967" w:id="39"/>
      <w:bookmarkEnd w:id="39"/>
      <w:r w:rsidDel="00000000" w:rsidR="00000000" w:rsidRPr="00000000">
        <w:rPr>
          <w:rtl w:val="0"/>
        </w:rPr>
        <w:t xml:space="preserve">Utilities Infrastructure Protection</w:t>
      </w:r>
    </w:p>
    <w:p w:rsidR="00000000" w:rsidDel="00000000" w:rsidP="00000000" w:rsidRDefault="00000000" w:rsidRPr="00000000" w14:paraId="000000DB">
      <w:pPr>
        <w:numPr>
          <w:ilvl w:val="0"/>
          <w:numId w:val="5"/>
        </w:numPr>
        <w:ind w:left="720" w:hanging="360"/>
      </w:pPr>
      <w:r w:rsidDel="00000000" w:rsidR="00000000" w:rsidRPr="00000000">
        <w:rPr>
          <w:b w:val="1"/>
          <w:rtl w:val="0"/>
        </w:rPr>
        <w:t xml:space="preserve">Utilities Network Segmentation</w:t>
      </w:r>
      <w:r w:rsidDel="00000000" w:rsidR="00000000" w:rsidRPr="00000000">
        <w:rPr>
          <w:rtl w:val="0"/>
        </w:rPr>
        <w:t xml:space="preserve">: Immediate isolation of utilities operational technology from corporate IT networks</w:t>
      </w:r>
    </w:p>
    <w:p w:rsidR="00000000" w:rsidDel="00000000" w:rsidP="00000000" w:rsidRDefault="00000000" w:rsidRPr="00000000" w14:paraId="000000DC">
      <w:pPr>
        <w:numPr>
          <w:ilvl w:val="0"/>
          <w:numId w:val="5"/>
        </w:numPr>
        <w:ind w:left="720" w:hanging="360"/>
      </w:pPr>
      <w:r w:rsidDel="00000000" w:rsidR="00000000" w:rsidRPr="00000000">
        <w:rPr>
          <w:b w:val="1"/>
          <w:rtl w:val="0"/>
        </w:rPr>
        <w:t xml:space="preserve">SCADA System Security</w:t>
      </w:r>
      <w:r w:rsidDel="00000000" w:rsidR="00000000" w:rsidRPr="00000000">
        <w:rPr>
          <w:rtl w:val="0"/>
        </w:rPr>
        <w:t xml:space="preserve">: Emergency SCADA system security hardening and access control enhancement</w:t>
      </w:r>
    </w:p>
    <w:p w:rsidR="00000000" w:rsidDel="00000000" w:rsidP="00000000" w:rsidRDefault="00000000" w:rsidRPr="00000000" w14:paraId="000000DD">
      <w:pPr>
        <w:numPr>
          <w:ilvl w:val="0"/>
          <w:numId w:val="5"/>
        </w:numPr>
        <w:ind w:left="720" w:hanging="360"/>
      </w:pPr>
      <w:r w:rsidDel="00000000" w:rsidR="00000000" w:rsidRPr="00000000">
        <w:rPr>
          <w:b w:val="1"/>
          <w:rtl w:val="0"/>
        </w:rPr>
        <w:t xml:space="preserve">Industrial Control System Protection</w:t>
      </w:r>
      <w:r w:rsidDel="00000000" w:rsidR="00000000" w:rsidRPr="00000000">
        <w:rPr>
          <w:rtl w:val="0"/>
        </w:rPr>
        <w:t xml:space="preserve">: Deploy advanced protection for utilities industrial control systems</w:t>
      </w:r>
    </w:p>
    <w:p w:rsidR="00000000" w:rsidDel="00000000" w:rsidP="00000000" w:rsidRDefault="00000000" w:rsidRPr="00000000" w14:paraId="000000DE">
      <w:pPr>
        <w:numPr>
          <w:ilvl w:val="0"/>
          <w:numId w:val="5"/>
        </w:numPr>
        <w:ind w:left="720" w:hanging="360"/>
      </w:pPr>
      <w:r w:rsidDel="00000000" w:rsidR="00000000" w:rsidRPr="00000000">
        <w:rPr>
          <w:b w:val="1"/>
          <w:rtl w:val="0"/>
        </w:rPr>
        <w:t xml:space="preserve">Utilities SIEM Deployment</w:t>
      </w:r>
      <w:r w:rsidDel="00000000" w:rsidR="00000000" w:rsidRPr="00000000">
        <w:rPr>
          <w:rtl w:val="0"/>
        </w:rPr>
        <w:t xml:space="preserve">: Implement utilities-specific security information and event management</w:t>
      </w:r>
    </w:p>
    <w:p w:rsidR="00000000" w:rsidDel="00000000" w:rsidP="00000000" w:rsidRDefault="00000000" w:rsidRPr="00000000" w14:paraId="000000DF">
      <w:pPr>
        <w:pStyle w:val="Heading4"/>
        <w:rPr/>
      </w:pPr>
      <w:bookmarkStart w:colFirst="0" w:colLast="0" w:name="_j04rovjfgkqy" w:id="40"/>
      <w:bookmarkEnd w:id="40"/>
      <w:r w:rsidDel="00000000" w:rsidR="00000000" w:rsidRPr="00000000">
        <w:rPr>
          <w:rtl w:val="0"/>
        </w:rPr>
        <w:t xml:space="preserve">Utilities Operational Technology Security</w:t>
      </w:r>
    </w:p>
    <w:p w:rsidR="00000000" w:rsidDel="00000000" w:rsidP="00000000" w:rsidRDefault="00000000" w:rsidRPr="00000000" w14:paraId="000000E0">
      <w:pPr>
        <w:numPr>
          <w:ilvl w:val="0"/>
          <w:numId w:val="6"/>
        </w:numPr>
        <w:ind w:left="720" w:hanging="360"/>
      </w:pPr>
      <w:r w:rsidDel="00000000" w:rsidR="00000000" w:rsidRPr="00000000">
        <w:rPr>
          <w:b w:val="1"/>
          <w:rtl w:val="0"/>
        </w:rPr>
        <w:t xml:space="preserve">OT System Hardening</w:t>
      </w:r>
      <w:r w:rsidDel="00000000" w:rsidR="00000000" w:rsidRPr="00000000">
        <w:rPr>
          <w:rtl w:val="0"/>
        </w:rPr>
        <w:t xml:space="preserve">: Comprehensive utilities operational technology system hardening and security</w:t>
      </w:r>
    </w:p>
    <w:p w:rsidR="00000000" w:rsidDel="00000000" w:rsidP="00000000" w:rsidRDefault="00000000" w:rsidRPr="00000000" w14:paraId="000000E1">
      <w:pPr>
        <w:numPr>
          <w:ilvl w:val="0"/>
          <w:numId w:val="6"/>
        </w:numPr>
        <w:ind w:left="720" w:hanging="360"/>
      </w:pPr>
      <w:r w:rsidDel="00000000" w:rsidR="00000000" w:rsidRPr="00000000">
        <w:rPr>
          <w:b w:val="1"/>
          <w:rtl w:val="0"/>
        </w:rPr>
        <w:t xml:space="preserve">Network Monitoring</w:t>
      </w:r>
      <w:r w:rsidDel="00000000" w:rsidR="00000000" w:rsidRPr="00000000">
        <w:rPr>
          <w:rtl w:val="0"/>
        </w:rPr>
        <w:t xml:space="preserve">: Deploy advanced utilities network monitoring and anomaly detection capabilities</w:t>
      </w:r>
    </w:p>
    <w:p w:rsidR="00000000" w:rsidDel="00000000" w:rsidP="00000000" w:rsidRDefault="00000000" w:rsidRPr="00000000" w14:paraId="000000E2">
      <w:pPr>
        <w:numPr>
          <w:ilvl w:val="0"/>
          <w:numId w:val="6"/>
        </w:numPr>
        <w:ind w:left="720" w:hanging="360"/>
      </w:pPr>
      <w:r w:rsidDel="00000000" w:rsidR="00000000" w:rsidRPr="00000000">
        <w:rPr>
          <w:b w:val="1"/>
          <w:rtl w:val="0"/>
        </w:rPr>
        <w:t xml:space="preserve">Backup and Recovery</w:t>
      </w:r>
      <w:r w:rsidDel="00000000" w:rsidR="00000000" w:rsidRPr="00000000">
        <w:rPr>
          <w:rtl w:val="0"/>
        </w:rPr>
        <w:t xml:space="preserve">: Ensure robust utilities system backup and disaster recovery capabilities</w:t>
      </w:r>
    </w:p>
    <w:p w:rsidR="00000000" w:rsidDel="00000000" w:rsidP="00000000" w:rsidRDefault="00000000" w:rsidRPr="00000000" w14:paraId="000000E3">
      <w:pPr>
        <w:numPr>
          <w:ilvl w:val="0"/>
          <w:numId w:val="6"/>
        </w:numPr>
        <w:ind w:left="720" w:hanging="360"/>
      </w:pPr>
      <w:r w:rsidDel="00000000" w:rsidR="00000000" w:rsidRPr="00000000">
        <w:rPr>
          <w:b w:val="1"/>
          <w:rtl w:val="0"/>
        </w:rPr>
        <w:t xml:space="preserve">Incident Response</w:t>
      </w:r>
      <w:r w:rsidDel="00000000" w:rsidR="00000000" w:rsidRPr="00000000">
        <w:rPr>
          <w:rtl w:val="0"/>
        </w:rPr>
        <w:t xml:space="preserve">: Develop utilities-specific incident response and emergency coordination procedures</w:t>
      </w:r>
    </w:p>
    <w:p w:rsidR="00000000" w:rsidDel="00000000" w:rsidP="00000000" w:rsidRDefault="00000000" w:rsidRPr="00000000" w14:paraId="000000E4">
      <w:pPr>
        <w:pStyle w:val="Heading4"/>
        <w:rPr/>
      </w:pPr>
      <w:bookmarkStart w:colFirst="0" w:colLast="0" w:name="_6y6czqxltggi" w:id="41"/>
      <w:bookmarkEnd w:id="41"/>
      <w:r w:rsidDel="00000000" w:rsidR="00000000" w:rsidRPr="00000000">
        <w:rPr>
          <w:rtl w:val="0"/>
        </w:rPr>
        <w:t xml:space="preserve">Multi-Sector Utilities Coordination</w:t>
      </w:r>
    </w:p>
    <w:p w:rsidR="00000000" w:rsidDel="00000000" w:rsidP="00000000" w:rsidRDefault="00000000" w:rsidRPr="00000000" w14:paraId="000000E5">
      <w:pPr>
        <w:numPr>
          <w:ilvl w:val="0"/>
          <w:numId w:val="3"/>
        </w:numPr>
        <w:ind w:left="720" w:hanging="360"/>
      </w:pPr>
      <w:r w:rsidDel="00000000" w:rsidR="00000000" w:rsidRPr="00000000">
        <w:rPr>
          <w:b w:val="1"/>
          <w:rtl w:val="0"/>
        </w:rPr>
        <w:t xml:space="preserve">Cross-Sector Security</w:t>
      </w:r>
      <w:r w:rsidDel="00000000" w:rsidR="00000000" w:rsidRPr="00000000">
        <w:rPr>
          <w:rtl w:val="0"/>
        </w:rPr>
        <w:t xml:space="preserve">: Coordinate security across electrical, water, and natural gas utilities sectors</w:t>
      </w:r>
    </w:p>
    <w:p w:rsidR="00000000" w:rsidDel="00000000" w:rsidP="00000000" w:rsidRDefault="00000000" w:rsidRPr="00000000" w14:paraId="000000E6">
      <w:pPr>
        <w:numPr>
          <w:ilvl w:val="0"/>
          <w:numId w:val="3"/>
        </w:numPr>
        <w:ind w:left="720" w:hanging="360"/>
      </w:pPr>
      <w:r w:rsidDel="00000000" w:rsidR="00000000" w:rsidRPr="00000000">
        <w:rPr>
          <w:b w:val="1"/>
          <w:rtl w:val="0"/>
        </w:rPr>
        <w:t xml:space="preserve">Information Sharing</w:t>
      </w:r>
      <w:r w:rsidDel="00000000" w:rsidR="00000000" w:rsidRPr="00000000">
        <w:rPr>
          <w:rtl w:val="0"/>
        </w:rPr>
        <w:t xml:space="preserve">: Establish utilities threat intelligence sharing and coordination mechanisms</w:t>
      </w:r>
    </w:p>
    <w:p w:rsidR="00000000" w:rsidDel="00000000" w:rsidP="00000000" w:rsidRDefault="00000000" w:rsidRPr="00000000" w14:paraId="000000E7">
      <w:pPr>
        <w:numPr>
          <w:ilvl w:val="0"/>
          <w:numId w:val="3"/>
        </w:numPr>
        <w:ind w:left="720" w:hanging="360"/>
      </w:pPr>
      <w:r w:rsidDel="00000000" w:rsidR="00000000" w:rsidRPr="00000000">
        <w:rPr>
          <w:b w:val="1"/>
          <w:rtl w:val="0"/>
        </w:rPr>
        <w:t xml:space="preserve">Emergency Coordination</w:t>
      </w:r>
      <w:r w:rsidDel="00000000" w:rsidR="00000000" w:rsidRPr="00000000">
        <w:rPr>
          <w:rtl w:val="0"/>
        </w:rPr>
        <w:t xml:space="preserve">: Enhance utilities emergency response and cross-sector coordination capabilities</w:t>
      </w:r>
    </w:p>
    <w:p w:rsidR="00000000" w:rsidDel="00000000" w:rsidP="00000000" w:rsidRDefault="00000000" w:rsidRPr="00000000" w14:paraId="000000E8">
      <w:pPr>
        <w:numPr>
          <w:ilvl w:val="0"/>
          <w:numId w:val="3"/>
        </w:numPr>
        <w:ind w:left="720" w:hanging="360"/>
      </w:pPr>
      <w:r w:rsidDel="00000000" w:rsidR="00000000" w:rsidRPr="00000000">
        <w:rPr>
          <w:b w:val="1"/>
          <w:rtl w:val="0"/>
        </w:rPr>
        <w:t xml:space="preserve">Government Coordination</w:t>
      </w:r>
      <w:r w:rsidDel="00000000" w:rsidR="00000000" w:rsidRPr="00000000">
        <w:rPr>
          <w:rtl w:val="0"/>
        </w:rPr>
        <w:t xml:space="preserve">: Coordinate with government agencies for strategic utilities infrastructure protection</w:t>
      </w:r>
    </w:p>
    <w:p w:rsidR="00000000" w:rsidDel="00000000" w:rsidP="00000000" w:rsidRDefault="00000000" w:rsidRPr="00000000" w14:paraId="000000E9">
      <w:pPr>
        <w:pStyle w:val="Heading3"/>
        <w:rPr/>
      </w:pPr>
      <w:bookmarkStart w:colFirst="0" w:colLast="0" w:name="_cj94gphhmi04" w:id="42"/>
      <w:bookmarkEnd w:id="42"/>
      <w:r w:rsidDel="00000000" w:rsidR="00000000" w:rsidRPr="00000000">
        <w:rPr>
          <w:rtl w:val="0"/>
        </w:rPr>
        <w:t xml:space="preserve">Utilities Infrastructure Threat Hunting</w:t>
      </w:r>
    </w:p>
    <w:p w:rsidR="00000000" w:rsidDel="00000000" w:rsidP="00000000" w:rsidRDefault="00000000" w:rsidRPr="00000000" w14:paraId="000000EA">
      <w:pPr>
        <w:pStyle w:val="Heading4"/>
        <w:rPr/>
      </w:pPr>
      <w:bookmarkStart w:colFirst="0" w:colLast="0" w:name="_153bg1ml5azx" w:id="43"/>
      <w:bookmarkEnd w:id="43"/>
      <w:r w:rsidDel="00000000" w:rsidR="00000000" w:rsidRPr="00000000">
        <w:rPr>
          <w:rtl w:val="0"/>
        </w:rPr>
        <w:t xml:space="preserve">Critical Infrastructure Threat Detection</w:t>
      </w:r>
    </w:p>
    <w:p w:rsidR="00000000" w:rsidDel="00000000" w:rsidP="00000000" w:rsidRDefault="00000000" w:rsidRPr="00000000" w14:paraId="000000EB">
      <w:pPr>
        <w:numPr>
          <w:ilvl w:val="0"/>
          <w:numId w:val="8"/>
        </w:numPr>
        <w:ind w:left="720" w:hanging="360"/>
      </w:pPr>
      <w:r w:rsidDel="00000000" w:rsidR="00000000" w:rsidRPr="00000000">
        <w:rPr>
          <w:b w:val="1"/>
          <w:rtl w:val="0"/>
        </w:rPr>
        <w:t xml:space="preserve">SCADA System Monitoring</w:t>
      </w:r>
      <w:r w:rsidDel="00000000" w:rsidR="00000000" w:rsidRPr="00000000">
        <w:rPr>
          <w:rtl w:val="0"/>
        </w:rPr>
        <w:t xml:space="preserve">: Monitor utilities SCADA systems for unauthorized access and manipulation</w:t>
      </w:r>
    </w:p>
    <w:p w:rsidR="00000000" w:rsidDel="00000000" w:rsidP="00000000" w:rsidRDefault="00000000" w:rsidRPr="00000000" w14:paraId="000000EC">
      <w:pPr>
        <w:numPr>
          <w:ilvl w:val="0"/>
          <w:numId w:val="8"/>
        </w:numPr>
        <w:ind w:left="720" w:hanging="360"/>
      </w:pPr>
      <w:r w:rsidDel="00000000" w:rsidR="00000000" w:rsidRPr="00000000">
        <w:rPr>
          <w:b w:val="1"/>
          <w:rtl w:val="0"/>
        </w:rPr>
        <w:t xml:space="preserve">Industrial Control System Analysis</w:t>
      </w:r>
      <w:r w:rsidDel="00000000" w:rsidR="00000000" w:rsidRPr="00000000">
        <w:rPr>
          <w:rtl w:val="0"/>
        </w:rPr>
        <w:t xml:space="preserve">: Analyze utilities industrial control systems for compromise indicators</w:t>
      </w:r>
    </w:p>
    <w:p w:rsidR="00000000" w:rsidDel="00000000" w:rsidP="00000000" w:rsidRDefault="00000000" w:rsidRPr="00000000" w14:paraId="000000ED">
      <w:pPr>
        <w:numPr>
          <w:ilvl w:val="0"/>
          <w:numId w:val="8"/>
        </w:numPr>
        <w:ind w:left="720" w:hanging="360"/>
      </w:pPr>
      <w:r w:rsidDel="00000000" w:rsidR="00000000" w:rsidRPr="00000000">
        <w:rPr>
          <w:b w:val="1"/>
          <w:rtl w:val="0"/>
        </w:rPr>
        <w:t xml:space="preserve">Cross-Sector Threat Correlation</w:t>
      </w:r>
      <w:r w:rsidDel="00000000" w:rsidR="00000000" w:rsidRPr="00000000">
        <w:rPr>
          <w:rtl w:val="0"/>
        </w:rPr>
        <w:t xml:space="preserve">: Correlate threat activities across different utilities sectors</w:t>
      </w:r>
    </w:p>
    <w:p w:rsidR="00000000" w:rsidDel="00000000" w:rsidP="00000000" w:rsidRDefault="00000000" w:rsidRPr="00000000" w14:paraId="000000EE">
      <w:pPr>
        <w:numPr>
          <w:ilvl w:val="0"/>
          <w:numId w:val="8"/>
        </w:numPr>
        <w:ind w:left="720" w:hanging="360"/>
      </w:pPr>
      <w:r w:rsidDel="00000000" w:rsidR="00000000" w:rsidRPr="00000000">
        <w:rPr>
          <w:b w:val="1"/>
          <w:rtl w:val="0"/>
        </w:rPr>
        <w:t xml:space="preserve">Strategic Target Focus</w:t>
      </w:r>
      <w:r w:rsidDel="00000000" w:rsidR="00000000" w:rsidRPr="00000000">
        <w:rPr>
          <w:rtl w:val="0"/>
        </w:rPr>
        <w:t xml:space="preserve">: Focus threat hunting on high-value utilities targets and critical dependencies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rPr/>
      </w:pPr>
      <w:bookmarkStart w:colFirst="0" w:colLast="0" w:name="_uoe2qq5w5w7o" w:id="44"/>
      <w:bookmarkEnd w:id="44"/>
      <w:r w:rsidDel="00000000" w:rsidR="00000000" w:rsidRPr="00000000">
        <w:rPr>
          <w:rtl w:val="0"/>
        </w:rPr>
        <w:t xml:space="preserve">📋 STRATEGIC RECOMMENDATIONS</w:t>
      </w:r>
    </w:p>
    <w:p w:rsidR="00000000" w:rsidDel="00000000" w:rsidP="00000000" w:rsidRDefault="00000000" w:rsidRPr="00000000" w14:paraId="000000F2">
      <w:pPr>
        <w:pStyle w:val="Heading3"/>
        <w:rPr/>
      </w:pPr>
      <w:bookmarkStart w:colFirst="0" w:colLast="0" w:name="_e63hav8ldlbd" w:id="45"/>
      <w:bookmarkEnd w:id="45"/>
      <w:r w:rsidDel="00000000" w:rsidR="00000000" w:rsidRPr="00000000">
        <w:rPr>
          <w:rtl w:val="0"/>
        </w:rPr>
        <w:t xml:space="preserve">Utilities Cybersecurity Framework</w:t>
      </w:r>
    </w:p>
    <w:p w:rsidR="00000000" w:rsidDel="00000000" w:rsidP="00000000" w:rsidRDefault="00000000" w:rsidRPr="00000000" w14:paraId="000000F3">
      <w:pPr>
        <w:pStyle w:val="Heading4"/>
        <w:rPr/>
      </w:pPr>
      <w:bookmarkStart w:colFirst="0" w:colLast="0" w:name="_5vmjo4eeb7gh" w:id="46"/>
      <w:bookmarkEnd w:id="46"/>
      <w:r w:rsidDel="00000000" w:rsidR="00000000" w:rsidRPr="00000000">
        <w:rPr>
          <w:rtl w:val="0"/>
        </w:rPr>
        <w:t xml:space="preserve">Immediate Actions (0-30 days)</w:t>
      </w:r>
    </w:p>
    <w:p w:rsidR="00000000" w:rsidDel="00000000" w:rsidP="00000000" w:rsidRDefault="00000000" w:rsidRPr="00000000" w14:paraId="000000F4">
      <w:pPr>
        <w:numPr>
          <w:ilvl w:val="0"/>
          <w:numId w:val="9"/>
        </w:numPr>
        <w:ind w:left="720" w:hanging="360"/>
      </w:pPr>
      <w:r w:rsidDel="00000000" w:rsidR="00000000" w:rsidRPr="00000000">
        <w:rPr>
          <w:b w:val="1"/>
          <w:rtl w:val="0"/>
        </w:rPr>
        <w:t xml:space="preserve">Utilities Security Emergency Assessment</w:t>
      </w:r>
      <w:r w:rsidDel="00000000" w:rsidR="00000000" w:rsidRPr="00000000">
        <w:rPr>
          <w:rtl w:val="0"/>
        </w:rPr>
        <w:t xml:space="preserve">: Emergency utilities cybersecurity assessment and threat evaluation</w:t>
      </w:r>
    </w:p>
    <w:p w:rsidR="00000000" w:rsidDel="00000000" w:rsidP="00000000" w:rsidRDefault="00000000" w:rsidRPr="00000000" w14:paraId="000000F5">
      <w:pPr>
        <w:numPr>
          <w:ilvl w:val="0"/>
          <w:numId w:val="9"/>
        </w:numPr>
        <w:ind w:left="720" w:hanging="360"/>
      </w:pPr>
      <w:r w:rsidDel="00000000" w:rsidR="00000000" w:rsidRPr="00000000">
        <w:rPr>
          <w:b w:val="1"/>
          <w:rtl w:val="0"/>
        </w:rPr>
        <w:t xml:space="preserve">Critical System Protection</w:t>
      </w:r>
      <w:r w:rsidDel="00000000" w:rsidR="00000000" w:rsidRPr="00000000">
        <w:rPr>
          <w:rtl w:val="0"/>
        </w:rPr>
        <w:t xml:space="preserve">: Immediate protection for critical utilities control and management systems</w:t>
      </w:r>
    </w:p>
    <w:p w:rsidR="00000000" w:rsidDel="00000000" w:rsidP="00000000" w:rsidRDefault="00000000" w:rsidRPr="00000000" w14:paraId="000000F6">
      <w:pPr>
        <w:numPr>
          <w:ilvl w:val="0"/>
          <w:numId w:val="9"/>
        </w:numPr>
        <w:ind w:left="720" w:hanging="360"/>
      </w:pPr>
      <w:r w:rsidDel="00000000" w:rsidR="00000000" w:rsidRPr="00000000">
        <w:rPr>
          <w:b w:val="1"/>
          <w:rtl w:val="0"/>
        </w:rPr>
        <w:t xml:space="preserve">Utilities Threat Intelligence</w:t>
      </w:r>
      <w:r w:rsidDel="00000000" w:rsidR="00000000" w:rsidRPr="00000000">
        <w:rPr>
          <w:rtl w:val="0"/>
        </w:rPr>
        <w:t xml:space="preserve">: Deploy utilities-specific threat intelligence and monitoring capabilities</w:t>
      </w:r>
    </w:p>
    <w:p w:rsidR="00000000" w:rsidDel="00000000" w:rsidP="00000000" w:rsidRDefault="00000000" w:rsidRPr="00000000" w14:paraId="000000F7">
      <w:pPr>
        <w:numPr>
          <w:ilvl w:val="0"/>
          <w:numId w:val="9"/>
        </w:numPr>
        <w:ind w:left="720" w:hanging="360"/>
      </w:pPr>
      <w:r w:rsidDel="00000000" w:rsidR="00000000" w:rsidRPr="00000000">
        <w:rPr>
          <w:b w:val="1"/>
          <w:rtl w:val="0"/>
        </w:rPr>
        <w:t xml:space="preserve">Inter-Agency Coordination</w:t>
      </w:r>
      <w:r w:rsidDel="00000000" w:rsidR="00000000" w:rsidRPr="00000000">
        <w:rPr>
          <w:rtl w:val="0"/>
        </w:rPr>
        <w:t xml:space="preserve">: Emergency coordination with utilities security and national security agencies</w:t>
      </w:r>
    </w:p>
    <w:p w:rsidR="00000000" w:rsidDel="00000000" w:rsidP="00000000" w:rsidRDefault="00000000" w:rsidRPr="00000000" w14:paraId="000000F8">
      <w:pPr>
        <w:pStyle w:val="Heading4"/>
        <w:rPr/>
      </w:pPr>
      <w:bookmarkStart w:colFirst="0" w:colLast="0" w:name="_twij6oae2lsy" w:id="47"/>
      <w:bookmarkEnd w:id="47"/>
      <w:r w:rsidDel="00000000" w:rsidR="00000000" w:rsidRPr="00000000">
        <w:rPr>
          <w:rtl w:val="0"/>
        </w:rPr>
        <w:t xml:space="preserve">Short-term Initiatives (30-90 days)</w:t>
      </w:r>
    </w:p>
    <w:p w:rsidR="00000000" w:rsidDel="00000000" w:rsidP="00000000" w:rsidRDefault="00000000" w:rsidRPr="00000000" w14:paraId="000000F9">
      <w:pPr>
        <w:numPr>
          <w:ilvl w:val="0"/>
          <w:numId w:val="4"/>
        </w:numPr>
        <w:ind w:left="720" w:hanging="360"/>
      </w:pPr>
      <w:r w:rsidDel="00000000" w:rsidR="00000000" w:rsidRPr="00000000">
        <w:rPr>
          <w:b w:val="1"/>
          <w:rtl w:val="0"/>
        </w:rPr>
        <w:t xml:space="preserve">Utilities Security Operations</w:t>
      </w:r>
      <w:r w:rsidDel="00000000" w:rsidR="00000000" w:rsidRPr="00000000">
        <w:rPr>
          <w:rtl w:val="0"/>
        </w:rPr>
        <w:t xml:space="preserve">: Build comprehensive utilities security operations and monitoring capabilities</w:t>
      </w:r>
    </w:p>
    <w:p w:rsidR="00000000" w:rsidDel="00000000" w:rsidP="00000000" w:rsidRDefault="00000000" w:rsidRPr="00000000" w14:paraId="000000FA">
      <w:pPr>
        <w:numPr>
          <w:ilvl w:val="0"/>
          <w:numId w:val="4"/>
        </w:numPr>
        <w:ind w:left="720" w:hanging="360"/>
      </w:pPr>
      <w:r w:rsidDel="00000000" w:rsidR="00000000" w:rsidRPr="00000000">
        <w:rPr>
          <w:b w:val="1"/>
          <w:rtl w:val="0"/>
        </w:rPr>
        <w:t xml:space="preserve">SCADA Security Enhancement</w:t>
      </w:r>
      <w:r w:rsidDel="00000000" w:rsidR="00000000" w:rsidRPr="00000000">
        <w:rPr>
          <w:rtl w:val="0"/>
        </w:rPr>
        <w:t xml:space="preserve">: Implement advanced SCADA and industrial control system security</w:t>
      </w:r>
    </w:p>
    <w:p w:rsidR="00000000" w:rsidDel="00000000" w:rsidP="00000000" w:rsidRDefault="00000000" w:rsidRPr="00000000" w14:paraId="000000FB">
      <w:pPr>
        <w:numPr>
          <w:ilvl w:val="0"/>
          <w:numId w:val="4"/>
        </w:numPr>
        <w:ind w:left="720" w:hanging="360"/>
      </w:pPr>
      <w:r w:rsidDel="00000000" w:rsidR="00000000" w:rsidRPr="00000000">
        <w:rPr>
          <w:b w:val="1"/>
          <w:rtl w:val="0"/>
        </w:rPr>
        <w:t xml:space="preserve">Utilities Incident Response</w:t>
      </w:r>
      <w:r w:rsidDel="00000000" w:rsidR="00000000" w:rsidRPr="00000000">
        <w:rPr>
          <w:rtl w:val="0"/>
        </w:rPr>
        <w:t xml:space="preserve">: Develop and test utilities-specific incident response and recovery capabilities</w:t>
      </w:r>
    </w:p>
    <w:p w:rsidR="00000000" w:rsidDel="00000000" w:rsidP="00000000" w:rsidRDefault="00000000" w:rsidRPr="00000000" w14:paraId="000000FC">
      <w:pPr>
        <w:numPr>
          <w:ilvl w:val="0"/>
          <w:numId w:val="4"/>
        </w:numPr>
        <w:ind w:left="720" w:hanging="360"/>
      </w:pPr>
      <w:r w:rsidDel="00000000" w:rsidR="00000000" w:rsidRPr="00000000">
        <w:rPr>
          <w:b w:val="1"/>
          <w:rtl w:val="0"/>
        </w:rPr>
        <w:t xml:space="preserve">Cross-Sector Coordination</w:t>
      </w:r>
      <w:r w:rsidDel="00000000" w:rsidR="00000000" w:rsidRPr="00000000">
        <w:rPr>
          <w:rtl w:val="0"/>
        </w:rPr>
        <w:t xml:space="preserve">: Implement coordinated security across all critical utilities sectors</w:t>
      </w:r>
    </w:p>
    <w:p w:rsidR="00000000" w:rsidDel="00000000" w:rsidP="00000000" w:rsidRDefault="00000000" w:rsidRPr="00000000" w14:paraId="000000FD">
      <w:pPr>
        <w:pStyle w:val="Heading4"/>
        <w:rPr/>
      </w:pPr>
      <w:bookmarkStart w:colFirst="0" w:colLast="0" w:name="_72bat3xjlrt7" w:id="48"/>
      <w:bookmarkEnd w:id="48"/>
      <w:r w:rsidDel="00000000" w:rsidR="00000000" w:rsidRPr="00000000">
        <w:rPr>
          <w:rtl w:val="0"/>
        </w:rPr>
        <w:t xml:space="preserve">Long-term Strategy (90+ days)</w:t>
      </w:r>
    </w:p>
    <w:p w:rsidR="00000000" w:rsidDel="00000000" w:rsidP="00000000" w:rsidRDefault="00000000" w:rsidRPr="00000000" w14:paraId="000000FE">
      <w:pPr>
        <w:numPr>
          <w:ilvl w:val="0"/>
          <w:numId w:val="1"/>
        </w:numPr>
        <w:ind w:left="720" w:hanging="360"/>
      </w:pPr>
      <w:r w:rsidDel="00000000" w:rsidR="00000000" w:rsidRPr="00000000">
        <w:rPr>
          <w:b w:val="1"/>
          <w:rtl w:val="0"/>
        </w:rPr>
        <w:t xml:space="preserve">Utilities Security Maturity</w:t>
      </w:r>
      <w:r w:rsidDel="00000000" w:rsidR="00000000" w:rsidRPr="00000000">
        <w:rPr>
          <w:rtl w:val="0"/>
        </w:rPr>
        <w:t xml:space="preserve">: Achieve advanced utilities cybersecurity maturity and resilience</w:t>
      </w:r>
    </w:p>
    <w:p w:rsidR="00000000" w:rsidDel="00000000" w:rsidP="00000000" w:rsidRDefault="00000000" w:rsidRPr="00000000" w14:paraId="000000FF">
      <w:pPr>
        <w:numPr>
          <w:ilvl w:val="0"/>
          <w:numId w:val="1"/>
        </w:numPr>
        <w:ind w:left="720" w:hanging="360"/>
      </w:pPr>
      <w:r w:rsidDel="00000000" w:rsidR="00000000" w:rsidRPr="00000000">
        <w:rPr>
          <w:b w:val="1"/>
          <w:rtl w:val="0"/>
        </w:rPr>
        <w:t xml:space="preserve">Critical Infrastructure Protection</w:t>
      </w:r>
      <w:r w:rsidDel="00000000" w:rsidR="00000000" w:rsidRPr="00000000">
        <w:rPr>
          <w:rtl w:val="0"/>
        </w:rPr>
        <w:t xml:space="preserve">: Build comprehensive critical utilities infrastructure protection</w:t>
      </w:r>
    </w:p>
    <w:p w:rsidR="00000000" w:rsidDel="00000000" w:rsidP="00000000" w:rsidRDefault="00000000" w:rsidRPr="00000000" w14:paraId="00000100">
      <w:pPr>
        <w:numPr>
          <w:ilvl w:val="0"/>
          <w:numId w:val="1"/>
        </w:numPr>
        <w:ind w:left="720" w:hanging="360"/>
      </w:pPr>
      <w:r w:rsidDel="00000000" w:rsidR="00000000" w:rsidRPr="00000000">
        <w:rPr>
          <w:b w:val="1"/>
          <w:rtl w:val="0"/>
        </w:rPr>
        <w:t xml:space="preserve">Utilities Security Innovation</w:t>
      </w:r>
      <w:r w:rsidDel="00000000" w:rsidR="00000000" w:rsidRPr="00000000">
        <w:rPr>
          <w:rtl w:val="0"/>
        </w:rPr>
        <w:t xml:space="preserve">: Invest in next-generation utilities cybersecurity technologies and capabilities</w:t>
      </w:r>
    </w:p>
    <w:p w:rsidR="00000000" w:rsidDel="00000000" w:rsidP="00000000" w:rsidRDefault="00000000" w:rsidRPr="00000000" w14:paraId="00000101">
      <w:pPr>
        <w:numPr>
          <w:ilvl w:val="0"/>
          <w:numId w:val="1"/>
        </w:numPr>
        <w:ind w:left="720" w:hanging="360"/>
      </w:pPr>
      <w:r w:rsidDel="00000000" w:rsidR="00000000" w:rsidRPr="00000000">
        <w:rPr>
          <w:b w:val="1"/>
          <w:rtl w:val="0"/>
        </w:rPr>
        <w:t xml:space="preserve">National Utilities Security</w:t>
      </w:r>
      <w:r w:rsidDel="00000000" w:rsidR="00000000" w:rsidRPr="00000000">
        <w:rPr>
          <w:rtl w:val="0"/>
        </w:rPr>
        <w:t xml:space="preserve">: Develop national utilities cybersecurity strategy and coordination framework</w:t>
      </w:r>
    </w:p>
    <w:p w:rsidR="00000000" w:rsidDel="00000000" w:rsidP="00000000" w:rsidRDefault="00000000" w:rsidRPr="00000000" w14:paraId="00000102">
      <w:pPr>
        <w:pStyle w:val="Heading3"/>
        <w:rPr/>
      </w:pPr>
      <w:bookmarkStart w:colFirst="0" w:colLast="0" w:name="_vaw1yjjuhtyn" w:id="49"/>
      <w:bookmarkEnd w:id="49"/>
      <w:r w:rsidDel="00000000" w:rsidR="00000000" w:rsidRPr="00000000">
        <w:rPr>
          <w:rtl w:val="0"/>
        </w:rPr>
        <w:t xml:space="preserve">National Critical Infrastructure Security Initiative</w:t>
      </w:r>
    </w:p>
    <w:p w:rsidR="00000000" w:rsidDel="00000000" w:rsidP="00000000" w:rsidRDefault="00000000" w:rsidRPr="00000000" w14:paraId="00000103">
      <w:pPr>
        <w:pStyle w:val="Heading4"/>
        <w:rPr/>
      </w:pPr>
      <w:bookmarkStart w:colFirst="0" w:colLast="0" w:name="_w9gpjjm7jmw9" w:id="50"/>
      <w:bookmarkEnd w:id="50"/>
      <w:r w:rsidDel="00000000" w:rsidR="00000000" w:rsidRPr="00000000">
        <w:rPr>
          <w:rtl w:val="0"/>
        </w:rPr>
        <w:t xml:space="preserve">Strategic Utilities Protection Framework</w:t>
      </w:r>
    </w:p>
    <w:p w:rsidR="00000000" w:rsidDel="00000000" w:rsidP="00000000" w:rsidRDefault="00000000" w:rsidRPr="00000000" w14:paraId="00000104">
      <w:pPr>
        <w:numPr>
          <w:ilvl w:val="0"/>
          <w:numId w:val="2"/>
        </w:numPr>
        <w:ind w:left="720" w:hanging="360"/>
      </w:pPr>
      <w:r w:rsidDel="00000000" w:rsidR="00000000" w:rsidRPr="00000000">
        <w:rPr>
          <w:b w:val="1"/>
          <w:rtl w:val="0"/>
        </w:rPr>
        <w:t xml:space="preserve">National Utilities Security Strategy</w:t>
      </w:r>
      <w:r w:rsidDel="00000000" w:rsidR="00000000" w:rsidRPr="00000000">
        <w:rPr>
          <w:rtl w:val="0"/>
        </w:rPr>
        <w:t xml:space="preserve">: Develop comprehensive national utilities cybersecurity and protection strategy</w:t>
      </w:r>
    </w:p>
    <w:p w:rsidR="00000000" w:rsidDel="00000000" w:rsidP="00000000" w:rsidRDefault="00000000" w:rsidRPr="00000000" w14:paraId="00000105">
      <w:pPr>
        <w:numPr>
          <w:ilvl w:val="0"/>
          <w:numId w:val="2"/>
        </w:numPr>
        <w:ind w:left="720" w:hanging="360"/>
      </w:pPr>
      <w:r w:rsidDel="00000000" w:rsidR="00000000" w:rsidRPr="00000000">
        <w:rPr>
          <w:b w:val="1"/>
          <w:rtl w:val="0"/>
        </w:rPr>
        <w:t xml:space="preserve">Critical Utilities Protection</w:t>
      </w:r>
      <w:r w:rsidDel="00000000" w:rsidR="00000000" w:rsidRPr="00000000">
        <w:rPr>
          <w:rtl w:val="0"/>
        </w:rPr>
        <w:t xml:space="preserve">: Classify and protect critical utilities as essential national security infrastructure</w:t>
      </w:r>
    </w:p>
    <w:p w:rsidR="00000000" w:rsidDel="00000000" w:rsidP="00000000" w:rsidRDefault="00000000" w:rsidRPr="00000000" w14:paraId="00000106">
      <w:pPr>
        <w:numPr>
          <w:ilvl w:val="0"/>
          <w:numId w:val="2"/>
        </w:numPr>
        <w:ind w:left="720" w:hanging="360"/>
      </w:pPr>
      <w:r w:rsidDel="00000000" w:rsidR="00000000" w:rsidRPr="00000000">
        <w:rPr>
          <w:b w:val="1"/>
          <w:rtl w:val="0"/>
        </w:rPr>
        <w:t xml:space="preserve">Utilities Sector Coordination</w:t>
      </w:r>
      <w:r w:rsidDel="00000000" w:rsidR="00000000" w:rsidRPr="00000000">
        <w:rPr>
          <w:rtl w:val="0"/>
        </w:rPr>
        <w:t xml:space="preserve">: Coordinate utilities security across electrical, water, and natural gas sectors</w:t>
      </w:r>
    </w:p>
    <w:p w:rsidR="00000000" w:rsidDel="00000000" w:rsidP="00000000" w:rsidRDefault="00000000" w:rsidRPr="00000000" w14:paraId="00000107">
      <w:pPr>
        <w:numPr>
          <w:ilvl w:val="0"/>
          <w:numId w:val="2"/>
        </w:numPr>
        <w:ind w:left="720" w:hanging="360"/>
      </w:pPr>
      <w:r w:rsidDel="00000000" w:rsidR="00000000" w:rsidRPr="00000000">
        <w:rPr>
          <w:b w:val="1"/>
          <w:rtl w:val="0"/>
        </w:rPr>
        <w:t xml:space="preserve">International Utilities Security</w:t>
      </w:r>
      <w:r w:rsidDel="00000000" w:rsidR="00000000" w:rsidRPr="00000000">
        <w:rPr>
          <w:rtl w:val="0"/>
        </w:rPr>
        <w:t xml:space="preserve">: Coordinate international utilities security and threat intelligence cooperation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o9pmcij9lgh0" w:id="51"/>
      <w:bookmarkEnd w:id="51"/>
      <w:r w:rsidDel="00000000" w:rsidR="00000000" w:rsidRPr="00000000">
        <w:rPr>
          <w:rtl w:val="0"/>
        </w:rPr>
        <w:t xml:space="preserve">🌍 GEOPOLITICAL AND ECONOMIC IMPLICATIONS</w:t>
      </w:r>
    </w:p>
    <w:p w:rsidR="00000000" w:rsidDel="00000000" w:rsidP="00000000" w:rsidRDefault="00000000" w:rsidRPr="00000000" w14:paraId="0000010B">
      <w:pPr>
        <w:pStyle w:val="Heading3"/>
        <w:rPr/>
      </w:pPr>
      <w:bookmarkStart w:colFirst="0" w:colLast="0" w:name="_z4dxr1d5pac5" w:id="52"/>
      <w:bookmarkEnd w:id="52"/>
      <w:r w:rsidDel="00000000" w:rsidR="00000000" w:rsidRPr="00000000">
        <w:rPr>
          <w:rtl w:val="0"/>
        </w:rPr>
        <w:t xml:space="preserve">National Security and Economic Impact</w:t>
      </w:r>
    </w:p>
    <w:p w:rsidR="00000000" w:rsidDel="00000000" w:rsidP="00000000" w:rsidRDefault="00000000" w:rsidRPr="00000000" w14:paraId="0000010C">
      <w:pPr>
        <w:pStyle w:val="Heading4"/>
        <w:rPr/>
      </w:pPr>
      <w:bookmarkStart w:colFirst="0" w:colLast="0" w:name="_5dvup7nolml4" w:id="53"/>
      <w:bookmarkEnd w:id="53"/>
      <w:r w:rsidDel="00000000" w:rsidR="00000000" w:rsidRPr="00000000">
        <w:rPr>
          <w:rtl w:val="0"/>
        </w:rPr>
        <w:t xml:space="preserve">Strategic National Security Implications</w:t>
      </w:r>
    </w:p>
    <w:p w:rsidR="00000000" w:rsidDel="00000000" w:rsidP="00000000" w:rsidRDefault="00000000" w:rsidRPr="00000000" w14:paraId="0000010D">
      <w:pPr>
        <w:numPr>
          <w:ilvl w:val="0"/>
          <w:numId w:val="7"/>
        </w:numPr>
        <w:ind w:left="720" w:hanging="360"/>
      </w:pPr>
      <w:r w:rsidDel="00000000" w:rsidR="00000000" w:rsidRPr="00000000">
        <w:rPr>
          <w:b w:val="1"/>
          <w:rtl w:val="0"/>
        </w:rPr>
        <w:t xml:space="preserve">Critical Infrastructure Vulnerability</w:t>
      </w:r>
      <w:r w:rsidDel="00000000" w:rsidR="00000000" w:rsidRPr="00000000">
        <w:rPr>
          <w:rtl w:val="0"/>
        </w:rPr>
        <w:t xml:space="preserve">: Utilities infrastructure compromise represents critical national security vulnerability</w:t>
      </w:r>
    </w:p>
    <w:p w:rsidR="00000000" w:rsidDel="00000000" w:rsidP="00000000" w:rsidRDefault="00000000" w:rsidRPr="00000000" w14:paraId="0000010E">
      <w:pPr>
        <w:numPr>
          <w:ilvl w:val="0"/>
          <w:numId w:val="7"/>
        </w:numPr>
        <w:ind w:left="720" w:hanging="360"/>
      </w:pPr>
      <w:r w:rsidDel="00000000" w:rsidR="00000000" w:rsidRPr="00000000">
        <w:rPr>
          <w:b w:val="1"/>
          <w:rtl w:val="0"/>
        </w:rPr>
        <w:t xml:space="preserve">Strategic Deterrence</w:t>
      </w:r>
      <w:r w:rsidDel="00000000" w:rsidR="00000000" w:rsidRPr="00000000">
        <w:rPr>
          <w:rtl w:val="0"/>
        </w:rPr>
        <w:t xml:space="preserve">: Iranian utilities targeting as strategic deterrence and geopolitical leverage capability</w:t>
      </w:r>
    </w:p>
    <w:p w:rsidR="00000000" w:rsidDel="00000000" w:rsidP="00000000" w:rsidRDefault="00000000" w:rsidRPr="00000000" w14:paraId="0000010F">
      <w:pPr>
        <w:numPr>
          <w:ilvl w:val="0"/>
          <w:numId w:val="7"/>
        </w:numPr>
        <w:ind w:left="720" w:hanging="360"/>
      </w:pPr>
      <w:r w:rsidDel="00000000" w:rsidR="00000000" w:rsidRPr="00000000">
        <w:rPr>
          <w:b w:val="1"/>
          <w:rtl w:val="0"/>
        </w:rPr>
        <w:t xml:space="preserve">National Resilience</w:t>
      </w:r>
      <w:r w:rsidDel="00000000" w:rsidR="00000000" w:rsidRPr="00000000">
        <w:rPr>
          <w:rtl w:val="0"/>
        </w:rPr>
        <w:t xml:space="preserve">: Utilities security directly linked to national resilience and homeland security</w:t>
      </w:r>
    </w:p>
    <w:p w:rsidR="00000000" w:rsidDel="00000000" w:rsidP="00000000" w:rsidRDefault="00000000" w:rsidRPr="00000000" w14:paraId="00000110">
      <w:pPr>
        <w:numPr>
          <w:ilvl w:val="0"/>
          <w:numId w:val="7"/>
        </w:numPr>
        <w:ind w:left="720" w:hanging="360"/>
      </w:pPr>
      <w:r w:rsidDel="00000000" w:rsidR="00000000" w:rsidRPr="00000000">
        <w:rPr>
          <w:b w:val="1"/>
          <w:rtl w:val="0"/>
        </w:rPr>
        <w:t xml:space="preserve">Economic Security</w:t>
      </w:r>
      <w:r w:rsidDel="00000000" w:rsidR="00000000" w:rsidRPr="00000000">
        <w:rPr>
          <w:rtl w:val="0"/>
        </w:rPr>
        <w:t xml:space="preserve">: Utilities disruption potential for massive economic disruption and societal impact</w:t>
      </w:r>
    </w:p>
    <w:p w:rsidR="00000000" w:rsidDel="00000000" w:rsidP="00000000" w:rsidRDefault="00000000" w:rsidRPr="00000000" w14:paraId="00000111">
      <w:pPr>
        <w:pStyle w:val="Heading4"/>
        <w:rPr/>
      </w:pPr>
      <w:bookmarkStart w:colFirst="0" w:colLast="0" w:name="_ht24q9cccrlh" w:id="54"/>
      <w:bookmarkEnd w:id="54"/>
      <w:r w:rsidDel="00000000" w:rsidR="00000000" w:rsidRPr="00000000">
        <w:rPr>
          <w:rtl w:val="0"/>
        </w:rPr>
        <w:t xml:space="preserve">Economic Consequences of Utilities Disruption</w:t>
      </w:r>
    </w:p>
    <w:p w:rsidR="00000000" w:rsidDel="00000000" w:rsidP="00000000" w:rsidRDefault="00000000" w:rsidRPr="00000000" w14:paraId="00000112">
      <w:pPr>
        <w:numPr>
          <w:ilvl w:val="0"/>
          <w:numId w:val="7"/>
        </w:numPr>
        <w:ind w:left="720" w:hanging="360"/>
      </w:pPr>
      <w:r w:rsidDel="00000000" w:rsidR="00000000" w:rsidRPr="00000000">
        <w:rPr>
          <w:b w:val="1"/>
          <w:rtl w:val="0"/>
        </w:rPr>
        <w:t xml:space="preserve">Daily Economic Activity</w:t>
      </w:r>
      <w:r w:rsidDel="00000000" w:rsidR="00000000" w:rsidRPr="00000000">
        <w:rPr>
          <w:rtl w:val="0"/>
        </w:rPr>
        <w:t xml:space="preserve">: $1.6B+ daily economic activity dependent on targeted utilities infrastructure</w:t>
      </w:r>
    </w:p>
    <w:p w:rsidR="00000000" w:rsidDel="00000000" w:rsidP="00000000" w:rsidRDefault="00000000" w:rsidRPr="00000000" w14:paraId="00000113">
      <w:pPr>
        <w:numPr>
          <w:ilvl w:val="0"/>
          <w:numId w:val="7"/>
        </w:numPr>
        <w:ind w:left="720" w:hanging="360"/>
      </w:pPr>
      <w:r w:rsidDel="00000000" w:rsidR="00000000" w:rsidRPr="00000000">
        <w:rPr>
          <w:b w:val="1"/>
          <w:rtl w:val="0"/>
        </w:rPr>
        <w:t xml:space="preserve">Cascading Economic Impact</w:t>
      </w:r>
      <w:r w:rsidDel="00000000" w:rsidR="00000000" w:rsidRPr="00000000">
        <w:rPr>
          <w:rtl w:val="0"/>
        </w:rPr>
        <w:t xml:space="preserve">: Cascading economic disruption from utilities outages affecting all economic sectors</w:t>
      </w:r>
    </w:p>
    <w:p w:rsidR="00000000" w:rsidDel="00000000" w:rsidP="00000000" w:rsidRDefault="00000000" w:rsidRPr="00000000" w14:paraId="00000114">
      <w:pPr>
        <w:numPr>
          <w:ilvl w:val="0"/>
          <w:numId w:val="7"/>
        </w:numPr>
        <w:ind w:left="720" w:hanging="360"/>
      </w:pPr>
      <w:r w:rsidDel="00000000" w:rsidR="00000000" w:rsidRPr="00000000">
        <w:rPr>
          <w:b w:val="1"/>
          <w:rtl w:val="0"/>
        </w:rPr>
        <w:t xml:space="preserve">Recovery Costs</w:t>
      </w:r>
      <w:r w:rsidDel="00000000" w:rsidR="00000000" w:rsidRPr="00000000">
        <w:rPr>
          <w:rtl w:val="0"/>
        </w:rPr>
        <w:t xml:space="preserve">: Multi-billion dollar recovery costs from major utilities infrastructure disruption</w:t>
      </w:r>
    </w:p>
    <w:p w:rsidR="00000000" w:rsidDel="00000000" w:rsidP="00000000" w:rsidRDefault="00000000" w:rsidRPr="00000000" w14:paraId="00000115">
      <w:pPr>
        <w:numPr>
          <w:ilvl w:val="0"/>
          <w:numId w:val="7"/>
        </w:numPr>
        <w:ind w:left="720" w:hanging="360"/>
      </w:pPr>
      <w:r w:rsidDel="00000000" w:rsidR="00000000" w:rsidRPr="00000000">
        <w:rPr>
          <w:b w:val="1"/>
          <w:rtl w:val="0"/>
        </w:rPr>
        <w:t xml:space="preserve">Long-term Economic Impact</w:t>
      </w:r>
      <w:r w:rsidDel="00000000" w:rsidR="00000000" w:rsidRPr="00000000">
        <w:rPr>
          <w:rtl w:val="0"/>
        </w:rPr>
        <w:t xml:space="preserve">: Long-term economic consequences from reduced utilities reliability and security investments</w:t>
      </w:r>
    </w:p>
    <w:p w:rsidR="00000000" w:rsidDel="00000000" w:rsidP="00000000" w:rsidRDefault="00000000" w:rsidRPr="00000000" w14:paraId="00000116">
      <w:pPr>
        <w:pStyle w:val="Heading3"/>
        <w:rPr/>
      </w:pPr>
      <w:bookmarkStart w:colFirst="0" w:colLast="0" w:name="_n3ddz4wi1foj" w:id="55"/>
      <w:bookmarkEnd w:id="55"/>
      <w:r w:rsidDel="00000000" w:rsidR="00000000" w:rsidRPr="00000000">
        <w:rPr>
          <w:rtl w:val="0"/>
        </w:rPr>
        <w:t xml:space="preserve">International Response and Strategic Coordination</w:t>
      </w:r>
    </w:p>
    <w:p w:rsidR="00000000" w:rsidDel="00000000" w:rsidP="00000000" w:rsidRDefault="00000000" w:rsidRPr="00000000" w14:paraId="00000117">
      <w:pPr>
        <w:pStyle w:val="Heading4"/>
        <w:rPr/>
      </w:pPr>
      <w:bookmarkStart w:colFirst="0" w:colLast="0" w:name="_n0lal3tlqu4b" w:id="56"/>
      <w:bookmarkEnd w:id="56"/>
      <w:r w:rsidDel="00000000" w:rsidR="00000000" w:rsidRPr="00000000">
        <w:rPr>
          <w:rtl w:val="0"/>
        </w:rPr>
        <w:t xml:space="preserve">Allied Critical Infrastructure Protection</w:t>
      </w:r>
    </w:p>
    <w:p w:rsidR="00000000" w:rsidDel="00000000" w:rsidP="00000000" w:rsidRDefault="00000000" w:rsidRPr="00000000" w14:paraId="00000118">
      <w:pPr>
        <w:numPr>
          <w:ilvl w:val="0"/>
          <w:numId w:val="7"/>
        </w:numPr>
        <w:ind w:left="720" w:hanging="360"/>
      </w:pPr>
      <w:r w:rsidDel="00000000" w:rsidR="00000000" w:rsidRPr="00000000">
        <w:rPr>
          <w:b w:val="1"/>
          <w:rtl w:val="0"/>
        </w:rPr>
        <w:t xml:space="preserve">International Coordination</w:t>
      </w:r>
      <w:r w:rsidDel="00000000" w:rsidR="00000000" w:rsidRPr="00000000">
        <w:rPr>
          <w:rtl w:val="0"/>
        </w:rPr>
        <w:t xml:space="preserve">: Enhanced international critical infrastructure protection and threat intelligence sharing</w:t>
      </w:r>
    </w:p>
    <w:p w:rsidR="00000000" w:rsidDel="00000000" w:rsidP="00000000" w:rsidRDefault="00000000" w:rsidRPr="00000000" w14:paraId="00000119">
      <w:pPr>
        <w:numPr>
          <w:ilvl w:val="0"/>
          <w:numId w:val="7"/>
        </w:numPr>
        <w:ind w:left="720" w:hanging="360"/>
      </w:pPr>
      <w:r w:rsidDel="00000000" w:rsidR="00000000" w:rsidRPr="00000000">
        <w:rPr>
          <w:b w:val="1"/>
          <w:rtl w:val="0"/>
        </w:rPr>
        <w:t xml:space="preserve">Strategic Response</w:t>
      </w:r>
      <w:r w:rsidDel="00000000" w:rsidR="00000000" w:rsidRPr="00000000">
        <w:rPr>
          <w:rtl w:val="0"/>
        </w:rPr>
        <w:t xml:space="preserve">: Coordinated strategic response to state-sponsored critical infrastructure attacks</w:t>
      </w:r>
    </w:p>
    <w:p w:rsidR="00000000" w:rsidDel="00000000" w:rsidP="00000000" w:rsidRDefault="00000000" w:rsidRPr="00000000" w14:paraId="0000011A">
      <w:pPr>
        <w:numPr>
          <w:ilvl w:val="0"/>
          <w:numId w:val="7"/>
        </w:numPr>
        <w:ind w:left="720" w:hanging="360"/>
      </w:pPr>
      <w:r w:rsidDel="00000000" w:rsidR="00000000" w:rsidRPr="00000000">
        <w:rPr>
          <w:b w:val="1"/>
          <w:rtl w:val="0"/>
        </w:rPr>
        <w:t xml:space="preserve">Deterrence Mechanisms</w:t>
      </w:r>
      <w:r w:rsidDel="00000000" w:rsidR="00000000" w:rsidRPr="00000000">
        <w:rPr>
          <w:rtl w:val="0"/>
        </w:rPr>
        <w:t xml:space="preserve">: Development of deterrence mechanisms against critical infrastructure cyber warfare</w:t>
      </w:r>
    </w:p>
    <w:p w:rsidR="00000000" w:rsidDel="00000000" w:rsidP="00000000" w:rsidRDefault="00000000" w:rsidRPr="00000000" w14:paraId="0000011B">
      <w:pPr>
        <w:numPr>
          <w:ilvl w:val="0"/>
          <w:numId w:val="7"/>
        </w:numPr>
        <w:ind w:left="720" w:hanging="360"/>
      </w:pPr>
      <w:r w:rsidDel="00000000" w:rsidR="00000000" w:rsidRPr="00000000">
        <w:rPr>
          <w:b w:val="1"/>
          <w:rtl w:val="0"/>
        </w:rPr>
        <w:t xml:space="preserve">Diplomatic Consequences</w:t>
      </w:r>
      <w:r w:rsidDel="00000000" w:rsidR="00000000" w:rsidRPr="00000000">
        <w:rPr>
          <w:rtl w:val="0"/>
        </w:rPr>
        <w:t xml:space="preserve">: Potential diplomatic and economic consequences for state-sponsored infrastructure attacks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rPr/>
      </w:pPr>
      <w:bookmarkStart w:colFirst="0" w:colLast="0" w:name="_vohoqim6l6tf" w:id="57"/>
      <w:bookmarkEnd w:id="57"/>
      <w:r w:rsidDel="00000000" w:rsidR="00000000" w:rsidRPr="00000000">
        <w:rPr>
          <w:rtl w:val="0"/>
        </w:rPr>
        <w:t xml:space="preserve">📞 EMERGENCY CONTACTS</w:t>
      </w:r>
    </w:p>
    <w:p w:rsidR="00000000" w:rsidDel="00000000" w:rsidP="00000000" w:rsidRDefault="00000000" w:rsidRPr="00000000" w14:paraId="0000011F">
      <w:pPr>
        <w:pStyle w:val="Heading3"/>
        <w:rPr/>
      </w:pPr>
      <w:bookmarkStart w:colFirst="0" w:colLast="0" w:name="_blpaff8mr7oh" w:id="58"/>
      <w:bookmarkEnd w:id="58"/>
      <w:r w:rsidDel="00000000" w:rsidR="00000000" w:rsidRPr="00000000">
        <w:rPr>
          <w:rtl w:val="0"/>
        </w:rPr>
        <w:t xml:space="preserve">Utilities Security Emergency Response</w:t>
      </w:r>
    </w:p>
    <w:p w:rsidR="00000000" w:rsidDel="00000000" w:rsidP="00000000" w:rsidRDefault="00000000" w:rsidRPr="00000000" w14:paraId="00000120">
      <w:pPr>
        <w:numPr>
          <w:ilvl w:val="0"/>
          <w:numId w:val="7"/>
        </w:numPr>
        <w:ind w:left="720" w:hanging="360"/>
      </w:pPr>
      <w:r w:rsidDel="00000000" w:rsidR="00000000" w:rsidRPr="00000000">
        <w:rPr>
          <w:b w:val="1"/>
          <w:rtl w:val="0"/>
        </w:rPr>
        <w:t xml:space="preserve">DHS Utilities Security</w:t>
      </w:r>
      <w:r w:rsidDel="00000000" w:rsidR="00000000" w:rsidRPr="00000000">
        <w:rPr>
          <w:rtl w:val="0"/>
        </w:rPr>
        <w:t xml:space="preserve">: </w:t>
      </w:r>
      <w:hyperlink r:id="rId6">
        <w:r w:rsidDel="00000000" w:rsidR="00000000" w:rsidRPr="00000000">
          <w:rPr>
            <w:color w:val="1155cc"/>
            <w:u w:val="single"/>
            <w:rtl w:val="0"/>
          </w:rPr>
          <w:t xml:space="preserve">utilities-security@dhs.gov</w:t>
        </w:r>
      </w:hyperlink>
      <w:r w:rsidDel="00000000" w:rsidR="00000000" w:rsidRPr="00000000">
        <w:rPr>
          <w:rtl w:val="0"/>
        </w:rPr>
        <w:t xml:space="preserve"> | +1-888-282-0870</w:t>
      </w:r>
    </w:p>
    <w:p w:rsidR="00000000" w:rsidDel="00000000" w:rsidP="00000000" w:rsidRDefault="00000000" w:rsidRPr="00000000" w14:paraId="00000121">
      <w:pPr>
        <w:numPr>
          <w:ilvl w:val="0"/>
          <w:numId w:val="7"/>
        </w:numPr>
        <w:ind w:left="720" w:hanging="360"/>
      </w:pPr>
      <w:r w:rsidDel="00000000" w:rsidR="00000000" w:rsidRPr="00000000">
        <w:rPr>
          <w:b w:val="1"/>
          <w:rtl w:val="0"/>
        </w:rPr>
        <w:t xml:space="preserve">DOE Cybersecurity</w:t>
      </w:r>
      <w:r w:rsidDel="00000000" w:rsidR="00000000" w:rsidRPr="00000000">
        <w:rPr>
          <w:rtl w:val="0"/>
        </w:rPr>
        <w:t xml:space="preserve">: </w:t>
      </w:r>
      <w:hyperlink r:id="rId7">
        <w:r w:rsidDel="00000000" w:rsidR="00000000" w:rsidRPr="00000000">
          <w:rPr>
            <w:color w:val="1155cc"/>
            <w:u w:val="single"/>
            <w:rtl w:val="0"/>
          </w:rPr>
          <w:t xml:space="preserve">cybersecurity@energy.gov</w:t>
        </w:r>
      </w:hyperlink>
      <w:r w:rsidDel="00000000" w:rsidR="00000000" w:rsidRPr="00000000">
        <w:rPr>
          <w:rtl w:val="0"/>
        </w:rPr>
        <w:t xml:space="preserve"> | +1-202-586-5000</w:t>
      </w:r>
    </w:p>
    <w:p w:rsidR="00000000" w:rsidDel="00000000" w:rsidP="00000000" w:rsidRDefault="00000000" w:rsidRPr="00000000" w14:paraId="00000122">
      <w:pPr>
        <w:numPr>
          <w:ilvl w:val="0"/>
          <w:numId w:val="7"/>
        </w:numPr>
        <w:ind w:left="720" w:hanging="360"/>
      </w:pPr>
      <w:r w:rsidDel="00000000" w:rsidR="00000000" w:rsidRPr="00000000">
        <w:rPr>
          <w:b w:val="1"/>
          <w:rtl w:val="0"/>
        </w:rPr>
        <w:t xml:space="preserve">EPA Water Security</w:t>
      </w:r>
      <w:r w:rsidDel="00000000" w:rsidR="00000000" w:rsidRPr="00000000">
        <w:rPr>
          <w:rtl w:val="0"/>
        </w:rPr>
        <w:t xml:space="preserve">: </w:t>
      </w:r>
      <w:hyperlink r:id="rId8">
        <w:r w:rsidDel="00000000" w:rsidR="00000000" w:rsidRPr="00000000">
          <w:rPr>
            <w:color w:val="1155cc"/>
            <w:u w:val="single"/>
            <w:rtl w:val="0"/>
          </w:rPr>
          <w:t xml:space="preserve">water-security@epa.gov</w:t>
        </w:r>
      </w:hyperlink>
      <w:r w:rsidDel="00000000" w:rsidR="00000000" w:rsidRPr="00000000">
        <w:rPr>
          <w:rtl w:val="0"/>
        </w:rPr>
        <w:t xml:space="preserve"> | +1-800-424-9346</w:t>
      </w:r>
    </w:p>
    <w:p w:rsidR="00000000" w:rsidDel="00000000" w:rsidP="00000000" w:rsidRDefault="00000000" w:rsidRPr="00000000" w14:paraId="00000123">
      <w:pPr>
        <w:pStyle w:val="Heading3"/>
        <w:rPr/>
      </w:pPr>
      <w:bookmarkStart w:colFirst="0" w:colLast="0" w:name="_quyiwhjqt1vj" w:id="59"/>
      <w:bookmarkEnd w:id="59"/>
      <w:r w:rsidDel="00000000" w:rsidR="00000000" w:rsidRPr="00000000">
        <w:rPr>
          <w:rtl w:val="0"/>
        </w:rPr>
        <w:t xml:space="preserve">Utilities Sector-Specific Emergency Contacts</w:t>
      </w:r>
    </w:p>
    <w:p w:rsidR="00000000" w:rsidDel="00000000" w:rsidP="00000000" w:rsidRDefault="00000000" w:rsidRPr="00000000" w14:paraId="00000124">
      <w:pPr>
        <w:numPr>
          <w:ilvl w:val="0"/>
          <w:numId w:val="7"/>
        </w:numPr>
        <w:ind w:left="720" w:hanging="360"/>
      </w:pPr>
      <w:r w:rsidDel="00000000" w:rsidR="00000000" w:rsidRPr="00000000">
        <w:rPr>
          <w:b w:val="1"/>
          <w:rtl w:val="0"/>
        </w:rPr>
        <w:t xml:space="preserve">Electricity Subsector</w:t>
      </w:r>
      <w:r w:rsidDel="00000000" w:rsidR="00000000" w:rsidRPr="00000000">
        <w:rPr>
          <w:rtl w:val="0"/>
        </w:rPr>
        <w:t xml:space="preserve">: </w:t>
      </w:r>
      <w:hyperlink r:id="rId9">
        <w:r w:rsidDel="00000000" w:rsidR="00000000" w:rsidRPr="00000000">
          <w:rPr>
            <w:color w:val="1155cc"/>
            <w:u w:val="single"/>
            <w:rtl w:val="0"/>
          </w:rPr>
          <w:t xml:space="preserve">electricity-security@nerc.com</w:t>
        </w:r>
      </w:hyperlink>
      <w:r w:rsidDel="00000000" w:rsidR="00000000" w:rsidRPr="00000000">
        <w:rPr>
          <w:rtl w:val="0"/>
        </w:rPr>
        <w:t xml:space="preserve"> | +1-404-446-2560</w:t>
      </w:r>
    </w:p>
    <w:p w:rsidR="00000000" w:rsidDel="00000000" w:rsidP="00000000" w:rsidRDefault="00000000" w:rsidRPr="00000000" w14:paraId="00000125">
      <w:pPr>
        <w:numPr>
          <w:ilvl w:val="0"/>
          <w:numId w:val="7"/>
        </w:numPr>
        <w:ind w:left="720" w:hanging="360"/>
      </w:pPr>
      <w:r w:rsidDel="00000000" w:rsidR="00000000" w:rsidRPr="00000000">
        <w:rPr>
          <w:b w:val="1"/>
          <w:rtl w:val="0"/>
        </w:rPr>
        <w:t xml:space="preserve">Water Utilities Security</w:t>
      </w:r>
      <w:r w:rsidDel="00000000" w:rsidR="00000000" w:rsidRPr="00000000">
        <w:rPr>
          <w:rtl w:val="0"/>
        </w:rPr>
        <w:t xml:space="preserve">: </w:t>
      </w:r>
      <w:hyperlink r:id="rId10">
        <w:r w:rsidDel="00000000" w:rsidR="00000000" w:rsidRPr="00000000">
          <w:rPr>
            <w:color w:val="1155cc"/>
            <w:u w:val="single"/>
            <w:rtl w:val="0"/>
          </w:rPr>
          <w:t xml:space="preserve">water-security@awwa.org</w:t>
        </w:r>
      </w:hyperlink>
      <w:r w:rsidDel="00000000" w:rsidR="00000000" w:rsidRPr="00000000">
        <w:rPr>
          <w:rtl w:val="0"/>
        </w:rPr>
        <w:t xml:space="preserve"> | +1-303-794-7711</w:t>
      </w:r>
    </w:p>
    <w:p w:rsidR="00000000" w:rsidDel="00000000" w:rsidP="00000000" w:rsidRDefault="00000000" w:rsidRPr="00000000" w14:paraId="00000126">
      <w:pPr>
        <w:numPr>
          <w:ilvl w:val="0"/>
          <w:numId w:val="7"/>
        </w:numPr>
        <w:ind w:left="720" w:hanging="360"/>
      </w:pPr>
      <w:r w:rsidDel="00000000" w:rsidR="00000000" w:rsidRPr="00000000">
        <w:rPr>
          <w:b w:val="1"/>
          <w:rtl w:val="0"/>
        </w:rPr>
        <w:t xml:space="preserve">Natural Gas Security</w:t>
      </w:r>
      <w:r w:rsidDel="00000000" w:rsidR="00000000" w:rsidRPr="00000000">
        <w:rPr>
          <w:rtl w:val="0"/>
        </w:rPr>
        <w:t xml:space="preserve">: </w:t>
      </w:r>
      <w:hyperlink r:id="rId11">
        <w:r w:rsidDel="00000000" w:rsidR="00000000" w:rsidRPr="00000000">
          <w:rPr>
            <w:color w:val="1155cc"/>
            <w:u w:val="single"/>
            <w:rtl w:val="0"/>
          </w:rPr>
          <w:t xml:space="preserve">gas-security@aga.org</w:t>
        </w:r>
      </w:hyperlink>
      <w:r w:rsidDel="00000000" w:rsidR="00000000" w:rsidRPr="00000000">
        <w:rPr>
          <w:rtl w:val="0"/>
        </w:rPr>
        <w:t xml:space="preserve"> | +1-202-824-7000</w:t>
      </w:r>
    </w:p>
    <w:p w:rsidR="00000000" w:rsidDel="00000000" w:rsidP="00000000" w:rsidRDefault="00000000" w:rsidRPr="00000000" w14:paraId="00000127">
      <w:pPr>
        <w:pStyle w:val="Heading3"/>
        <w:rPr/>
      </w:pPr>
      <w:bookmarkStart w:colFirst="0" w:colLast="0" w:name="_h35whdf238qq" w:id="60"/>
      <w:bookmarkEnd w:id="60"/>
      <w:r w:rsidDel="00000000" w:rsidR="00000000" w:rsidRPr="00000000">
        <w:rPr>
          <w:rtl w:val="0"/>
        </w:rPr>
        <w:t xml:space="preserve">Critical Infrastructure and National Security</w:t>
      </w:r>
    </w:p>
    <w:p w:rsidR="00000000" w:rsidDel="00000000" w:rsidP="00000000" w:rsidRDefault="00000000" w:rsidRPr="00000000" w14:paraId="00000128">
      <w:pPr>
        <w:numPr>
          <w:ilvl w:val="0"/>
          <w:numId w:val="7"/>
        </w:numPr>
        <w:ind w:left="720" w:hanging="360"/>
      </w:pPr>
      <w:r w:rsidDel="00000000" w:rsidR="00000000" w:rsidRPr="00000000">
        <w:rPr>
          <w:b w:val="1"/>
          <w:rtl w:val="0"/>
        </w:rPr>
        <w:t xml:space="preserve">CISA Critical Infrastructure</w:t>
      </w:r>
      <w:r w:rsidDel="00000000" w:rsidR="00000000" w:rsidRPr="00000000">
        <w:rPr>
          <w:rtl w:val="0"/>
        </w:rPr>
        <w:t xml:space="preserve">: </w:t>
      </w:r>
      <w:hyperlink r:id="rId12">
        <w:r w:rsidDel="00000000" w:rsidR="00000000" w:rsidRPr="00000000">
          <w:rPr>
            <w:color w:val="1155cc"/>
            <w:u w:val="single"/>
            <w:rtl w:val="0"/>
          </w:rPr>
          <w:t xml:space="preserve">critical-infrastructure@cisa.dhs.gov</w:t>
        </w:r>
      </w:hyperlink>
      <w:r w:rsidDel="00000000" w:rsidR="00000000" w:rsidRPr="00000000">
        <w:rPr>
          <w:rtl w:val="0"/>
        </w:rPr>
        <w:t xml:space="preserve"> | +1-888-282-0870</w:t>
      </w:r>
    </w:p>
    <w:p w:rsidR="00000000" w:rsidDel="00000000" w:rsidP="00000000" w:rsidRDefault="00000000" w:rsidRPr="00000000" w14:paraId="00000129">
      <w:pPr>
        <w:numPr>
          <w:ilvl w:val="0"/>
          <w:numId w:val="7"/>
        </w:numPr>
        <w:ind w:left="720" w:hanging="360"/>
      </w:pPr>
      <w:r w:rsidDel="00000000" w:rsidR="00000000" w:rsidRPr="00000000">
        <w:rPr>
          <w:b w:val="1"/>
          <w:rtl w:val="0"/>
        </w:rPr>
        <w:t xml:space="preserve">FBI Critical Infrastructure</w:t>
      </w:r>
      <w:r w:rsidDel="00000000" w:rsidR="00000000" w:rsidRPr="00000000">
        <w:rPr>
          <w:rtl w:val="0"/>
        </w:rPr>
        <w:t xml:space="preserve">: </w:t>
      </w:r>
      <w:hyperlink r:id="rId13">
        <w:r w:rsidDel="00000000" w:rsidR="00000000" w:rsidRPr="00000000">
          <w:rPr>
            <w:color w:val="1155cc"/>
            <w:u w:val="single"/>
            <w:rtl w:val="0"/>
          </w:rPr>
          <w:t xml:space="preserve">critical-infrastructure@fbi.gov</w:t>
        </w:r>
      </w:hyperlink>
      <w:r w:rsidDel="00000000" w:rsidR="00000000" w:rsidRPr="00000000">
        <w:rPr>
          <w:rtl w:val="0"/>
        </w:rPr>
        <w:t xml:space="preserve"> | +1-855-292-3937</w:t>
      </w:r>
    </w:p>
    <w:p w:rsidR="00000000" w:rsidDel="00000000" w:rsidP="00000000" w:rsidRDefault="00000000" w:rsidRPr="00000000" w14:paraId="0000012A">
      <w:pPr>
        <w:numPr>
          <w:ilvl w:val="0"/>
          <w:numId w:val="7"/>
        </w:numPr>
        <w:ind w:left="720" w:hanging="360"/>
      </w:pPr>
      <w:r w:rsidDel="00000000" w:rsidR="00000000" w:rsidRPr="00000000">
        <w:rPr>
          <w:b w:val="1"/>
          <w:rtl w:val="0"/>
        </w:rPr>
        <w:t xml:space="preserve">NSA Critical Infrastructure</w:t>
      </w:r>
      <w:r w:rsidDel="00000000" w:rsidR="00000000" w:rsidRPr="00000000">
        <w:rPr>
          <w:rtl w:val="0"/>
        </w:rPr>
        <w:t xml:space="preserve">: </w:t>
      </w:r>
      <w:hyperlink r:id="rId14">
        <w:r w:rsidDel="00000000" w:rsidR="00000000" w:rsidRPr="00000000">
          <w:rPr>
            <w:color w:val="1155cc"/>
            <w:u w:val="single"/>
            <w:rtl w:val="0"/>
          </w:rPr>
          <w:t xml:space="preserve">critical-infra@nsa.gov</w:t>
        </w:r>
      </w:hyperlink>
      <w:r w:rsidDel="00000000" w:rsidR="00000000" w:rsidRPr="00000000">
        <w:rPr>
          <w:rtl w:val="0"/>
        </w:rPr>
        <w:t xml:space="preserve"> | +1-410-854-4000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rtl w:val="0"/>
        </w:rPr>
        <w:t xml:space="preserve">Document Control</w:t>
      </w:r>
      <w:r w:rsidDel="00000000" w:rsidR="00000000" w:rsidRPr="00000000">
        <w:rPr>
          <w:rtl w:val="0"/>
        </w:rPr>
        <w:t xml:space="preserve">: NCC-OTCE-EAB-044-v2.1</w:t>
        <w:br w:type="textWrapping"/>
      </w:r>
      <w:r w:rsidDel="00000000" w:rsidR="00000000" w:rsidRPr="00000000">
        <w:rPr>
          <w:b w:val="1"/>
          <w:rtl w:val="0"/>
        </w:rPr>
        <w:t xml:space="preserve">Next Review</w:t>
      </w:r>
      <w:r w:rsidDel="00000000" w:rsidR="00000000" w:rsidRPr="00000000">
        <w:rPr>
          <w:rtl w:val="0"/>
        </w:rPr>
        <w:t xml:space="preserve">: August 14, 2025</w:t>
        <w:br w:type="textWrapping"/>
      </w:r>
      <w:r w:rsidDel="00000000" w:rsidR="00000000" w:rsidRPr="00000000">
        <w:rPr>
          <w:b w:val="1"/>
          <w:rtl w:val="0"/>
        </w:rPr>
        <w:t xml:space="preserve">Distribution</w:t>
      </w:r>
      <w:r w:rsidDel="00000000" w:rsidR="00000000" w:rsidRPr="00000000">
        <w:rPr>
          <w:rtl w:val="0"/>
        </w:rPr>
        <w:t xml:space="preserve">: TLP:AMBER+STRICT</w:t>
        <w:br w:type="textWrapping"/>
      </w:r>
      <w:r w:rsidDel="00000000" w:rsidR="00000000" w:rsidRPr="00000000">
        <w:rPr>
          <w:b w:val="1"/>
          <w:rtl w:val="0"/>
        </w:rPr>
        <w:t xml:space="preserve">Classification</w:t>
      </w:r>
      <w:r w:rsidDel="00000000" w:rsidR="00000000" w:rsidRPr="00000000">
        <w:rPr>
          <w:rtl w:val="0"/>
        </w:rPr>
        <w:t xml:space="preserve">: CUI//FOUO</w:t>
        <w:br w:type="textWrapping"/>
      </w:r>
      <w:r w:rsidDel="00000000" w:rsidR="00000000" w:rsidRPr="00000000">
        <w:rPr>
          <w:b w:val="1"/>
          <w:rtl w:val="0"/>
        </w:rPr>
        <w:t xml:space="preserve">Page</w:t>
      </w:r>
      <w:r w:rsidDel="00000000" w:rsidR="00000000" w:rsidRPr="00000000">
        <w:rPr>
          <w:rtl w:val="0"/>
        </w:rPr>
        <w:t xml:space="preserve">: 18 of 18</w:t>
      </w:r>
    </w:p>
    <w:p w:rsidR="00000000" w:rsidDel="00000000" w:rsidP="00000000" w:rsidRDefault="00000000" w:rsidRPr="00000000" w14:paraId="0000012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gas-security@aga.org" TargetMode="External"/><Relationship Id="rId10" Type="http://schemas.openxmlformats.org/officeDocument/2006/relationships/hyperlink" Target="mailto:water-security@awwa.org" TargetMode="External"/><Relationship Id="rId13" Type="http://schemas.openxmlformats.org/officeDocument/2006/relationships/hyperlink" Target="mailto:critical-infrastructure@fbi.gov" TargetMode="External"/><Relationship Id="rId12" Type="http://schemas.openxmlformats.org/officeDocument/2006/relationships/hyperlink" Target="mailto:critical-infrastructure@cisa.dhs.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lectricity-security@nerc.com" TargetMode="External"/><Relationship Id="rId14" Type="http://schemas.openxmlformats.org/officeDocument/2006/relationships/hyperlink" Target="mailto:critical-infra@nsa.gov" TargetMode="External"/><Relationship Id="rId5" Type="http://schemas.openxmlformats.org/officeDocument/2006/relationships/styles" Target="styles.xml"/><Relationship Id="rId6" Type="http://schemas.openxmlformats.org/officeDocument/2006/relationships/hyperlink" Target="mailto:utilities-security@dhs.gov" TargetMode="External"/><Relationship Id="rId7" Type="http://schemas.openxmlformats.org/officeDocument/2006/relationships/hyperlink" Target="mailto:cybersecurity@energy.gov" TargetMode="External"/><Relationship Id="rId8" Type="http://schemas.openxmlformats.org/officeDocument/2006/relationships/hyperlink" Target="mailto:water-security@ep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