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Rule="auto"/>
        <w:rPr>
          <w:color w:val="1b1c1d"/>
        </w:rPr>
      </w:pPr>
      <w:r w:rsidDel="00000000" w:rsidR="00000000" w:rsidRPr="00000000">
        <w:rPr>
          <w:color w:val="1b1c1d"/>
          <w:rtl w:val="0"/>
        </w:rPr>
        <w:t xml:space="preserve">GE Vernova: An In-Depth Analysis for Sales Research and Prospecting</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b w:val="1"/>
          <w:color w:val="1b1c1d"/>
        </w:rPr>
      </w:pPr>
      <w:r w:rsidDel="00000000" w:rsidR="00000000" w:rsidRPr="00000000">
        <w:rPr>
          <w:b w:val="1"/>
          <w:color w:val="1b1c1d"/>
          <w:rtl w:val="0"/>
        </w:rPr>
        <w:t xml:space="preserve">1. GE Vernova: Company Overview and Strategic Imperative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GE Vernova Inc. (GEV) officially commenced operations on April 2, 2024, marking its establishment as an independent entity following its spin-off from the General Electric Company. Headquartered in Cambridge, Massachusetts, GE Vernova is now publicly traded on the New York Stock Exchange under the ticker symbol GEV </w:t>
      </w:r>
      <w:r w:rsidDel="00000000" w:rsidR="00000000" w:rsidRPr="00000000">
        <w:rPr>
          <w:color w:val="575b5f"/>
          <w:vertAlign w:val="superscript"/>
          <w:rtl w:val="0"/>
        </w:rPr>
        <w:t xml:space="preserve">1</w:t>
      </w:r>
      <w:r w:rsidDel="00000000" w:rsidR="00000000" w:rsidRPr="00000000">
        <w:rPr>
          <w:color w:val="1b1c1d"/>
          <w:rtl w:val="0"/>
        </w:rPr>
        <w:t xml:space="preserve">. The company's central mission revolves around accelerating the global transition towards a more dependable, affordable, and sustainable energy ecosystem </w:t>
      </w:r>
      <w:r w:rsidDel="00000000" w:rsidR="00000000" w:rsidRPr="00000000">
        <w:rPr>
          <w:color w:val="575b5f"/>
          <w:vertAlign w:val="superscript"/>
          <w:rtl w:val="0"/>
        </w:rPr>
        <w:t xml:space="preserve">2</w:t>
      </w:r>
      <w:r w:rsidDel="00000000" w:rsidR="00000000" w:rsidRPr="00000000">
        <w:rPr>
          <w:color w:val="1b1c1d"/>
          <w:rtl w:val="0"/>
        </w:rPr>
        <w:t xml:space="preserve">. This overarching goal is underpinned by a clear vision to drive the electrification and decarbonization of energy systems worldwide </w:t>
      </w:r>
      <w:r w:rsidDel="00000000" w:rsidR="00000000" w:rsidRPr="00000000">
        <w:rPr>
          <w:color w:val="575b5f"/>
          <w:vertAlign w:val="superscript"/>
          <w:rtl w:val="0"/>
        </w:rPr>
        <w:t xml:space="preserve">2</w:t>
      </w:r>
      <w:r w:rsidDel="00000000" w:rsidR="00000000" w:rsidRPr="00000000">
        <w:rPr>
          <w:color w:val="1b1c1d"/>
          <w:rtl w:val="0"/>
        </w:rPr>
        <w:t xml:space="preserve">. The creation of GE Vernova represents a deliberate strategic maneuver by General Electric to establish a specialized enterprise focused on capitalizing on the significant opportunities presented by the ongoing energy transition </w:t>
      </w:r>
      <w:r w:rsidDel="00000000" w:rsidR="00000000" w:rsidRPr="00000000">
        <w:rPr>
          <w:color w:val="575b5f"/>
          <w:vertAlign w:val="superscript"/>
          <w:rtl w:val="0"/>
        </w:rPr>
        <w:t xml:space="preserve">1</w:t>
      </w:r>
      <w:r w:rsidDel="00000000" w:rsidR="00000000" w:rsidRPr="00000000">
        <w:rPr>
          <w:color w:val="1b1c1d"/>
          <w:rtl w:val="0"/>
        </w:rPr>
        <w:t xml:space="preserve">. This strategic separation allows GE Vernova to concentrate its resources, technological expertise, and strategic focus specifically on the rapidly evolving dynamics of the energy sector.</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The formation of GE Vernova was achieved through the merger and subsequent spin-off of General Electric's extensive portfolio of energy-related businesses. These included GE Power, GE Renewable Energy, GE Digital, and GE Energy Financial Services </w:t>
      </w:r>
      <w:r w:rsidDel="00000000" w:rsidR="00000000" w:rsidRPr="00000000">
        <w:rPr>
          <w:color w:val="575b5f"/>
          <w:vertAlign w:val="superscript"/>
          <w:rtl w:val="0"/>
        </w:rPr>
        <w:t xml:space="preserve">1</w:t>
      </w:r>
      <w:r w:rsidDel="00000000" w:rsidR="00000000" w:rsidRPr="00000000">
        <w:rPr>
          <w:color w:val="1b1c1d"/>
          <w:rtl w:val="0"/>
        </w:rPr>
        <w:t xml:space="preserve">. The company's historical roots can be traced back to the establishment of GE Power, which initially operated as GE Energy in 2008 as part of a broader company-wide reorganization prompted by financial challenges. This division later evolved into GE Power in 2012 following the spin-off of GE Energy. Furthermore, GE Vernova's lineage includes the 2015 acquisition of Alstom's energy business, a Franco-American subsidiary that specialized in renewable energy technologies and was subsequently integrated to form GE Renewable Energy </w:t>
      </w:r>
      <w:r w:rsidDel="00000000" w:rsidR="00000000" w:rsidRPr="00000000">
        <w:rPr>
          <w:color w:val="575b5f"/>
          <w:vertAlign w:val="superscript"/>
          <w:rtl w:val="0"/>
        </w:rPr>
        <w:t xml:space="preserve">1</w:t>
      </w:r>
      <w:r w:rsidDel="00000000" w:rsidR="00000000" w:rsidRPr="00000000">
        <w:rPr>
          <w:color w:val="1b1c1d"/>
          <w:rtl w:val="0"/>
        </w:rPr>
        <w:t xml:space="preserve">. This historical context illustrates that GE Vernova inherits a substantial legacy and a wealth of experience within the energy sector through its predecessor organizations </w:t>
      </w:r>
      <w:r w:rsidDel="00000000" w:rsidR="00000000" w:rsidRPr="00000000">
        <w:rPr>
          <w:color w:val="575b5f"/>
          <w:vertAlign w:val="superscript"/>
          <w:rtl w:val="0"/>
        </w:rPr>
        <w:t xml:space="preserve">1</w:t>
      </w:r>
      <w:r w:rsidDel="00000000" w:rsidR="00000000" w:rsidRPr="00000000">
        <w:rPr>
          <w:color w:val="1b1c1d"/>
          <w:rtl w:val="0"/>
        </w:rPr>
        <w:t xml:space="preserve">. This established history provides a robust foundation of technological proficiency, a deep understanding of the industry, and a vast installed base of equipment and solutions globally.</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GE Vernova's operations are structured around three core business segments, each playing a distinct yet interconnected role in the energy value chain </w:t>
      </w:r>
      <w:r w:rsidDel="00000000" w:rsidR="00000000" w:rsidRPr="00000000">
        <w:rPr>
          <w:color w:val="575b5f"/>
          <w:vertAlign w:val="superscript"/>
          <w:rtl w:val="0"/>
        </w:rPr>
        <w:t xml:space="preserve">3</w:t>
      </w:r>
      <w:r w:rsidDel="00000000" w:rsidR="00000000" w:rsidRPr="00000000">
        <w:rPr>
          <w:color w:val="1b1c1d"/>
          <w:rtl w:val="0"/>
        </w:rPr>
        <w:t xml:space="preserve">. The </w:t>
      </w:r>
      <w:r w:rsidDel="00000000" w:rsidR="00000000" w:rsidRPr="00000000">
        <w:rPr>
          <w:b w:val="1"/>
          <w:color w:val="1b1c1d"/>
          <w:rtl w:val="0"/>
        </w:rPr>
        <w:t xml:space="preserve">Power</w:t>
      </w:r>
      <w:r w:rsidDel="00000000" w:rsidR="00000000" w:rsidRPr="00000000">
        <w:rPr>
          <w:color w:val="1b1c1d"/>
          <w:rtl w:val="0"/>
        </w:rPr>
        <w:t xml:space="preserve"> segment is primarily focused on developing and deploying technologies for dispatchable power generation, encompassing a diverse range of sources including gas, nuclear, hydroelectric, and steam </w:t>
      </w:r>
      <w:r w:rsidDel="00000000" w:rsidR="00000000" w:rsidRPr="00000000">
        <w:rPr>
          <w:color w:val="575b5f"/>
          <w:vertAlign w:val="superscript"/>
          <w:rtl w:val="0"/>
        </w:rPr>
        <w:t xml:space="preserve">3</w:t>
      </w:r>
      <w:r w:rsidDel="00000000" w:rsidR="00000000" w:rsidRPr="00000000">
        <w:rPr>
          <w:color w:val="1b1c1d"/>
          <w:rtl w:val="0"/>
        </w:rPr>
        <w:t xml:space="preserve">. The </w:t>
      </w:r>
      <w:r w:rsidDel="00000000" w:rsidR="00000000" w:rsidRPr="00000000">
        <w:rPr>
          <w:b w:val="1"/>
          <w:color w:val="1b1c1d"/>
          <w:rtl w:val="0"/>
        </w:rPr>
        <w:t xml:space="preserve">Wind</w:t>
      </w:r>
      <w:r w:rsidDel="00000000" w:rsidR="00000000" w:rsidRPr="00000000">
        <w:rPr>
          <w:color w:val="1b1c1d"/>
          <w:rtl w:val="0"/>
        </w:rPr>
        <w:t xml:space="preserve"> segment concentrates on wind energy solutions, spanning both onshore and offshore wind turbine technology, manufacturing (including the blade manufacturing expertise of LM Wind Power), and associated services </w:t>
      </w:r>
      <w:r w:rsidDel="00000000" w:rsidR="00000000" w:rsidRPr="00000000">
        <w:rPr>
          <w:color w:val="575b5f"/>
          <w:vertAlign w:val="superscript"/>
          <w:rtl w:val="0"/>
        </w:rPr>
        <w:t xml:space="preserve">2</w:t>
      </w:r>
      <w:r w:rsidDel="00000000" w:rsidR="00000000" w:rsidRPr="00000000">
        <w:rPr>
          <w:color w:val="1b1c1d"/>
          <w:rtl w:val="0"/>
        </w:rPr>
        <w:t xml:space="preserve">. Finally, the </w:t>
      </w:r>
      <w:r w:rsidDel="00000000" w:rsidR="00000000" w:rsidRPr="00000000">
        <w:rPr>
          <w:b w:val="1"/>
          <w:color w:val="1b1c1d"/>
          <w:rtl w:val="0"/>
        </w:rPr>
        <w:t xml:space="preserve">Electrification</w:t>
      </w:r>
      <w:r w:rsidDel="00000000" w:rsidR="00000000" w:rsidRPr="00000000">
        <w:rPr>
          <w:color w:val="1b1c1d"/>
          <w:rtl w:val="0"/>
        </w:rPr>
        <w:t xml:space="preserve"> segment provides comprehensive solutions for the transmission, distribution, conversion, and storage of electricity. This includes a wide array of offerings such as grid solutions, power conversion technologies, and advanced electrification software </w:t>
      </w:r>
      <w:r w:rsidDel="00000000" w:rsidR="00000000" w:rsidRPr="00000000">
        <w:rPr>
          <w:color w:val="575b5f"/>
          <w:vertAlign w:val="superscript"/>
          <w:rtl w:val="0"/>
        </w:rPr>
        <w:t xml:space="preserve">3</w:t>
      </w:r>
      <w:r w:rsidDel="00000000" w:rsidR="00000000" w:rsidRPr="00000000">
        <w:rPr>
          <w:color w:val="1b1c1d"/>
          <w:rtl w:val="0"/>
        </w:rPr>
        <w:t xml:space="preserve">. These three segments collectively represent a holistic approach to addressing the multifaceted challenges and opportunities within the energy landscape, from the initial generation of power to its efficient delivery and management. This integrated organizational structure enables GE Vernova to effectively cater to a wide spectrum of customer needs and to leverage potential synergies across its diverse portfolio of energy technologies.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Rule="auto"/>
        <w:rPr>
          <w:b w:val="1"/>
          <w:color w:val="1b1c1d"/>
        </w:rPr>
      </w:pPr>
      <w:r w:rsidDel="00000000" w:rsidR="00000000" w:rsidRPr="00000000">
        <w:rPr>
          <w:b w:val="1"/>
          <w:color w:val="1b1c1d"/>
          <w:rtl w:val="0"/>
        </w:rPr>
        <w:t xml:space="preserve">2. Detailed Breakdown of Services and Offerings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GE Vernova's Power segment encompasses a comprehensive suite of technologies and services designed to meet the evolving needs of the power generation industry. Within </w:t>
      </w:r>
      <w:r w:rsidDel="00000000" w:rsidR="00000000" w:rsidRPr="00000000">
        <w:rPr>
          <w:b w:val="1"/>
          <w:color w:val="1b1c1d"/>
          <w:rtl w:val="0"/>
        </w:rPr>
        <w:t xml:space="preserve">Gas Power</w:t>
      </w:r>
      <w:r w:rsidDel="00000000" w:rsidR="00000000" w:rsidRPr="00000000">
        <w:rPr>
          <w:color w:val="1b1c1d"/>
          <w:rtl w:val="0"/>
        </w:rPr>
        <w:t xml:space="preserve">, the company offers a range of heavy-duty and aeroderivative gas turbines, including industry-leading models such as the H-class, 9HA, and 7HA </w:t>
      </w:r>
      <w:r w:rsidDel="00000000" w:rsidR="00000000" w:rsidRPr="00000000">
        <w:rPr>
          <w:color w:val="575b5f"/>
          <w:vertAlign w:val="superscript"/>
          <w:rtl w:val="0"/>
        </w:rPr>
        <w:t xml:space="preserve">7</w:t>
      </w:r>
      <w:r w:rsidDel="00000000" w:rsidR="00000000" w:rsidRPr="00000000">
        <w:rPr>
          <w:color w:val="1b1c1d"/>
          <w:rtl w:val="0"/>
        </w:rPr>
        <w:t xml:space="preserve">. Recognizing the growing importance of decarbonization, GE Vernova provides power plant solutions that incorporate technologies like hydrogen blending (currently up to 50% by volume with natural gas) and carbon capture and sequestration </w:t>
      </w:r>
      <w:r w:rsidDel="00000000" w:rsidR="00000000" w:rsidRPr="00000000">
        <w:rPr>
          <w:color w:val="575b5f"/>
          <w:vertAlign w:val="superscript"/>
          <w:rtl w:val="0"/>
        </w:rPr>
        <w:t xml:space="preserve">7</w:t>
      </w:r>
      <w:r w:rsidDel="00000000" w:rsidR="00000000" w:rsidRPr="00000000">
        <w:rPr>
          <w:color w:val="1b1c1d"/>
          <w:rtl w:val="0"/>
        </w:rPr>
        <w:t xml:space="preserve">. Beyond equipment, the Gas Power business offers extensive equipment services and upgrades for its gas turbines, as well as for steam turbines and generators. These services are complemented by lifecycle solutions such as long-term service agreements and comprehensive outage services </w:t>
      </w:r>
      <w:r w:rsidDel="00000000" w:rsidR="00000000" w:rsidRPr="00000000">
        <w:rPr>
          <w:color w:val="575b5f"/>
          <w:vertAlign w:val="superscript"/>
          <w:rtl w:val="0"/>
        </w:rPr>
        <w:t xml:space="preserve">7</w:t>
      </w:r>
      <w:r w:rsidDel="00000000" w:rsidR="00000000" w:rsidRPr="00000000">
        <w:rPr>
          <w:color w:val="1b1c1d"/>
          <w:rtl w:val="0"/>
        </w:rPr>
        <w:t xml:space="preserve">. GE Vernova's gas power business holds a prominent position in the market, boasting the world's largest installed base of gas turbines </w:t>
      </w:r>
      <w:r w:rsidDel="00000000" w:rsidR="00000000" w:rsidRPr="00000000">
        <w:rPr>
          <w:color w:val="575b5f"/>
          <w:vertAlign w:val="superscript"/>
          <w:rtl w:val="0"/>
        </w:rPr>
        <w:t xml:space="preserve">3</w:t>
      </w:r>
      <w:r w:rsidDel="00000000" w:rsidR="00000000" w:rsidRPr="00000000">
        <w:rPr>
          <w:color w:val="1b1c1d"/>
          <w:rtl w:val="0"/>
        </w:rPr>
        <w:t xml:space="preserve">. The significant emphasis on hydrogen fuel capabilities and carbon capture technologies underscores the company's commitment to ensuring that gas power plays a crucial role in a future characterized by lower carbon emissions.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The </w:t>
      </w:r>
      <w:r w:rsidDel="00000000" w:rsidR="00000000" w:rsidRPr="00000000">
        <w:rPr>
          <w:b w:val="1"/>
          <w:color w:val="1b1c1d"/>
          <w:rtl w:val="0"/>
        </w:rPr>
        <w:t xml:space="preserve">Hydro Power</w:t>
      </w:r>
      <w:r w:rsidDel="00000000" w:rsidR="00000000" w:rsidRPr="00000000">
        <w:rPr>
          <w:color w:val="1b1c1d"/>
          <w:rtl w:val="0"/>
        </w:rPr>
        <w:t xml:space="preserve"> segment of GE Vernova provides a diverse array of solutions catering to various scales of hydroelectric power generation, including large hydro, small hydro, pumped storage, and micro hydropower </w:t>
      </w:r>
      <w:r w:rsidDel="00000000" w:rsidR="00000000" w:rsidRPr="00000000">
        <w:rPr>
          <w:color w:val="575b5f"/>
          <w:vertAlign w:val="superscript"/>
          <w:rtl w:val="0"/>
        </w:rPr>
        <w:t xml:space="preserve">11</w:t>
      </w:r>
      <w:r w:rsidDel="00000000" w:rsidR="00000000" w:rsidRPr="00000000">
        <w:rPr>
          <w:color w:val="1b1c1d"/>
          <w:rtl w:val="0"/>
        </w:rPr>
        <w:t xml:space="preserve">. The company offers a wide range of equipment for large-scale projects, such as large hydro turbines and generators, sophisticated hydro control systems, and essential hydro-mechanical equipment </w:t>
      </w:r>
      <w:r w:rsidDel="00000000" w:rsidR="00000000" w:rsidRPr="00000000">
        <w:rPr>
          <w:color w:val="575b5f"/>
          <w:vertAlign w:val="superscript"/>
          <w:rtl w:val="0"/>
        </w:rPr>
        <w:t xml:space="preserve">11</w:t>
      </w:r>
      <w:r w:rsidDel="00000000" w:rsidR="00000000" w:rsidRPr="00000000">
        <w:rPr>
          <w:color w:val="1b1c1d"/>
          <w:rtl w:val="0"/>
        </w:rPr>
        <w:t xml:space="preserve">. In addition to equipment, GE Vernova provides comprehensive hydro services, encompassing service agreements tailored to specific needs, refurbishment services aimed at modernizing existing hydropower facilities, and innovative digital hydro solutions for advanced predictive maintenance and operational optimization </w:t>
      </w:r>
      <w:r w:rsidDel="00000000" w:rsidR="00000000" w:rsidRPr="00000000">
        <w:rPr>
          <w:color w:val="575b5f"/>
          <w:vertAlign w:val="superscript"/>
          <w:rtl w:val="0"/>
        </w:rPr>
        <w:t xml:space="preserve">11</w:t>
      </w:r>
      <w:r w:rsidDel="00000000" w:rsidR="00000000" w:rsidRPr="00000000">
        <w:rPr>
          <w:color w:val="1b1c1d"/>
          <w:rtl w:val="0"/>
        </w:rPr>
        <w:t xml:space="preserve">. Through these offerings, GE Vernova provides end-to-end solutions for hydroelectric power, addressing the needs of projects of all sizes. The integration of digital technologies into their service offerings highlights a focus on enhancing the efficiency and long-term reliability of hydroelectric assets.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Through its GE Hitachi Nuclear Energy subsidiary, GE Vernova's </w:t>
      </w:r>
      <w:r w:rsidDel="00000000" w:rsidR="00000000" w:rsidRPr="00000000">
        <w:rPr>
          <w:b w:val="1"/>
          <w:color w:val="1b1c1d"/>
          <w:rtl w:val="0"/>
        </w:rPr>
        <w:t xml:space="preserve">Nuclear Power</w:t>
      </w:r>
      <w:r w:rsidDel="00000000" w:rsidR="00000000" w:rsidRPr="00000000">
        <w:rPr>
          <w:color w:val="1b1c1d"/>
          <w:rtl w:val="0"/>
        </w:rPr>
        <w:t xml:space="preserve"> business offers a focused portfolio of advanced reactor technologies, including the innovative BWRX-300 small modular reactor (SMR), as well as nuclear fuel and a wide range of nuclear services </w:t>
      </w:r>
      <w:r w:rsidDel="00000000" w:rsidR="00000000" w:rsidRPr="00000000">
        <w:rPr>
          <w:color w:val="575b5f"/>
          <w:vertAlign w:val="superscript"/>
          <w:rtl w:val="0"/>
        </w:rPr>
        <w:t xml:space="preserve">12</w:t>
      </w:r>
      <w:r w:rsidDel="00000000" w:rsidR="00000000" w:rsidRPr="00000000">
        <w:rPr>
          <w:color w:val="1b1c1d"/>
          <w:rtl w:val="0"/>
        </w:rPr>
        <w:t xml:space="preserve">. The company also provides specialized nuclear turbine island technologies and comprehensive services applicable to all types of nuclear reactors </w:t>
      </w:r>
      <w:r w:rsidDel="00000000" w:rsidR="00000000" w:rsidRPr="00000000">
        <w:rPr>
          <w:color w:val="575b5f"/>
          <w:vertAlign w:val="superscript"/>
          <w:rtl w:val="0"/>
        </w:rPr>
        <w:t xml:space="preserve">12</w:t>
      </w:r>
      <w:r w:rsidDel="00000000" w:rsidR="00000000" w:rsidRPr="00000000">
        <w:rPr>
          <w:color w:val="1b1c1d"/>
          <w:rtl w:val="0"/>
        </w:rPr>
        <w:t xml:space="preserve">. With the increasing global interest in nuclear energy as a reliable and low-carbon source of power, GE Vernova is strategically positioned to capitalize on this trend, particularly with its advanced small modular reactor technology that offers enhanced flexibility and scalability.</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GE Vernova's </w:t>
      </w:r>
      <w:r w:rsidDel="00000000" w:rsidR="00000000" w:rsidRPr="00000000">
        <w:rPr>
          <w:b w:val="1"/>
          <w:color w:val="1b1c1d"/>
          <w:rtl w:val="0"/>
        </w:rPr>
        <w:t xml:space="preserve">Steam Power</w:t>
      </w:r>
      <w:r w:rsidDel="00000000" w:rsidR="00000000" w:rsidRPr="00000000">
        <w:rPr>
          <w:color w:val="1b1c1d"/>
          <w:rtl w:val="0"/>
        </w:rPr>
        <w:t xml:space="preserve"> segment delivers a broad portfolio of technologies and services for coal, nuclear, and industrial power plants </w:t>
      </w:r>
      <w:r w:rsidDel="00000000" w:rsidR="00000000" w:rsidRPr="00000000">
        <w:rPr>
          <w:color w:val="575b5f"/>
          <w:vertAlign w:val="superscript"/>
          <w:rtl w:val="0"/>
        </w:rPr>
        <w:t xml:space="preserve">15</w:t>
      </w:r>
      <w:r w:rsidDel="00000000" w:rsidR="00000000" w:rsidRPr="00000000">
        <w:rPr>
          <w:color w:val="1b1c1d"/>
          <w:rtl w:val="0"/>
        </w:rPr>
        <w:t xml:space="preserve">. This includes the provision of critical equipment such as steam turbines, generators, boilers, and air quality control systems. To support the operational needs of these facilities, the company offers a range of service solutions, including comprehensive outage services, advanced digital solutions for monitoring and optimization, and flexible multi-year service agreements </w:t>
      </w:r>
      <w:r w:rsidDel="00000000" w:rsidR="00000000" w:rsidRPr="00000000">
        <w:rPr>
          <w:color w:val="575b5f"/>
          <w:vertAlign w:val="superscript"/>
          <w:rtl w:val="0"/>
        </w:rPr>
        <w:t xml:space="preserve">15</w:t>
      </w:r>
      <w:r w:rsidDel="00000000" w:rsidR="00000000" w:rsidRPr="00000000">
        <w:rPr>
          <w:color w:val="1b1c1d"/>
          <w:rtl w:val="0"/>
        </w:rPr>
        <w:t xml:space="preserve">. While the global energy landscape is shifting towards cleaner energy sources, GE Vernova continues to provide essential services and support for the existing steam power infrastructure, particularly within the nuclear and industrial sectors, ensuring their continued safe and efficient operation.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In its </w:t>
      </w:r>
      <w:r w:rsidDel="00000000" w:rsidR="00000000" w:rsidRPr="00000000">
        <w:rPr>
          <w:b w:val="1"/>
          <w:color w:val="1b1c1d"/>
          <w:rtl w:val="0"/>
        </w:rPr>
        <w:t xml:space="preserve">Wind</w:t>
      </w:r>
      <w:r w:rsidDel="00000000" w:rsidR="00000000" w:rsidRPr="00000000">
        <w:rPr>
          <w:color w:val="1b1c1d"/>
          <w:rtl w:val="0"/>
        </w:rPr>
        <w:t xml:space="preserve"> segment, GE Vernova offers a comprehensive suite of products and services for both onshore and offshore wind energy projects. For </w:t>
      </w:r>
      <w:r w:rsidDel="00000000" w:rsidR="00000000" w:rsidRPr="00000000">
        <w:rPr>
          <w:b w:val="1"/>
          <w:color w:val="1b1c1d"/>
          <w:rtl w:val="0"/>
        </w:rPr>
        <w:t xml:space="preserve">Onshore Wind</w:t>
      </w:r>
      <w:r w:rsidDel="00000000" w:rsidR="00000000" w:rsidRPr="00000000">
        <w:rPr>
          <w:color w:val="1b1c1d"/>
          <w:rtl w:val="0"/>
        </w:rPr>
        <w:t xml:space="preserve">, the company provides a variety of wind turbine platforms tailored to different site conditions and energy needs, including the 2 MW, Sierra, 3 MW, and Cypress platforms </w:t>
      </w:r>
      <w:r w:rsidDel="00000000" w:rsidR="00000000" w:rsidRPr="00000000">
        <w:rPr>
          <w:color w:val="575b5f"/>
          <w:vertAlign w:val="superscript"/>
          <w:rtl w:val="0"/>
        </w:rPr>
        <w:t xml:space="preserve">16</w:t>
      </w:r>
      <w:r w:rsidDel="00000000" w:rsidR="00000000" w:rsidRPr="00000000">
        <w:rPr>
          <w:color w:val="1b1c1d"/>
          <w:rtl w:val="0"/>
        </w:rPr>
        <w:t xml:space="preserve">. To ensure the optimal performance and longevity of these turbines, GE Vernova offers a range of onshore services, from basic remote monitoring to comprehensive, full-plant maintenance programs, as well as performance-enhancing upgrades for existing installations. Additionally, the company provides specialized repower services designed to revitalize aging wind turbine fleets by replacing older units with newer, more efficient, and higher-capacity turbines </w:t>
      </w:r>
      <w:r w:rsidDel="00000000" w:rsidR="00000000" w:rsidRPr="00000000">
        <w:rPr>
          <w:color w:val="575b5f"/>
          <w:vertAlign w:val="superscript"/>
          <w:rtl w:val="0"/>
        </w:rPr>
        <w:t xml:space="preserve">16</w:t>
      </w:r>
      <w:r w:rsidDel="00000000" w:rsidR="00000000" w:rsidRPr="00000000">
        <w:rPr>
          <w:color w:val="1b1c1d"/>
          <w:rtl w:val="0"/>
        </w:rPr>
        <w:t xml:space="preserve">. GE Vernova maintains a significant footprint in the onshore wind market, with a substantial installed base of turbines worldwide. The growing demand for repowering services presents a significant opportunity as many early wind farms approach the end of their operational lifespan.</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In the </w:t>
      </w:r>
      <w:r w:rsidDel="00000000" w:rsidR="00000000" w:rsidRPr="00000000">
        <w:rPr>
          <w:b w:val="1"/>
          <w:color w:val="1b1c1d"/>
          <w:rtl w:val="0"/>
        </w:rPr>
        <w:t xml:space="preserve">Offshore Wind</w:t>
      </w:r>
      <w:r w:rsidDel="00000000" w:rsidR="00000000" w:rsidRPr="00000000">
        <w:rPr>
          <w:color w:val="1b1c1d"/>
          <w:rtl w:val="0"/>
        </w:rPr>
        <w:t xml:space="preserve"> sector, GE Vernova offers powerful turbine technologies, most notably the Haliade-X platform, which includes models with capacities ranging from 13 to 15 MW, and the Haliade 150-6MW turbine </w:t>
      </w:r>
      <w:r w:rsidDel="00000000" w:rsidR="00000000" w:rsidRPr="00000000">
        <w:rPr>
          <w:color w:val="575b5f"/>
          <w:vertAlign w:val="superscript"/>
          <w:rtl w:val="0"/>
        </w:rPr>
        <w:t xml:space="preserve">18</w:t>
      </w:r>
      <w:r w:rsidDel="00000000" w:rsidR="00000000" w:rsidRPr="00000000">
        <w:rPr>
          <w:color w:val="1b1c1d"/>
          <w:rtl w:val="0"/>
        </w:rPr>
        <w:t xml:space="preserve">. The Haliade-X platform is recognized for its large rotor diameter and high capacity factor, positioning it as a leading technology in the rapidly expanding offshore wind market. To support these offshore installations, GE Vernova provides specialized offshore services focused on maximizing turbine availability, improving energy generation, and extending the overall lifespan of offshore wind assets. These services are delivered through a global network of local service centers. The company also offers advanced digital solutions specifically designed to optimize the operations of offshore wind farms, providing operators with valuable data and insights to drive informed decisions across their wind fleets </w:t>
      </w:r>
      <w:r w:rsidDel="00000000" w:rsidR="00000000" w:rsidRPr="00000000">
        <w:rPr>
          <w:color w:val="575b5f"/>
          <w:vertAlign w:val="superscript"/>
          <w:rtl w:val="0"/>
        </w:rPr>
        <w:t xml:space="preserve">18</w:t>
      </w:r>
      <w:r w:rsidDel="00000000" w:rsidR="00000000" w:rsidRPr="00000000">
        <w:rPr>
          <w:color w:val="1b1c1d"/>
          <w:rtl w:val="0"/>
        </w:rPr>
        <w:t xml:space="preserv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b w:val="1"/>
          <w:color w:val="1b1c1d"/>
          <w:rtl w:val="0"/>
        </w:rPr>
        <w:t xml:space="preserve">LM Wind Power</w:t>
      </w:r>
      <w:r w:rsidDel="00000000" w:rsidR="00000000" w:rsidRPr="00000000">
        <w:rPr>
          <w:color w:val="1b1c1d"/>
          <w:rtl w:val="0"/>
        </w:rPr>
        <w:t xml:space="preserve">, a subsidiary of GE Vernova, plays a crucial role in the wind energy sector by designing and manufacturing high-quality wind turbine blades, including innovative products like the ProBlade Ultra </w:t>
      </w:r>
      <w:r w:rsidDel="00000000" w:rsidR="00000000" w:rsidRPr="00000000">
        <w:rPr>
          <w:color w:val="575b5f"/>
          <w:vertAlign w:val="superscript"/>
          <w:rtl w:val="0"/>
        </w:rPr>
        <w:t xml:space="preserve">20</w:t>
      </w:r>
      <w:r w:rsidDel="00000000" w:rsidR="00000000" w:rsidRPr="00000000">
        <w:rPr>
          <w:color w:val="1b1c1d"/>
          <w:rtl w:val="0"/>
        </w:rPr>
        <w:t xml:space="preserve">. As a key component supplier not only for GE Vernova's wind turbines but also for other turbine manufacturers, LM Wind Power occupies a significant position within the broader wind energy supply chain.</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GE Vernova's </w:t>
      </w:r>
      <w:r w:rsidDel="00000000" w:rsidR="00000000" w:rsidRPr="00000000">
        <w:rPr>
          <w:b w:val="1"/>
          <w:color w:val="1b1c1d"/>
          <w:rtl w:val="0"/>
        </w:rPr>
        <w:t xml:space="preserve">Electrification</w:t>
      </w:r>
      <w:r w:rsidDel="00000000" w:rsidR="00000000" w:rsidRPr="00000000">
        <w:rPr>
          <w:color w:val="1b1c1d"/>
          <w:rtl w:val="0"/>
        </w:rPr>
        <w:t xml:space="preserve"> segment provides critical technologies and services for the evolving electricity grid. Within </w:t>
      </w:r>
      <w:r w:rsidDel="00000000" w:rsidR="00000000" w:rsidRPr="00000000">
        <w:rPr>
          <w:b w:val="1"/>
          <w:color w:val="1b1c1d"/>
          <w:rtl w:val="0"/>
        </w:rPr>
        <w:t xml:space="preserve">Electrification Software</w:t>
      </w:r>
      <w:r w:rsidDel="00000000" w:rsidR="00000000" w:rsidRPr="00000000">
        <w:rPr>
          <w:color w:val="1b1c1d"/>
          <w:rtl w:val="0"/>
        </w:rPr>
        <w:t xml:space="preserve">, the company offers a comprehensive suite of software solutions under the Proficy brand </w:t>
      </w:r>
      <w:r w:rsidDel="00000000" w:rsidR="00000000" w:rsidRPr="00000000">
        <w:rPr>
          <w:color w:val="575b5f"/>
          <w:vertAlign w:val="superscript"/>
          <w:rtl w:val="0"/>
        </w:rPr>
        <w:t xml:space="preserve">21</w:t>
      </w:r>
      <w:r w:rsidDel="00000000" w:rsidR="00000000" w:rsidRPr="00000000">
        <w:rPr>
          <w:color w:val="1b1c1d"/>
          <w:rtl w:val="0"/>
        </w:rPr>
        <w:t xml:space="preserve">. These include applications and platforms for Asset Performance Management, the Proficy and Cloud Historian for data management, CERius software for Emission Data Management, the GridOS Orchestration Software suite (which includes GridOS ADMS for advanced distribution management and GridOS DERMS for distributed energy resource management), HMI/SCADA systems like CIMPLICITY and iFIX, Manufacturing Execution Systems (MES) such as Plant Applications, Cloud MES, and Cloud OEE, Predictive Analytics tools like CSense and SmartSignal, the overarching Proficy Industrial Software suite, and specialized AI/ML Gas Turbine Tuning software. GE Vernova's extensive portfolio of industrial software solutions is designed to optimize energy operations, enhance the reliability and resilience of electricity grids, and effectively manage the increasing integration of distributed energy resources. The recognition of their GridOS DERMS platform as a market leader highlights the strength of their offerings in this increasingly important area.</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The </w:t>
      </w:r>
      <w:r w:rsidDel="00000000" w:rsidR="00000000" w:rsidRPr="00000000">
        <w:rPr>
          <w:b w:val="1"/>
          <w:color w:val="1b1c1d"/>
          <w:rtl w:val="0"/>
        </w:rPr>
        <w:t xml:space="preserve">Grid Solutions</w:t>
      </w:r>
      <w:r w:rsidDel="00000000" w:rsidR="00000000" w:rsidRPr="00000000">
        <w:rPr>
          <w:color w:val="1b1c1d"/>
          <w:rtl w:val="0"/>
        </w:rPr>
        <w:t xml:space="preserve"> business within GE Vernova offers a wide array of products and services essential for modern electricity transmission and distribution </w:t>
      </w:r>
      <w:r w:rsidDel="00000000" w:rsidR="00000000" w:rsidRPr="00000000">
        <w:rPr>
          <w:color w:val="575b5f"/>
          <w:vertAlign w:val="superscript"/>
          <w:rtl w:val="0"/>
        </w:rPr>
        <w:t xml:space="preserve">23</w:t>
      </w:r>
      <w:r w:rsidDel="00000000" w:rsidR="00000000" w:rsidRPr="00000000">
        <w:rPr>
          <w:color w:val="1b1c1d"/>
          <w:rtl w:val="0"/>
        </w:rPr>
        <w:t xml:space="preserve">. Their portfolio includes High Voltage Direct Current (HVDC) Systems for efficient long-distance power transfer, Flexible AC Transmission Systems (FACTS) to enhance grid stability, comprehensive AC Substation Solutions, a variety of Transformers, Gas-Insulated and Air-Insulated Switchgear &amp; Circuit Breakers, Disconnectors, Instrument Transformers, Capacitors &amp; Reactors, Bushings &amp; Surge Arresters, and an increasing range of SF₆-Free Solutions aimed at reducing environmental impact. In addition to these products, GE Vernova provides critical services such as asset lifecycle management to optimize the performance and longevity of grid infrastructure, specialized HV/MV equipment services, advanced automation and protection services, expert HVDC &amp; FACTS services, technical training programs, comprehensive HV switchgear testing, ongoing research and development efforts, and essential cybersecurity services to protect critical energy infrastructure </w:t>
      </w:r>
      <w:r w:rsidDel="00000000" w:rsidR="00000000" w:rsidRPr="00000000">
        <w:rPr>
          <w:color w:val="575b5f"/>
          <w:vertAlign w:val="superscript"/>
          <w:rtl w:val="0"/>
        </w:rPr>
        <w:t xml:space="preserve">23</w:t>
      </w:r>
      <w:r w:rsidDel="00000000" w:rsidR="00000000" w:rsidRPr="00000000">
        <w:rPr>
          <w:color w:val="1b1c1d"/>
          <w:rtl w:val="0"/>
        </w:rPr>
        <w:t xml:space="preserve">. GE Vernova's strong presence in Grid Solutions is vital for enabling the efficient and reliable flow of electricity, including the crucial integration of growing renewable energy generation into the grid. Their focus on advanced technologies like HVDC and FACTS demonstrates their capabilities in addressing the evolving demands of power transmission.</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GE Vernova's </w:t>
      </w:r>
      <w:r w:rsidDel="00000000" w:rsidR="00000000" w:rsidRPr="00000000">
        <w:rPr>
          <w:b w:val="1"/>
          <w:color w:val="1b1c1d"/>
          <w:rtl w:val="0"/>
        </w:rPr>
        <w:t xml:space="preserve">Power Conversion &amp; Storage</w:t>
      </w:r>
      <w:r w:rsidDel="00000000" w:rsidR="00000000" w:rsidRPr="00000000">
        <w:rPr>
          <w:color w:val="1b1c1d"/>
          <w:rtl w:val="0"/>
        </w:rPr>
        <w:t xml:space="preserve"> segment offers a diverse range of products and services critical for the energy transition </w:t>
      </w:r>
      <w:r w:rsidDel="00000000" w:rsidR="00000000" w:rsidRPr="00000000">
        <w:rPr>
          <w:color w:val="575b5f"/>
          <w:vertAlign w:val="superscript"/>
          <w:rtl w:val="0"/>
        </w:rPr>
        <w:t xml:space="preserve">13</w:t>
      </w:r>
      <w:r w:rsidDel="00000000" w:rsidR="00000000" w:rsidRPr="00000000">
        <w:rPr>
          <w:color w:val="1b1c1d"/>
          <w:rtl w:val="0"/>
        </w:rPr>
        <w:t xml:space="preserve">. Their product portfolio includes the FLEXINVERTER and FLEXINVERTER (BESS) for grid-scale energy storage and solar applications, the FLEXRESERVOIR for thermal storage, FLEXIQ for power quality, Synchronous Condensers, STATCOMs, SVCs, and a wide variety of other power conversion equipment such as frequency converters, rectifiers, and drives. They also offer comprehensive Battery Energy Storage Systems (BESS) for utility, industrial, and data center applications, as well as solutions for marine and defense sectors. To support these technologies, GE Vernova provides a suite of services including Service 360 (an online service portal), comprehensive lifecycle management for rotating machines and power electronics, a robust spare parts program, 24/7 worldwide support through their Contact Center, adaptable service contracts, advanced digital &amp; cyber services, and extensive training programs. The company also offers specialized energy efficiency &amp; decarbonization solutions for marine applications and integrated electrical solutions for various industries like oil &amp; gas, metals, and mining. GE Vernova's active involvement in the power conversion and energy storage markets, as evidenced by their wide range of offerings and investments in technologies like FLEXINVERTER, underscores their commitment to enabling a more flexible and resilient energy system.</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Beyond its core business segments, GE Vernova also operates </w:t>
      </w:r>
      <w:r w:rsidDel="00000000" w:rsidR="00000000" w:rsidRPr="00000000">
        <w:rPr>
          <w:b w:val="1"/>
          <w:color w:val="1b1c1d"/>
          <w:rtl w:val="0"/>
        </w:rPr>
        <w:t xml:space="preserve">Accelerators</w:t>
      </w:r>
      <w:r w:rsidDel="00000000" w:rsidR="00000000" w:rsidRPr="00000000">
        <w:rPr>
          <w:color w:val="1b1c1d"/>
          <w:rtl w:val="0"/>
        </w:rPr>
        <w:t xml:space="preserve"> focused on driving innovation and supporting its customers. </w:t>
      </w:r>
      <w:r w:rsidDel="00000000" w:rsidR="00000000" w:rsidRPr="00000000">
        <w:rPr>
          <w:b w:val="1"/>
          <w:color w:val="1b1c1d"/>
          <w:rtl w:val="0"/>
        </w:rPr>
        <w:t xml:space="preserve">Advanced Research</w:t>
      </w:r>
      <w:r w:rsidDel="00000000" w:rsidR="00000000" w:rsidRPr="00000000">
        <w:rPr>
          <w:color w:val="1b1c1d"/>
          <w:rtl w:val="0"/>
        </w:rPr>
        <w:t xml:space="preserve"> efforts are centered on key areas such as decarbonization, the acceleration of renewable energy technologies, and advancements in electrification </w:t>
      </w:r>
      <w:r w:rsidDel="00000000" w:rsidR="00000000" w:rsidRPr="00000000">
        <w:rPr>
          <w:color w:val="575b5f"/>
          <w:vertAlign w:val="superscript"/>
          <w:rtl w:val="0"/>
        </w:rPr>
        <w:t xml:space="preserve">13</w:t>
      </w:r>
      <w:r w:rsidDel="00000000" w:rsidR="00000000" w:rsidRPr="00000000">
        <w:rPr>
          <w:color w:val="1b1c1d"/>
          <w:rtl w:val="0"/>
        </w:rPr>
        <w:t xml:space="preserve">. </w:t>
      </w:r>
      <w:r w:rsidDel="00000000" w:rsidR="00000000" w:rsidRPr="00000000">
        <w:rPr>
          <w:b w:val="1"/>
          <w:color w:val="1b1c1d"/>
          <w:rtl w:val="0"/>
        </w:rPr>
        <w:t xml:space="preserve">Consulting Services</w:t>
      </w:r>
      <w:r w:rsidDel="00000000" w:rsidR="00000000" w:rsidRPr="00000000">
        <w:rPr>
          <w:color w:val="1b1c1d"/>
          <w:rtl w:val="0"/>
        </w:rPr>
        <w:t xml:space="preserve"> provide expert guidance through assessments &amp; studies (including specialized consulting for data centers and carbon management), proprietary software solutions like PlanOS for energy planning, in-depth investment decision analysis, and comprehensive systems engineering studies </w:t>
      </w:r>
      <w:r w:rsidDel="00000000" w:rsidR="00000000" w:rsidRPr="00000000">
        <w:rPr>
          <w:color w:val="575b5f"/>
          <w:vertAlign w:val="superscript"/>
          <w:rtl w:val="0"/>
        </w:rPr>
        <w:t xml:space="preserve">27</w:t>
      </w:r>
      <w:r w:rsidDel="00000000" w:rsidR="00000000" w:rsidRPr="00000000">
        <w:rPr>
          <w:color w:val="1b1c1d"/>
          <w:rtl w:val="0"/>
        </w:rPr>
        <w:t xml:space="preserve">. Finally, </w:t>
      </w:r>
      <w:r w:rsidDel="00000000" w:rsidR="00000000" w:rsidRPr="00000000">
        <w:rPr>
          <w:b w:val="1"/>
          <w:color w:val="1b1c1d"/>
          <w:rtl w:val="0"/>
        </w:rPr>
        <w:t xml:space="preserve">Financial Services</w:t>
      </w:r>
      <w:r w:rsidDel="00000000" w:rsidR="00000000" w:rsidRPr="00000000">
        <w:rPr>
          <w:color w:val="1b1c1d"/>
          <w:rtl w:val="0"/>
        </w:rPr>
        <w:t xml:space="preserve"> offer project development and tailored financial solutions designed to support customer projects from their early stages through construction and into long-term operations </w:t>
      </w:r>
      <w:r w:rsidDel="00000000" w:rsidR="00000000" w:rsidRPr="00000000">
        <w:rPr>
          <w:color w:val="575b5f"/>
          <w:vertAlign w:val="superscript"/>
          <w:rtl w:val="0"/>
        </w:rPr>
        <w:t xml:space="preserve">28</w:t>
      </w:r>
      <w:r w:rsidDel="00000000" w:rsidR="00000000" w:rsidRPr="00000000">
        <w:rPr>
          <w:color w:val="1b1c1d"/>
          <w:rtl w:val="0"/>
        </w:rPr>
        <w:t xml:space="preserve">. These accelerator businesses play a crucial role in enhancing GE Vernova's overall value proposition by fostering technological breakthroughs, providing expert advice, and facilitating the financial aspects of energy projects, thereby further supporting their customers in achieving their energy transition objectives.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Rule="auto"/>
        <w:rPr>
          <w:b w:val="1"/>
          <w:color w:val="1b1c1d"/>
        </w:rPr>
      </w:pPr>
      <w:r w:rsidDel="00000000" w:rsidR="00000000" w:rsidRPr="00000000">
        <w:rPr>
          <w:b w:val="1"/>
          <w:color w:val="1b1c1d"/>
          <w:rtl w:val="0"/>
        </w:rPr>
        <w:t xml:space="preserve">3. Market Share Analysis Across Key Sectors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GE Vernova demonstrates a strong market presence across several key sectors within the energy industry. In the </w:t>
      </w:r>
      <w:r w:rsidDel="00000000" w:rsidR="00000000" w:rsidRPr="00000000">
        <w:rPr>
          <w:b w:val="1"/>
          <w:color w:val="1b1c1d"/>
          <w:rtl w:val="0"/>
        </w:rPr>
        <w:t xml:space="preserve">Gas Turbine Market</w:t>
      </w:r>
      <w:r w:rsidDel="00000000" w:rsidR="00000000" w:rsidRPr="00000000">
        <w:rPr>
          <w:color w:val="1b1c1d"/>
          <w:rtl w:val="0"/>
        </w:rPr>
        <w:t xml:space="preserve">, the company holds the distinction of having the largest installed fleet of gas turbines globally </w:t>
      </w:r>
      <w:r w:rsidDel="00000000" w:rsidR="00000000" w:rsidRPr="00000000">
        <w:rPr>
          <w:color w:val="575b5f"/>
          <w:vertAlign w:val="superscript"/>
          <w:rtl w:val="0"/>
        </w:rPr>
        <w:t xml:space="preserve">3</w:t>
      </w:r>
      <w:r w:rsidDel="00000000" w:rsidR="00000000" w:rsidRPr="00000000">
        <w:rPr>
          <w:color w:val="1b1c1d"/>
          <w:rtl w:val="0"/>
        </w:rPr>
        <w:t xml:space="preserve">. Furthermore, data indicates that GE Vernova is the leading supplier of gas turbines for gas-fired power plants currently under construction worldwide, with an impressive capacity of almost 55 gigawatts </w:t>
      </w:r>
      <w:r w:rsidDel="00000000" w:rsidR="00000000" w:rsidRPr="00000000">
        <w:rPr>
          <w:color w:val="575b5f"/>
          <w:vertAlign w:val="superscript"/>
          <w:rtl w:val="0"/>
        </w:rPr>
        <w:t xml:space="preserve">9</w:t>
      </w:r>
      <w:r w:rsidDel="00000000" w:rsidR="00000000" w:rsidRPr="00000000">
        <w:rPr>
          <w:color w:val="1b1c1d"/>
          <w:rtl w:val="0"/>
        </w:rPr>
        <w:t xml:space="preserve">. The company also exhibits significant strength in specific regional markets. In Asia, GE Vernova commands a substantial 38% market share of gas turbines under construction </w:t>
      </w:r>
      <w:r w:rsidDel="00000000" w:rsidR="00000000" w:rsidRPr="00000000">
        <w:rPr>
          <w:color w:val="575b5f"/>
          <w:vertAlign w:val="superscript"/>
          <w:rtl w:val="0"/>
        </w:rPr>
        <w:t xml:space="preserve">9</w:t>
      </w:r>
      <w:r w:rsidDel="00000000" w:rsidR="00000000" w:rsidRPr="00000000">
        <w:rPr>
          <w:color w:val="1b1c1d"/>
          <w:rtl w:val="0"/>
        </w:rPr>
        <w:t xml:space="preserve">. This dominance extends to China, a critical market, where GE Vernova holds a 39% share of the in-construction gas turbine market </w:t>
      </w:r>
      <w:r w:rsidDel="00000000" w:rsidR="00000000" w:rsidRPr="00000000">
        <w:rPr>
          <w:color w:val="575b5f"/>
          <w:vertAlign w:val="superscript"/>
          <w:rtl w:val="0"/>
        </w:rPr>
        <w:t xml:space="preserve">9</w:t>
      </w:r>
      <w:r w:rsidDel="00000000" w:rsidR="00000000" w:rsidRPr="00000000">
        <w:rPr>
          <w:color w:val="1b1c1d"/>
          <w:rtl w:val="0"/>
        </w:rPr>
        <w:t xml:space="preserve">. Within the specialized segment of aero-derivative gas turbines, GE Vernova, in collaboration with Baker Hughes, collectively holds a dominant 61% market share globally </w:t>
      </w:r>
      <w:r w:rsidDel="00000000" w:rsidR="00000000" w:rsidRPr="00000000">
        <w:rPr>
          <w:color w:val="575b5f"/>
          <w:vertAlign w:val="superscript"/>
          <w:rtl w:val="0"/>
        </w:rPr>
        <w:t xml:space="preserve">29</w:t>
      </w:r>
      <w:r w:rsidDel="00000000" w:rsidR="00000000" w:rsidRPr="00000000">
        <w:rPr>
          <w:color w:val="1b1c1d"/>
          <w:rtl w:val="0"/>
        </w:rPr>
        <w:t xml:space="preserve">. These figures underscore GE Vernova's prominent leadership position in the gas turbine market, particularly in terms of its extensive installed base and its significant role in future power generation projects. The company's strongholds in key growth regions like Asia highlight its global reach and influence.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In the </w:t>
      </w:r>
      <w:r w:rsidDel="00000000" w:rsidR="00000000" w:rsidRPr="00000000">
        <w:rPr>
          <w:b w:val="1"/>
          <w:color w:val="1b1c1d"/>
          <w:rtl w:val="0"/>
        </w:rPr>
        <w:t xml:space="preserve">Wind Turbine Market</w:t>
      </w:r>
      <w:r w:rsidDel="00000000" w:rsidR="00000000" w:rsidRPr="00000000">
        <w:rPr>
          <w:color w:val="1b1c1d"/>
          <w:rtl w:val="0"/>
        </w:rPr>
        <w:t xml:space="preserve">, GE Vernova possesses a substantial global installed base, with approximately 57,000 wind turbines contributing nearly 120 GW of installed capacity across the world </w:t>
      </w:r>
      <w:r w:rsidDel="00000000" w:rsidR="00000000" w:rsidRPr="00000000">
        <w:rPr>
          <w:color w:val="575b5f"/>
          <w:vertAlign w:val="superscript"/>
          <w:rtl w:val="0"/>
        </w:rPr>
        <w:t xml:space="preserve">2</w:t>
      </w:r>
      <w:r w:rsidDel="00000000" w:rsidR="00000000" w:rsidRPr="00000000">
        <w:rPr>
          <w:color w:val="1b1c1d"/>
          <w:rtl w:val="0"/>
        </w:rPr>
        <w:t xml:space="preserve">. While historically holding a strong position in the United States onshore wind market, recent data from the second quarter of 2024 indicates a shift in the competitive landscape. During this period, Vestas surpassed GE Vernova, capturing a significant 76% of the US onshore wind turbine market, while GE Vernova's share stood at 22% </w:t>
      </w:r>
      <w:r w:rsidDel="00000000" w:rsidR="00000000" w:rsidRPr="00000000">
        <w:rPr>
          <w:color w:val="575b5f"/>
          <w:vertAlign w:val="superscript"/>
          <w:rtl w:val="0"/>
        </w:rPr>
        <w:t xml:space="preserve">31</w:t>
      </w:r>
      <w:r w:rsidDel="00000000" w:rsidR="00000000" w:rsidRPr="00000000">
        <w:rPr>
          <w:color w:val="1b1c1d"/>
          <w:rtl w:val="0"/>
        </w:rPr>
        <w:t xml:space="preserve">. This development suggests an increasingly competitive environment within the US wind market, requiring GE Vernova to strategically adapt to maintain and grow its market share. Despite this recent shift in the US, GE Vernova's extensive global installed base reflects its long-standing presence and significant contributions to wind energy generation worldwide.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GE Vernova's </w:t>
      </w:r>
      <w:r w:rsidDel="00000000" w:rsidR="00000000" w:rsidRPr="00000000">
        <w:rPr>
          <w:b w:val="1"/>
          <w:color w:val="1b1c1d"/>
          <w:rtl w:val="0"/>
        </w:rPr>
        <w:t xml:space="preserve">Grid Solutions Market</w:t>
      </w:r>
      <w:r w:rsidDel="00000000" w:rsidR="00000000" w:rsidRPr="00000000">
        <w:rPr>
          <w:color w:val="1b1c1d"/>
          <w:rtl w:val="0"/>
        </w:rPr>
        <w:t xml:space="preserve"> is experiencing notable growth, as evidenced by the financial performance of its Electrification segment. In 2024, this segment, which includes Grid Solutions, reported a robust 19% organic increase in orders, driven by growing demand for both grid equipment and related services </w:t>
      </w:r>
      <w:r w:rsidDel="00000000" w:rsidR="00000000" w:rsidRPr="00000000">
        <w:rPr>
          <w:color w:val="575b5f"/>
          <w:vertAlign w:val="superscript"/>
          <w:rtl w:val="0"/>
        </w:rPr>
        <w:t xml:space="preserve">32</w:t>
      </w:r>
      <w:r w:rsidDel="00000000" w:rsidR="00000000" w:rsidRPr="00000000">
        <w:rPr>
          <w:color w:val="1b1c1d"/>
          <w:rtl w:val="0"/>
        </w:rPr>
        <w:t xml:space="preserve">. This strong order intake has contributed to an expanding backlog for the company, which notably includes two significant HVDC (High Voltage Direct Current) orders secured in Germany and Korea during the fourth quarter of 2024 </w:t>
      </w:r>
      <w:r w:rsidDel="00000000" w:rsidR="00000000" w:rsidRPr="00000000">
        <w:rPr>
          <w:color w:val="575b5f"/>
          <w:vertAlign w:val="superscript"/>
          <w:rtl w:val="0"/>
        </w:rPr>
        <w:t xml:space="preserve">32</w:t>
      </w:r>
      <w:r w:rsidDel="00000000" w:rsidR="00000000" w:rsidRPr="00000000">
        <w:rPr>
          <w:color w:val="1b1c1d"/>
          <w:rtl w:val="0"/>
        </w:rPr>
        <w:t xml:space="preserve">. Furthermore, GE Vernova's GridOS DERMS (Distributed Energy Resource Management System) platform has been recognized within the industry as a leader in the DERMS market </w:t>
      </w:r>
      <w:r w:rsidDel="00000000" w:rsidR="00000000" w:rsidRPr="00000000">
        <w:rPr>
          <w:color w:val="575b5f"/>
          <w:vertAlign w:val="superscript"/>
          <w:rtl w:val="0"/>
        </w:rPr>
        <w:t xml:space="preserve">22</w:t>
      </w:r>
      <w:r w:rsidDel="00000000" w:rsidR="00000000" w:rsidRPr="00000000">
        <w:rPr>
          <w:color w:val="1b1c1d"/>
          <w:rtl w:val="0"/>
        </w:rPr>
        <w:t xml:space="preserve">. These indicators point to a strong and growing position for GE Vernova in the grid solutions market, reflecting the increasing global emphasis on grid modernization, the integration of renewable energy sources, and the effective management of distributed energy resources.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While specific market share data for the </w:t>
      </w:r>
      <w:r w:rsidDel="00000000" w:rsidR="00000000" w:rsidRPr="00000000">
        <w:rPr>
          <w:b w:val="1"/>
          <w:color w:val="1b1c1d"/>
          <w:rtl w:val="0"/>
        </w:rPr>
        <w:t xml:space="preserve">Power Conversion Market</w:t>
      </w:r>
      <w:r w:rsidDel="00000000" w:rsidR="00000000" w:rsidRPr="00000000">
        <w:rPr>
          <w:color w:val="1b1c1d"/>
          <w:rtl w:val="0"/>
        </w:rPr>
        <w:t xml:space="preserve"> is not extensively detailed in the provided information, the financial performance of GE Vernova's Electrification segment suggests a growing involvement in this sector </w:t>
      </w:r>
      <w:r w:rsidDel="00000000" w:rsidR="00000000" w:rsidRPr="00000000">
        <w:rPr>
          <w:color w:val="575b5f"/>
          <w:vertAlign w:val="superscript"/>
          <w:rtl w:val="0"/>
        </w:rPr>
        <w:t xml:space="preserve">32</w:t>
      </w:r>
      <w:r w:rsidDel="00000000" w:rsidR="00000000" w:rsidRPr="00000000">
        <w:rPr>
          <w:color w:val="1b1c1d"/>
          <w:rtl w:val="0"/>
        </w:rPr>
        <w:t xml:space="preserve">. The company is actively investing in expanding its manufacturing capacity for the FLEXINVERTER, a key technology utilized in utility-scale solar and energy storage applications </w:t>
      </w:r>
      <w:r w:rsidDel="00000000" w:rsidR="00000000" w:rsidRPr="00000000">
        <w:rPr>
          <w:color w:val="575b5f"/>
          <w:vertAlign w:val="superscript"/>
          <w:rtl w:val="0"/>
        </w:rPr>
        <w:t xml:space="preserve">13</w:t>
      </w:r>
      <w:r w:rsidDel="00000000" w:rsidR="00000000" w:rsidRPr="00000000">
        <w:rPr>
          <w:color w:val="1b1c1d"/>
          <w:rtl w:val="0"/>
        </w:rPr>
        <w:t xml:space="preserve">. This strategic investment indicates a clear focus on strengthening its presence in the power conversion market, which is playing an increasingly critical role in facilitating the energy transition by enabling the efficient integration and management of renewable energy sources and energy storage solutions.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color w:val="1b1c1d"/>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Rule="auto"/>
              <w:rPr>
                <w:b w:val="1"/>
                <w:color w:val="1b1c1d"/>
                <w:shd w:fill="auto" w:val="clear"/>
              </w:rPr>
            </w:pPr>
            <w:r w:rsidDel="00000000" w:rsidR="00000000" w:rsidRPr="00000000">
              <w:rPr>
                <w:b w:val="1"/>
                <w:color w:val="1b1c1d"/>
                <w:shd w:fill="auto" w:val="clear"/>
                <w:rtl w:val="0"/>
              </w:rPr>
              <w:t xml:space="preserve">Energy Sector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Rule="auto"/>
              <w:rPr>
                <w:b w:val="1"/>
                <w:color w:val="1b1c1d"/>
                <w:shd w:fill="auto" w:val="clear"/>
              </w:rPr>
            </w:pPr>
            <w:r w:rsidDel="00000000" w:rsidR="00000000" w:rsidRPr="00000000">
              <w:rPr>
                <w:b w:val="1"/>
                <w:color w:val="1b1c1d"/>
                <w:shd w:fill="auto" w:val="clear"/>
                <w:rtl w:val="0"/>
              </w:rPr>
              <w:t xml:space="preserve">Estimated Market Share (Based on Snippets)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Rule="auto"/>
              <w:rPr>
                <w:b w:val="1"/>
                <w:color w:val="1b1c1d"/>
                <w:shd w:fill="auto" w:val="clear"/>
              </w:rPr>
            </w:pPr>
            <w:r w:rsidDel="00000000" w:rsidR="00000000" w:rsidRPr="00000000">
              <w:rPr>
                <w:b w:val="1"/>
                <w:color w:val="1b1c1d"/>
                <w:shd w:fill="auto" w:val="clear"/>
                <w:rtl w:val="0"/>
              </w:rPr>
              <w:t xml:space="preserve">Source(s)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Gas Turbines (Global, under construction)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Leading with ~55 GW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Rule="auto"/>
              <w:rPr>
                <w:color w:val="575b5f"/>
                <w:shd w:fill="auto" w:val="clear"/>
                <w:vertAlign w:val="superscript"/>
              </w:rPr>
            </w:pPr>
            <w:r w:rsidDel="00000000" w:rsidR="00000000" w:rsidRPr="00000000">
              <w:rPr>
                <w:color w:val="575b5f"/>
                <w:shd w:fill="auto" w:val="clear"/>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Gas Turbines (Asia, under construction)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38%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Rule="auto"/>
              <w:rPr>
                <w:color w:val="575b5f"/>
                <w:shd w:fill="auto" w:val="clear"/>
                <w:vertAlign w:val="superscript"/>
              </w:rPr>
            </w:pPr>
            <w:r w:rsidDel="00000000" w:rsidR="00000000" w:rsidRPr="00000000">
              <w:rPr>
                <w:color w:val="575b5f"/>
                <w:shd w:fill="auto" w:val="clear"/>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Gas Turbines (China, under construction)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39%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Rule="auto"/>
              <w:rPr>
                <w:color w:val="575b5f"/>
                <w:shd w:fill="auto" w:val="clear"/>
                <w:vertAlign w:val="superscript"/>
              </w:rPr>
            </w:pPr>
            <w:r w:rsidDel="00000000" w:rsidR="00000000" w:rsidRPr="00000000">
              <w:rPr>
                <w:color w:val="575b5f"/>
                <w:shd w:fill="auto" w:val="clear"/>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Aero-derivative Gas Turbines (Global)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61% (with Baker Hughes)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Rule="auto"/>
              <w:rPr>
                <w:color w:val="575b5f"/>
                <w:shd w:fill="auto" w:val="clear"/>
                <w:vertAlign w:val="superscript"/>
              </w:rPr>
            </w:pPr>
            <w:r w:rsidDel="00000000" w:rsidR="00000000" w:rsidRPr="00000000">
              <w:rPr>
                <w:color w:val="575b5f"/>
                <w:shd w:fill="auto" w:val="clear"/>
                <w:vertAlign w:val="superscript"/>
                <w:rtl w:val="0"/>
              </w:rPr>
              <w:t xml:space="preserve">29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Onshore Wind (USA, Q2 2024)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Rule="auto"/>
              <w:rPr>
                <w:color w:val="575b5f"/>
                <w:shd w:fill="auto" w:val="clear"/>
                <w:vertAlign w:val="superscript"/>
              </w:rPr>
            </w:pPr>
            <w:r w:rsidDel="00000000" w:rsidR="00000000" w:rsidRPr="00000000">
              <w:rPr>
                <w:color w:val="575b5f"/>
                <w:shd w:fill="auto" w:val="clear"/>
                <w:vertAlign w:val="superscript"/>
                <w:rtl w:val="0"/>
              </w:rPr>
              <w:t xml:space="preserve">31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Grid Solutions (Order Growth, 2024)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+19% organic growth in Electrification segment (includes Grid Solutions)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Rule="auto"/>
              <w:rPr>
                <w:color w:val="575b5f"/>
                <w:shd w:fill="auto" w:val="clear"/>
                <w:vertAlign w:val="superscript"/>
              </w:rPr>
            </w:pPr>
            <w:r w:rsidDel="00000000" w:rsidR="00000000" w:rsidRPr="00000000">
              <w:rPr>
                <w:color w:val="575b5f"/>
                <w:shd w:fill="auto" w:val="clear"/>
                <w:vertAlign w:val="superscript"/>
                <w:rtl w:val="0"/>
              </w:rPr>
              <w:t xml:space="preserve">32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DERMS (GridOS)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Recognized as a Leader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Rule="auto"/>
              <w:rPr>
                <w:color w:val="575b5f"/>
                <w:shd w:fill="auto" w:val="clear"/>
                <w:vertAlign w:val="superscript"/>
              </w:rPr>
            </w:pPr>
            <w:r w:rsidDel="00000000" w:rsidR="00000000" w:rsidRPr="00000000">
              <w:rPr>
                <w:color w:val="575b5f"/>
                <w:shd w:fill="auto" w:val="clear"/>
                <w:vertAlign w:val="superscript"/>
                <w:rtl w:val="0"/>
              </w:rPr>
              <w:t xml:space="preserve">22</w:t>
            </w:r>
          </w:p>
        </w:tc>
      </w:tr>
    </w:tbl>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Rule="auto"/>
        <w:rPr>
          <w:b w:val="1"/>
          <w:color w:val="1b1c1d"/>
        </w:rPr>
      </w:pPr>
      <w:r w:rsidDel="00000000" w:rsidR="00000000" w:rsidRPr="00000000">
        <w:rPr>
          <w:b w:val="1"/>
          <w:color w:val="1b1c1d"/>
          <w:rtl w:val="0"/>
        </w:rPr>
        <w:t xml:space="preserve">4. Recent News and Strategic Developments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GE Vernova has recently undertaken several significant investments aimed at bolstering its manufacturing capabilities and meeting the growing global demand for energy infrastructure. The company has announced plans to invest nearly $600 million in its factories and facilities across the United States over the next two years </w:t>
      </w:r>
      <w:r w:rsidDel="00000000" w:rsidR="00000000" w:rsidRPr="00000000">
        <w:rPr>
          <w:color w:val="575b5f"/>
          <w:vertAlign w:val="superscript"/>
          <w:rtl w:val="0"/>
        </w:rPr>
        <w:t xml:space="preserve">13</w:t>
      </w:r>
      <w:r w:rsidDel="00000000" w:rsidR="00000000" w:rsidRPr="00000000">
        <w:rPr>
          <w:color w:val="1b1c1d"/>
          <w:rtl w:val="0"/>
        </w:rPr>
        <w:t xml:space="preserve">. A substantial portion of this investment, almost $300 million, is earmarked for expanding the gas turbine manufacturing capacity at its Greenville, South Carolina facility </w:t>
      </w:r>
      <w:r w:rsidDel="00000000" w:rsidR="00000000" w:rsidRPr="00000000">
        <w:rPr>
          <w:color w:val="575b5f"/>
          <w:vertAlign w:val="superscript"/>
          <w:rtl w:val="0"/>
        </w:rPr>
        <w:t xml:space="preserve">8</w:t>
      </w:r>
      <w:r w:rsidDel="00000000" w:rsidR="00000000" w:rsidRPr="00000000">
        <w:rPr>
          <w:color w:val="1b1c1d"/>
          <w:rtl w:val="0"/>
        </w:rPr>
        <w:t xml:space="preserve">. This expansion is intended to support the company's goal of producing up to 80 heavy-duty gas turbines annually, potentially adding 20 GW of electricity generation capacity globally. GE Vernova is also allocating nearly $20 million to expand its grid solutions facilities located in Charleroi, Pennsylvania (which manufactures switchgear), and Clearwater, Florida (which produces capacitors and instrument transformers) </w:t>
      </w:r>
      <w:r w:rsidDel="00000000" w:rsidR="00000000" w:rsidRPr="00000000">
        <w:rPr>
          <w:color w:val="575b5f"/>
          <w:vertAlign w:val="superscript"/>
          <w:rtl w:val="0"/>
        </w:rPr>
        <w:t xml:space="preserve">13</w:t>
      </w:r>
      <w:r w:rsidDel="00000000" w:rsidR="00000000" w:rsidRPr="00000000">
        <w:rPr>
          <w:color w:val="1b1c1d"/>
          <w:rtl w:val="0"/>
        </w:rPr>
        <w:t xml:space="preserve">. These investments are critical to addressing the rising demand for high-voltage grid equipment. Furthermore, the company's nuclear business, GE Hitachi, plans to invest over $50 million in its Wilmington, North Carolina factory to enhance safety, quality, and productivity, as well as to launch its next-generation nuclear fuel design, a key component for its BWRX-300 small modular reactor </w:t>
      </w:r>
      <w:r w:rsidDel="00000000" w:rsidR="00000000" w:rsidRPr="00000000">
        <w:rPr>
          <w:color w:val="575b5f"/>
          <w:vertAlign w:val="superscript"/>
          <w:rtl w:val="0"/>
        </w:rPr>
        <w:t xml:space="preserve">13</w:t>
      </w:r>
      <w:r w:rsidDel="00000000" w:rsidR="00000000" w:rsidRPr="00000000">
        <w:rPr>
          <w:color w:val="1b1c1d"/>
          <w:rtl w:val="0"/>
        </w:rPr>
        <w:t xml:space="preserve">. In the onshore wind sector, GE Vernova is planning to invest nearly $100 million in its manufacturing facilities in Pensacola, Florida; Schenectady, New York; and Grand Forks, North Dakota, as well as its remanufacturing facilities in Amarillo, Texas </w:t>
      </w:r>
      <w:r w:rsidDel="00000000" w:rsidR="00000000" w:rsidRPr="00000000">
        <w:rPr>
          <w:color w:val="575b5f"/>
          <w:vertAlign w:val="superscript"/>
          <w:rtl w:val="0"/>
        </w:rPr>
        <w:t xml:space="preserve">13</w:t>
      </w:r>
      <w:r w:rsidDel="00000000" w:rsidR="00000000" w:rsidRPr="00000000">
        <w:rPr>
          <w:color w:val="1b1c1d"/>
          <w:rtl w:val="0"/>
        </w:rPr>
        <w:t xml:space="preserve">. These investments aim to strengthen the US supply chain for renewable energy. Additionally, GE Vernova intends to invest over $10 million in its Pittsburgh, Pennsylvania facility to expand its power conversion capabilities, including establishing a new domestic manufacturing line for its FLEXINVERTER technology, which is crucial for utility-scale solar and energy storage applications </w:t>
      </w:r>
      <w:r w:rsidDel="00000000" w:rsidR="00000000" w:rsidRPr="00000000">
        <w:rPr>
          <w:color w:val="575b5f"/>
          <w:vertAlign w:val="superscript"/>
          <w:rtl w:val="0"/>
        </w:rPr>
        <w:t xml:space="preserve">13</w:t>
      </w:r>
      <w:r w:rsidDel="00000000" w:rsidR="00000000" w:rsidRPr="00000000">
        <w:rPr>
          <w:color w:val="1b1c1d"/>
          <w:rtl w:val="0"/>
        </w:rPr>
        <w:t xml:space="preserve">. Looking ahead, GE Vernova plans to invest almost $100 million in its Advanced Research Center in Niskayuna, New York, in 2025 to further its efforts in electrification and carbon reduction technologies </w:t>
      </w:r>
      <w:r w:rsidDel="00000000" w:rsidR="00000000" w:rsidRPr="00000000">
        <w:rPr>
          <w:color w:val="575b5f"/>
          <w:vertAlign w:val="superscript"/>
          <w:rtl w:val="0"/>
        </w:rPr>
        <w:t xml:space="preserve">13</w:t>
      </w:r>
      <w:r w:rsidDel="00000000" w:rsidR="00000000" w:rsidRPr="00000000">
        <w:rPr>
          <w:color w:val="1b1c1d"/>
          <w:rtl w:val="0"/>
        </w:rPr>
        <w:t xml:space="preserve">. These significant financial commitments across various business segments underscore GE Vernova's strong focus on growth and its proactive approach to meeting the increasing global energy demands.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GE Vernova has also been actively forging strategic partnerships and collaborations to expand its market reach and technological capabilities. The company recently signed a Memorandum of Understanding (MOU) with PyroGenesis to collaborate on advancing industrial electrification solutions </w:t>
      </w:r>
      <w:r w:rsidDel="00000000" w:rsidR="00000000" w:rsidRPr="00000000">
        <w:rPr>
          <w:color w:val="575b5f"/>
          <w:vertAlign w:val="superscript"/>
          <w:rtl w:val="0"/>
        </w:rPr>
        <w:t xml:space="preserve">3</w:t>
      </w:r>
      <w:r w:rsidDel="00000000" w:rsidR="00000000" w:rsidRPr="00000000">
        <w:rPr>
          <w:color w:val="1b1c1d"/>
          <w:rtl w:val="0"/>
        </w:rPr>
        <w:t xml:space="preserve">. GE Vernova is also working with NRG Energy and Kiewit to accelerate the development of new power generation capacity to address growing energy demand </w:t>
      </w:r>
      <w:r w:rsidDel="00000000" w:rsidR="00000000" w:rsidRPr="00000000">
        <w:rPr>
          <w:color w:val="575b5f"/>
          <w:vertAlign w:val="superscript"/>
          <w:rtl w:val="0"/>
        </w:rPr>
        <w:t xml:space="preserve">3</w:t>
      </w:r>
      <w:r w:rsidDel="00000000" w:rsidR="00000000" w:rsidRPr="00000000">
        <w:rPr>
          <w:color w:val="1b1c1d"/>
          <w:rtl w:val="0"/>
        </w:rPr>
        <w:t xml:space="preserve">. In a move to support the energy needs of the digital infrastructure, GE Vernova has partnered with Chevron and Engine No. 1 to provide power solutions for US data centers </w:t>
      </w:r>
      <w:r w:rsidDel="00000000" w:rsidR="00000000" w:rsidRPr="00000000">
        <w:rPr>
          <w:color w:val="575b5f"/>
          <w:vertAlign w:val="superscript"/>
          <w:rtl w:val="0"/>
        </w:rPr>
        <w:t xml:space="preserve">3</w:t>
      </w:r>
      <w:r w:rsidDel="00000000" w:rsidR="00000000" w:rsidRPr="00000000">
        <w:rPr>
          <w:color w:val="1b1c1d"/>
          <w:rtl w:val="0"/>
        </w:rPr>
        <w:t xml:space="preserve">. The company has also expanded its existing collaboration with Amazon Web Services (AWS) to address the accelerating global energy demand through a strategic framework agreement </w:t>
      </w:r>
      <w:r w:rsidDel="00000000" w:rsidR="00000000" w:rsidRPr="00000000">
        <w:rPr>
          <w:color w:val="575b5f"/>
          <w:vertAlign w:val="superscript"/>
          <w:rtl w:val="0"/>
        </w:rPr>
        <w:t xml:space="preserve">33</w:t>
      </w:r>
      <w:r w:rsidDel="00000000" w:rsidR="00000000" w:rsidRPr="00000000">
        <w:rPr>
          <w:color w:val="1b1c1d"/>
          <w:rtl w:val="0"/>
        </w:rPr>
        <w:t xml:space="preserve">. Furthermore, GE Vernova and Energy Systems Group have been shortlisted to explore increasing energy resilience at Department of Defense (DoD) installations using advanced geothermal and hydrogen solutions </w:t>
      </w:r>
      <w:r w:rsidDel="00000000" w:rsidR="00000000" w:rsidRPr="00000000">
        <w:rPr>
          <w:color w:val="575b5f"/>
          <w:vertAlign w:val="superscript"/>
          <w:rtl w:val="0"/>
        </w:rPr>
        <w:t xml:space="preserve">33</w:t>
      </w:r>
      <w:r w:rsidDel="00000000" w:rsidR="00000000" w:rsidRPr="00000000">
        <w:rPr>
          <w:color w:val="1b1c1d"/>
          <w:rtl w:val="0"/>
        </w:rPr>
        <w:t xml:space="preserve">. These strategic alliances demonstrate GE Vernova's commitment to working with other industry leaders to drive innovation and address critical energy challenges across various sectors.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GE Vernova reported strong financial performance for the full year of 2024, demonstrating significant growth in key areas </w:t>
      </w:r>
      <w:r w:rsidDel="00000000" w:rsidR="00000000" w:rsidRPr="00000000">
        <w:rPr>
          <w:color w:val="575b5f"/>
          <w:vertAlign w:val="superscript"/>
          <w:rtl w:val="0"/>
        </w:rPr>
        <w:t xml:space="preserve">32</w:t>
      </w:r>
      <w:r w:rsidDel="00000000" w:rsidR="00000000" w:rsidRPr="00000000">
        <w:rPr>
          <w:color w:val="1b1c1d"/>
          <w:rtl w:val="0"/>
        </w:rPr>
        <w:t xml:space="preserve">. The company achieved record orders totaling $44.1 billion, representing a 7% increase on an organic basis. Revenue also reached a record high of $34.9 billion, up 7% organically. Net income for the year stood at $1.6 billion, and the company reported an adjusted EBITDA of $2.0 billion. Notably, the Power segment experienced a substantial 28% organic increase in orders, while the Electrification segment saw a strong 19% organic order growth. The Wind segment's revenue was slightly down, but the company reported an improvement in EBITDA losses within this segment. These financial results highlight the robust demand for GE Vernova's products and services, particularly in its Power and Electrification businesses.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Other recent notable developments for GE Vernova include the announcement that its H-Class gas turbine fleet has accumulated over three million commercial operating hours, highlighting the reliability and performance of this technology </w:t>
      </w:r>
      <w:r w:rsidDel="00000000" w:rsidR="00000000" w:rsidRPr="00000000">
        <w:rPr>
          <w:color w:val="575b5f"/>
          <w:vertAlign w:val="superscript"/>
          <w:rtl w:val="0"/>
        </w:rPr>
        <w:t xml:space="preserve">8</w:t>
      </w:r>
      <w:r w:rsidDel="00000000" w:rsidR="00000000" w:rsidRPr="00000000">
        <w:rPr>
          <w:color w:val="1b1c1d"/>
          <w:rtl w:val="0"/>
        </w:rPr>
        <w:t xml:space="preserve">. The company also completed the acquisition of certain assets related to the heavy-duty gas turbines combustion parts business of Woodward, Inc., further strengthening its gas power offerings </w:t>
      </w:r>
      <w:r w:rsidDel="00000000" w:rsidR="00000000" w:rsidRPr="00000000">
        <w:rPr>
          <w:color w:val="575b5f"/>
          <w:vertAlign w:val="superscript"/>
          <w:rtl w:val="0"/>
        </w:rPr>
        <w:t xml:space="preserve">34</w:t>
      </w:r>
      <w:r w:rsidDel="00000000" w:rsidR="00000000" w:rsidRPr="00000000">
        <w:rPr>
          <w:color w:val="1b1c1d"/>
          <w:rtl w:val="0"/>
        </w:rPr>
        <w:t xml:space="preserve">. While the CEO, Scott Strazik, has indicated anticipated continued losses in the wind business in the near term, he has also noted the strong performance and positive outlook for the company's gas power business </w:t>
      </w:r>
      <w:r w:rsidDel="00000000" w:rsidR="00000000" w:rsidRPr="00000000">
        <w:rPr>
          <w:color w:val="575b5f"/>
          <w:vertAlign w:val="superscript"/>
          <w:rtl w:val="0"/>
        </w:rPr>
        <w:t xml:space="preserve">35</w:t>
      </w:r>
      <w:r w:rsidDel="00000000" w:rsidR="00000000" w:rsidRPr="00000000">
        <w:rPr>
          <w:color w:val="1b1c1d"/>
          <w:rtl w:val="0"/>
        </w:rPr>
        <w:t xml:space="preserve">. Despite Vestas recently gaining the lead in the US onshore wind market, both GE Vernova and Vestas continue to hold a significant share of this market </w:t>
      </w:r>
      <w:r w:rsidDel="00000000" w:rsidR="00000000" w:rsidRPr="00000000">
        <w:rPr>
          <w:color w:val="575b5f"/>
          <w:vertAlign w:val="superscript"/>
          <w:rtl w:val="0"/>
        </w:rPr>
        <w:t xml:space="preserve">35</w:t>
      </w:r>
      <w:r w:rsidDel="00000000" w:rsidR="00000000" w:rsidRPr="00000000">
        <w:rPr>
          <w:color w:val="1b1c1d"/>
          <w:rtl w:val="0"/>
        </w:rPr>
        <w:t xml:space="preserve">. These recent news items provide additional context on GE Vernova's operational achievements, strategic business decisions, and the current dynamics within the energy market segments in which it operates.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Rule="auto"/>
        <w:rPr>
          <w:b w:val="1"/>
          <w:color w:val="1b1c1d"/>
        </w:rPr>
      </w:pPr>
      <w:r w:rsidDel="00000000" w:rsidR="00000000" w:rsidRPr="00000000">
        <w:rPr>
          <w:b w:val="1"/>
          <w:color w:val="1b1c1d"/>
          <w:rtl w:val="0"/>
        </w:rPr>
        <w:t xml:space="preserve">5. Organizational Structure and Key Leadership</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GE Vernova operates under a clear organizational structure designed to facilitate focused management and strategic execution across its diverse business areas. The company's core operations are organized into three primary business segments: </w:t>
      </w:r>
      <w:r w:rsidDel="00000000" w:rsidR="00000000" w:rsidRPr="00000000">
        <w:rPr>
          <w:b w:val="1"/>
          <w:color w:val="1b1c1d"/>
          <w:rtl w:val="0"/>
        </w:rPr>
        <w:t xml:space="preserve">Power</w:t>
      </w:r>
      <w:r w:rsidDel="00000000" w:rsidR="00000000" w:rsidRPr="00000000">
        <w:rPr>
          <w:color w:val="1b1c1d"/>
          <w:rtl w:val="0"/>
        </w:rPr>
        <w:t xml:space="preserve">, </w:t>
      </w:r>
      <w:r w:rsidDel="00000000" w:rsidR="00000000" w:rsidRPr="00000000">
        <w:rPr>
          <w:b w:val="1"/>
          <w:color w:val="1b1c1d"/>
          <w:rtl w:val="0"/>
        </w:rPr>
        <w:t xml:space="preserve">Wind</w:t>
      </w:r>
      <w:r w:rsidDel="00000000" w:rsidR="00000000" w:rsidRPr="00000000">
        <w:rPr>
          <w:color w:val="1b1c1d"/>
          <w:rtl w:val="0"/>
        </w:rPr>
        <w:t xml:space="preserve">, and </w:t>
      </w:r>
      <w:r w:rsidDel="00000000" w:rsidR="00000000" w:rsidRPr="00000000">
        <w:rPr>
          <w:b w:val="1"/>
          <w:color w:val="1b1c1d"/>
          <w:rtl w:val="0"/>
        </w:rPr>
        <w:t xml:space="preserve">Electrification</w:t>
      </w:r>
      <w:r w:rsidDel="00000000" w:rsidR="00000000" w:rsidRPr="00000000">
        <w:rPr>
          <w:color w:val="1b1c1d"/>
          <w:rtl w:val="0"/>
        </w:rPr>
        <w:t xml:space="preserve"> </w:t>
      </w:r>
      <w:r w:rsidDel="00000000" w:rsidR="00000000" w:rsidRPr="00000000">
        <w:rPr>
          <w:color w:val="575b5f"/>
          <w:vertAlign w:val="superscript"/>
          <w:rtl w:val="0"/>
        </w:rPr>
        <w:t xml:space="preserve">1</w:t>
      </w:r>
      <w:r w:rsidDel="00000000" w:rsidR="00000000" w:rsidRPr="00000000">
        <w:rPr>
          <w:color w:val="1b1c1d"/>
          <w:rtl w:val="0"/>
        </w:rPr>
        <w:t xml:space="preserve">. These segments are further supported by dedicated </w:t>
      </w:r>
      <w:r w:rsidDel="00000000" w:rsidR="00000000" w:rsidRPr="00000000">
        <w:rPr>
          <w:b w:val="1"/>
          <w:color w:val="1b1c1d"/>
          <w:rtl w:val="0"/>
        </w:rPr>
        <w:t xml:space="preserve">Accelerator</w:t>
      </w:r>
      <w:r w:rsidDel="00000000" w:rsidR="00000000" w:rsidRPr="00000000">
        <w:rPr>
          <w:color w:val="1b1c1d"/>
          <w:rtl w:val="0"/>
        </w:rPr>
        <w:t xml:space="preserve"> businesses, which include Advanced Research, Consulting Services, and Financial Services </w:t>
      </w:r>
      <w:r w:rsidDel="00000000" w:rsidR="00000000" w:rsidRPr="00000000">
        <w:rPr>
          <w:color w:val="575b5f"/>
          <w:vertAlign w:val="superscript"/>
          <w:rtl w:val="0"/>
        </w:rPr>
        <w:t xml:space="preserve">2</w:t>
      </w:r>
      <w:r w:rsidDel="00000000" w:rsidR="00000000" w:rsidRPr="00000000">
        <w:rPr>
          <w:color w:val="1b1c1d"/>
          <w:rtl w:val="0"/>
        </w:rPr>
        <w:t xml:space="preserve">. Additionally, GE Vernova's organizational structure incorporates key subsidiaries such as GE Hitachi Nuclear Energy, which focuses on nuclear power technologies, and LM Wind Power, a leading manufacturer of wind turbine blades </w:t>
      </w:r>
      <w:r w:rsidDel="00000000" w:rsidR="00000000" w:rsidRPr="00000000">
        <w:rPr>
          <w:color w:val="575b5f"/>
          <w:vertAlign w:val="superscript"/>
          <w:rtl w:val="0"/>
        </w:rPr>
        <w:t xml:space="preserve">1</w:t>
      </w:r>
      <w:r w:rsidDel="00000000" w:rsidR="00000000" w:rsidRPr="00000000">
        <w:rPr>
          <w:color w:val="1b1c1d"/>
          <w:rtl w:val="0"/>
        </w:rPr>
        <w:t xml:space="preserve">. This segment-based structure allows for specialized attention and strategic direction tailored to the unique characteristics and demands of each energy sector. The supporting accelerator businesses play a crucial role in driving innovation, providing expert guidance, and facilitating financial solutions across the entire organization.</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The leadership of GE Vernova is comprised of an experienced team of executives with deep expertise in the energy industry. </w:t>
      </w:r>
      <w:r w:rsidDel="00000000" w:rsidR="00000000" w:rsidRPr="00000000">
        <w:rPr>
          <w:b w:val="1"/>
          <w:color w:val="1b1c1d"/>
          <w:rtl w:val="0"/>
        </w:rPr>
        <w:t xml:space="preserve">Scott L. Strazik</w:t>
      </w:r>
      <w:r w:rsidDel="00000000" w:rsidR="00000000" w:rsidRPr="00000000">
        <w:rPr>
          <w:color w:val="1b1c1d"/>
          <w:rtl w:val="0"/>
        </w:rPr>
        <w:t xml:space="preserve"> serves as the Chief Executive Officer, providing overall strategic direction and leadership for the company </w:t>
      </w:r>
      <w:r w:rsidDel="00000000" w:rsidR="00000000" w:rsidRPr="00000000">
        <w:rPr>
          <w:color w:val="575b5f"/>
          <w:vertAlign w:val="superscript"/>
          <w:rtl w:val="0"/>
        </w:rPr>
        <w:t xml:space="preserve">1</w:t>
      </w:r>
      <w:r w:rsidDel="00000000" w:rsidR="00000000" w:rsidRPr="00000000">
        <w:rPr>
          <w:color w:val="1b1c1d"/>
          <w:rtl w:val="0"/>
        </w:rPr>
        <w:t xml:space="preserve">. </w:t>
      </w:r>
      <w:r w:rsidDel="00000000" w:rsidR="00000000" w:rsidRPr="00000000">
        <w:rPr>
          <w:b w:val="1"/>
          <w:color w:val="1b1c1d"/>
          <w:rtl w:val="0"/>
        </w:rPr>
        <w:t xml:space="preserve">Vic Abate</w:t>
      </w:r>
      <w:r w:rsidDel="00000000" w:rsidR="00000000" w:rsidRPr="00000000">
        <w:rPr>
          <w:color w:val="1b1c1d"/>
          <w:rtl w:val="0"/>
        </w:rPr>
        <w:t xml:space="preserve"> holds the position of Chief Executive Officer for the Wind business, overseeing the company's onshore and offshore wind energy operations </w:t>
      </w:r>
      <w:r w:rsidDel="00000000" w:rsidR="00000000" w:rsidRPr="00000000">
        <w:rPr>
          <w:color w:val="575b5f"/>
          <w:vertAlign w:val="superscript"/>
          <w:rtl w:val="0"/>
        </w:rPr>
        <w:t xml:space="preserve">36</w:t>
      </w:r>
      <w:r w:rsidDel="00000000" w:rsidR="00000000" w:rsidRPr="00000000">
        <w:rPr>
          <w:color w:val="1b1c1d"/>
          <w:rtl w:val="0"/>
        </w:rPr>
        <w:t xml:space="preserve">. The Electrification segment is led by two Chief Executive Officers: </w:t>
      </w:r>
      <w:r w:rsidDel="00000000" w:rsidR="00000000" w:rsidRPr="00000000">
        <w:rPr>
          <w:b w:val="1"/>
          <w:color w:val="1b1c1d"/>
          <w:rtl w:val="0"/>
        </w:rPr>
        <w:t xml:space="preserve">Philippe Piron</w:t>
      </w:r>
      <w:r w:rsidDel="00000000" w:rsidR="00000000" w:rsidRPr="00000000">
        <w:rPr>
          <w:color w:val="1b1c1d"/>
          <w:rtl w:val="0"/>
        </w:rPr>
        <w:t xml:space="preserve">, who heads Electrification Systems, encompassing grid solutions and power conversion technologies </w:t>
      </w:r>
      <w:r w:rsidDel="00000000" w:rsidR="00000000" w:rsidRPr="00000000">
        <w:rPr>
          <w:color w:val="575b5f"/>
          <w:vertAlign w:val="superscript"/>
          <w:rtl w:val="0"/>
        </w:rPr>
        <w:t xml:space="preserve">1</w:t>
      </w:r>
      <w:r w:rsidDel="00000000" w:rsidR="00000000" w:rsidRPr="00000000">
        <w:rPr>
          <w:color w:val="1b1c1d"/>
          <w:rtl w:val="0"/>
        </w:rPr>
        <w:t xml:space="preserve">, and </w:t>
      </w:r>
      <w:r w:rsidDel="00000000" w:rsidR="00000000" w:rsidRPr="00000000">
        <w:rPr>
          <w:b w:val="1"/>
          <w:color w:val="1b1c1d"/>
          <w:rtl w:val="0"/>
        </w:rPr>
        <w:t xml:space="preserve">Scott Reese</w:t>
      </w:r>
      <w:r w:rsidDel="00000000" w:rsidR="00000000" w:rsidRPr="00000000">
        <w:rPr>
          <w:color w:val="1b1c1d"/>
          <w:rtl w:val="0"/>
        </w:rPr>
        <w:t xml:space="preserve">, who leads Electrification Software, responsible for the company's suite of industrial software solutions </w:t>
      </w:r>
      <w:r w:rsidDel="00000000" w:rsidR="00000000" w:rsidRPr="00000000">
        <w:rPr>
          <w:color w:val="575b5f"/>
          <w:vertAlign w:val="superscript"/>
          <w:rtl w:val="0"/>
        </w:rPr>
        <w:t xml:space="preserve">1</w:t>
      </w:r>
      <w:r w:rsidDel="00000000" w:rsidR="00000000" w:rsidRPr="00000000">
        <w:rPr>
          <w:color w:val="1b1c1d"/>
          <w:rtl w:val="0"/>
        </w:rPr>
        <w:t xml:space="preserve">. </w:t>
      </w:r>
      <w:r w:rsidDel="00000000" w:rsidR="00000000" w:rsidRPr="00000000">
        <w:rPr>
          <w:b w:val="1"/>
          <w:color w:val="1b1c1d"/>
          <w:rtl w:val="0"/>
        </w:rPr>
        <w:t xml:space="preserve">Kenneth Parks</w:t>
      </w:r>
      <w:r w:rsidDel="00000000" w:rsidR="00000000" w:rsidRPr="00000000">
        <w:rPr>
          <w:color w:val="1b1c1d"/>
          <w:rtl w:val="0"/>
        </w:rPr>
        <w:t xml:space="preserve"> serves as the Chief Financial Officer, managing the company's financial operations and investor relations </w:t>
      </w:r>
      <w:r w:rsidDel="00000000" w:rsidR="00000000" w:rsidRPr="00000000">
        <w:rPr>
          <w:color w:val="575b5f"/>
          <w:vertAlign w:val="superscript"/>
          <w:rtl w:val="0"/>
        </w:rPr>
        <w:t xml:space="preserve">36</w:t>
      </w:r>
      <w:r w:rsidDel="00000000" w:rsidR="00000000" w:rsidRPr="00000000">
        <w:rPr>
          <w:color w:val="1b1c1d"/>
          <w:rtl w:val="0"/>
        </w:rPr>
        <w:t xml:space="preserve">. Other key members of the executive leadership team include individuals responsible for critical functions such as Supply Chain (Daniel Garceau), Commercial strategy (Pablo Koziner), Corporate affairs (Roger Martella), and People operations (Steven Baert) </w:t>
      </w:r>
      <w:r w:rsidDel="00000000" w:rsidR="00000000" w:rsidRPr="00000000">
        <w:rPr>
          <w:color w:val="575b5f"/>
          <w:vertAlign w:val="superscript"/>
          <w:rtl w:val="0"/>
        </w:rPr>
        <w:t xml:space="preserve">36</w:t>
      </w:r>
      <w:r w:rsidDel="00000000" w:rsidR="00000000" w:rsidRPr="00000000">
        <w:rPr>
          <w:color w:val="1b1c1d"/>
          <w:rtl w:val="0"/>
        </w:rPr>
        <w:t xml:space="preserve">. This experienced leadership team, with its alignment to the core business segments, provides clear accountability and strategic focus for GE Vernova's operations and growth initiatives.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GE Vernova is committed to maintaining strong corporate governance practices. The company's </w:t>
      </w:r>
      <w:r w:rsidDel="00000000" w:rsidR="00000000" w:rsidRPr="00000000">
        <w:rPr>
          <w:b w:val="1"/>
          <w:color w:val="1b1c1d"/>
          <w:rtl w:val="0"/>
        </w:rPr>
        <w:t xml:space="preserve">Board of Directors</w:t>
      </w:r>
      <w:r w:rsidDel="00000000" w:rsidR="00000000" w:rsidRPr="00000000">
        <w:rPr>
          <w:color w:val="1b1c1d"/>
          <w:rtl w:val="0"/>
        </w:rPr>
        <w:t xml:space="preserve"> is responsible for overseeing the management team and ensuring that the long-term interests of the company's stockholders are served </w:t>
      </w:r>
      <w:r w:rsidDel="00000000" w:rsidR="00000000" w:rsidRPr="00000000">
        <w:rPr>
          <w:color w:val="575b5f"/>
          <w:vertAlign w:val="superscript"/>
          <w:rtl w:val="0"/>
        </w:rPr>
        <w:t xml:space="preserve">41</w:t>
      </w:r>
      <w:r w:rsidDel="00000000" w:rsidR="00000000" w:rsidRPr="00000000">
        <w:rPr>
          <w:color w:val="1b1c1d"/>
          <w:rtl w:val="0"/>
        </w:rPr>
        <w:t xml:space="preserve">. To assist the Board in fulfilling its responsibilities, several key committees have been established, including the Audit Committee, the Nominating and Governance Committee, the Compensation and Human Capital Committee, and the Safety and Sustainability Committee </w:t>
      </w:r>
      <w:r w:rsidDel="00000000" w:rsidR="00000000" w:rsidRPr="00000000">
        <w:rPr>
          <w:color w:val="575b5f"/>
          <w:vertAlign w:val="superscript"/>
          <w:rtl w:val="0"/>
        </w:rPr>
        <w:t xml:space="preserve">41</w:t>
      </w:r>
      <w:r w:rsidDel="00000000" w:rsidR="00000000" w:rsidRPr="00000000">
        <w:rPr>
          <w:color w:val="1b1c1d"/>
          <w:rtl w:val="0"/>
        </w:rPr>
        <w:t xml:space="preserve">. These committees are comprised solely of independent directors, underscoring the company's commitment to independence and effective oversight. GE Vernova also adheres to a comprehensive set of governance principles and a strict code of conduct, emphasizing ethical behavior and compliance across all levels of the organization </w:t>
      </w:r>
      <w:r w:rsidDel="00000000" w:rsidR="00000000" w:rsidRPr="00000000">
        <w:rPr>
          <w:color w:val="575b5f"/>
          <w:vertAlign w:val="superscript"/>
          <w:rtl w:val="0"/>
        </w:rPr>
        <w:t xml:space="preserve">41</w:t>
      </w:r>
      <w:r w:rsidDel="00000000" w:rsidR="00000000" w:rsidRPr="00000000">
        <w:rPr>
          <w:color w:val="1b1c1d"/>
          <w:rtl w:val="0"/>
        </w:rPr>
        <w:t xml:space="preserve">. This robust governance structure ensures transparency, accountability, and a strong commitment to ethical practices in all of GE Vernova's operations.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Rule="auto"/>
        <w:rPr>
          <w:b w:val="1"/>
          <w:color w:val="1b1c1d"/>
        </w:rPr>
      </w:pPr>
      <w:r w:rsidDel="00000000" w:rsidR="00000000" w:rsidRPr="00000000">
        <w:rPr>
          <w:b w:val="1"/>
          <w:color w:val="1b1c1d"/>
          <w:rtl w:val="0"/>
        </w:rPr>
        <w:t xml:space="preserve">6. Competitive Landscape and Key Competitors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GE Vernova operates in a highly competitive landscape across all of its business segments. In the </w:t>
      </w:r>
      <w:r w:rsidDel="00000000" w:rsidR="00000000" w:rsidRPr="00000000">
        <w:rPr>
          <w:b w:val="1"/>
          <w:color w:val="1b1c1d"/>
          <w:rtl w:val="0"/>
        </w:rPr>
        <w:t xml:space="preserve">Gas Power</w:t>
      </w:r>
      <w:r w:rsidDel="00000000" w:rsidR="00000000" w:rsidRPr="00000000">
        <w:rPr>
          <w:color w:val="1b1c1d"/>
          <w:rtl w:val="0"/>
        </w:rPr>
        <w:t xml:space="preserve"> market, key competitors include </w:t>
      </w:r>
      <w:r w:rsidDel="00000000" w:rsidR="00000000" w:rsidRPr="00000000">
        <w:rPr>
          <w:b w:val="1"/>
          <w:color w:val="1b1c1d"/>
          <w:rtl w:val="0"/>
        </w:rPr>
        <w:t xml:space="preserve">Siemens Energy</w:t>
      </w:r>
      <w:r w:rsidDel="00000000" w:rsidR="00000000" w:rsidRPr="00000000">
        <w:rPr>
          <w:color w:val="1b1c1d"/>
          <w:rtl w:val="0"/>
        </w:rPr>
        <w:t xml:space="preserve"> and </w:t>
      </w:r>
      <w:r w:rsidDel="00000000" w:rsidR="00000000" w:rsidRPr="00000000">
        <w:rPr>
          <w:b w:val="1"/>
          <w:color w:val="1b1c1d"/>
          <w:rtl w:val="0"/>
        </w:rPr>
        <w:t xml:space="preserve">Mitsubishi Power</w:t>
      </w:r>
      <w:r w:rsidDel="00000000" w:rsidR="00000000" w:rsidRPr="00000000">
        <w:rPr>
          <w:color w:val="1b1c1d"/>
          <w:rtl w:val="0"/>
        </w:rPr>
        <w:t xml:space="preserve">, both of which are major global players in the design, manufacturing, and servicing of gas turbines </w:t>
      </w:r>
      <w:r w:rsidDel="00000000" w:rsidR="00000000" w:rsidRPr="00000000">
        <w:rPr>
          <w:color w:val="575b5f"/>
          <w:vertAlign w:val="superscript"/>
          <w:rtl w:val="0"/>
        </w:rPr>
        <w:t xml:space="preserve">9</w:t>
      </w:r>
      <w:r w:rsidDel="00000000" w:rsidR="00000000" w:rsidRPr="00000000">
        <w:rPr>
          <w:color w:val="1b1c1d"/>
          <w:rtl w:val="0"/>
        </w:rPr>
        <w:t xml:space="preserve">. Additionally, </w:t>
      </w:r>
      <w:r w:rsidDel="00000000" w:rsidR="00000000" w:rsidRPr="00000000">
        <w:rPr>
          <w:b w:val="1"/>
          <w:color w:val="1b1c1d"/>
          <w:rtl w:val="0"/>
        </w:rPr>
        <w:t xml:space="preserve">Baker Hughes</w:t>
      </w:r>
      <w:r w:rsidDel="00000000" w:rsidR="00000000" w:rsidRPr="00000000">
        <w:rPr>
          <w:color w:val="1b1c1d"/>
          <w:rtl w:val="0"/>
        </w:rPr>
        <w:t xml:space="preserve"> is a significant competitor, particularly in the aero-derivative gas turbine segment </w:t>
      </w:r>
      <w:r w:rsidDel="00000000" w:rsidR="00000000" w:rsidRPr="00000000">
        <w:rPr>
          <w:color w:val="575b5f"/>
          <w:vertAlign w:val="superscript"/>
          <w:rtl w:val="0"/>
        </w:rPr>
        <w:t xml:space="preserve">29</w:t>
      </w:r>
      <w:r w:rsidDel="00000000" w:rsidR="00000000" w:rsidRPr="00000000">
        <w:rPr>
          <w:color w:val="1b1c1d"/>
          <w:rtl w:val="0"/>
        </w:rPr>
        <w:t xml:space="preserve">. The competitive dynamics in the gas power market are centered on factors such as turbine efficiency, reliability, cost-effectiveness, and increasingly, the ability to support the transition to lower-carbon fuels like hydrogen and incorporate carbon capture technologies.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The </w:t>
      </w:r>
      <w:r w:rsidDel="00000000" w:rsidR="00000000" w:rsidRPr="00000000">
        <w:rPr>
          <w:b w:val="1"/>
          <w:color w:val="1b1c1d"/>
          <w:rtl w:val="0"/>
        </w:rPr>
        <w:t xml:space="preserve">Wind Power</w:t>
      </w:r>
      <w:r w:rsidDel="00000000" w:rsidR="00000000" w:rsidRPr="00000000">
        <w:rPr>
          <w:color w:val="1b1c1d"/>
          <w:rtl w:val="0"/>
        </w:rPr>
        <w:t xml:space="preserve"> market is also characterized by intense competition. Major global competitors for GE Vernova include </w:t>
      </w:r>
      <w:r w:rsidDel="00000000" w:rsidR="00000000" w:rsidRPr="00000000">
        <w:rPr>
          <w:b w:val="1"/>
          <w:color w:val="1b1c1d"/>
          <w:rtl w:val="0"/>
        </w:rPr>
        <w:t xml:space="preserve">Vestas</w:t>
      </w:r>
      <w:r w:rsidDel="00000000" w:rsidR="00000000" w:rsidRPr="00000000">
        <w:rPr>
          <w:color w:val="1b1c1d"/>
          <w:rtl w:val="0"/>
        </w:rPr>
        <w:t xml:space="preserve"> and </w:t>
      </w:r>
      <w:r w:rsidDel="00000000" w:rsidR="00000000" w:rsidRPr="00000000">
        <w:rPr>
          <w:b w:val="1"/>
          <w:color w:val="1b1c1d"/>
          <w:rtl w:val="0"/>
        </w:rPr>
        <w:t xml:space="preserve">Siemens Gamesa</w:t>
      </w:r>
      <w:r w:rsidDel="00000000" w:rsidR="00000000" w:rsidRPr="00000000">
        <w:rPr>
          <w:color w:val="1b1c1d"/>
          <w:rtl w:val="0"/>
        </w:rPr>
        <w:t xml:space="preserve">, both of which have a significant worldwide presence in onshore and offshore wind turbine manufacturing and installation </w:t>
      </w:r>
      <w:r w:rsidDel="00000000" w:rsidR="00000000" w:rsidRPr="00000000">
        <w:rPr>
          <w:color w:val="575b5f"/>
          <w:vertAlign w:val="superscript"/>
          <w:rtl w:val="0"/>
        </w:rPr>
        <w:t xml:space="preserve">19</w:t>
      </w:r>
      <w:r w:rsidDel="00000000" w:rsidR="00000000" w:rsidRPr="00000000">
        <w:rPr>
          <w:color w:val="1b1c1d"/>
          <w:rtl w:val="0"/>
        </w:rPr>
        <w:t xml:space="preserve">. Other notable competitors in this sector include </w:t>
      </w:r>
      <w:r w:rsidDel="00000000" w:rsidR="00000000" w:rsidRPr="00000000">
        <w:rPr>
          <w:b w:val="1"/>
          <w:color w:val="1b1c1d"/>
          <w:rtl w:val="0"/>
        </w:rPr>
        <w:t xml:space="preserve">Nordex</w:t>
      </w:r>
      <w:r w:rsidDel="00000000" w:rsidR="00000000" w:rsidRPr="00000000">
        <w:rPr>
          <w:color w:val="1b1c1d"/>
          <w:rtl w:val="0"/>
        </w:rPr>
        <w:t xml:space="preserve">, </w:t>
      </w:r>
      <w:r w:rsidDel="00000000" w:rsidR="00000000" w:rsidRPr="00000000">
        <w:rPr>
          <w:b w:val="1"/>
          <w:color w:val="1b1c1d"/>
          <w:rtl w:val="0"/>
        </w:rPr>
        <w:t xml:space="preserve">NextEra</w:t>
      </w:r>
      <w:r w:rsidDel="00000000" w:rsidR="00000000" w:rsidRPr="00000000">
        <w:rPr>
          <w:color w:val="1b1c1d"/>
          <w:rtl w:val="0"/>
        </w:rPr>
        <w:t xml:space="preserve">, and </w:t>
      </w:r>
      <w:r w:rsidDel="00000000" w:rsidR="00000000" w:rsidRPr="00000000">
        <w:rPr>
          <w:b w:val="1"/>
          <w:color w:val="1b1c1d"/>
          <w:rtl w:val="0"/>
        </w:rPr>
        <w:t xml:space="preserve">Goldwind</w:t>
      </w:r>
      <w:r w:rsidDel="00000000" w:rsidR="00000000" w:rsidRPr="00000000">
        <w:rPr>
          <w:color w:val="1b1c1d"/>
          <w:rtl w:val="0"/>
        </w:rPr>
        <w:t xml:space="preserve"> </w:t>
      </w:r>
      <w:r w:rsidDel="00000000" w:rsidR="00000000" w:rsidRPr="00000000">
        <w:rPr>
          <w:color w:val="575b5f"/>
          <w:vertAlign w:val="superscript"/>
          <w:rtl w:val="0"/>
        </w:rPr>
        <w:t xml:space="preserve">19</w:t>
      </w:r>
      <w:r w:rsidDel="00000000" w:rsidR="00000000" w:rsidRPr="00000000">
        <w:rPr>
          <w:color w:val="1b1c1d"/>
          <w:rtl w:val="0"/>
        </w:rPr>
        <w:t xml:space="preserve">. Competition in the wind power market revolves around technological innovation, turbine performance, cost competitiveness, and the ability to secure large-scale project orders in both onshore and offshore applications.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In the </w:t>
      </w:r>
      <w:r w:rsidDel="00000000" w:rsidR="00000000" w:rsidRPr="00000000">
        <w:rPr>
          <w:b w:val="1"/>
          <w:color w:val="1b1c1d"/>
          <w:rtl w:val="0"/>
        </w:rPr>
        <w:t xml:space="preserve">Grid Solutions</w:t>
      </w:r>
      <w:r w:rsidDel="00000000" w:rsidR="00000000" w:rsidRPr="00000000">
        <w:rPr>
          <w:color w:val="1b1c1d"/>
          <w:rtl w:val="0"/>
        </w:rPr>
        <w:t xml:space="preserve"> market, GE Vernova faces competition from established technology providers such as </w:t>
      </w:r>
      <w:r w:rsidDel="00000000" w:rsidR="00000000" w:rsidRPr="00000000">
        <w:rPr>
          <w:b w:val="1"/>
          <w:color w:val="1b1c1d"/>
          <w:rtl w:val="0"/>
        </w:rPr>
        <w:t xml:space="preserve">Siemens</w:t>
      </w:r>
      <w:r w:rsidDel="00000000" w:rsidR="00000000" w:rsidRPr="00000000">
        <w:rPr>
          <w:color w:val="1b1c1d"/>
          <w:rtl w:val="0"/>
        </w:rPr>
        <w:t xml:space="preserve">, </w:t>
      </w:r>
      <w:r w:rsidDel="00000000" w:rsidR="00000000" w:rsidRPr="00000000">
        <w:rPr>
          <w:b w:val="1"/>
          <w:color w:val="1b1c1d"/>
          <w:rtl w:val="0"/>
        </w:rPr>
        <w:t xml:space="preserve">ABB</w:t>
      </w:r>
      <w:r w:rsidDel="00000000" w:rsidR="00000000" w:rsidRPr="00000000">
        <w:rPr>
          <w:color w:val="1b1c1d"/>
          <w:rtl w:val="0"/>
        </w:rPr>
        <w:t xml:space="preserve">, and </w:t>
      </w:r>
      <w:r w:rsidDel="00000000" w:rsidR="00000000" w:rsidRPr="00000000">
        <w:rPr>
          <w:b w:val="1"/>
          <w:color w:val="1b1c1d"/>
          <w:rtl w:val="0"/>
        </w:rPr>
        <w:t xml:space="preserve">Schneider Electric</w:t>
      </w:r>
      <w:r w:rsidDel="00000000" w:rsidR="00000000" w:rsidRPr="00000000">
        <w:rPr>
          <w:color w:val="1b1c1d"/>
          <w:rtl w:val="0"/>
        </w:rPr>
        <w:t xml:space="preserve">, all of which offer a wide range of grid infrastructure solutions </w:t>
      </w:r>
      <w:r w:rsidDel="00000000" w:rsidR="00000000" w:rsidRPr="00000000">
        <w:rPr>
          <w:color w:val="575b5f"/>
          <w:vertAlign w:val="superscript"/>
          <w:rtl w:val="0"/>
        </w:rPr>
        <w:t xml:space="preserve">47</w:t>
      </w:r>
      <w:r w:rsidDel="00000000" w:rsidR="00000000" w:rsidRPr="00000000">
        <w:rPr>
          <w:color w:val="1b1c1d"/>
          <w:rtl w:val="0"/>
        </w:rPr>
        <w:t xml:space="preserve">. Other competitors in specific areas of grid solutions include </w:t>
      </w:r>
      <w:r w:rsidDel="00000000" w:rsidR="00000000" w:rsidRPr="00000000">
        <w:rPr>
          <w:b w:val="1"/>
          <w:color w:val="1b1c1d"/>
          <w:rtl w:val="0"/>
        </w:rPr>
        <w:t xml:space="preserve">Hitachi Energy</w:t>
      </w:r>
      <w:r w:rsidDel="00000000" w:rsidR="00000000" w:rsidRPr="00000000">
        <w:rPr>
          <w:color w:val="1b1c1d"/>
          <w:rtl w:val="0"/>
        </w:rPr>
        <w:t xml:space="preserve">, </w:t>
      </w:r>
      <w:r w:rsidDel="00000000" w:rsidR="00000000" w:rsidRPr="00000000">
        <w:rPr>
          <w:b w:val="1"/>
          <w:color w:val="1b1c1d"/>
          <w:rtl w:val="0"/>
        </w:rPr>
        <w:t xml:space="preserve">Oracle</w:t>
      </w:r>
      <w:r w:rsidDel="00000000" w:rsidR="00000000" w:rsidRPr="00000000">
        <w:rPr>
          <w:color w:val="1b1c1d"/>
          <w:rtl w:val="0"/>
        </w:rPr>
        <w:t xml:space="preserve">, </w:t>
      </w:r>
      <w:r w:rsidDel="00000000" w:rsidR="00000000" w:rsidRPr="00000000">
        <w:rPr>
          <w:b w:val="1"/>
          <w:color w:val="1b1c1d"/>
          <w:rtl w:val="0"/>
        </w:rPr>
        <w:t xml:space="preserve">Advanced Control Systems</w:t>
      </w:r>
      <w:r w:rsidDel="00000000" w:rsidR="00000000" w:rsidRPr="00000000">
        <w:rPr>
          <w:color w:val="1b1c1d"/>
          <w:rtl w:val="0"/>
        </w:rPr>
        <w:t xml:space="preserve">, and </w:t>
      </w:r>
      <w:r w:rsidDel="00000000" w:rsidR="00000000" w:rsidRPr="00000000">
        <w:rPr>
          <w:b w:val="1"/>
          <w:color w:val="1b1c1d"/>
          <w:rtl w:val="0"/>
        </w:rPr>
        <w:t xml:space="preserve">Survalent Technology</w:t>
      </w:r>
      <w:r w:rsidDel="00000000" w:rsidR="00000000" w:rsidRPr="00000000">
        <w:rPr>
          <w:color w:val="1b1c1d"/>
          <w:rtl w:val="0"/>
        </w:rPr>
        <w:t xml:space="preserve"> </w:t>
      </w:r>
      <w:r w:rsidDel="00000000" w:rsidR="00000000" w:rsidRPr="00000000">
        <w:rPr>
          <w:color w:val="575b5f"/>
          <w:vertAlign w:val="superscript"/>
          <w:rtl w:val="0"/>
        </w:rPr>
        <w:t xml:space="preserve">48</w:t>
      </w:r>
      <w:r w:rsidDel="00000000" w:rsidR="00000000" w:rsidRPr="00000000">
        <w:rPr>
          <w:color w:val="1b1c1d"/>
          <w:rtl w:val="0"/>
        </w:rPr>
        <w:t xml:space="preserve">. Key competitive factors in this market include technological advancements in areas like HVDC and FACTS, the development of smart grid solutions, and the ability to provide comprehensive services and support for grid infrastructure.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The </w:t>
      </w:r>
      <w:r w:rsidDel="00000000" w:rsidR="00000000" w:rsidRPr="00000000">
        <w:rPr>
          <w:b w:val="1"/>
          <w:color w:val="1b1c1d"/>
          <w:rtl w:val="0"/>
        </w:rPr>
        <w:t xml:space="preserve">Power Conversion</w:t>
      </w:r>
      <w:r w:rsidDel="00000000" w:rsidR="00000000" w:rsidRPr="00000000">
        <w:rPr>
          <w:color w:val="1b1c1d"/>
          <w:rtl w:val="0"/>
        </w:rPr>
        <w:t xml:space="preserve"> market sees GE Vernova competing with a mix of large energy technology companies and specialized electronics manufacturers. Major competitors include </w:t>
      </w:r>
      <w:r w:rsidDel="00000000" w:rsidR="00000000" w:rsidRPr="00000000">
        <w:rPr>
          <w:b w:val="1"/>
          <w:color w:val="1b1c1d"/>
          <w:rtl w:val="0"/>
        </w:rPr>
        <w:t xml:space="preserve">Siemens</w:t>
      </w:r>
      <w:r w:rsidDel="00000000" w:rsidR="00000000" w:rsidRPr="00000000">
        <w:rPr>
          <w:color w:val="1b1c1d"/>
          <w:rtl w:val="0"/>
        </w:rPr>
        <w:t xml:space="preserve">, </w:t>
      </w:r>
      <w:r w:rsidDel="00000000" w:rsidR="00000000" w:rsidRPr="00000000">
        <w:rPr>
          <w:b w:val="1"/>
          <w:color w:val="1b1c1d"/>
          <w:rtl w:val="0"/>
        </w:rPr>
        <w:t xml:space="preserve">ABB</w:t>
      </w:r>
      <w:r w:rsidDel="00000000" w:rsidR="00000000" w:rsidRPr="00000000">
        <w:rPr>
          <w:color w:val="1b1c1d"/>
          <w:rtl w:val="0"/>
        </w:rPr>
        <w:t xml:space="preserve">, and </w:t>
      </w:r>
      <w:r w:rsidDel="00000000" w:rsidR="00000000" w:rsidRPr="00000000">
        <w:rPr>
          <w:b w:val="1"/>
          <w:color w:val="1b1c1d"/>
          <w:rtl w:val="0"/>
        </w:rPr>
        <w:t xml:space="preserve">Schneider Electric</w:t>
      </w:r>
      <w:r w:rsidDel="00000000" w:rsidR="00000000" w:rsidRPr="00000000">
        <w:rPr>
          <w:color w:val="1b1c1d"/>
          <w:rtl w:val="0"/>
        </w:rPr>
        <w:t xml:space="preserve"> </w:t>
      </w:r>
      <w:r w:rsidDel="00000000" w:rsidR="00000000" w:rsidRPr="00000000">
        <w:rPr>
          <w:color w:val="575b5f"/>
          <w:vertAlign w:val="superscript"/>
          <w:rtl w:val="0"/>
        </w:rPr>
        <w:t xml:space="preserve">49</w:t>
      </w:r>
      <w:r w:rsidDel="00000000" w:rsidR="00000000" w:rsidRPr="00000000">
        <w:rPr>
          <w:color w:val="1b1c1d"/>
          <w:rtl w:val="0"/>
        </w:rPr>
        <w:t xml:space="preserve">. Additionally, companies like </w:t>
      </w:r>
      <w:r w:rsidDel="00000000" w:rsidR="00000000" w:rsidRPr="00000000">
        <w:rPr>
          <w:b w:val="1"/>
          <w:color w:val="1b1c1d"/>
          <w:rtl w:val="0"/>
        </w:rPr>
        <w:t xml:space="preserve">Texas Instruments</w:t>
      </w:r>
      <w:r w:rsidDel="00000000" w:rsidR="00000000" w:rsidRPr="00000000">
        <w:rPr>
          <w:color w:val="1b1c1d"/>
          <w:rtl w:val="0"/>
        </w:rPr>
        <w:t xml:space="preserve"> and </w:t>
      </w:r>
      <w:r w:rsidDel="00000000" w:rsidR="00000000" w:rsidRPr="00000000">
        <w:rPr>
          <w:b w:val="1"/>
          <w:color w:val="1b1c1d"/>
          <w:rtl w:val="0"/>
        </w:rPr>
        <w:t xml:space="preserve">Infineon Technologies</w:t>
      </w:r>
      <w:r w:rsidDel="00000000" w:rsidR="00000000" w:rsidRPr="00000000">
        <w:rPr>
          <w:color w:val="1b1c1d"/>
          <w:rtl w:val="0"/>
        </w:rPr>
        <w:t xml:space="preserve">, which are prominent in the power electronics industry, also compete in this space </w:t>
      </w:r>
      <w:r w:rsidDel="00000000" w:rsidR="00000000" w:rsidRPr="00000000">
        <w:rPr>
          <w:color w:val="575b5f"/>
          <w:vertAlign w:val="superscript"/>
          <w:rtl w:val="0"/>
        </w:rPr>
        <w:t xml:space="preserve">65</w:t>
      </w:r>
      <w:r w:rsidDel="00000000" w:rsidR="00000000" w:rsidRPr="00000000">
        <w:rPr>
          <w:color w:val="1b1c1d"/>
          <w:rtl w:val="0"/>
        </w:rPr>
        <w:t xml:space="preserve">. Competition in power conversion is driven by factors such as product efficiency, reliability, cost, and the ability to provide solutions for a wide range of applications, including renewable energy integration, energy storage, and industrial uses.</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Rule="auto"/>
        <w:rPr>
          <w:b w:val="1"/>
          <w:color w:val="1b1c1d"/>
        </w:rPr>
      </w:pPr>
      <w:r w:rsidDel="00000000" w:rsidR="00000000" w:rsidRPr="00000000">
        <w:rPr>
          <w:b w:val="1"/>
          <w:color w:val="1b1c1d"/>
          <w:rtl w:val="0"/>
        </w:rPr>
        <w:t xml:space="preserve">Conclusion</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55" w:lineRule="auto"/>
        <w:rPr>
          <w:color w:val="1b1c1d"/>
        </w:rPr>
      </w:pPr>
      <w:r w:rsidDel="00000000" w:rsidR="00000000" w:rsidRPr="00000000">
        <w:rPr>
          <w:color w:val="1b1c1d"/>
          <w:rtl w:val="0"/>
        </w:rPr>
        <w:t xml:space="preserve">GE Vernova stands as a significant player in the global energy landscape, built upon a rich history and a comprehensive portfolio of technologies and services spanning power generation, wind energy, and electrification. The company's strategic spin-off from General Electric underscores a focused commitment to capitalizing on the ongoing energy transition. Its leadership position in the gas turbine market, coupled with a substantial global presence in wind energy, provides a strong foundation. While facing increasing competition, particularly in the US onshore wind sector, GE Vernova is demonstrating robust growth in its Grid Solutions and Power Conversion businesses, driven by the increasing demand for grid modernization and renewable energy integration. Recent strategic investments in US manufacturing facilities and collaborations with key industry players highlight the company's proactive approach to meeting growing energy demands and driving innovation. GE Vernova's organizational structure, led by an experienced executive team and guided by strong governance principles, positions it to navigate the complexities of the evolving energy market. For sales research and prospecting, GE Vernova represents a multifaceted entity with opportunities across its diverse business segments, whether as a potential partner, a competitor to monitor, or a client seeking advanced energy solutions. Understanding its market strengths, recent strategic moves, and organizational structure is crucial for identifying and pursuing relevant business opportunities within the energy sector.</w:t>
      </w:r>
    </w:p>
    <w:p w:rsidR="00000000" w:rsidDel="00000000" w:rsidP="00000000" w:rsidRDefault="00000000" w:rsidRPr="00000000" w14:paraId="00000040">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 GE Vernova - Wikipedia, accessed March 14, 2025, </w:t>
      </w:r>
      <w:hyperlink r:id="rId6">
        <w:r w:rsidDel="00000000" w:rsidR="00000000" w:rsidRPr="00000000">
          <w:rPr>
            <w:color w:val="0000ee"/>
            <w:u w:val="single"/>
            <w:rtl w:val="0"/>
          </w:rPr>
          <w:t xml:space="preserve">https://en.wikipedia.org/wiki/GE_Vernova</w:t>
        </w:r>
      </w:hyperlink>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2. GE Vernova | The energy to change the world, accessed March 14, 2025, </w:t>
      </w:r>
      <w:hyperlink r:id="rId7">
        <w:r w:rsidDel="00000000" w:rsidR="00000000" w:rsidRPr="00000000">
          <w:rPr>
            <w:color w:val="0000ee"/>
            <w:u w:val="single"/>
            <w:rtl w:val="0"/>
          </w:rPr>
          <w:t xml:space="preserve">https://www.gevernova.com/</w:t>
        </w:r>
      </w:hyperlink>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3. GEV Stock Price Quote | Morningstar, accessed March 14, 2025, </w:t>
      </w:r>
      <w:hyperlink r:id="rId8">
        <w:r w:rsidDel="00000000" w:rsidR="00000000" w:rsidRPr="00000000">
          <w:rPr>
            <w:color w:val="0000ee"/>
            <w:u w:val="single"/>
            <w:rtl w:val="0"/>
          </w:rPr>
          <w:t xml:space="preserve">https://www.morningstar.com/stocks/xnys/gev/quote</w:t>
        </w:r>
      </w:hyperlink>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4. GE Spin-off Resources - General Electric, accessed March 14, 2025, </w:t>
      </w:r>
      <w:hyperlink r:id="rId9">
        <w:r w:rsidDel="00000000" w:rsidR="00000000" w:rsidRPr="00000000">
          <w:rPr>
            <w:color w:val="0000ee"/>
            <w:u w:val="single"/>
            <w:rtl w:val="0"/>
          </w:rPr>
          <w:t xml:space="preserve">https://www.ge.com/investor-relations/spinoff-resources</w:t>
        </w:r>
      </w:hyperlink>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5. GEV (GE Vernova LLC) vs S&amp;P 500 Comparison - Alpha Spread, accessed March 14, 2025, </w:t>
      </w:r>
      <w:hyperlink r:id="rId10">
        <w:r w:rsidDel="00000000" w:rsidR="00000000" w:rsidRPr="00000000">
          <w:rPr>
            <w:color w:val="0000ee"/>
            <w:u w:val="single"/>
            <w:rtl w:val="0"/>
          </w:rPr>
          <w:t xml:space="preserve">https://www.alphaspread.com/comparison/nyse/gev/vs/indx/gspc</w:t>
        </w:r>
      </w:hyperlink>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6. Buy GE Vernova stock | $GEV Share Price - Lightyear, accessed March 14, 2025, </w:t>
      </w:r>
      <w:hyperlink r:id="rId11">
        <w:r w:rsidDel="00000000" w:rsidR="00000000" w:rsidRPr="00000000">
          <w:rPr>
            <w:color w:val="0000ee"/>
            <w:u w:val="single"/>
            <w:rtl w:val="0"/>
          </w:rPr>
          <w:t xml:space="preserve">https://lightyear.com/en/stock/GEV:NYSE</w:t>
        </w:r>
      </w:hyperlink>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7. Gas Power | GE Vernova, accessed March 14, 2025, </w:t>
      </w:r>
      <w:hyperlink r:id="rId12">
        <w:r w:rsidDel="00000000" w:rsidR="00000000" w:rsidRPr="00000000">
          <w:rPr>
            <w:color w:val="0000ee"/>
            <w:u w:val="single"/>
            <w:rtl w:val="0"/>
          </w:rPr>
          <w:t xml:space="preserve">https://www.gevernova.com/gas-power</w:t>
        </w:r>
      </w:hyperlink>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8. GE Vernova's H-Class gas turbine fleet accumulates three million operating hours, accessed March 14, 2025, </w:t>
      </w:r>
      <w:hyperlink r:id="rId13">
        <w:r w:rsidDel="00000000" w:rsidR="00000000" w:rsidRPr="00000000">
          <w:rPr>
            <w:color w:val="0000ee"/>
            <w:u w:val="single"/>
            <w:rtl w:val="0"/>
          </w:rPr>
          <w:t xml:space="preserve">https://www.gevernova.com/news/press-releases/ge-vernova-h-class-gas-turbine-fleet-accumulates-three-million-operating-hours</w:t>
        </w:r>
      </w:hyperlink>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9. Leading three manufacturers providing two-thirds of turbines for gas-fired power plants under construction - Global Energy Monitor, accessed March 14, 2025, </w:t>
      </w:r>
      <w:hyperlink r:id="rId14">
        <w:r w:rsidDel="00000000" w:rsidR="00000000" w:rsidRPr="00000000">
          <w:rPr>
            <w:color w:val="0000ee"/>
            <w:u w:val="single"/>
            <w:rtl w:val="0"/>
          </w:rPr>
          <w:t xml:space="preserve">https://globalenergymonitor.org/report/leading-three-manufacturers-providing-two-thirds-of-turbines-for-gas-fired-power-plants-under-construction/</w:t>
        </w:r>
      </w:hyperlink>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10. Leading three manufacturers providing two-thirds of turbines for gas-fired power plants under construction - Global Energy Monitor, accessed March 14, 2025, </w:t>
      </w:r>
      <w:hyperlink r:id="rId15">
        <w:r w:rsidDel="00000000" w:rsidR="00000000" w:rsidRPr="00000000">
          <w:rPr>
            <w:color w:val="0000ee"/>
            <w:u w:val="single"/>
            <w:rtl w:val="0"/>
          </w:rPr>
          <w:t xml:space="preserve">https://globalenergymonitor.org/wp-content/uploads/2024/08/GEM-Global-gas-turbines-brief-August-2024.pdf</w:t>
        </w:r>
      </w:hyperlink>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11. Hydroelectric Power | GE Vernova, accessed March 14, 2025, </w:t>
      </w:r>
      <w:hyperlink r:id="rId16">
        <w:r w:rsidDel="00000000" w:rsidR="00000000" w:rsidRPr="00000000">
          <w:rPr>
            <w:color w:val="0000ee"/>
            <w:u w:val="single"/>
            <w:rtl w:val="0"/>
          </w:rPr>
          <w:t xml:space="preserve">https://www.gevernova.com/hydropower</w:t>
        </w:r>
      </w:hyperlink>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12. GE Vernova Nuclear Advanced Energy &amp; Power Solutions | The ..., accessed March 14, 2025, </w:t>
      </w:r>
      <w:hyperlink r:id="rId17">
        <w:r w:rsidDel="00000000" w:rsidR="00000000" w:rsidRPr="00000000">
          <w:rPr>
            <w:color w:val="0000ee"/>
            <w:u w:val="single"/>
            <w:rtl w:val="0"/>
          </w:rPr>
          <w:t xml:space="preserve">https://www.gevernova.com/nuclear-power</w:t>
        </w:r>
      </w:hyperlink>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13. GE Vernova to invest almost $600 million in U.S. factories and facilities over next two years, accessed March 14, 2025, </w:t>
      </w:r>
      <w:hyperlink r:id="rId18">
        <w:r w:rsidDel="00000000" w:rsidR="00000000" w:rsidRPr="00000000">
          <w:rPr>
            <w:color w:val="0000ee"/>
            <w:u w:val="single"/>
            <w:rtl w:val="0"/>
          </w:rPr>
          <w:t xml:space="preserve">https://www.gevernova.com/news/press-releases/ge-vernova-invest-almost-600-million-us-factories-facilities-over-next-two-years</w:t>
        </w:r>
      </w:hyperlink>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14. UK selects six SMR technologies to advance in competition, accessed March 14, 2025, </w:t>
      </w:r>
      <w:hyperlink r:id="rId19">
        <w:r w:rsidDel="00000000" w:rsidR="00000000" w:rsidRPr="00000000">
          <w:rPr>
            <w:color w:val="0000ee"/>
            <w:u w:val="single"/>
            <w:rtl w:val="0"/>
          </w:rPr>
          <w:t xml:space="preserve">https://www.powerengineeringint.com/nuclear/reactors/uk-selects-six-smr-technologies-to-advance-in-competition/</w:t>
        </w:r>
      </w:hyperlink>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15. Steam Power | GE Vernova, accessed March 14, 2025, </w:t>
      </w:r>
      <w:hyperlink r:id="rId20">
        <w:r w:rsidDel="00000000" w:rsidR="00000000" w:rsidRPr="00000000">
          <w:rPr>
            <w:color w:val="0000ee"/>
            <w:u w:val="single"/>
            <w:rtl w:val="0"/>
          </w:rPr>
          <w:t xml:space="preserve">https://www.gevernova.com/steam-power</w:t>
        </w:r>
      </w:hyperlink>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16. Onshore Wind Power, Farms, and Technology | GE Vernova, accessed March 14, 2025, </w:t>
      </w:r>
      <w:hyperlink r:id="rId21">
        <w:r w:rsidDel="00000000" w:rsidR="00000000" w:rsidRPr="00000000">
          <w:rPr>
            <w:color w:val="0000ee"/>
            <w:u w:val="single"/>
            <w:rtl w:val="0"/>
          </w:rPr>
          <w:t xml:space="preserve">https://www.gevernova.com/wind-power/onshore-wind</w:t>
        </w:r>
      </w:hyperlink>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17. Gigawatt-scale repower orders position GE Vernova to meet soaring US energy demand, accessed March 14, 2025, </w:t>
      </w:r>
      <w:hyperlink r:id="rId22">
        <w:r w:rsidDel="00000000" w:rsidR="00000000" w:rsidRPr="00000000">
          <w:rPr>
            <w:color w:val="0000ee"/>
            <w:u w:val="single"/>
            <w:rtl w:val="0"/>
          </w:rPr>
          <w:t xml:space="preserve">https://www.gevernova.com/news/press-releases/gigawatt-scale-repower-orders-position-ge-vernova-meet-soaring-us-energy-demand</w:t>
        </w:r>
      </w:hyperlink>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18. Offshore Wind Power and Farms | GE Vernova, accessed March 14, 2025, </w:t>
      </w:r>
      <w:hyperlink r:id="rId23">
        <w:r w:rsidDel="00000000" w:rsidR="00000000" w:rsidRPr="00000000">
          <w:rPr>
            <w:color w:val="0000ee"/>
            <w:u w:val="single"/>
            <w:rtl w:val="0"/>
          </w:rPr>
          <w:t xml:space="preserve">https://www.gevernova.com/wind-power/offshore-wind</w:t>
        </w:r>
      </w:hyperlink>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19. Top 10: Wind Power Manufacturers - Energy Digital Magazine, accessed March 14, 2025, </w:t>
      </w:r>
      <w:hyperlink r:id="rId24">
        <w:r w:rsidDel="00000000" w:rsidR="00000000" w:rsidRPr="00000000">
          <w:rPr>
            <w:color w:val="0000ee"/>
            <w:u w:val="single"/>
            <w:rtl w:val="0"/>
          </w:rPr>
          <w:t xml:space="preserve">https://energydigital.com/top10/top-10-wind-power-manufacturers</w:t>
        </w:r>
      </w:hyperlink>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20. We are LM Wind Power - the leading rotor blade supplier to the wind ..., accessed March 14, 2025, </w:t>
      </w:r>
      <w:hyperlink r:id="rId25">
        <w:r w:rsidDel="00000000" w:rsidR="00000000" w:rsidRPr="00000000">
          <w:rPr>
            <w:color w:val="0000ee"/>
            <w:u w:val="single"/>
            <w:rtl w:val="0"/>
          </w:rPr>
          <w:t xml:space="preserve">https://www.lmwindpower.com/</w:t>
        </w:r>
      </w:hyperlink>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21. Electrification &amp; Digital Decarbonization Software | GE Vernova, accessed March 14, 2025, </w:t>
      </w:r>
      <w:hyperlink r:id="rId26">
        <w:r w:rsidDel="00000000" w:rsidR="00000000" w:rsidRPr="00000000">
          <w:rPr>
            <w:color w:val="0000ee"/>
            <w:u w:val="single"/>
            <w:rtl w:val="0"/>
          </w:rPr>
          <w:t xml:space="preserve">https://www.gevernova.com/software/</w:t>
        </w:r>
      </w:hyperlink>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22. GE Vernova Ranked #1 in 2024 Guidehouse Insights Leaderboard for Grid DERMS, accessed March 14, 2025, </w:t>
      </w:r>
      <w:hyperlink r:id="rId27">
        <w:r w:rsidDel="00000000" w:rsidR="00000000" w:rsidRPr="00000000">
          <w:rPr>
            <w:color w:val="0000ee"/>
            <w:u w:val="single"/>
            <w:rtl w:val="0"/>
          </w:rPr>
          <w:t xml:space="preserve">https://www.gevernova.com/software/blog/ge-vernova-tops-2024-guidehouse-insights-leaderboard-for-derms</w:t>
        </w:r>
      </w:hyperlink>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23. Home :: GE Grid Solutions - GE Vernova, accessed March 14, 2025, </w:t>
      </w:r>
      <w:hyperlink r:id="rId28">
        <w:r w:rsidDel="00000000" w:rsidR="00000000" w:rsidRPr="00000000">
          <w:rPr>
            <w:color w:val="0000ee"/>
            <w:u w:val="single"/>
            <w:rtl w:val="0"/>
          </w:rPr>
          <w:t xml:space="preserve">https://www.gevernova.com/grid-solutions</w:t>
        </w:r>
      </w:hyperlink>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24. GE Grid Solutions - Products, Competitors, Financials, Employees, Headquarters Locations, accessed March 14, 2025, </w:t>
      </w:r>
      <w:hyperlink r:id="rId29">
        <w:r w:rsidDel="00000000" w:rsidR="00000000" w:rsidRPr="00000000">
          <w:rPr>
            <w:color w:val="0000ee"/>
            <w:u w:val="single"/>
            <w:rtl w:val="0"/>
          </w:rPr>
          <w:t xml:space="preserve">https://www.cbinsights.com/company/ge-grid-solutions</w:t>
        </w:r>
      </w:hyperlink>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25. Power Conversion - Home | Power Conversion &amp; Storage, accessed March 14, 2025, </w:t>
      </w:r>
      <w:hyperlink r:id="rId30">
        <w:r w:rsidDel="00000000" w:rsidR="00000000" w:rsidRPr="00000000">
          <w:rPr>
            <w:color w:val="0000ee"/>
            <w:u w:val="single"/>
            <w:rtl w:val="0"/>
          </w:rPr>
          <w:t xml:space="preserve">https://www.gevernova.com/power-conversion</w:t>
        </w:r>
      </w:hyperlink>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26. Research | The energy to change the world - GE Vernova, accessed March 14, 2025, </w:t>
      </w:r>
      <w:hyperlink r:id="rId31">
        <w:r w:rsidDel="00000000" w:rsidR="00000000" w:rsidRPr="00000000">
          <w:rPr>
            <w:color w:val="0000ee"/>
            <w:u w:val="single"/>
            <w:rtl w:val="0"/>
          </w:rPr>
          <w:t xml:space="preserve">https://www.gevernova.com/research</w:t>
        </w:r>
      </w:hyperlink>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27. Consulting Services | GE Vernova, accessed March 14, 2025, </w:t>
      </w:r>
      <w:hyperlink r:id="rId32">
        <w:r w:rsidDel="00000000" w:rsidR="00000000" w:rsidRPr="00000000">
          <w:rPr>
            <w:color w:val="0000ee"/>
            <w:u w:val="single"/>
            <w:rtl w:val="0"/>
          </w:rPr>
          <w:t xml:space="preserve">https://www.gevernova.com/consulting</w:t>
        </w:r>
      </w:hyperlink>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28. Financial Services | The energy to change the world - GE Vernova, accessed March 14, 2025, </w:t>
      </w:r>
      <w:hyperlink r:id="rId33">
        <w:r w:rsidDel="00000000" w:rsidR="00000000" w:rsidRPr="00000000">
          <w:rPr>
            <w:color w:val="0000ee"/>
            <w:u w:val="single"/>
            <w:rtl w:val="0"/>
          </w:rPr>
          <w:t xml:space="preserve">https://www.gevernova.com/financial-services</w:t>
        </w:r>
      </w:hyperlink>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29. Gas Turbine Market Forecast, accessed March 14, 2025, </w:t>
      </w:r>
      <w:hyperlink r:id="rId34">
        <w:r w:rsidDel="00000000" w:rsidR="00000000" w:rsidRPr="00000000">
          <w:rPr>
            <w:color w:val="0000ee"/>
            <w:u w:val="single"/>
            <w:rtl w:val="0"/>
          </w:rPr>
          <w:t xml:space="preserve">https://gasturbineworld.com/market-forecast/</w:t>
        </w:r>
      </w:hyperlink>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30. GE Vernova Investor Relations | Quarterly Earnings Reports, accessed March 14, 2025, </w:t>
      </w:r>
      <w:hyperlink r:id="rId35">
        <w:r w:rsidDel="00000000" w:rsidR="00000000" w:rsidRPr="00000000">
          <w:rPr>
            <w:color w:val="0000ee"/>
            <w:u w:val="single"/>
            <w:rtl w:val="0"/>
          </w:rPr>
          <w:t xml:space="preserve">https://www.gevernova.com/investors</w:t>
        </w:r>
      </w:hyperlink>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31. Vestas topples GE Vernova in latest US wind market figures - Recharge News, accessed March 14, 2025, </w:t>
      </w:r>
      <w:hyperlink r:id="rId36">
        <w:r w:rsidDel="00000000" w:rsidR="00000000" w:rsidRPr="00000000">
          <w:rPr>
            <w:color w:val="0000ee"/>
            <w:u w:val="single"/>
            <w:rtl w:val="0"/>
          </w:rPr>
          <w:t xml:space="preserve">https://www.rechargenews.com/wind/vestas-topples-ge-vernova-in-latest-us-wind-market-figures/2-1-1704364</w:t>
        </w:r>
      </w:hyperlink>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32. GE Vernova reports fourth quarter and full year 2024 financial results, accessed March 14, 2025, </w:t>
      </w:r>
      <w:hyperlink r:id="rId37">
        <w:r w:rsidDel="00000000" w:rsidR="00000000" w:rsidRPr="00000000">
          <w:rPr>
            <w:color w:val="0000ee"/>
            <w:u w:val="single"/>
            <w:rtl w:val="0"/>
          </w:rPr>
          <w:t xml:space="preserve">https://www.gevernova.com/news/press-releases/ge-vernova-reports-fourth-quarter-full-year-2024-financial-results</w:t>
        </w:r>
      </w:hyperlink>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33. GE Vernova Company News &amp; Energy Industry- Related Articles, accessed March 14, 2025, </w:t>
      </w:r>
      <w:hyperlink r:id="rId38">
        <w:r w:rsidDel="00000000" w:rsidR="00000000" w:rsidRPr="00000000">
          <w:rPr>
            <w:color w:val="0000ee"/>
            <w:u w:val="single"/>
            <w:rtl w:val="0"/>
          </w:rPr>
          <w:t xml:space="preserve">https://www.gevernova.com/news/</w:t>
        </w:r>
      </w:hyperlink>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34. Investor Updates | News &amp; Reports | The energy to change the world - GE Vernova, accessed March 14, 2025, </w:t>
      </w:r>
      <w:hyperlink r:id="rId39">
        <w:r w:rsidDel="00000000" w:rsidR="00000000" w:rsidRPr="00000000">
          <w:rPr>
            <w:color w:val="0000ee"/>
            <w:u w:val="single"/>
            <w:rtl w:val="0"/>
          </w:rPr>
          <w:t xml:space="preserve">https://www.gevernova.com/investors/updates</w:t>
        </w:r>
      </w:hyperlink>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35. Ge Vernova - Latest renewable energy news | Recharge, accessed March 14, 2025, </w:t>
      </w:r>
      <w:hyperlink r:id="rId40">
        <w:r w:rsidDel="00000000" w:rsidR="00000000" w:rsidRPr="00000000">
          <w:rPr>
            <w:color w:val="0000ee"/>
            <w:u w:val="single"/>
            <w:rtl w:val="0"/>
          </w:rPr>
          <w:t xml:space="preserve">https://www.rechargenews.com/tag/ge_vernova</w:t>
        </w:r>
      </w:hyperlink>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36. Leadership | GE Vernova, accessed March 14, 2025, </w:t>
      </w:r>
      <w:hyperlink r:id="rId41">
        <w:r w:rsidDel="00000000" w:rsidR="00000000" w:rsidRPr="00000000">
          <w:rPr>
            <w:color w:val="0000ee"/>
            <w:u w:val="single"/>
            <w:rtl w:val="0"/>
          </w:rPr>
          <w:t xml:space="preserve">https://www.gevernova.com/about/leadership</w:t>
        </w:r>
      </w:hyperlink>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37. GE Vernova Executive Team - Comparably, accessed March 14, 2025, </w:t>
      </w:r>
      <w:hyperlink r:id="rId42">
        <w:r w:rsidDel="00000000" w:rsidR="00000000" w:rsidRPr="00000000">
          <w:rPr>
            <w:color w:val="0000ee"/>
            <w:u w:val="single"/>
            <w:rtl w:val="0"/>
          </w:rPr>
          <w:t xml:space="preserve">https://www.comparably.com/companies/ge-vernova/executive-team</w:t>
        </w:r>
      </w:hyperlink>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38. GE Vernova Inc. (GEV) Leadership &amp; Management Team Analysis - Simply Wall St, accessed March 14, 2025, </w:t>
      </w:r>
      <w:hyperlink r:id="rId43">
        <w:r w:rsidDel="00000000" w:rsidR="00000000" w:rsidRPr="00000000">
          <w:rPr>
            <w:color w:val="0000ee"/>
            <w:u w:val="single"/>
            <w:rtl w:val="0"/>
          </w:rPr>
          <w:t xml:space="preserve">https://simplywall.st/stocks/us/capital-goods/nyse-gev/ge-vernova/management</w:t>
        </w:r>
      </w:hyperlink>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39. GE Vernova - The Org, accessed March 14, 2025, </w:t>
      </w:r>
      <w:hyperlink r:id="rId44">
        <w:r w:rsidDel="00000000" w:rsidR="00000000" w:rsidRPr="00000000">
          <w:rPr>
            <w:color w:val="0000ee"/>
            <w:u w:val="single"/>
            <w:rtl w:val="0"/>
          </w:rPr>
          <w:t xml:space="preserve">https://theorg.com/org/ge-vernova</w:t>
        </w:r>
      </w:hyperlink>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40. Leadership Team - GE Vernova - The Org, accessed March 14, 2025, </w:t>
      </w:r>
      <w:hyperlink r:id="rId45">
        <w:r w:rsidDel="00000000" w:rsidR="00000000" w:rsidRPr="00000000">
          <w:rPr>
            <w:color w:val="0000ee"/>
            <w:u w:val="single"/>
            <w:rtl w:val="0"/>
          </w:rPr>
          <w:t xml:space="preserve">https://theorg.com/org/ge-vernova/teams/leadership-team-1</w:t>
        </w:r>
      </w:hyperlink>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41. GE Vernova Governance Principles, accessed March 14, 2025, </w:t>
      </w:r>
      <w:hyperlink r:id="rId46">
        <w:r w:rsidDel="00000000" w:rsidR="00000000" w:rsidRPr="00000000">
          <w:rPr>
            <w:color w:val="0000ee"/>
            <w:u w:val="single"/>
            <w:rtl w:val="0"/>
          </w:rPr>
          <w:t xml:space="preserve">https://www.gevernova.com/sites/default/files/2024-03/ge-vernova-governance-principles.pdf</w:t>
        </w:r>
      </w:hyperlink>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42. IR Governance | The energy to change the world - GE Vernova, accessed March 14, 2025, </w:t>
      </w:r>
      <w:hyperlink r:id="rId47">
        <w:r w:rsidDel="00000000" w:rsidR="00000000" w:rsidRPr="00000000">
          <w:rPr>
            <w:color w:val="0000ee"/>
            <w:u w:val="single"/>
            <w:rtl w:val="0"/>
          </w:rPr>
          <w:t xml:space="preserve">https://www.gevernova.com/investors/governance</w:t>
        </w:r>
      </w:hyperlink>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43. Gas Turbine Market Size, Share &amp; Forecast Report [2032] - Fortune Business Insights, accessed March 14, 2025, </w:t>
      </w:r>
      <w:hyperlink r:id="rId48">
        <w:r w:rsidDel="00000000" w:rsidR="00000000" w:rsidRPr="00000000">
          <w:rPr>
            <w:color w:val="0000ee"/>
            <w:u w:val="single"/>
            <w:rtl w:val="0"/>
          </w:rPr>
          <w:t xml:space="preserve">https://www.fortunebusinessinsights.com/gas-turbine-market-106255</w:t>
        </w:r>
      </w:hyperlink>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44. Gas Turbine Market Size, Global Trends 2025-2034, accessed March 14, 2025, </w:t>
      </w:r>
      <w:hyperlink r:id="rId49">
        <w:r w:rsidDel="00000000" w:rsidR="00000000" w:rsidRPr="00000000">
          <w:rPr>
            <w:color w:val="0000ee"/>
            <w:u w:val="single"/>
            <w:rtl w:val="0"/>
          </w:rPr>
          <w:t xml:space="preserve">https://www.gminsights.com/industry-analysis/gas-turbine-market</w:t>
        </w:r>
      </w:hyperlink>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45. Gas Turbine Market Size, Trends &amp; Growth Report by 2033 - Straits Research, accessed March 14, 2025, </w:t>
      </w:r>
      <w:hyperlink r:id="rId50">
        <w:r w:rsidDel="00000000" w:rsidR="00000000" w:rsidRPr="00000000">
          <w:rPr>
            <w:color w:val="0000ee"/>
            <w:u w:val="single"/>
            <w:rtl w:val="0"/>
          </w:rPr>
          <w:t xml:space="preserve">https://straitsresearch.com/report/gas-turbine-market</w:t>
        </w:r>
      </w:hyperlink>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46. Gas Turbine Market Size, Share And Growth Report 2030 - Grand View Research, accessed March 14, 2025, </w:t>
      </w:r>
      <w:hyperlink r:id="rId51">
        <w:r w:rsidDel="00000000" w:rsidR="00000000" w:rsidRPr="00000000">
          <w:rPr>
            <w:color w:val="0000ee"/>
            <w:u w:val="single"/>
            <w:rtl w:val="0"/>
          </w:rPr>
          <w:t xml:space="preserve">https://www.grandviewresearch.com/industry-analysis/gas-turbine-market</w:t>
        </w:r>
      </w:hyperlink>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47. GE Vernova: Business Model, SWOT Analysis, and Competitors 2024 - PitchGrade, accessed March 14, 2025, </w:t>
      </w:r>
      <w:hyperlink r:id="rId52">
        <w:r w:rsidDel="00000000" w:rsidR="00000000" w:rsidRPr="00000000">
          <w:rPr>
            <w:color w:val="0000ee"/>
            <w:u w:val="single"/>
            <w:rtl w:val="0"/>
          </w:rPr>
          <w:t xml:space="preserve">https://pitchgrade.com/companies/ge-vernova</w:t>
        </w:r>
      </w:hyperlink>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48. Top GE Vernova Alternatives, Competitors - CB Insights, accessed March 14, 2025, </w:t>
      </w:r>
      <w:hyperlink r:id="rId53">
        <w:r w:rsidDel="00000000" w:rsidR="00000000" w:rsidRPr="00000000">
          <w:rPr>
            <w:color w:val="0000ee"/>
            <w:u w:val="single"/>
            <w:rtl w:val="0"/>
          </w:rPr>
          <w:t xml:space="preserve">https://www.cbinsights.com/company/ge-vernova/alternatives-competitors</w:t>
        </w:r>
      </w:hyperlink>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49. GE Vernova Competitors | Comparably, accessed March 14, 2025, </w:t>
      </w:r>
      <w:hyperlink r:id="rId54">
        <w:r w:rsidDel="00000000" w:rsidR="00000000" w:rsidRPr="00000000">
          <w:rPr>
            <w:color w:val="0000ee"/>
            <w:u w:val="single"/>
            <w:rtl w:val="0"/>
          </w:rPr>
          <w:t xml:space="preserve">https://www.comparably.com/companies/ge-vernova/competitors</w:t>
        </w:r>
      </w:hyperlink>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50. Wind Turbine Market Size, Share &amp; Growth Report, 2033, accessed March 14, 2025, </w:t>
      </w:r>
      <w:hyperlink r:id="rId55">
        <w:r w:rsidDel="00000000" w:rsidR="00000000" w:rsidRPr="00000000">
          <w:rPr>
            <w:color w:val="0000ee"/>
            <w:u w:val="single"/>
            <w:rtl w:val="0"/>
          </w:rPr>
          <w:t xml:space="preserve">https://www.marketdataforecast.com/market-reports/wind-turbine-market</w:t>
        </w:r>
      </w:hyperlink>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51. Global Wind Turbine Market 2024 To Reach $245.72 Billion By 2028 With A Growth Rate Of 10.0% - windfair, accessed March 14, 2025, </w:t>
      </w:r>
      <w:hyperlink r:id="rId56">
        <w:r w:rsidDel="00000000" w:rsidR="00000000" w:rsidRPr="00000000">
          <w:rPr>
            <w:color w:val="0000ee"/>
            <w:u w:val="single"/>
            <w:rtl w:val="0"/>
          </w:rPr>
          <w:t xml:space="preserve">https://w3.windfair.net/wind-energy/news/47009-global-wind-turbine-market-2024-to-reach-245-72-billion-by-2028-with-a-growth-rate-of-10-0</w:t>
        </w:r>
      </w:hyperlink>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52. Wind Turbine Market Size, Growth Opportunity 2025-2034, accessed March 14, 2025, </w:t>
      </w:r>
      <w:hyperlink r:id="rId57">
        <w:r w:rsidDel="00000000" w:rsidR="00000000" w:rsidRPr="00000000">
          <w:rPr>
            <w:color w:val="0000ee"/>
            <w:u w:val="single"/>
            <w:rtl w:val="0"/>
          </w:rPr>
          <w:t xml:space="preserve">https://www.gminsights.com/industry-analysis/wind-turbine-market</w:t>
        </w:r>
      </w:hyperlink>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53. WWEA Half-year Report 2024: Strong Wind Power Growth Continues in First Half 2024, accessed March 14, 2025, </w:t>
      </w:r>
      <w:hyperlink r:id="rId58">
        <w:r w:rsidDel="00000000" w:rsidR="00000000" w:rsidRPr="00000000">
          <w:rPr>
            <w:color w:val="0000ee"/>
            <w:u w:val="single"/>
            <w:rtl w:val="0"/>
          </w:rPr>
          <w:t xml:space="preserve">https://www.wwindea.org/HYR2024</w:t>
        </w:r>
      </w:hyperlink>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54. Wind Market Reports: 2024 Edition | Department of Energy, accessed March 14, 2025, </w:t>
      </w:r>
      <w:hyperlink r:id="rId59">
        <w:r w:rsidDel="00000000" w:rsidR="00000000" w:rsidRPr="00000000">
          <w:rPr>
            <w:color w:val="0000ee"/>
            <w:u w:val="single"/>
            <w:rtl w:val="0"/>
          </w:rPr>
          <w:t xml:space="preserve">https://www.energy.gov/eere/wind/wind-market-reports-2024-edition</w:t>
        </w:r>
      </w:hyperlink>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55. 'Siemens Gamesa set to dominate Vestas and GE Vernova in offshore wind' | Recharge, accessed March 14, 2025, </w:t>
      </w:r>
      <w:hyperlink r:id="rId60">
        <w:r w:rsidDel="00000000" w:rsidR="00000000" w:rsidRPr="00000000">
          <w:rPr>
            <w:color w:val="0000ee"/>
            <w:u w:val="single"/>
            <w:rtl w:val="0"/>
          </w:rPr>
          <w:t xml:space="preserve">https://www.rechargenews.com/wind/siemens-gamesa-set-to-dominate-vestas-and-ge-vernova-in-offshore-wind/2-1-1773288</w:t>
        </w:r>
      </w:hyperlink>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56. GEV GE Vernova Inc. Peers &amp; Competitors - Seeking Alpha, accessed March 14, 2025, </w:t>
      </w:r>
      <w:hyperlink r:id="rId61">
        <w:r w:rsidDel="00000000" w:rsidR="00000000" w:rsidRPr="00000000">
          <w:rPr>
            <w:color w:val="0000ee"/>
            <w:u w:val="single"/>
            <w:rtl w:val="0"/>
          </w:rPr>
          <w:t xml:space="preserve">https://seekingalpha.com/symbol/GEV/peers/comparison</w:t>
        </w:r>
      </w:hyperlink>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57. GE Vernova | News, Hiring, Layoffs, Competitors, CEO, Fundraising Insights - RivalSense, accessed March 14, 2025, </w:t>
      </w:r>
      <w:hyperlink r:id="rId62">
        <w:r w:rsidDel="00000000" w:rsidR="00000000" w:rsidRPr="00000000">
          <w:rPr>
            <w:color w:val="0000ee"/>
            <w:u w:val="single"/>
            <w:rtl w:val="0"/>
          </w:rPr>
          <w:t xml:space="preserve">https://rivalsense.co/intel/ge-vernova/</w:t>
        </w:r>
      </w:hyperlink>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58. Top GE Vernova Competitors &amp; Alternatives 2025 | Gartner Peer Insights - SCADA Software, accessed March 14, 2025, </w:t>
      </w:r>
      <w:hyperlink r:id="rId63">
        <w:r w:rsidDel="00000000" w:rsidR="00000000" w:rsidRPr="00000000">
          <w:rPr>
            <w:color w:val="0000ee"/>
            <w:u w:val="single"/>
            <w:rtl w:val="0"/>
          </w:rPr>
          <w:t xml:space="preserve">https://www.gartner.com/reviews/market/scada-software/vendor/ge-vernova/alternatives</w:t>
        </w:r>
      </w:hyperlink>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59. Top GE Competitors &amp; Alternatives 2025 | Gartner Peer Insights - Advanced Distribution Management Systems, accessed March 14, 2025, </w:t>
      </w:r>
      <w:hyperlink r:id="rId64">
        <w:r w:rsidDel="00000000" w:rsidR="00000000" w:rsidRPr="00000000">
          <w:rPr>
            <w:color w:val="0000ee"/>
            <w:u w:val="single"/>
            <w:rtl w:val="0"/>
          </w:rPr>
          <w:t xml:space="preserve">https://www.gartner.com/reviews/market/advanced-distribution-management-systems/vendor/ge/alternatives</w:t>
        </w:r>
      </w:hyperlink>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60. www.marketbeat.com, accessed March 14, 2025, </w:t>
      </w:r>
      <w:hyperlink r:id="rId65">
        <w:r w:rsidDel="00000000" w:rsidR="00000000" w:rsidRPr="00000000">
          <w:rPr>
            <w:color w:val="0000ee"/>
            <w:u w:val="single"/>
            <w:rtl w:val="0"/>
          </w:rPr>
          <w:t xml:space="preserve">https://www.marketbeat.com/stocks/NYSE/GEV/competitors-and-alternatives/#:~:text=The%20main%20competitors%20of%20GE,%2C%20and%20QuantumScape%20(QS).</w:t>
        </w:r>
      </w:hyperlink>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61. GE Vernova (GEV) Competitors and Alternatives 2025 - MarketBeat, accessed March 14, 2025, </w:t>
      </w:r>
      <w:hyperlink r:id="rId66">
        <w:r w:rsidDel="00000000" w:rsidR="00000000" w:rsidRPr="00000000">
          <w:rPr>
            <w:color w:val="0000ee"/>
            <w:u w:val="single"/>
            <w:rtl w:val="0"/>
          </w:rPr>
          <w:t xml:space="preserve">https://www.marketbeat.com/stocks/NYSE/GEV/competitors-and-alternatives/</w:t>
        </w:r>
      </w:hyperlink>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62. GE Power Company Overview, Contact Details &amp; Competitors | LeadIQ, accessed March 14, 2025, </w:t>
      </w:r>
      <w:hyperlink r:id="rId67">
        <w:r w:rsidDel="00000000" w:rsidR="00000000" w:rsidRPr="00000000">
          <w:rPr>
            <w:color w:val="0000ee"/>
            <w:u w:val="single"/>
            <w:rtl w:val="0"/>
          </w:rPr>
          <w:t xml:space="preserve">https://leadiq.com/c/ge-power/5a1d8e825400005c0074b7ab</w:t>
        </w:r>
      </w:hyperlink>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63. Top GE Power Alternatives, Competitors - CB Insights, accessed March 14, 2025, </w:t>
      </w:r>
      <w:hyperlink r:id="rId68">
        <w:r w:rsidDel="00000000" w:rsidR="00000000" w:rsidRPr="00000000">
          <w:rPr>
            <w:color w:val="0000ee"/>
            <w:u w:val="single"/>
            <w:rtl w:val="0"/>
          </w:rPr>
          <w:t xml:space="preserve">https://www.cbinsights.com/company/ge-power/alternatives-competitors</w:t>
        </w:r>
      </w:hyperlink>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64. GE Power - Products, Competitors, Financials, Employees, Headquarters Locations, accessed March 14, 2025, </w:t>
      </w:r>
      <w:hyperlink r:id="rId69">
        <w:r w:rsidDel="00000000" w:rsidR="00000000" w:rsidRPr="00000000">
          <w:rPr>
            <w:color w:val="0000ee"/>
            <w:u w:val="single"/>
            <w:rtl w:val="0"/>
          </w:rPr>
          <w:t xml:space="preserve">https://www.cbinsights.com/company/ge-power</w:t>
        </w:r>
      </w:hyperlink>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65. Digital Power Conversion Market Size, Growth, Forecast Till 2030 - Report Prime, accessed March 14, 2025, </w:t>
      </w:r>
      <w:hyperlink r:id="rId70">
        <w:r w:rsidDel="00000000" w:rsidR="00000000" w:rsidRPr="00000000">
          <w:rPr>
            <w:color w:val="0000ee"/>
            <w:u w:val="single"/>
            <w:rtl w:val="0"/>
          </w:rPr>
          <w:t xml:space="preserve">https://www.reportprime.com/digital-power-conversion-r1305</w:t>
        </w:r>
      </w:hyperlink>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66. Digital Power Conversion Market Size &amp; Demand 2025-2035 - Future Market Insights, accessed March 14, 2025, </w:t>
      </w:r>
      <w:hyperlink r:id="rId71">
        <w:r w:rsidDel="00000000" w:rsidR="00000000" w:rsidRPr="00000000">
          <w:rPr>
            <w:color w:val="0000ee"/>
            <w:u w:val="single"/>
            <w:rtl w:val="0"/>
          </w:rPr>
          <w:t xml:space="preserve">https://www.futuremarketinsights.com/reports/digital-power-conversion-market</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rechargenews.com/tag/ge_vernova" TargetMode="External"/><Relationship Id="rId42" Type="http://schemas.openxmlformats.org/officeDocument/2006/relationships/hyperlink" Target="https://www.comparably.com/companies/ge-vernova/executive-team" TargetMode="External"/><Relationship Id="rId41" Type="http://schemas.openxmlformats.org/officeDocument/2006/relationships/hyperlink" Target="https://www.gevernova.com/about/leadership" TargetMode="External"/><Relationship Id="rId44" Type="http://schemas.openxmlformats.org/officeDocument/2006/relationships/hyperlink" Target="https://theorg.com/org/ge-vernova" TargetMode="External"/><Relationship Id="rId43" Type="http://schemas.openxmlformats.org/officeDocument/2006/relationships/hyperlink" Target="https://simplywall.st/stocks/us/capital-goods/nyse-gev/ge-vernova/management" TargetMode="External"/><Relationship Id="rId46" Type="http://schemas.openxmlformats.org/officeDocument/2006/relationships/hyperlink" Target="https://www.gevernova.com/sites/default/files/2024-03/ge-vernova-governance-principles.pdf" TargetMode="External"/><Relationship Id="rId45" Type="http://schemas.openxmlformats.org/officeDocument/2006/relationships/hyperlink" Target="https://theorg.com/org/ge-vernova/teams/leadership-team-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e.com/investor-relations/spinoff-resources" TargetMode="External"/><Relationship Id="rId48" Type="http://schemas.openxmlformats.org/officeDocument/2006/relationships/hyperlink" Target="https://www.fortunebusinessinsights.com/gas-turbine-market-106255" TargetMode="External"/><Relationship Id="rId47" Type="http://schemas.openxmlformats.org/officeDocument/2006/relationships/hyperlink" Target="https://www.gevernova.com/investors/governance" TargetMode="External"/><Relationship Id="rId49" Type="http://schemas.openxmlformats.org/officeDocument/2006/relationships/hyperlink" Target="https://www.gminsights.com/industry-analysis/gas-turbine-market" TargetMode="External"/><Relationship Id="rId5" Type="http://schemas.openxmlformats.org/officeDocument/2006/relationships/styles" Target="styles.xml"/><Relationship Id="rId6" Type="http://schemas.openxmlformats.org/officeDocument/2006/relationships/hyperlink" Target="https://en.wikipedia.org/wiki/GE_Vernova" TargetMode="External"/><Relationship Id="rId7" Type="http://schemas.openxmlformats.org/officeDocument/2006/relationships/hyperlink" Target="https://www.gevernova.com/" TargetMode="External"/><Relationship Id="rId8" Type="http://schemas.openxmlformats.org/officeDocument/2006/relationships/hyperlink" Target="https://www.morningstar.com/stocks/xnys/gev/quote" TargetMode="External"/><Relationship Id="rId31" Type="http://schemas.openxmlformats.org/officeDocument/2006/relationships/hyperlink" Target="https://www.gevernova.com/research" TargetMode="External"/><Relationship Id="rId30" Type="http://schemas.openxmlformats.org/officeDocument/2006/relationships/hyperlink" Target="https://www.gevernova.com/power-conversion" TargetMode="External"/><Relationship Id="rId33" Type="http://schemas.openxmlformats.org/officeDocument/2006/relationships/hyperlink" Target="https://www.gevernova.com/financial-services" TargetMode="External"/><Relationship Id="rId32" Type="http://schemas.openxmlformats.org/officeDocument/2006/relationships/hyperlink" Target="https://www.gevernova.com/consulting" TargetMode="External"/><Relationship Id="rId35" Type="http://schemas.openxmlformats.org/officeDocument/2006/relationships/hyperlink" Target="https://www.gevernova.com/investors" TargetMode="External"/><Relationship Id="rId34" Type="http://schemas.openxmlformats.org/officeDocument/2006/relationships/hyperlink" Target="https://gasturbineworld.com/market-forecast/" TargetMode="External"/><Relationship Id="rId71" Type="http://schemas.openxmlformats.org/officeDocument/2006/relationships/hyperlink" Target="https://www.futuremarketinsights.com/reports/digital-power-conversion-market" TargetMode="External"/><Relationship Id="rId70" Type="http://schemas.openxmlformats.org/officeDocument/2006/relationships/hyperlink" Target="https://www.reportprime.com/digital-power-conversion-r1305" TargetMode="External"/><Relationship Id="rId37" Type="http://schemas.openxmlformats.org/officeDocument/2006/relationships/hyperlink" Target="https://www.gevernova.com/news/press-releases/ge-vernova-reports-fourth-quarter-full-year-2024-financial-results" TargetMode="External"/><Relationship Id="rId36" Type="http://schemas.openxmlformats.org/officeDocument/2006/relationships/hyperlink" Target="https://www.rechargenews.com/wind/vestas-topples-ge-vernova-in-latest-us-wind-market-figures/2-1-1704364" TargetMode="External"/><Relationship Id="rId39" Type="http://schemas.openxmlformats.org/officeDocument/2006/relationships/hyperlink" Target="https://www.gevernova.com/investors/updates" TargetMode="External"/><Relationship Id="rId38" Type="http://schemas.openxmlformats.org/officeDocument/2006/relationships/hyperlink" Target="https://www.gevernova.com/news/" TargetMode="External"/><Relationship Id="rId62" Type="http://schemas.openxmlformats.org/officeDocument/2006/relationships/hyperlink" Target="https://rivalsense.co/intel/ge-vernova/" TargetMode="External"/><Relationship Id="rId61" Type="http://schemas.openxmlformats.org/officeDocument/2006/relationships/hyperlink" Target="https://seekingalpha.com/symbol/GEV/peers/comparison" TargetMode="External"/><Relationship Id="rId20" Type="http://schemas.openxmlformats.org/officeDocument/2006/relationships/hyperlink" Target="https://www.gevernova.com/steam-power" TargetMode="External"/><Relationship Id="rId64" Type="http://schemas.openxmlformats.org/officeDocument/2006/relationships/hyperlink" Target="https://www.gartner.com/reviews/market/advanced-distribution-management-systems/vendor/ge/alternatives" TargetMode="External"/><Relationship Id="rId63" Type="http://schemas.openxmlformats.org/officeDocument/2006/relationships/hyperlink" Target="https://www.gartner.com/reviews/market/scada-software/vendor/ge-vernova/alternatives" TargetMode="External"/><Relationship Id="rId22" Type="http://schemas.openxmlformats.org/officeDocument/2006/relationships/hyperlink" Target="https://www.gevernova.com/news/press-releases/gigawatt-scale-repower-orders-position-ge-vernova-meet-soaring-us-energy-demand" TargetMode="External"/><Relationship Id="rId66" Type="http://schemas.openxmlformats.org/officeDocument/2006/relationships/hyperlink" Target="https://www.marketbeat.com/stocks/NYSE/GEV/competitors-and-alternatives/" TargetMode="External"/><Relationship Id="rId21" Type="http://schemas.openxmlformats.org/officeDocument/2006/relationships/hyperlink" Target="https://www.gevernova.com/wind-power/onshore-wind" TargetMode="External"/><Relationship Id="rId65" Type="http://schemas.openxmlformats.org/officeDocument/2006/relationships/hyperlink" Target="https://www.marketbeat.com/stocks/NYSE/GEV/competitors-and-alternatives/#:~:text=The%20main%20competitors%20of%20GE,%2C%20and%20QuantumScape%20(QS)." TargetMode="External"/><Relationship Id="rId24" Type="http://schemas.openxmlformats.org/officeDocument/2006/relationships/hyperlink" Target="https://energydigital.com/top10/top-10-wind-power-manufacturers" TargetMode="External"/><Relationship Id="rId68" Type="http://schemas.openxmlformats.org/officeDocument/2006/relationships/hyperlink" Target="https://www.cbinsights.com/company/ge-power/alternatives-competitors" TargetMode="External"/><Relationship Id="rId23" Type="http://schemas.openxmlformats.org/officeDocument/2006/relationships/hyperlink" Target="https://www.gevernova.com/wind-power/offshore-wind" TargetMode="External"/><Relationship Id="rId67" Type="http://schemas.openxmlformats.org/officeDocument/2006/relationships/hyperlink" Target="https://leadiq.com/c/ge-power/5a1d8e825400005c0074b7ab" TargetMode="External"/><Relationship Id="rId60" Type="http://schemas.openxmlformats.org/officeDocument/2006/relationships/hyperlink" Target="https://www.rechargenews.com/wind/siemens-gamesa-set-to-dominate-vestas-and-ge-vernova-in-offshore-wind/2-1-1773288" TargetMode="External"/><Relationship Id="rId26" Type="http://schemas.openxmlformats.org/officeDocument/2006/relationships/hyperlink" Target="https://www.gevernova.com/software/" TargetMode="External"/><Relationship Id="rId25" Type="http://schemas.openxmlformats.org/officeDocument/2006/relationships/hyperlink" Target="https://www.lmwindpower.com/" TargetMode="External"/><Relationship Id="rId69" Type="http://schemas.openxmlformats.org/officeDocument/2006/relationships/hyperlink" Target="https://www.cbinsights.com/company/ge-power" TargetMode="External"/><Relationship Id="rId28" Type="http://schemas.openxmlformats.org/officeDocument/2006/relationships/hyperlink" Target="https://www.gevernova.com/grid-solutions" TargetMode="External"/><Relationship Id="rId27" Type="http://schemas.openxmlformats.org/officeDocument/2006/relationships/hyperlink" Target="https://www.gevernova.com/software/blog/ge-vernova-tops-2024-guidehouse-insights-leaderboard-for-derms" TargetMode="External"/><Relationship Id="rId29" Type="http://schemas.openxmlformats.org/officeDocument/2006/relationships/hyperlink" Target="https://www.cbinsights.com/company/ge-grid-solutions" TargetMode="External"/><Relationship Id="rId51" Type="http://schemas.openxmlformats.org/officeDocument/2006/relationships/hyperlink" Target="https://www.grandviewresearch.com/industry-analysis/gas-turbine-market" TargetMode="External"/><Relationship Id="rId50" Type="http://schemas.openxmlformats.org/officeDocument/2006/relationships/hyperlink" Target="https://straitsresearch.com/report/gas-turbine-market" TargetMode="External"/><Relationship Id="rId53" Type="http://schemas.openxmlformats.org/officeDocument/2006/relationships/hyperlink" Target="https://www.cbinsights.com/company/ge-vernova/alternatives-competitors" TargetMode="External"/><Relationship Id="rId52" Type="http://schemas.openxmlformats.org/officeDocument/2006/relationships/hyperlink" Target="https://pitchgrade.com/companies/ge-vernova" TargetMode="External"/><Relationship Id="rId11" Type="http://schemas.openxmlformats.org/officeDocument/2006/relationships/hyperlink" Target="https://lightyear.com/en/stock/GEV:NYSE" TargetMode="External"/><Relationship Id="rId55" Type="http://schemas.openxmlformats.org/officeDocument/2006/relationships/hyperlink" Target="https://www.marketdataforecast.com/market-reports/wind-turbine-market" TargetMode="External"/><Relationship Id="rId10" Type="http://schemas.openxmlformats.org/officeDocument/2006/relationships/hyperlink" Target="https://www.alphaspread.com/comparison/nyse/gev/vs/indx/gspc" TargetMode="External"/><Relationship Id="rId54" Type="http://schemas.openxmlformats.org/officeDocument/2006/relationships/hyperlink" Target="https://www.comparably.com/companies/ge-vernova/competitors" TargetMode="External"/><Relationship Id="rId13" Type="http://schemas.openxmlformats.org/officeDocument/2006/relationships/hyperlink" Target="https://www.gevernova.com/news/press-releases/ge-vernova-h-class-gas-turbine-fleet-accumulates-three-million-operating-hours" TargetMode="External"/><Relationship Id="rId57" Type="http://schemas.openxmlformats.org/officeDocument/2006/relationships/hyperlink" Target="https://www.gminsights.com/industry-analysis/wind-turbine-market" TargetMode="External"/><Relationship Id="rId12" Type="http://schemas.openxmlformats.org/officeDocument/2006/relationships/hyperlink" Target="https://www.gevernova.com/gas-power" TargetMode="External"/><Relationship Id="rId56" Type="http://schemas.openxmlformats.org/officeDocument/2006/relationships/hyperlink" Target="https://w3.windfair.net/wind-energy/news/47009-global-wind-turbine-market-2024-to-reach-245-72-billion-by-2028-with-a-growth-rate-of-10-0" TargetMode="External"/><Relationship Id="rId15" Type="http://schemas.openxmlformats.org/officeDocument/2006/relationships/hyperlink" Target="https://globalenergymonitor.org/wp-content/uploads/2024/08/GEM-Global-gas-turbines-brief-August-2024.pdf" TargetMode="External"/><Relationship Id="rId59" Type="http://schemas.openxmlformats.org/officeDocument/2006/relationships/hyperlink" Target="https://www.energy.gov/eere/wind/wind-market-reports-2024-edition" TargetMode="External"/><Relationship Id="rId14" Type="http://schemas.openxmlformats.org/officeDocument/2006/relationships/hyperlink" Target="https://globalenergymonitor.org/report/leading-three-manufacturers-providing-two-thirds-of-turbines-for-gas-fired-power-plants-under-construction/" TargetMode="External"/><Relationship Id="rId58" Type="http://schemas.openxmlformats.org/officeDocument/2006/relationships/hyperlink" Target="https://www.wwindea.org/HYR2024" TargetMode="External"/><Relationship Id="rId17" Type="http://schemas.openxmlformats.org/officeDocument/2006/relationships/hyperlink" Target="https://www.gevernova.com/nuclear-power" TargetMode="External"/><Relationship Id="rId16" Type="http://schemas.openxmlformats.org/officeDocument/2006/relationships/hyperlink" Target="https://www.gevernova.com/hydropower" TargetMode="External"/><Relationship Id="rId19" Type="http://schemas.openxmlformats.org/officeDocument/2006/relationships/hyperlink" Target="https://www.powerengineeringint.com/nuclear/reactors/uk-selects-six-smr-technologies-to-advance-in-competition/" TargetMode="External"/><Relationship Id="rId18" Type="http://schemas.openxmlformats.org/officeDocument/2006/relationships/hyperlink" Target="https://www.gevernova.com/news/press-releases/ge-vernova-invest-almost-600-million-us-factories-facilities-over-next-two-yea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