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E8F7" w14:textId="77777777" w:rsidR="006E3229"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0684E8F8" w14:textId="77777777" w:rsidR="006E3229" w:rsidRDefault="00000000">
      <w:pPr>
        <w:tabs>
          <w:tab w:val="right" w:pos="9026"/>
        </w:tabs>
        <w:spacing w:before="60" w:after="400"/>
      </w:pPr>
      <w:hyperlink r:id="rId5" w:history="1">
        <w:r>
          <w:rPr>
            <w:rStyle w:val="Hyperlink"/>
            <w:color w:val="1155CC"/>
          </w:rPr>
          <w:t>founder@terra-platform.org</w:t>
        </w:r>
      </w:hyperlink>
      <w:r>
        <w:rPr>
          <w:color w:val="555555"/>
          <w:sz w:val="17"/>
          <w:szCs w:val="17"/>
        </w:rPr>
        <w:t xml:space="preserve">  ·  </w:t>
      </w:r>
      <w:hyperlink r:id="rId6" w:history="1">
        <w:r>
          <w:rPr>
            <w:rStyle w:val="Hyperlink"/>
            <w:color w:val="1155CC"/>
          </w:rPr>
          <w:t>terra-platform.org</w:t>
        </w:r>
      </w:hyperlink>
      <w:r>
        <w:rPr>
          <w:color w:val="555555"/>
          <w:sz w:val="18"/>
          <w:szCs w:val="18"/>
        </w:rPr>
        <w:tab/>
        <w:t>4 April 2026</w:t>
      </w:r>
    </w:p>
    <w:p w14:paraId="0684E8F9" w14:textId="77777777" w:rsidR="006E3229" w:rsidRDefault="00000000">
      <w:pPr>
        <w:spacing w:after="40"/>
      </w:pPr>
      <w:r>
        <w:rPr>
          <w:color w:val="1A2530"/>
          <w:sz w:val="21"/>
          <w:szCs w:val="21"/>
        </w:rPr>
        <w:t>Professor Axel Bruns</w:t>
      </w:r>
    </w:p>
    <w:p w14:paraId="0684E8FA" w14:textId="77777777" w:rsidR="006E3229" w:rsidRDefault="00000000">
      <w:pPr>
        <w:spacing w:after="40"/>
      </w:pPr>
      <w:r>
        <w:rPr>
          <w:color w:val="1A2530"/>
          <w:sz w:val="21"/>
          <w:szCs w:val="21"/>
        </w:rPr>
        <w:t>Australian Laureate Fellow</w:t>
      </w:r>
    </w:p>
    <w:p w14:paraId="0684E8FB" w14:textId="77777777" w:rsidR="006E3229" w:rsidRDefault="00000000">
      <w:pPr>
        <w:spacing w:after="40"/>
      </w:pPr>
      <w:r>
        <w:rPr>
          <w:color w:val="1A2530"/>
          <w:sz w:val="21"/>
          <w:szCs w:val="21"/>
        </w:rPr>
        <w:t>Digital Publics Program, Digital Media Research Centre</w:t>
      </w:r>
    </w:p>
    <w:p w14:paraId="0684E8FC" w14:textId="77777777" w:rsidR="006E3229" w:rsidRDefault="00000000">
      <w:pPr>
        <w:spacing w:after="40"/>
      </w:pPr>
      <w:r>
        <w:rPr>
          <w:color w:val="1A2530"/>
          <w:sz w:val="21"/>
          <w:szCs w:val="21"/>
        </w:rPr>
        <w:t>Queensland University of Technology</w:t>
      </w:r>
    </w:p>
    <w:p w14:paraId="0684E8FD" w14:textId="77777777" w:rsidR="006E3229" w:rsidRDefault="00000000">
      <w:pPr>
        <w:spacing w:after="40"/>
      </w:pPr>
      <w:r>
        <w:rPr>
          <w:color w:val="1A2530"/>
          <w:sz w:val="21"/>
          <w:szCs w:val="21"/>
        </w:rPr>
        <w:t>Z9 Block, Level 5, Room 503</w:t>
      </w:r>
    </w:p>
    <w:p w14:paraId="0684E8FE" w14:textId="77777777" w:rsidR="006E3229" w:rsidRDefault="00000000">
      <w:pPr>
        <w:spacing w:after="40"/>
      </w:pPr>
      <w:proofErr w:type="spellStart"/>
      <w:r>
        <w:rPr>
          <w:color w:val="1A2530"/>
          <w:sz w:val="21"/>
          <w:szCs w:val="21"/>
        </w:rPr>
        <w:t>Cnr</w:t>
      </w:r>
      <w:proofErr w:type="spellEnd"/>
      <w:r>
        <w:rPr>
          <w:color w:val="1A2530"/>
          <w:sz w:val="21"/>
          <w:szCs w:val="21"/>
        </w:rPr>
        <w:t xml:space="preserve"> Musk Avenue and Kelvin Grove Road</w:t>
      </w:r>
    </w:p>
    <w:p w14:paraId="0684E8FF" w14:textId="77777777" w:rsidR="006E3229" w:rsidRDefault="00000000">
      <w:pPr>
        <w:spacing w:after="40"/>
      </w:pPr>
      <w:r>
        <w:rPr>
          <w:color w:val="1A2530"/>
          <w:sz w:val="21"/>
          <w:szCs w:val="21"/>
        </w:rPr>
        <w:t>Kelvin Grove, Brisbane QLD 4059</w:t>
      </w:r>
    </w:p>
    <w:p w14:paraId="0684E900" w14:textId="77777777" w:rsidR="006E3229" w:rsidRDefault="00000000">
      <w:pPr>
        <w:spacing w:after="40"/>
      </w:pPr>
      <w:r>
        <w:rPr>
          <w:color w:val="1A2530"/>
          <w:sz w:val="21"/>
          <w:szCs w:val="21"/>
        </w:rPr>
        <w:t>Via: research.qut.edu.au/</w:t>
      </w:r>
      <w:proofErr w:type="spellStart"/>
      <w:r>
        <w:rPr>
          <w:color w:val="1A2530"/>
          <w:sz w:val="21"/>
          <w:szCs w:val="21"/>
        </w:rPr>
        <w:t>dmrc</w:t>
      </w:r>
      <w:proofErr w:type="spellEnd"/>
      <w:r>
        <w:rPr>
          <w:color w:val="1A2530"/>
          <w:sz w:val="21"/>
          <w:szCs w:val="21"/>
        </w:rPr>
        <w:t>/contact-us</w:t>
      </w:r>
    </w:p>
    <w:p w14:paraId="0684E901" w14:textId="77777777" w:rsidR="006E3229" w:rsidRDefault="006E3229">
      <w:pPr>
        <w:spacing w:after="240"/>
      </w:pPr>
    </w:p>
    <w:p w14:paraId="0684E902" w14:textId="77777777" w:rsidR="006E3229" w:rsidRDefault="00000000">
      <w:pPr>
        <w:spacing w:after="280"/>
      </w:pPr>
      <w:r>
        <w:rPr>
          <w:b/>
          <w:bCs/>
          <w:color w:val="1A2530"/>
        </w:rPr>
        <w:t xml:space="preserve">Re: </w:t>
      </w:r>
      <w:r>
        <w:rPr>
          <w:b/>
          <w:bCs/>
          <w:color w:val="1B3A5C"/>
        </w:rPr>
        <w:t>TERRA — World Democratic Platform: A Queensland Initiative at the Intersection of Your Research</w:t>
      </w:r>
    </w:p>
    <w:p w14:paraId="0684E903" w14:textId="77777777" w:rsidR="006E3229" w:rsidRDefault="006E3229">
      <w:pPr>
        <w:spacing w:after="240"/>
      </w:pPr>
    </w:p>
    <w:p w14:paraId="0684E904" w14:textId="77777777" w:rsidR="006E3229" w:rsidRDefault="00000000">
      <w:pPr>
        <w:spacing w:after="220"/>
        <w:jc w:val="both"/>
      </w:pPr>
      <w:r>
        <w:rPr>
          <w:color w:val="1A2530"/>
        </w:rPr>
        <w:t xml:space="preserve">Dear </w:t>
      </w:r>
      <w:proofErr w:type="gramStart"/>
      <w:r>
        <w:rPr>
          <w:color w:val="1A2530"/>
        </w:rPr>
        <w:t>Professor</w:t>
      </w:r>
      <w:proofErr w:type="gramEnd"/>
      <w:r>
        <w:rPr>
          <w:color w:val="1A2530"/>
        </w:rPr>
        <w:t xml:space="preserve"> Bruns,</w:t>
      </w:r>
    </w:p>
    <w:p w14:paraId="0684E905" w14:textId="77777777" w:rsidR="006E3229" w:rsidRDefault="00000000">
      <w:pPr>
        <w:spacing w:after="220"/>
        <w:jc w:val="both"/>
      </w:pPr>
      <w:r>
        <w:rPr>
          <w:color w:val="1A2530"/>
        </w:rPr>
        <w:t>Your work on the contemporary public sphere — specifically on what it means for democratic participation when the spaces in which public opinion forms are owned, governed, and algorithmically shaped by private platforms — has identified precisely the problem that TERRA is designed to solve at the planetary scale. I am writing to you because the DMRC's research agenda and TERRA's governance architecture speak directly to each other, and because you are Queensland's leading scholar on exactly these questions.</w:t>
      </w:r>
    </w:p>
    <w:p w14:paraId="0684E906" w14:textId="77777777" w:rsidR="006E3229" w:rsidRDefault="00000000">
      <w:pPr>
        <w:spacing w:after="220"/>
        <w:jc w:val="both"/>
      </w:pPr>
      <w:r>
        <w:rPr>
          <w:color w:val="1A2530"/>
        </w:rPr>
        <w:t>My name is Paul Innes. I am a disability rights advocate and community founder based in Cairns, Far North Queensland. I have lived with quadriplegia for 38 years following a spinal injury at age 20. I am not an academic. What I am is someone who has spent an inordinate amount of time thinking about democratic governance — and who, on 3 April 2026, launched the result of that thinking into the world.</w:t>
      </w:r>
    </w:p>
    <w:p w14:paraId="0684E907" w14:textId="77777777" w:rsidR="006E3229" w:rsidRDefault="00000000">
      <w:pPr>
        <w:spacing w:after="220"/>
        <w:jc w:val="both"/>
      </w:pPr>
      <w:r>
        <w:rPr>
          <w:color w:val="1A2530"/>
        </w:rPr>
        <w:t xml:space="preserve">TERRA is a proposed global direct-democracy platform enabling every adult human being on Earth to vote on planetary-scale issues. It operates on a lunar cycle voting schedule, surfaces issues through a transparent open-source algorithm, and requires a two-thirds supermajority for any resolution to pass. For planetary-class emergencies — asteroid impact, </w:t>
      </w:r>
      <w:proofErr w:type="spellStart"/>
      <w:r>
        <w:rPr>
          <w:color w:val="1A2530"/>
        </w:rPr>
        <w:t>supervolcanic</w:t>
      </w:r>
      <w:proofErr w:type="spellEnd"/>
      <w:r>
        <w:rPr>
          <w:color w:val="1A2530"/>
        </w:rPr>
        <w:t xml:space="preserve"> eruption, pandemic emergence — an Emergency Override Protocol opens a crisis vote within six hours of verified threat confirmation.</w:t>
      </w:r>
    </w:p>
    <w:p w14:paraId="0684E908" w14:textId="77777777" w:rsidR="006E3229" w:rsidRDefault="00000000">
      <w:pPr>
        <w:spacing w:after="220"/>
        <w:jc w:val="both"/>
      </w:pPr>
      <w:r>
        <w:rPr>
          <w:color w:val="1A2530"/>
        </w:rPr>
        <w:t>The identity layer uses self-sovereign blockchain credentials with zero-knowledge proofs. Every vote is anonymous but cryptographically verifiable. The infrastructure is distributed across jurisdictions — no single nation can shut it down. Everything is open source and publicly auditable.</w:t>
      </w:r>
    </w:p>
    <w:p w14:paraId="0684E909" w14:textId="77777777" w:rsidR="006E3229" w:rsidRDefault="00000000">
      <w:pPr>
        <w:spacing w:after="220"/>
        <w:jc w:val="both"/>
      </w:pPr>
      <w:r>
        <w:rPr>
          <w:color w:val="1A2530"/>
        </w:rPr>
        <w:t xml:space="preserve">The aspect of TERRA most directly relevant to your work is the algorithm. The trending algorithm that selects each cycle's seven issues is fully public — every parameter, every weighting factor, every output published in real time. It weights scientific consensus for </w:t>
      </w:r>
      <w:r>
        <w:rPr>
          <w:color w:val="1A2530"/>
        </w:rPr>
        <w:lastRenderedPageBreak/>
        <w:t>empirical questions, geographic diversity across continental regions, signal velocity, and urgency. It is specifically designed to resist the dynamics you study: the way that outrage, misinformation, and platform incentive structures distort what rises to the surface of public discourse.</w:t>
      </w:r>
    </w:p>
    <w:p w14:paraId="0684E90A" w14:textId="77777777" w:rsidR="006E3229" w:rsidRDefault="00000000">
      <w:pPr>
        <w:spacing w:after="220"/>
        <w:jc w:val="both"/>
      </w:pPr>
      <w:r>
        <w:rPr>
          <w:color w:val="1A2530"/>
        </w:rPr>
        <w:t>I am aware that this is exactly the kind of claim that deserves sceptical scrutiny. An algorithm that claims to resist manipulation is either a genuine advance or a more sophisticated form of the problem. I do not have the expertise to adjudicate that question alone — which is precisely why I am writing to the person who does.</w:t>
      </w:r>
    </w:p>
    <w:p w14:paraId="0684E90B" w14:textId="77777777" w:rsidR="006E3229" w:rsidRDefault="00000000">
      <w:pPr>
        <w:spacing w:after="220"/>
        <w:jc w:val="both"/>
      </w:pPr>
      <w:r>
        <w:rPr>
          <w:color w:val="1A2530"/>
        </w:rPr>
        <w:t xml:space="preserve">I am also conscious that the DMRC currently has a scholarship available to investigate how public opinion is formed in online spaces, with a focus on deliberative quality and platform governance. TERRA is, in effect, a proposed platform whose entire architecture is an answer to that question — and whose design choices deserve exactly the kind of scrutiny your research programme applies. The full white paper and working platform prototype are available at </w:t>
      </w:r>
      <w:hyperlink r:id="rId7" w:history="1">
        <w:r>
          <w:rPr>
            <w:rStyle w:val="Hyperlink"/>
            <w:color w:val="1155CC"/>
          </w:rPr>
          <w:t>terra-platform.org</w:t>
        </w:r>
      </w:hyperlink>
      <w:r>
        <w:rPr>
          <w:color w:val="1A2530"/>
        </w:rPr>
        <w:t>.</w:t>
      </w:r>
    </w:p>
    <w:p w14:paraId="0684E90C" w14:textId="77777777" w:rsidR="006E3229" w:rsidRDefault="00000000">
      <w:pPr>
        <w:spacing w:after="220"/>
        <w:jc w:val="both"/>
      </w:pPr>
      <w:r>
        <w:rPr>
          <w:color w:val="1A2530"/>
        </w:rPr>
        <w:t>TERRA was conceived and built in Queensland — in Cairns, in Far North Queensland. The initiative has no university affiliation, no institutional backing, and no funding beyond the determination of one person who has been thinking about this problem for 38 years. I am writing to you because Queensland's leading digital media research centre is the natural academic home for critical engagement with a Queensland initiative at this intersection of democracy, technology, and governance.</w:t>
      </w:r>
    </w:p>
    <w:p w14:paraId="0684E90D" w14:textId="77777777" w:rsidR="006E3229" w:rsidRDefault="00000000">
      <w:pPr>
        <w:spacing w:after="220"/>
        <w:jc w:val="both"/>
      </w:pPr>
      <w:r>
        <w:rPr>
          <w:color w:val="1A2530"/>
        </w:rPr>
        <w:t>I would welcome a conversation at your convenience — by video call or email — about how the DMRC might engage with TERRA, whether as a critical reviewer of the algorithmic architecture, a research partner, or simply as a voice in the public debate this initiative is trying to generate.</w:t>
      </w:r>
    </w:p>
    <w:p w14:paraId="0684E90E" w14:textId="77777777" w:rsidR="006E3229" w:rsidRDefault="00000000">
      <w:pPr>
        <w:spacing w:before="160" w:after="120"/>
      </w:pPr>
      <w:r>
        <w:t xml:space="preserve">🌍 </w:t>
      </w:r>
      <w:hyperlink r:id="rId8" w:history="1">
        <w:r>
          <w:rPr>
            <w:rStyle w:val="Hyperlink"/>
            <w:color w:val="1155CC"/>
          </w:rPr>
          <w:t>terra-platform.org</w:t>
        </w:r>
      </w:hyperlink>
      <w:r>
        <w:t xml:space="preserve">   📄 </w:t>
      </w:r>
      <w:hyperlink r:id="rId9" w:history="1">
        <w:r>
          <w:rPr>
            <w:rStyle w:val="Hyperlink"/>
            <w:color w:val="1155CC"/>
          </w:rPr>
          <w:t>github.com/terraplatform1/terra-world-platform</w:t>
        </w:r>
      </w:hyperlink>
    </w:p>
    <w:p w14:paraId="0684E90F" w14:textId="77777777" w:rsidR="006E3229" w:rsidRDefault="006E3229">
      <w:pPr>
        <w:spacing w:after="240"/>
      </w:pPr>
    </w:p>
    <w:p w14:paraId="0684E910" w14:textId="77777777" w:rsidR="006E3229" w:rsidRDefault="00000000">
      <w:pPr>
        <w:spacing w:after="220"/>
        <w:jc w:val="both"/>
      </w:pPr>
      <w:r>
        <w:rPr>
          <w:color w:val="1A2530"/>
        </w:rPr>
        <w:t>Yours sincerely,</w:t>
      </w:r>
    </w:p>
    <w:p w14:paraId="0684E911" w14:textId="77777777" w:rsidR="006E3229" w:rsidRDefault="006E3229">
      <w:pPr>
        <w:spacing w:after="240"/>
      </w:pPr>
    </w:p>
    <w:p w14:paraId="0684E912" w14:textId="77777777" w:rsidR="006E3229" w:rsidRDefault="006E3229">
      <w:pPr>
        <w:spacing w:after="240"/>
      </w:pPr>
    </w:p>
    <w:p w14:paraId="0684E913" w14:textId="77777777" w:rsidR="006E3229" w:rsidRDefault="00000000">
      <w:pPr>
        <w:pBdr>
          <w:bottom w:val="single" w:sz="2" w:space="4" w:color="CCCCCC"/>
        </w:pBdr>
        <w:spacing w:after="80"/>
      </w:pPr>
      <w:r>
        <w:rPr>
          <w:color w:val="CCCCCC"/>
        </w:rPr>
        <w:t>______________________________</w:t>
      </w:r>
    </w:p>
    <w:p w14:paraId="0684E914" w14:textId="77777777" w:rsidR="006E3229" w:rsidRDefault="00000000">
      <w:pPr>
        <w:spacing w:after="60"/>
      </w:pPr>
      <w:r>
        <w:rPr>
          <w:b/>
          <w:bCs/>
          <w:color w:val="1A2530"/>
        </w:rPr>
        <w:t>Paul Innes</w:t>
      </w:r>
    </w:p>
    <w:p w14:paraId="0684E915" w14:textId="77777777" w:rsidR="006E3229" w:rsidRDefault="00000000">
      <w:pPr>
        <w:spacing w:after="40"/>
      </w:pPr>
      <w:r>
        <w:rPr>
          <w:color w:val="1A2530"/>
          <w:sz w:val="21"/>
          <w:szCs w:val="21"/>
        </w:rPr>
        <w:t>Founder, TERRA World Democratic Platform</w:t>
      </w:r>
    </w:p>
    <w:p w14:paraId="0684E916" w14:textId="77777777" w:rsidR="006E3229" w:rsidRDefault="00000000">
      <w:pPr>
        <w:spacing w:after="40"/>
      </w:pPr>
      <w:r>
        <w:rPr>
          <w:color w:val="555555"/>
          <w:sz w:val="21"/>
          <w:szCs w:val="21"/>
        </w:rPr>
        <w:t>Cairns, Far North Queensland, Australia</w:t>
      </w:r>
    </w:p>
    <w:p w14:paraId="0684E917" w14:textId="77777777" w:rsidR="006E3229" w:rsidRDefault="00000000">
      <w:pPr>
        <w:spacing w:after="40"/>
      </w:pPr>
      <w:hyperlink r:id="rId10" w:history="1">
        <w:r>
          <w:rPr>
            <w:rStyle w:val="Hyperlink"/>
            <w:color w:val="1155CC"/>
          </w:rPr>
          <w:t>founder@terra-platform.org</w:t>
        </w:r>
      </w:hyperlink>
    </w:p>
    <w:p w14:paraId="0684E918" w14:textId="77777777" w:rsidR="006E3229" w:rsidRDefault="00000000">
      <w:hyperlink r:id="rId11" w:history="1">
        <w:r>
          <w:rPr>
            <w:rStyle w:val="Hyperlink"/>
            <w:color w:val="1155CC"/>
          </w:rPr>
          <w:t>terra-platform.org</w:t>
        </w:r>
      </w:hyperlink>
      <w:r>
        <w:rPr>
          <w:color w:val="555555"/>
          <w:sz w:val="21"/>
          <w:szCs w:val="21"/>
        </w:rPr>
        <w:t xml:space="preserve">  ·  </w:t>
      </w:r>
      <w:hyperlink r:id="rId12" w:history="1">
        <w:r>
          <w:rPr>
            <w:rStyle w:val="Hyperlink"/>
            <w:color w:val="1155CC"/>
          </w:rPr>
          <w:t>github.com/terraplatform1/terra-world-platform</w:t>
        </w:r>
      </w:hyperlink>
    </w:p>
    <w:sectPr w:rsidR="006E3229">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3543"/>
    <w:multiLevelType w:val="hybridMultilevel"/>
    <w:tmpl w:val="ECE25108"/>
    <w:lvl w:ilvl="0" w:tplc="FA727440">
      <w:start w:val="1"/>
      <w:numFmt w:val="bullet"/>
      <w:lvlText w:val="●"/>
      <w:lvlJc w:val="left"/>
      <w:pPr>
        <w:ind w:left="720" w:hanging="360"/>
      </w:pPr>
    </w:lvl>
    <w:lvl w:ilvl="1" w:tplc="473C3CC4">
      <w:start w:val="1"/>
      <w:numFmt w:val="bullet"/>
      <w:lvlText w:val="○"/>
      <w:lvlJc w:val="left"/>
      <w:pPr>
        <w:ind w:left="1440" w:hanging="360"/>
      </w:pPr>
    </w:lvl>
    <w:lvl w:ilvl="2" w:tplc="7C80E14C">
      <w:start w:val="1"/>
      <w:numFmt w:val="bullet"/>
      <w:lvlText w:val="■"/>
      <w:lvlJc w:val="left"/>
      <w:pPr>
        <w:ind w:left="2160" w:hanging="360"/>
      </w:pPr>
    </w:lvl>
    <w:lvl w:ilvl="3" w:tplc="D45C8450">
      <w:start w:val="1"/>
      <w:numFmt w:val="bullet"/>
      <w:lvlText w:val="●"/>
      <w:lvlJc w:val="left"/>
      <w:pPr>
        <w:ind w:left="2880" w:hanging="360"/>
      </w:pPr>
    </w:lvl>
    <w:lvl w:ilvl="4" w:tplc="766ECD32">
      <w:start w:val="1"/>
      <w:numFmt w:val="bullet"/>
      <w:lvlText w:val="○"/>
      <w:lvlJc w:val="left"/>
      <w:pPr>
        <w:ind w:left="3600" w:hanging="360"/>
      </w:pPr>
    </w:lvl>
    <w:lvl w:ilvl="5" w:tplc="73643C52">
      <w:start w:val="1"/>
      <w:numFmt w:val="bullet"/>
      <w:lvlText w:val="■"/>
      <w:lvlJc w:val="left"/>
      <w:pPr>
        <w:ind w:left="4320" w:hanging="360"/>
      </w:pPr>
    </w:lvl>
    <w:lvl w:ilvl="6" w:tplc="94B21A14">
      <w:start w:val="1"/>
      <w:numFmt w:val="bullet"/>
      <w:lvlText w:val="●"/>
      <w:lvlJc w:val="left"/>
      <w:pPr>
        <w:ind w:left="5040" w:hanging="360"/>
      </w:pPr>
    </w:lvl>
    <w:lvl w:ilvl="7" w:tplc="D4E4BCFC">
      <w:start w:val="1"/>
      <w:numFmt w:val="bullet"/>
      <w:lvlText w:val="●"/>
      <w:lvlJc w:val="left"/>
      <w:pPr>
        <w:ind w:left="5760" w:hanging="360"/>
      </w:pPr>
    </w:lvl>
    <w:lvl w:ilvl="8" w:tplc="9C82A768">
      <w:start w:val="1"/>
      <w:numFmt w:val="bullet"/>
      <w:lvlText w:val="●"/>
      <w:lvlJc w:val="left"/>
      <w:pPr>
        <w:ind w:left="6480" w:hanging="360"/>
      </w:pPr>
    </w:lvl>
  </w:abstractNum>
  <w:num w:numId="1" w16cid:durableId="1784301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DA973FE-8CCB-4B90-A804-93166175A6E5}"/>
    <w:docVar w:name="dgnword-eventsink" w:val="3094355752832"/>
  </w:docVars>
  <w:rsids>
    <w:rsidRoot w:val="006E3229"/>
    <w:rsid w:val="006E3229"/>
    <w:rsid w:val="0087663E"/>
    <w:rsid w:val="00FA36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E8F7"/>
  <w15:docId w15:val="{3B7EF740-8732-45DE-9143-54A36BF8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rra-platform.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rra-platform.org" TargetMode="External"/><Relationship Id="rId12" Type="http://schemas.openxmlformats.org/officeDocument/2006/relationships/hyperlink" Target="https://github.com/terraplatform1/terra-world-plat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a-platform.org" TargetMode="External"/><Relationship Id="rId11" Type="http://schemas.openxmlformats.org/officeDocument/2006/relationships/hyperlink" Target="https://terra-platform.org" TargetMode="External"/><Relationship Id="rId5" Type="http://schemas.openxmlformats.org/officeDocument/2006/relationships/hyperlink" Target="mailto:founder@terra-platform.org" TargetMode="External"/><Relationship Id="rId10" Type="http://schemas.openxmlformats.org/officeDocument/2006/relationships/hyperlink" Target="mailto:founder@terra-platform.org" TargetMode="External"/><Relationship Id="rId4" Type="http://schemas.openxmlformats.org/officeDocument/2006/relationships/webSettings" Target="webSettings.xml"/><Relationship Id="rId9" Type="http://schemas.openxmlformats.org/officeDocument/2006/relationships/hyperlink" Target="https://github.com/terraplatform1/terra-world-platfor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673</Words>
  <Characters>3959</Characters>
  <Application>Microsoft Office Word</Application>
  <DocSecurity>0</DocSecurity>
  <Lines>74</Lines>
  <Paragraphs>29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2</cp:revision>
  <dcterms:created xsi:type="dcterms:W3CDTF">2026-04-04T01:24:00Z</dcterms:created>
  <dcterms:modified xsi:type="dcterms:W3CDTF">2026-04-04T01:32:00Z</dcterms:modified>
</cp:coreProperties>
</file>