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0A9" w:rsidRDefault="00E614CC">
      <w:pPr>
        <w:numPr>
          <w:ilvl w:val="0"/>
          <w:numId w:val="1"/>
        </w:numPr>
      </w:pPr>
      <w:r>
        <w:rPr>
          <w:rFonts w:hint="eastAsia"/>
        </w:rPr>
        <w:t>界面元素分析（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16"/>
        <w:gridCol w:w="1965"/>
        <w:gridCol w:w="4741"/>
      </w:tblGrid>
      <w:tr w:rsidR="00ED50A9">
        <w:tc>
          <w:tcPr>
            <w:tcW w:w="1816" w:type="dxa"/>
          </w:tcPr>
          <w:p w:rsidR="00ED50A9" w:rsidRDefault="00E614CC">
            <w:r>
              <w:rPr>
                <w:rFonts w:hint="eastAsia"/>
              </w:rPr>
              <w:t>元素名称</w:t>
            </w:r>
          </w:p>
        </w:tc>
        <w:tc>
          <w:tcPr>
            <w:tcW w:w="1965" w:type="dxa"/>
          </w:tcPr>
          <w:p w:rsidR="00ED50A9" w:rsidRDefault="00E614CC">
            <w:r>
              <w:rPr>
                <w:rFonts w:hint="eastAsia"/>
              </w:rPr>
              <w:t>形式</w:t>
            </w:r>
          </w:p>
        </w:tc>
        <w:tc>
          <w:tcPr>
            <w:tcW w:w="4741" w:type="dxa"/>
          </w:tcPr>
          <w:p w:rsidR="00ED50A9" w:rsidRDefault="00E614CC">
            <w:r>
              <w:rPr>
                <w:rFonts w:hint="eastAsia"/>
              </w:rPr>
              <w:t>对应需求描述</w:t>
            </w:r>
          </w:p>
        </w:tc>
      </w:tr>
      <w:tr w:rsidR="00ED50A9">
        <w:tc>
          <w:tcPr>
            <w:tcW w:w="1816" w:type="dxa"/>
          </w:tcPr>
          <w:p w:rsidR="00ED50A9" w:rsidRDefault="00E614CC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965" w:type="dxa"/>
          </w:tcPr>
          <w:p w:rsidR="00ED50A9" w:rsidRDefault="00E614CC">
            <w:r>
              <w:t>A</w:t>
            </w:r>
            <w:r>
              <w:rPr>
                <w:rFonts w:hint="eastAsia"/>
              </w:rPr>
              <w:t>标签包着的</w:t>
            </w:r>
            <w:r>
              <w:rPr>
                <w:rFonts w:hint="eastAsia"/>
              </w:rPr>
              <w:t>img</w:t>
            </w:r>
          </w:p>
        </w:tc>
        <w:tc>
          <w:tcPr>
            <w:tcW w:w="4741" w:type="dxa"/>
          </w:tcPr>
          <w:p w:rsidR="00ED50A9" w:rsidRDefault="00E614CC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点击跳转到</w:t>
            </w:r>
            <w:r>
              <w:rPr>
                <w:rFonts w:hint="eastAsia"/>
              </w:rPr>
              <w:t>logo</w:t>
            </w:r>
            <w:r>
              <w:t>.html</w:t>
            </w:r>
            <w:r>
              <w:rPr>
                <w:rFonts w:hint="eastAsia"/>
              </w:rPr>
              <w:t>页</w:t>
            </w:r>
          </w:p>
        </w:tc>
      </w:tr>
      <w:tr w:rsidR="00ED50A9">
        <w:tc>
          <w:tcPr>
            <w:tcW w:w="1816" w:type="dxa"/>
          </w:tcPr>
          <w:p w:rsidR="00ED50A9" w:rsidRDefault="00E614CC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1965" w:type="dxa"/>
          </w:tcPr>
          <w:p w:rsidR="00ED50A9" w:rsidRDefault="00E614CC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输入框</w:t>
            </w:r>
          </w:p>
        </w:tc>
        <w:tc>
          <w:tcPr>
            <w:tcW w:w="4741" w:type="dxa"/>
          </w:tcPr>
          <w:p w:rsidR="00ED50A9" w:rsidRDefault="00E614CC">
            <w:r>
              <w:rPr>
                <w:rFonts w:hint="eastAsia"/>
              </w:rPr>
              <w:t>用来输入用户的一些信息</w:t>
            </w:r>
          </w:p>
        </w:tc>
      </w:tr>
      <w:tr w:rsidR="00ED50A9">
        <w:tc>
          <w:tcPr>
            <w:tcW w:w="1816" w:type="dxa"/>
          </w:tcPr>
          <w:p w:rsidR="00ED50A9" w:rsidRDefault="00E614CC">
            <w:r>
              <w:rPr>
                <w:rFonts w:hint="eastAsia"/>
              </w:rPr>
              <w:t>密码</w:t>
            </w:r>
          </w:p>
        </w:tc>
        <w:tc>
          <w:tcPr>
            <w:tcW w:w="1965" w:type="dxa"/>
          </w:tcPr>
          <w:p w:rsidR="00ED50A9" w:rsidRDefault="00E614CC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输入框</w:t>
            </w:r>
          </w:p>
        </w:tc>
        <w:tc>
          <w:tcPr>
            <w:tcW w:w="4741" w:type="dxa"/>
          </w:tcPr>
          <w:p w:rsidR="00ED50A9" w:rsidRDefault="00E614CC">
            <w:r>
              <w:rPr>
                <w:rFonts w:hint="eastAsia"/>
              </w:rPr>
              <w:t>用来输入用户密码</w:t>
            </w:r>
          </w:p>
        </w:tc>
      </w:tr>
      <w:tr w:rsidR="00ED50A9">
        <w:tc>
          <w:tcPr>
            <w:tcW w:w="1816" w:type="dxa"/>
          </w:tcPr>
          <w:p w:rsidR="00ED50A9" w:rsidRDefault="00E614CC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获取验证码按钮</w:t>
            </w:r>
          </w:p>
        </w:tc>
        <w:tc>
          <w:tcPr>
            <w:tcW w:w="1965" w:type="dxa"/>
          </w:tcPr>
          <w:p w:rsidR="00ED50A9" w:rsidRDefault="00E614CC"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按钮</w:t>
            </w:r>
          </w:p>
        </w:tc>
        <w:tc>
          <w:tcPr>
            <w:tcW w:w="4741" w:type="dxa"/>
          </w:tcPr>
          <w:p w:rsidR="00ED50A9" w:rsidRDefault="00E614CC">
            <w:r>
              <w:rPr>
                <w:rFonts w:hint="eastAsia"/>
              </w:rPr>
              <w:t>用来进行用户的点击操作</w:t>
            </w:r>
          </w:p>
        </w:tc>
      </w:tr>
      <w:tr w:rsidR="00ED50A9">
        <w:tc>
          <w:tcPr>
            <w:tcW w:w="1816" w:type="dxa"/>
          </w:tcPr>
          <w:p w:rsidR="00ED50A9" w:rsidRDefault="000F6D25">
            <w:pPr>
              <w:rPr>
                <w:rFonts w:hint="eastAsia"/>
              </w:rPr>
            </w:pPr>
            <w:r>
              <w:rPr>
                <w:rFonts w:hint="eastAsia"/>
              </w:rPr>
              <w:t>选择登录身份</w:t>
            </w:r>
          </w:p>
        </w:tc>
        <w:tc>
          <w:tcPr>
            <w:tcW w:w="1965" w:type="dxa"/>
          </w:tcPr>
          <w:p w:rsidR="00ED50A9" w:rsidRPr="000F6D25" w:rsidRDefault="000F6D25" w:rsidP="000F6D25">
            <w:pPr>
              <w:rPr>
                <w:rFonts w:hint="eastAsia"/>
              </w:rPr>
            </w:pPr>
            <w:r w:rsidRPr="000F6D25">
              <w:t>Select</w:t>
            </w:r>
            <w:r w:rsidRPr="000F6D25">
              <w:rPr>
                <w:rFonts w:hint="eastAsia"/>
              </w:rPr>
              <w:t>的下拉框</w:t>
            </w:r>
          </w:p>
        </w:tc>
        <w:tc>
          <w:tcPr>
            <w:tcW w:w="4741" w:type="dxa"/>
          </w:tcPr>
          <w:p w:rsidR="00ED50A9" w:rsidRDefault="000F6D25">
            <w:r>
              <w:rPr>
                <w:rFonts w:hint="eastAsia"/>
              </w:rPr>
              <w:t>用来选择登录身份</w:t>
            </w:r>
          </w:p>
        </w:tc>
      </w:tr>
    </w:tbl>
    <w:p w:rsidR="00ED50A9" w:rsidRDefault="00ED50A9"/>
    <w:p w:rsidR="00ED50A9" w:rsidRDefault="00E614CC">
      <w:pPr>
        <w:numPr>
          <w:ilvl w:val="0"/>
          <w:numId w:val="1"/>
        </w:numPr>
      </w:pPr>
      <w:r>
        <w:rPr>
          <w:rFonts w:hint="eastAsia"/>
        </w:rPr>
        <w:t>界面原型截图（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ED50A9" w:rsidRDefault="00E614CC">
      <w:r>
        <w:rPr>
          <w:noProof/>
        </w:rPr>
        <w:drawing>
          <wp:inline distT="0" distB="0" distL="0" distR="0">
            <wp:extent cx="3175000" cy="402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草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0A9" w:rsidRDefault="00E614CC" w:rsidP="00E614C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实际运行结果截图（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E614CC" w:rsidRDefault="00E614CC" w:rsidP="00E614CC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4724400" cy="8496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762500" cy="845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找回密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3CBE"/>
    <w:multiLevelType w:val="singleLevel"/>
    <w:tmpl w:val="5A103CB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50A9"/>
    <w:rsid w:val="000F6D25"/>
    <w:rsid w:val="00E614CC"/>
    <w:rsid w:val="00ED50A9"/>
    <w:rsid w:val="1D0712C7"/>
    <w:rsid w:val="4BE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A94561"/>
  <w15:docId w15:val="{998CD7B5-D3A2-4042-BBE3-6777C7FB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61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6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3</cp:revision>
  <dcterms:created xsi:type="dcterms:W3CDTF">2014-10-29T12:08:00Z</dcterms:created>
  <dcterms:modified xsi:type="dcterms:W3CDTF">2018-12-12T09:02:00Z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