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NoSpacing"/>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NoSpacing"/>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Heading1"/>
        <w:pageBreakBefore/>
        <w:jc w:val="center"/>
        <w:rPr>
          <w:color w:val="auto"/>
        </w:rPr>
      </w:pPr>
      <w:bookmarkStart w:id="0" w:name="_Toc201183198"/>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Dalam penyusunan dokumen ini, penulis berusaha menyajikan informasi dengan sejelas dan sebaik mungkin agar mudah dipahami serta dapat digunakan sesuai dengan kebutuhan. Penulis juga menyadari bahwa dalam proses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Heading1"/>
        <w:pageBreakBefore/>
        <w:jc w:val="center"/>
        <w:rPr>
          <w:color w:val="auto"/>
        </w:rPr>
      </w:pPr>
      <w:bookmarkStart w:id="1" w:name="_Toc201183199"/>
      <w:r>
        <w:rPr>
          <w:color w:val="auto"/>
        </w:rPr>
        <w:lastRenderedPageBreak/>
        <w:t>DAFTAR ISI</w:t>
      </w:r>
      <w:bookmarkEnd w:id="1"/>
    </w:p>
    <w:p w14:paraId="38475C81" w14:textId="78784A35" w:rsidR="004350DD" w:rsidRDefault="004871AF">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201183198" w:history="1">
        <w:r w:rsidR="004350DD" w:rsidRPr="00D32DB0">
          <w:rPr>
            <w:rStyle w:val="Hyperlink"/>
            <w:noProof/>
          </w:rPr>
          <w:t>KATA PENGANTAR</w:t>
        </w:r>
        <w:r w:rsidR="004350DD">
          <w:rPr>
            <w:noProof/>
            <w:webHidden/>
          </w:rPr>
          <w:tab/>
        </w:r>
        <w:r w:rsidR="004350DD">
          <w:rPr>
            <w:noProof/>
            <w:webHidden/>
          </w:rPr>
          <w:fldChar w:fldCharType="begin"/>
        </w:r>
        <w:r w:rsidR="004350DD">
          <w:rPr>
            <w:noProof/>
            <w:webHidden/>
          </w:rPr>
          <w:instrText xml:space="preserve"> PAGEREF _Toc201183198 \h </w:instrText>
        </w:r>
        <w:r w:rsidR="004350DD">
          <w:rPr>
            <w:noProof/>
            <w:webHidden/>
          </w:rPr>
        </w:r>
        <w:r w:rsidR="004350DD">
          <w:rPr>
            <w:noProof/>
            <w:webHidden/>
          </w:rPr>
          <w:fldChar w:fldCharType="separate"/>
        </w:r>
        <w:r w:rsidR="004350DD">
          <w:rPr>
            <w:noProof/>
            <w:webHidden/>
          </w:rPr>
          <w:t>1</w:t>
        </w:r>
        <w:r w:rsidR="004350DD">
          <w:rPr>
            <w:noProof/>
            <w:webHidden/>
          </w:rPr>
          <w:fldChar w:fldCharType="end"/>
        </w:r>
      </w:hyperlink>
    </w:p>
    <w:p w14:paraId="24B49263" w14:textId="2607959D" w:rsidR="004350DD" w:rsidRDefault="004350DD">
      <w:pPr>
        <w:pStyle w:val="TOC1"/>
        <w:tabs>
          <w:tab w:val="right" w:leader="dot" w:pos="9019"/>
        </w:tabs>
        <w:rPr>
          <w:rFonts w:eastAsiaTheme="minorEastAsia"/>
          <w:noProof/>
        </w:rPr>
      </w:pPr>
      <w:hyperlink w:anchor="_Toc201183199" w:history="1">
        <w:r w:rsidRPr="00D32DB0">
          <w:rPr>
            <w:rStyle w:val="Hyperlink"/>
            <w:noProof/>
          </w:rPr>
          <w:t>DAFTAR ISI</w:t>
        </w:r>
        <w:r>
          <w:rPr>
            <w:noProof/>
            <w:webHidden/>
          </w:rPr>
          <w:tab/>
        </w:r>
        <w:r>
          <w:rPr>
            <w:noProof/>
            <w:webHidden/>
          </w:rPr>
          <w:fldChar w:fldCharType="begin"/>
        </w:r>
        <w:r>
          <w:rPr>
            <w:noProof/>
            <w:webHidden/>
          </w:rPr>
          <w:instrText xml:space="preserve"> PAGEREF _Toc201183199 \h </w:instrText>
        </w:r>
        <w:r>
          <w:rPr>
            <w:noProof/>
            <w:webHidden/>
          </w:rPr>
        </w:r>
        <w:r>
          <w:rPr>
            <w:noProof/>
            <w:webHidden/>
          </w:rPr>
          <w:fldChar w:fldCharType="separate"/>
        </w:r>
        <w:r>
          <w:rPr>
            <w:noProof/>
            <w:webHidden/>
          </w:rPr>
          <w:t>2</w:t>
        </w:r>
        <w:r>
          <w:rPr>
            <w:noProof/>
            <w:webHidden/>
          </w:rPr>
          <w:fldChar w:fldCharType="end"/>
        </w:r>
      </w:hyperlink>
    </w:p>
    <w:p w14:paraId="3E60AB6B" w14:textId="79AF0D2E" w:rsidR="004350DD" w:rsidRDefault="004350DD">
      <w:pPr>
        <w:pStyle w:val="TOC1"/>
        <w:tabs>
          <w:tab w:val="right" w:leader="dot" w:pos="9019"/>
        </w:tabs>
        <w:rPr>
          <w:rFonts w:eastAsiaTheme="minorEastAsia"/>
          <w:noProof/>
        </w:rPr>
      </w:pPr>
      <w:hyperlink w:anchor="_Toc201183200" w:history="1">
        <w:r w:rsidRPr="00D32DB0">
          <w:rPr>
            <w:rStyle w:val="Hyperlink"/>
            <w:noProof/>
          </w:rPr>
          <w:t>BAB 1 – PENDAHULUAN</w:t>
        </w:r>
        <w:r>
          <w:rPr>
            <w:noProof/>
            <w:webHidden/>
          </w:rPr>
          <w:tab/>
        </w:r>
        <w:r>
          <w:rPr>
            <w:noProof/>
            <w:webHidden/>
          </w:rPr>
          <w:fldChar w:fldCharType="begin"/>
        </w:r>
        <w:r>
          <w:rPr>
            <w:noProof/>
            <w:webHidden/>
          </w:rPr>
          <w:instrText xml:space="preserve"> PAGEREF _Toc201183200 \h </w:instrText>
        </w:r>
        <w:r>
          <w:rPr>
            <w:noProof/>
            <w:webHidden/>
          </w:rPr>
        </w:r>
        <w:r>
          <w:rPr>
            <w:noProof/>
            <w:webHidden/>
          </w:rPr>
          <w:fldChar w:fldCharType="separate"/>
        </w:r>
        <w:r>
          <w:rPr>
            <w:noProof/>
            <w:webHidden/>
          </w:rPr>
          <w:t>4</w:t>
        </w:r>
        <w:r>
          <w:rPr>
            <w:noProof/>
            <w:webHidden/>
          </w:rPr>
          <w:fldChar w:fldCharType="end"/>
        </w:r>
      </w:hyperlink>
    </w:p>
    <w:p w14:paraId="1D9CFE57" w14:textId="5C4C6E35" w:rsidR="004350DD" w:rsidRDefault="004350DD">
      <w:pPr>
        <w:pStyle w:val="TOC2"/>
        <w:tabs>
          <w:tab w:val="left" w:pos="960"/>
          <w:tab w:val="right" w:leader="dot" w:pos="9019"/>
        </w:tabs>
        <w:rPr>
          <w:rFonts w:eastAsiaTheme="minorEastAsia"/>
          <w:noProof/>
        </w:rPr>
      </w:pPr>
      <w:hyperlink w:anchor="_Toc201183201" w:history="1">
        <w:r w:rsidRPr="00D32DB0">
          <w:rPr>
            <w:rStyle w:val="Hyperlink"/>
            <w:noProof/>
          </w:rPr>
          <w:t>1.1</w:t>
        </w:r>
        <w:r>
          <w:rPr>
            <w:rFonts w:eastAsiaTheme="minorEastAsia"/>
            <w:noProof/>
          </w:rPr>
          <w:tab/>
        </w:r>
        <w:r w:rsidRPr="00D32DB0">
          <w:rPr>
            <w:rStyle w:val="Hyperlink"/>
            <w:noProof/>
          </w:rPr>
          <w:t xml:space="preserve">Definisi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_Toc201183201 \h </w:instrText>
        </w:r>
        <w:r>
          <w:rPr>
            <w:noProof/>
            <w:webHidden/>
          </w:rPr>
        </w:r>
        <w:r>
          <w:rPr>
            <w:noProof/>
            <w:webHidden/>
          </w:rPr>
          <w:fldChar w:fldCharType="separate"/>
        </w:r>
        <w:r>
          <w:rPr>
            <w:noProof/>
            <w:webHidden/>
          </w:rPr>
          <w:t>4</w:t>
        </w:r>
        <w:r>
          <w:rPr>
            <w:noProof/>
            <w:webHidden/>
          </w:rPr>
          <w:fldChar w:fldCharType="end"/>
        </w:r>
      </w:hyperlink>
    </w:p>
    <w:p w14:paraId="2AD61A9C" w14:textId="02D27B09" w:rsidR="004350DD" w:rsidRDefault="004350DD">
      <w:pPr>
        <w:pStyle w:val="TOC2"/>
        <w:tabs>
          <w:tab w:val="left" w:pos="960"/>
          <w:tab w:val="right" w:leader="dot" w:pos="9019"/>
        </w:tabs>
        <w:rPr>
          <w:rFonts w:eastAsiaTheme="minorEastAsia"/>
          <w:noProof/>
        </w:rPr>
      </w:pPr>
      <w:hyperlink w:anchor="_Toc201183202" w:history="1">
        <w:r w:rsidRPr="00D32DB0">
          <w:rPr>
            <w:rStyle w:val="Hyperlink"/>
            <w:noProof/>
          </w:rPr>
          <w:t>1.2</w:t>
        </w:r>
        <w:r>
          <w:rPr>
            <w:rFonts w:eastAsiaTheme="minorEastAsia"/>
            <w:noProof/>
          </w:rPr>
          <w:tab/>
        </w:r>
        <w:r w:rsidRPr="00D32DB0">
          <w:rPr>
            <w:rStyle w:val="Hyperlink"/>
            <w:noProof/>
          </w:rPr>
          <w:t xml:space="preserve">Keunggulan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_Toc201183202 \h </w:instrText>
        </w:r>
        <w:r>
          <w:rPr>
            <w:noProof/>
            <w:webHidden/>
          </w:rPr>
        </w:r>
        <w:r>
          <w:rPr>
            <w:noProof/>
            <w:webHidden/>
          </w:rPr>
          <w:fldChar w:fldCharType="separate"/>
        </w:r>
        <w:r>
          <w:rPr>
            <w:noProof/>
            <w:webHidden/>
          </w:rPr>
          <w:t>4</w:t>
        </w:r>
        <w:r>
          <w:rPr>
            <w:noProof/>
            <w:webHidden/>
          </w:rPr>
          <w:fldChar w:fldCharType="end"/>
        </w:r>
      </w:hyperlink>
    </w:p>
    <w:p w14:paraId="72C7A5B1" w14:textId="66F2167D" w:rsidR="004350DD" w:rsidRDefault="004350DD">
      <w:pPr>
        <w:pStyle w:val="TOC2"/>
        <w:tabs>
          <w:tab w:val="left" w:pos="960"/>
          <w:tab w:val="right" w:leader="dot" w:pos="9019"/>
        </w:tabs>
        <w:rPr>
          <w:rFonts w:eastAsiaTheme="minorEastAsia"/>
          <w:noProof/>
        </w:rPr>
      </w:pPr>
      <w:hyperlink w:anchor="_Toc201183203" w:history="1">
        <w:r w:rsidRPr="00D32DB0">
          <w:rPr>
            <w:rStyle w:val="Hyperlink"/>
            <w:noProof/>
          </w:rPr>
          <w:t>1.3</w:t>
        </w:r>
        <w:r>
          <w:rPr>
            <w:rFonts w:eastAsiaTheme="minorEastAsia"/>
            <w:noProof/>
          </w:rPr>
          <w:tab/>
        </w:r>
        <w:r w:rsidRPr="00D32DB0">
          <w:rPr>
            <w:rStyle w:val="Hyperlink"/>
            <w:noProof/>
          </w:rPr>
          <w:t xml:space="preserve">Keterbatasan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_Toc201183203 \h </w:instrText>
        </w:r>
        <w:r>
          <w:rPr>
            <w:noProof/>
            <w:webHidden/>
          </w:rPr>
        </w:r>
        <w:r>
          <w:rPr>
            <w:noProof/>
            <w:webHidden/>
          </w:rPr>
          <w:fldChar w:fldCharType="separate"/>
        </w:r>
        <w:r>
          <w:rPr>
            <w:noProof/>
            <w:webHidden/>
          </w:rPr>
          <w:t>5</w:t>
        </w:r>
        <w:r>
          <w:rPr>
            <w:noProof/>
            <w:webHidden/>
          </w:rPr>
          <w:fldChar w:fldCharType="end"/>
        </w:r>
      </w:hyperlink>
    </w:p>
    <w:p w14:paraId="702C5B07" w14:textId="21AAC5A2" w:rsidR="004350DD" w:rsidRDefault="004350DD">
      <w:pPr>
        <w:pStyle w:val="TOC1"/>
        <w:tabs>
          <w:tab w:val="right" w:leader="dot" w:pos="9019"/>
        </w:tabs>
        <w:rPr>
          <w:rFonts w:eastAsiaTheme="minorEastAsia"/>
          <w:noProof/>
        </w:rPr>
      </w:pPr>
      <w:hyperlink w:anchor="_Toc201183204" w:history="1">
        <w:r w:rsidRPr="00D32DB0">
          <w:rPr>
            <w:rStyle w:val="Hyperlink"/>
            <w:noProof/>
          </w:rPr>
          <w:t>BAB 2 – IMPLEMENTASI</w:t>
        </w:r>
        <w:r>
          <w:rPr>
            <w:noProof/>
            <w:webHidden/>
          </w:rPr>
          <w:tab/>
        </w:r>
        <w:r>
          <w:rPr>
            <w:noProof/>
            <w:webHidden/>
          </w:rPr>
          <w:fldChar w:fldCharType="begin"/>
        </w:r>
        <w:r>
          <w:rPr>
            <w:noProof/>
            <w:webHidden/>
          </w:rPr>
          <w:instrText xml:space="preserve"> PAGEREF _Toc201183204 \h </w:instrText>
        </w:r>
        <w:r>
          <w:rPr>
            <w:noProof/>
            <w:webHidden/>
          </w:rPr>
        </w:r>
        <w:r>
          <w:rPr>
            <w:noProof/>
            <w:webHidden/>
          </w:rPr>
          <w:fldChar w:fldCharType="separate"/>
        </w:r>
        <w:r>
          <w:rPr>
            <w:noProof/>
            <w:webHidden/>
          </w:rPr>
          <w:t>6</w:t>
        </w:r>
        <w:r>
          <w:rPr>
            <w:noProof/>
            <w:webHidden/>
          </w:rPr>
          <w:fldChar w:fldCharType="end"/>
        </w:r>
      </w:hyperlink>
    </w:p>
    <w:p w14:paraId="70AD12C0" w14:textId="77206E06" w:rsidR="004350DD" w:rsidRDefault="004350DD">
      <w:pPr>
        <w:pStyle w:val="TOC2"/>
        <w:tabs>
          <w:tab w:val="left" w:pos="960"/>
          <w:tab w:val="right" w:leader="dot" w:pos="9019"/>
        </w:tabs>
        <w:rPr>
          <w:rFonts w:eastAsiaTheme="minorEastAsia"/>
          <w:noProof/>
        </w:rPr>
      </w:pPr>
      <w:hyperlink w:anchor="_Toc201183205" w:history="1">
        <w:r w:rsidRPr="00D32DB0">
          <w:rPr>
            <w:rStyle w:val="Hyperlink"/>
            <w:noProof/>
          </w:rPr>
          <w:t>2.1</w:t>
        </w:r>
        <w:r>
          <w:rPr>
            <w:rFonts w:eastAsiaTheme="minorEastAsia"/>
            <w:noProof/>
          </w:rPr>
          <w:tab/>
        </w:r>
        <w:r w:rsidRPr="00D32DB0">
          <w:rPr>
            <w:rStyle w:val="Hyperlink"/>
            <w:noProof/>
          </w:rPr>
          <w:t>Implementasi Pada Aplikasi Berbasis Web</w:t>
        </w:r>
        <w:r>
          <w:rPr>
            <w:noProof/>
            <w:webHidden/>
          </w:rPr>
          <w:tab/>
        </w:r>
        <w:r>
          <w:rPr>
            <w:noProof/>
            <w:webHidden/>
          </w:rPr>
          <w:fldChar w:fldCharType="begin"/>
        </w:r>
        <w:r>
          <w:rPr>
            <w:noProof/>
            <w:webHidden/>
          </w:rPr>
          <w:instrText xml:space="preserve"> PAGEREF _Toc201183205 \h </w:instrText>
        </w:r>
        <w:r>
          <w:rPr>
            <w:noProof/>
            <w:webHidden/>
          </w:rPr>
        </w:r>
        <w:r>
          <w:rPr>
            <w:noProof/>
            <w:webHidden/>
          </w:rPr>
          <w:fldChar w:fldCharType="separate"/>
        </w:r>
        <w:r>
          <w:rPr>
            <w:noProof/>
            <w:webHidden/>
          </w:rPr>
          <w:t>6</w:t>
        </w:r>
        <w:r>
          <w:rPr>
            <w:noProof/>
            <w:webHidden/>
          </w:rPr>
          <w:fldChar w:fldCharType="end"/>
        </w:r>
      </w:hyperlink>
    </w:p>
    <w:p w14:paraId="3AB54FA7" w14:textId="08240DF1" w:rsidR="004350DD" w:rsidRDefault="004350DD">
      <w:pPr>
        <w:pStyle w:val="TOC2"/>
        <w:tabs>
          <w:tab w:val="left" w:pos="960"/>
          <w:tab w:val="right" w:leader="dot" w:pos="9019"/>
        </w:tabs>
        <w:rPr>
          <w:rFonts w:eastAsiaTheme="minorEastAsia"/>
          <w:noProof/>
        </w:rPr>
      </w:pPr>
      <w:hyperlink w:anchor="_Toc201183206" w:history="1">
        <w:r w:rsidRPr="00D32DB0">
          <w:rPr>
            <w:rStyle w:val="Hyperlink"/>
            <w:noProof/>
          </w:rPr>
          <w:t>2.2</w:t>
        </w:r>
        <w:r>
          <w:rPr>
            <w:rFonts w:eastAsiaTheme="minorEastAsia"/>
            <w:noProof/>
          </w:rPr>
          <w:tab/>
        </w:r>
        <w:r w:rsidRPr="00D32DB0">
          <w:rPr>
            <w:rStyle w:val="Hyperlink"/>
            <w:noProof/>
          </w:rPr>
          <w:t xml:space="preserve">MagicAppBuilder - Platform </w:t>
        </w:r>
        <w:r w:rsidRPr="00D32DB0">
          <w:rPr>
            <w:rStyle w:val="Hyperlink"/>
            <w:i/>
            <w:iCs/>
            <w:noProof/>
          </w:rPr>
          <w:t>Low-code Programming</w:t>
        </w:r>
        <w:r>
          <w:rPr>
            <w:noProof/>
            <w:webHidden/>
          </w:rPr>
          <w:tab/>
        </w:r>
        <w:r>
          <w:rPr>
            <w:noProof/>
            <w:webHidden/>
          </w:rPr>
          <w:fldChar w:fldCharType="begin"/>
        </w:r>
        <w:r>
          <w:rPr>
            <w:noProof/>
            <w:webHidden/>
          </w:rPr>
          <w:instrText xml:space="preserve"> PAGEREF _Toc201183206 \h </w:instrText>
        </w:r>
        <w:r>
          <w:rPr>
            <w:noProof/>
            <w:webHidden/>
          </w:rPr>
        </w:r>
        <w:r>
          <w:rPr>
            <w:noProof/>
            <w:webHidden/>
          </w:rPr>
          <w:fldChar w:fldCharType="separate"/>
        </w:r>
        <w:r>
          <w:rPr>
            <w:noProof/>
            <w:webHidden/>
          </w:rPr>
          <w:t>6</w:t>
        </w:r>
        <w:r>
          <w:rPr>
            <w:noProof/>
            <w:webHidden/>
          </w:rPr>
          <w:fldChar w:fldCharType="end"/>
        </w:r>
      </w:hyperlink>
    </w:p>
    <w:p w14:paraId="58BD95E7" w14:textId="7118904E" w:rsidR="004350DD" w:rsidRDefault="004350DD">
      <w:pPr>
        <w:pStyle w:val="TOC1"/>
        <w:tabs>
          <w:tab w:val="right" w:leader="dot" w:pos="9019"/>
        </w:tabs>
        <w:rPr>
          <w:rFonts w:eastAsiaTheme="minorEastAsia"/>
          <w:noProof/>
        </w:rPr>
      </w:pPr>
      <w:hyperlink w:anchor="_Toc201183207" w:history="1">
        <w:r w:rsidRPr="00D32DB0">
          <w:rPr>
            <w:rStyle w:val="Hyperlink"/>
            <w:noProof/>
          </w:rPr>
          <w:t>BAB 3 – MAGICAPPBUILDER</w:t>
        </w:r>
        <w:r>
          <w:rPr>
            <w:noProof/>
            <w:webHidden/>
          </w:rPr>
          <w:tab/>
        </w:r>
        <w:r>
          <w:rPr>
            <w:noProof/>
            <w:webHidden/>
          </w:rPr>
          <w:fldChar w:fldCharType="begin"/>
        </w:r>
        <w:r>
          <w:rPr>
            <w:noProof/>
            <w:webHidden/>
          </w:rPr>
          <w:instrText xml:space="preserve"> PAGEREF _Toc201183207 \h </w:instrText>
        </w:r>
        <w:r>
          <w:rPr>
            <w:noProof/>
            <w:webHidden/>
          </w:rPr>
        </w:r>
        <w:r>
          <w:rPr>
            <w:noProof/>
            <w:webHidden/>
          </w:rPr>
          <w:fldChar w:fldCharType="separate"/>
        </w:r>
        <w:r>
          <w:rPr>
            <w:noProof/>
            <w:webHidden/>
          </w:rPr>
          <w:t>8</w:t>
        </w:r>
        <w:r>
          <w:rPr>
            <w:noProof/>
            <w:webHidden/>
          </w:rPr>
          <w:fldChar w:fldCharType="end"/>
        </w:r>
      </w:hyperlink>
    </w:p>
    <w:p w14:paraId="7C2CAFC2" w14:textId="7A87EEAD" w:rsidR="004350DD" w:rsidRDefault="004350DD">
      <w:pPr>
        <w:pStyle w:val="TOC2"/>
        <w:tabs>
          <w:tab w:val="left" w:pos="960"/>
          <w:tab w:val="right" w:leader="dot" w:pos="9019"/>
        </w:tabs>
        <w:rPr>
          <w:rFonts w:eastAsiaTheme="minorEastAsia"/>
          <w:noProof/>
        </w:rPr>
      </w:pPr>
      <w:hyperlink w:anchor="_Toc201183208" w:history="1">
        <w:r w:rsidRPr="00D32DB0">
          <w:rPr>
            <w:rStyle w:val="Hyperlink"/>
            <w:noProof/>
          </w:rPr>
          <w:t>3.1</w:t>
        </w:r>
        <w:r>
          <w:rPr>
            <w:rFonts w:eastAsiaTheme="minorEastAsia"/>
            <w:noProof/>
          </w:rPr>
          <w:tab/>
        </w:r>
        <w:r w:rsidRPr="00D32DB0">
          <w:rPr>
            <w:rStyle w:val="Hyperlink"/>
            <w:noProof/>
          </w:rPr>
          <w:t>Fitur MagicAppBuilder</w:t>
        </w:r>
        <w:r>
          <w:rPr>
            <w:noProof/>
            <w:webHidden/>
          </w:rPr>
          <w:tab/>
        </w:r>
        <w:r>
          <w:rPr>
            <w:noProof/>
            <w:webHidden/>
          </w:rPr>
          <w:fldChar w:fldCharType="begin"/>
        </w:r>
        <w:r>
          <w:rPr>
            <w:noProof/>
            <w:webHidden/>
          </w:rPr>
          <w:instrText xml:space="preserve"> PAGEREF _Toc201183208 \h </w:instrText>
        </w:r>
        <w:r>
          <w:rPr>
            <w:noProof/>
            <w:webHidden/>
          </w:rPr>
        </w:r>
        <w:r>
          <w:rPr>
            <w:noProof/>
            <w:webHidden/>
          </w:rPr>
          <w:fldChar w:fldCharType="separate"/>
        </w:r>
        <w:r>
          <w:rPr>
            <w:noProof/>
            <w:webHidden/>
          </w:rPr>
          <w:t>8</w:t>
        </w:r>
        <w:r>
          <w:rPr>
            <w:noProof/>
            <w:webHidden/>
          </w:rPr>
          <w:fldChar w:fldCharType="end"/>
        </w:r>
      </w:hyperlink>
    </w:p>
    <w:p w14:paraId="595F9472" w14:textId="5D080720" w:rsidR="004350DD" w:rsidRDefault="004350DD">
      <w:pPr>
        <w:pStyle w:val="TOC2"/>
        <w:tabs>
          <w:tab w:val="left" w:pos="960"/>
          <w:tab w:val="right" w:leader="dot" w:pos="9019"/>
        </w:tabs>
        <w:rPr>
          <w:rFonts w:eastAsiaTheme="minorEastAsia"/>
          <w:noProof/>
        </w:rPr>
      </w:pPr>
      <w:hyperlink w:anchor="_Toc201183209" w:history="1">
        <w:r w:rsidRPr="00D32DB0">
          <w:rPr>
            <w:rStyle w:val="Hyperlink"/>
            <w:noProof/>
          </w:rPr>
          <w:t>3.2</w:t>
        </w:r>
        <w:r>
          <w:rPr>
            <w:rFonts w:eastAsiaTheme="minorEastAsia"/>
            <w:noProof/>
          </w:rPr>
          <w:tab/>
        </w:r>
        <w:r w:rsidRPr="00D32DB0">
          <w:rPr>
            <w:rStyle w:val="Hyperlink"/>
            <w:noProof/>
          </w:rPr>
          <w:t>Subsitem MagicAppBuilder</w:t>
        </w:r>
        <w:r>
          <w:rPr>
            <w:noProof/>
            <w:webHidden/>
          </w:rPr>
          <w:tab/>
        </w:r>
        <w:r>
          <w:rPr>
            <w:noProof/>
            <w:webHidden/>
          </w:rPr>
          <w:fldChar w:fldCharType="begin"/>
        </w:r>
        <w:r>
          <w:rPr>
            <w:noProof/>
            <w:webHidden/>
          </w:rPr>
          <w:instrText xml:space="preserve"> PAGEREF _Toc201183209 \h </w:instrText>
        </w:r>
        <w:r>
          <w:rPr>
            <w:noProof/>
            <w:webHidden/>
          </w:rPr>
        </w:r>
        <w:r>
          <w:rPr>
            <w:noProof/>
            <w:webHidden/>
          </w:rPr>
          <w:fldChar w:fldCharType="separate"/>
        </w:r>
        <w:r>
          <w:rPr>
            <w:noProof/>
            <w:webHidden/>
          </w:rPr>
          <w:t>8</w:t>
        </w:r>
        <w:r>
          <w:rPr>
            <w:noProof/>
            <w:webHidden/>
          </w:rPr>
          <w:fldChar w:fldCharType="end"/>
        </w:r>
      </w:hyperlink>
    </w:p>
    <w:p w14:paraId="42CEB3B4" w14:textId="43AB924E" w:rsidR="004350DD" w:rsidRDefault="004350DD">
      <w:pPr>
        <w:pStyle w:val="TOC3"/>
        <w:tabs>
          <w:tab w:val="left" w:pos="1440"/>
          <w:tab w:val="right" w:leader="dot" w:pos="9019"/>
        </w:tabs>
        <w:rPr>
          <w:rFonts w:eastAsiaTheme="minorEastAsia"/>
          <w:noProof/>
        </w:rPr>
      </w:pPr>
      <w:hyperlink w:anchor="_Toc201183210" w:history="1">
        <w:r w:rsidRPr="00D32DB0">
          <w:rPr>
            <w:rStyle w:val="Hyperlink"/>
            <w:noProof/>
          </w:rPr>
          <w:t>3.2.1</w:t>
        </w:r>
        <w:r>
          <w:rPr>
            <w:rFonts w:eastAsiaTheme="minorEastAsia"/>
            <w:noProof/>
          </w:rPr>
          <w:tab/>
        </w:r>
        <w:r w:rsidRPr="00D32DB0">
          <w:rPr>
            <w:rStyle w:val="Hyperlink"/>
            <w:noProof/>
          </w:rPr>
          <w:t>Database Explorer</w:t>
        </w:r>
        <w:r>
          <w:rPr>
            <w:noProof/>
            <w:webHidden/>
          </w:rPr>
          <w:tab/>
        </w:r>
        <w:r>
          <w:rPr>
            <w:noProof/>
            <w:webHidden/>
          </w:rPr>
          <w:fldChar w:fldCharType="begin"/>
        </w:r>
        <w:r>
          <w:rPr>
            <w:noProof/>
            <w:webHidden/>
          </w:rPr>
          <w:instrText xml:space="preserve"> PAGEREF _Toc201183210 \h </w:instrText>
        </w:r>
        <w:r>
          <w:rPr>
            <w:noProof/>
            <w:webHidden/>
          </w:rPr>
        </w:r>
        <w:r>
          <w:rPr>
            <w:noProof/>
            <w:webHidden/>
          </w:rPr>
          <w:fldChar w:fldCharType="separate"/>
        </w:r>
        <w:r>
          <w:rPr>
            <w:noProof/>
            <w:webHidden/>
          </w:rPr>
          <w:t>9</w:t>
        </w:r>
        <w:r>
          <w:rPr>
            <w:noProof/>
            <w:webHidden/>
          </w:rPr>
          <w:fldChar w:fldCharType="end"/>
        </w:r>
      </w:hyperlink>
    </w:p>
    <w:p w14:paraId="0ED0D583" w14:textId="4F9ACF4E" w:rsidR="004350DD" w:rsidRDefault="004350DD">
      <w:pPr>
        <w:pStyle w:val="TOC3"/>
        <w:tabs>
          <w:tab w:val="left" w:pos="1440"/>
          <w:tab w:val="right" w:leader="dot" w:pos="9019"/>
        </w:tabs>
        <w:rPr>
          <w:rFonts w:eastAsiaTheme="minorEastAsia"/>
          <w:noProof/>
        </w:rPr>
      </w:pPr>
      <w:hyperlink w:anchor="_Toc201183211" w:history="1">
        <w:r w:rsidRPr="00D32DB0">
          <w:rPr>
            <w:rStyle w:val="Hyperlink"/>
            <w:noProof/>
          </w:rPr>
          <w:t>3.2.2</w:t>
        </w:r>
        <w:r>
          <w:rPr>
            <w:rFonts w:eastAsiaTheme="minorEastAsia"/>
            <w:noProof/>
          </w:rPr>
          <w:tab/>
        </w:r>
        <w:r w:rsidRPr="00D32DB0">
          <w:rPr>
            <w:rStyle w:val="Hyperlink"/>
            <w:noProof/>
          </w:rPr>
          <w:t>Entity Editor</w:t>
        </w:r>
        <w:r>
          <w:rPr>
            <w:noProof/>
            <w:webHidden/>
          </w:rPr>
          <w:tab/>
        </w:r>
        <w:r>
          <w:rPr>
            <w:noProof/>
            <w:webHidden/>
          </w:rPr>
          <w:fldChar w:fldCharType="begin"/>
        </w:r>
        <w:r>
          <w:rPr>
            <w:noProof/>
            <w:webHidden/>
          </w:rPr>
          <w:instrText xml:space="preserve"> PAGEREF _Toc201183211 \h </w:instrText>
        </w:r>
        <w:r>
          <w:rPr>
            <w:noProof/>
            <w:webHidden/>
          </w:rPr>
        </w:r>
        <w:r>
          <w:rPr>
            <w:noProof/>
            <w:webHidden/>
          </w:rPr>
          <w:fldChar w:fldCharType="separate"/>
        </w:r>
        <w:r>
          <w:rPr>
            <w:noProof/>
            <w:webHidden/>
          </w:rPr>
          <w:t>9</w:t>
        </w:r>
        <w:r>
          <w:rPr>
            <w:noProof/>
            <w:webHidden/>
          </w:rPr>
          <w:fldChar w:fldCharType="end"/>
        </w:r>
      </w:hyperlink>
    </w:p>
    <w:p w14:paraId="7C9BC340" w14:textId="579C2DB2" w:rsidR="004350DD" w:rsidRDefault="004350DD">
      <w:pPr>
        <w:pStyle w:val="TOC3"/>
        <w:tabs>
          <w:tab w:val="left" w:pos="1440"/>
          <w:tab w:val="right" w:leader="dot" w:pos="9019"/>
        </w:tabs>
        <w:rPr>
          <w:rFonts w:eastAsiaTheme="minorEastAsia"/>
          <w:noProof/>
        </w:rPr>
      </w:pPr>
      <w:hyperlink w:anchor="_Toc201183212" w:history="1">
        <w:r w:rsidRPr="00D32DB0">
          <w:rPr>
            <w:rStyle w:val="Hyperlink"/>
            <w:noProof/>
          </w:rPr>
          <w:t>3.2.3</w:t>
        </w:r>
        <w:r>
          <w:rPr>
            <w:rFonts w:eastAsiaTheme="minorEastAsia"/>
            <w:noProof/>
          </w:rPr>
          <w:tab/>
        </w:r>
        <w:r w:rsidRPr="00D32DB0">
          <w:rPr>
            <w:rStyle w:val="Hyperlink"/>
            <w:noProof/>
          </w:rPr>
          <w:t>Administration</w:t>
        </w:r>
        <w:r>
          <w:rPr>
            <w:noProof/>
            <w:webHidden/>
          </w:rPr>
          <w:tab/>
        </w:r>
        <w:r>
          <w:rPr>
            <w:noProof/>
            <w:webHidden/>
          </w:rPr>
          <w:fldChar w:fldCharType="begin"/>
        </w:r>
        <w:r>
          <w:rPr>
            <w:noProof/>
            <w:webHidden/>
          </w:rPr>
          <w:instrText xml:space="preserve"> PAGEREF _Toc201183212 \h </w:instrText>
        </w:r>
        <w:r>
          <w:rPr>
            <w:noProof/>
            <w:webHidden/>
          </w:rPr>
        </w:r>
        <w:r>
          <w:rPr>
            <w:noProof/>
            <w:webHidden/>
          </w:rPr>
          <w:fldChar w:fldCharType="separate"/>
        </w:r>
        <w:r>
          <w:rPr>
            <w:noProof/>
            <w:webHidden/>
          </w:rPr>
          <w:t>10</w:t>
        </w:r>
        <w:r>
          <w:rPr>
            <w:noProof/>
            <w:webHidden/>
          </w:rPr>
          <w:fldChar w:fldCharType="end"/>
        </w:r>
      </w:hyperlink>
    </w:p>
    <w:p w14:paraId="7E9E6515" w14:textId="003B14E0" w:rsidR="004350DD" w:rsidRDefault="004350DD">
      <w:pPr>
        <w:pStyle w:val="TOC2"/>
        <w:tabs>
          <w:tab w:val="left" w:pos="960"/>
          <w:tab w:val="right" w:leader="dot" w:pos="9019"/>
        </w:tabs>
        <w:rPr>
          <w:rFonts w:eastAsiaTheme="minorEastAsia"/>
          <w:noProof/>
        </w:rPr>
      </w:pPr>
      <w:hyperlink w:anchor="_Toc201183213" w:history="1">
        <w:r w:rsidRPr="00D32DB0">
          <w:rPr>
            <w:rStyle w:val="Hyperlink"/>
            <w:noProof/>
          </w:rPr>
          <w:t>3.3</w:t>
        </w:r>
        <w:r>
          <w:rPr>
            <w:rFonts w:eastAsiaTheme="minorEastAsia"/>
            <w:noProof/>
          </w:rPr>
          <w:tab/>
        </w:r>
        <w:r w:rsidRPr="00D32DB0">
          <w:rPr>
            <w:rStyle w:val="Hyperlink"/>
            <w:noProof/>
          </w:rPr>
          <w:t>File Manager</w:t>
        </w:r>
        <w:r>
          <w:rPr>
            <w:noProof/>
            <w:webHidden/>
          </w:rPr>
          <w:tab/>
        </w:r>
        <w:r>
          <w:rPr>
            <w:noProof/>
            <w:webHidden/>
          </w:rPr>
          <w:fldChar w:fldCharType="begin"/>
        </w:r>
        <w:r>
          <w:rPr>
            <w:noProof/>
            <w:webHidden/>
          </w:rPr>
          <w:instrText xml:space="preserve"> PAGEREF _Toc201183213 \h </w:instrText>
        </w:r>
        <w:r>
          <w:rPr>
            <w:noProof/>
            <w:webHidden/>
          </w:rPr>
        </w:r>
        <w:r>
          <w:rPr>
            <w:noProof/>
            <w:webHidden/>
          </w:rPr>
          <w:fldChar w:fldCharType="separate"/>
        </w:r>
        <w:r>
          <w:rPr>
            <w:noProof/>
            <w:webHidden/>
          </w:rPr>
          <w:t>10</w:t>
        </w:r>
        <w:r>
          <w:rPr>
            <w:noProof/>
            <w:webHidden/>
          </w:rPr>
          <w:fldChar w:fldCharType="end"/>
        </w:r>
      </w:hyperlink>
    </w:p>
    <w:p w14:paraId="1D98DA21" w14:textId="0F57FA99" w:rsidR="004350DD" w:rsidRDefault="004350DD">
      <w:pPr>
        <w:pStyle w:val="TOC3"/>
        <w:tabs>
          <w:tab w:val="left" w:pos="1440"/>
          <w:tab w:val="right" w:leader="dot" w:pos="9019"/>
        </w:tabs>
        <w:rPr>
          <w:rFonts w:eastAsiaTheme="minorEastAsia"/>
          <w:noProof/>
        </w:rPr>
      </w:pPr>
      <w:hyperlink w:anchor="_Toc201183214" w:history="1">
        <w:r w:rsidRPr="00D32DB0">
          <w:rPr>
            <w:rStyle w:val="Hyperlink"/>
            <w:noProof/>
            <w:lang w:val="en-ID"/>
          </w:rPr>
          <w:t>3.3.1</w:t>
        </w:r>
        <w:r>
          <w:rPr>
            <w:rFonts w:eastAsiaTheme="minorEastAsia"/>
            <w:noProof/>
          </w:rPr>
          <w:tab/>
        </w:r>
        <w:r w:rsidRPr="00D32DB0">
          <w:rPr>
            <w:rStyle w:val="Hyperlink"/>
            <w:noProof/>
            <w:lang w:val="en-ID"/>
          </w:rPr>
          <w:t>Fitur Utama</w:t>
        </w:r>
        <w:r>
          <w:rPr>
            <w:noProof/>
            <w:webHidden/>
          </w:rPr>
          <w:tab/>
        </w:r>
        <w:r>
          <w:rPr>
            <w:noProof/>
            <w:webHidden/>
          </w:rPr>
          <w:fldChar w:fldCharType="begin"/>
        </w:r>
        <w:r>
          <w:rPr>
            <w:noProof/>
            <w:webHidden/>
          </w:rPr>
          <w:instrText xml:space="preserve"> PAGEREF _Toc201183214 \h </w:instrText>
        </w:r>
        <w:r>
          <w:rPr>
            <w:noProof/>
            <w:webHidden/>
          </w:rPr>
        </w:r>
        <w:r>
          <w:rPr>
            <w:noProof/>
            <w:webHidden/>
          </w:rPr>
          <w:fldChar w:fldCharType="separate"/>
        </w:r>
        <w:r>
          <w:rPr>
            <w:noProof/>
            <w:webHidden/>
          </w:rPr>
          <w:t>11</w:t>
        </w:r>
        <w:r>
          <w:rPr>
            <w:noProof/>
            <w:webHidden/>
          </w:rPr>
          <w:fldChar w:fldCharType="end"/>
        </w:r>
      </w:hyperlink>
    </w:p>
    <w:p w14:paraId="0BF4F570" w14:textId="48E77CF6" w:rsidR="004350DD" w:rsidRDefault="004350DD">
      <w:pPr>
        <w:pStyle w:val="TOC3"/>
        <w:tabs>
          <w:tab w:val="left" w:pos="1440"/>
          <w:tab w:val="right" w:leader="dot" w:pos="9019"/>
        </w:tabs>
        <w:rPr>
          <w:rFonts w:eastAsiaTheme="minorEastAsia"/>
          <w:noProof/>
        </w:rPr>
      </w:pPr>
      <w:hyperlink w:anchor="_Toc201183215" w:history="1">
        <w:r w:rsidRPr="00D32DB0">
          <w:rPr>
            <w:rStyle w:val="Hyperlink"/>
            <w:noProof/>
            <w:lang w:val="en-ID"/>
          </w:rPr>
          <w:t>3.3.2</w:t>
        </w:r>
        <w:r>
          <w:rPr>
            <w:rFonts w:eastAsiaTheme="minorEastAsia"/>
            <w:noProof/>
          </w:rPr>
          <w:tab/>
        </w:r>
        <w:r w:rsidRPr="00D32DB0">
          <w:rPr>
            <w:rStyle w:val="Hyperlink"/>
            <w:noProof/>
            <w:lang w:val="en-ID"/>
          </w:rPr>
          <w:t>Menu Konteks Direktori</w:t>
        </w:r>
        <w:r>
          <w:rPr>
            <w:noProof/>
            <w:webHidden/>
          </w:rPr>
          <w:tab/>
        </w:r>
        <w:r>
          <w:rPr>
            <w:noProof/>
            <w:webHidden/>
          </w:rPr>
          <w:fldChar w:fldCharType="begin"/>
        </w:r>
        <w:r>
          <w:rPr>
            <w:noProof/>
            <w:webHidden/>
          </w:rPr>
          <w:instrText xml:space="preserve"> PAGEREF _Toc201183215 \h </w:instrText>
        </w:r>
        <w:r>
          <w:rPr>
            <w:noProof/>
            <w:webHidden/>
          </w:rPr>
        </w:r>
        <w:r>
          <w:rPr>
            <w:noProof/>
            <w:webHidden/>
          </w:rPr>
          <w:fldChar w:fldCharType="separate"/>
        </w:r>
        <w:r>
          <w:rPr>
            <w:noProof/>
            <w:webHidden/>
          </w:rPr>
          <w:t>11</w:t>
        </w:r>
        <w:r>
          <w:rPr>
            <w:noProof/>
            <w:webHidden/>
          </w:rPr>
          <w:fldChar w:fldCharType="end"/>
        </w:r>
      </w:hyperlink>
    </w:p>
    <w:p w14:paraId="4F788E2C" w14:textId="0812FD7A" w:rsidR="004350DD" w:rsidRDefault="004350DD">
      <w:pPr>
        <w:pStyle w:val="TOC3"/>
        <w:tabs>
          <w:tab w:val="left" w:pos="1440"/>
          <w:tab w:val="right" w:leader="dot" w:pos="9019"/>
        </w:tabs>
        <w:rPr>
          <w:rFonts w:eastAsiaTheme="minorEastAsia"/>
          <w:noProof/>
        </w:rPr>
      </w:pPr>
      <w:hyperlink w:anchor="_Toc201183216" w:history="1">
        <w:r w:rsidRPr="00D32DB0">
          <w:rPr>
            <w:rStyle w:val="Hyperlink"/>
            <w:noProof/>
            <w:lang w:val="en-ID"/>
          </w:rPr>
          <w:t>3.3.3</w:t>
        </w:r>
        <w:r>
          <w:rPr>
            <w:rFonts w:eastAsiaTheme="minorEastAsia"/>
            <w:noProof/>
          </w:rPr>
          <w:tab/>
        </w:r>
        <w:r w:rsidRPr="00D32DB0">
          <w:rPr>
            <w:rStyle w:val="Hyperlink"/>
            <w:noProof/>
            <w:lang w:val="en-ID"/>
          </w:rPr>
          <w:t>Menu Konteks Direktori Root</w:t>
        </w:r>
        <w:r>
          <w:rPr>
            <w:noProof/>
            <w:webHidden/>
          </w:rPr>
          <w:tab/>
        </w:r>
        <w:r>
          <w:rPr>
            <w:noProof/>
            <w:webHidden/>
          </w:rPr>
          <w:fldChar w:fldCharType="begin"/>
        </w:r>
        <w:r>
          <w:rPr>
            <w:noProof/>
            <w:webHidden/>
          </w:rPr>
          <w:instrText xml:space="preserve"> PAGEREF _Toc201183216 \h </w:instrText>
        </w:r>
        <w:r>
          <w:rPr>
            <w:noProof/>
            <w:webHidden/>
          </w:rPr>
        </w:r>
        <w:r>
          <w:rPr>
            <w:noProof/>
            <w:webHidden/>
          </w:rPr>
          <w:fldChar w:fldCharType="separate"/>
        </w:r>
        <w:r>
          <w:rPr>
            <w:noProof/>
            <w:webHidden/>
          </w:rPr>
          <w:t>12</w:t>
        </w:r>
        <w:r>
          <w:rPr>
            <w:noProof/>
            <w:webHidden/>
          </w:rPr>
          <w:fldChar w:fldCharType="end"/>
        </w:r>
      </w:hyperlink>
    </w:p>
    <w:p w14:paraId="5EF30892" w14:textId="2F711FFD" w:rsidR="004350DD" w:rsidRDefault="004350DD">
      <w:pPr>
        <w:pStyle w:val="TOC3"/>
        <w:tabs>
          <w:tab w:val="left" w:pos="1440"/>
          <w:tab w:val="right" w:leader="dot" w:pos="9019"/>
        </w:tabs>
        <w:rPr>
          <w:rFonts w:eastAsiaTheme="minorEastAsia"/>
          <w:noProof/>
        </w:rPr>
      </w:pPr>
      <w:hyperlink w:anchor="_Toc201183217" w:history="1">
        <w:r w:rsidRPr="00D32DB0">
          <w:rPr>
            <w:rStyle w:val="Hyperlink"/>
            <w:noProof/>
            <w:lang w:val="en-ID"/>
          </w:rPr>
          <w:t>3.3.4</w:t>
        </w:r>
        <w:r>
          <w:rPr>
            <w:rFonts w:eastAsiaTheme="minorEastAsia"/>
            <w:noProof/>
          </w:rPr>
          <w:tab/>
        </w:r>
        <w:r w:rsidRPr="00D32DB0">
          <w:rPr>
            <w:rStyle w:val="Hyperlink"/>
            <w:noProof/>
            <w:lang w:val="en-ID"/>
          </w:rPr>
          <w:t>Menu Konteks File</w:t>
        </w:r>
        <w:r>
          <w:rPr>
            <w:noProof/>
            <w:webHidden/>
          </w:rPr>
          <w:tab/>
        </w:r>
        <w:r>
          <w:rPr>
            <w:noProof/>
            <w:webHidden/>
          </w:rPr>
          <w:fldChar w:fldCharType="begin"/>
        </w:r>
        <w:r>
          <w:rPr>
            <w:noProof/>
            <w:webHidden/>
          </w:rPr>
          <w:instrText xml:space="preserve"> PAGEREF _Toc201183217 \h </w:instrText>
        </w:r>
        <w:r>
          <w:rPr>
            <w:noProof/>
            <w:webHidden/>
          </w:rPr>
        </w:r>
        <w:r>
          <w:rPr>
            <w:noProof/>
            <w:webHidden/>
          </w:rPr>
          <w:fldChar w:fldCharType="separate"/>
        </w:r>
        <w:r>
          <w:rPr>
            <w:noProof/>
            <w:webHidden/>
          </w:rPr>
          <w:t>13</w:t>
        </w:r>
        <w:r>
          <w:rPr>
            <w:noProof/>
            <w:webHidden/>
          </w:rPr>
          <w:fldChar w:fldCharType="end"/>
        </w:r>
      </w:hyperlink>
    </w:p>
    <w:p w14:paraId="2C9CBA08" w14:textId="65C8B8E4" w:rsidR="004350DD" w:rsidRDefault="004350DD">
      <w:pPr>
        <w:pStyle w:val="TOC3"/>
        <w:tabs>
          <w:tab w:val="left" w:pos="1440"/>
          <w:tab w:val="right" w:leader="dot" w:pos="9019"/>
        </w:tabs>
        <w:rPr>
          <w:rFonts w:eastAsiaTheme="minorEastAsia"/>
          <w:noProof/>
        </w:rPr>
      </w:pPr>
      <w:hyperlink w:anchor="_Toc201183218" w:history="1">
        <w:r w:rsidRPr="00D32DB0">
          <w:rPr>
            <w:rStyle w:val="Hyperlink"/>
            <w:noProof/>
            <w:lang w:val="en-ID"/>
          </w:rPr>
          <w:t>3.3.5</w:t>
        </w:r>
        <w:r>
          <w:rPr>
            <w:rFonts w:eastAsiaTheme="minorEastAsia"/>
            <w:noProof/>
          </w:rPr>
          <w:tab/>
        </w:r>
        <w:r w:rsidRPr="00D32DB0">
          <w:rPr>
            <w:rStyle w:val="Hyperlink"/>
            <w:noProof/>
            <w:lang w:val="en-ID"/>
          </w:rPr>
          <w:t>Cara Menggunakan File Manager</w:t>
        </w:r>
        <w:r>
          <w:rPr>
            <w:noProof/>
            <w:webHidden/>
          </w:rPr>
          <w:tab/>
        </w:r>
        <w:r>
          <w:rPr>
            <w:noProof/>
            <w:webHidden/>
          </w:rPr>
          <w:fldChar w:fldCharType="begin"/>
        </w:r>
        <w:r>
          <w:rPr>
            <w:noProof/>
            <w:webHidden/>
          </w:rPr>
          <w:instrText xml:space="preserve"> PAGEREF _Toc201183218 \h </w:instrText>
        </w:r>
        <w:r>
          <w:rPr>
            <w:noProof/>
            <w:webHidden/>
          </w:rPr>
        </w:r>
        <w:r>
          <w:rPr>
            <w:noProof/>
            <w:webHidden/>
          </w:rPr>
          <w:fldChar w:fldCharType="separate"/>
        </w:r>
        <w:r>
          <w:rPr>
            <w:noProof/>
            <w:webHidden/>
          </w:rPr>
          <w:t>13</w:t>
        </w:r>
        <w:r>
          <w:rPr>
            <w:noProof/>
            <w:webHidden/>
          </w:rPr>
          <w:fldChar w:fldCharType="end"/>
        </w:r>
      </w:hyperlink>
    </w:p>
    <w:p w14:paraId="13999B74" w14:textId="5C87ACA6" w:rsidR="004350DD" w:rsidRDefault="004350DD">
      <w:pPr>
        <w:pStyle w:val="TOC1"/>
        <w:tabs>
          <w:tab w:val="right" w:leader="dot" w:pos="9019"/>
        </w:tabs>
        <w:rPr>
          <w:rFonts w:eastAsiaTheme="minorEastAsia"/>
          <w:noProof/>
        </w:rPr>
      </w:pPr>
      <w:hyperlink w:anchor="_Toc201183219" w:history="1">
        <w:r w:rsidRPr="00D32DB0">
          <w:rPr>
            <w:rStyle w:val="Hyperlink"/>
            <w:noProof/>
          </w:rPr>
          <w:t>BAB 4 – PANDUAN PENGGUNAAN</w:t>
        </w:r>
        <w:r>
          <w:rPr>
            <w:noProof/>
            <w:webHidden/>
          </w:rPr>
          <w:tab/>
        </w:r>
        <w:r>
          <w:rPr>
            <w:noProof/>
            <w:webHidden/>
          </w:rPr>
          <w:fldChar w:fldCharType="begin"/>
        </w:r>
        <w:r>
          <w:rPr>
            <w:noProof/>
            <w:webHidden/>
          </w:rPr>
          <w:instrText xml:space="preserve"> PAGEREF _Toc201183219 \h </w:instrText>
        </w:r>
        <w:r>
          <w:rPr>
            <w:noProof/>
            <w:webHidden/>
          </w:rPr>
        </w:r>
        <w:r>
          <w:rPr>
            <w:noProof/>
            <w:webHidden/>
          </w:rPr>
          <w:fldChar w:fldCharType="separate"/>
        </w:r>
        <w:r>
          <w:rPr>
            <w:noProof/>
            <w:webHidden/>
          </w:rPr>
          <w:t>15</w:t>
        </w:r>
        <w:r>
          <w:rPr>
            <w:noProof/>
            <w:webHidden/>
          </w:rPr>
          <w:fldChar w:fldCharType="end"/>
        </w:r>
      </w:hyperlink>
    </w:p>
    <w:p w14:paraId="06ED5CC1" w14:textId="36DC2FFE" w:rsidR="004350DD" w:rsidRDefault="004350DD">
      <w:pPr>
        <w:pStyle w:val="TOC2"/>
        <w:tabs>
          <w:tab w:val="left" w:pos="960"/>
          <w:tab w:val="right" w:leader="dot" w:pos="9019"/>
        </w:tabs>
        <w:rPr>
          <w:rFonts w:eastAsiaTheme="minorEastAsia"/>
          <w:noProof/>
        </w:rPr>
      </w:pPr>
      <w:hyperlink w:anchor="_Toc201183220" w:history="1">
        <w:r w:rsidRPr="00D32DB0">
          <w:rPr>
            <w:rStyle w:val="Hyperlink"/>
            <w:noProof/>
          </w:rPr>
          <w:t>4.1</w:t>
        </w:r>
        <w:r>
          <w:rPr>
            <w:rFonts w:eastAsiaTheme="minorEastAsia"/>
            <w:noProof/>
          </w:rPr>
          <w:tab/>
        </w:r>
        <w:r w:rsidRPr="00D32DB0">
          <w:rPr>
            <w:rStyle w:val="Hyperlink"/>
            <w:noProof/>
          </w:rPr>
          <w:t>Versi MagicAppBuilder</w:t>
        </w:r>
        <w:r>
          <w:rPr>
            <w:noProof/>
            <w:webHidden/>
          </w:rPr>
          <w:tab/>
        </w:r>
        <w:r>
          <w:rPr>
            <w:noProof/>
            <w:webHidden/>
          </w:rPr>
          <w:fldChar w:fldCharType="begin"/>
        </w:r>
        <w:r>
          <w:rPr>
            <w:noProof/>
            <w:webHidden/>
          </w:rPr>
          <w:instrText xml:space="preserve"> PAGEREF _Toc201183220 \h </w:instrText>
        </w:r>
        <w:r>
          <w:rPr>
            <w:noProof/>
            <w:webHidden/>
          </w:rPr>
        </w:r>
        <w:r>
          <w:rPr>
            <w:noProof/>
            <w:webHidden/>
          </w:rPr>
          <w:fldChar w:fldCharType="separate"/>
        </w:r>
        <w:r>
          <w:rPr>
            <w:noProof/>
            <w:webHidden/>
          </w:rPr>
          <w:t>15</w:t>
        </w:r>
        <w:r>
          <w:rPr>
            <w:noProof/>
            <w:webHidden/>
          </w:rPr>
          <w:fldChar w:fldCharType="end"/>
        </w:r>
      </w:hyperlink>
    </w:p>
    <w:p w14:paraId="5B0C00A6" w14:textId="3C7023C3" w:rsidR="004350DD" w:rsidRDefault="004350DD">
      <w:pPr>
        <w:pStyle w:val="TOC2"/>
        <w:tabs>
          <w:tab w:val="left" w:pos="960"/>
          <w:tab w:val="right" w:leader="dot" w:pos="9019"/>
        </w:tabs>
        <w:rPr>
          <w:rFonts w:eastAsiaTheme="minorEastAsia"/>
          <w:noProof/>
        </w:rPr>
      </w:pPr>
      <w:hyperlink w:anchor="_Toc201183221" w:history="1">
        <w:r w:rsidRPr="00D32DB0">
          <w:rPr>
            <w:rStyle w:val="Hyperlink"/>
            <w:noProof/>
          </w:rPr>
          <w:t>4.2</w:t>
        </w:r>
        <w:r>
          <w:rPr>
            <w:rFonts w:eastAsiaTheme="minorEastAsia"/>
            <w:noProof/>
          </w:rPr>
          <w:tab/>
        </w:r>
        <w:r w:rsidRPr="00D32DB0">
          <w:rPr>
            <w:rStyle w:val="Hyperlink"/>
            <w:noProof/>
          </w:rPr>
          <w:t>Antarmuka Pengguna</w:t>
        </w:r>
        <w:r>
          <w:rPr>
            <w:noProof/>
            <w:webHidden/>
          </w:rPr>
          <w:tab/>
        </w:r>
        <w:r>
          <w:rPr>
            <w:noProof/>
            <w:webHidden/>
          </w:rPr>
          <w:fldChar w:fldCharType="begin"/>
        </w:r>
        <w:r>
          <w:rPr>
            <w:noProof/>
            <w:webHidden/>
          </w:rPr>
          <w:instrText xml:space="preserve"> PAGEREF _Toc201183221 \h </w:instrText>
        </w:r>
        <w:r>
          <w:rPr>
            <w:noProof/>
            <w:webHidden/>
          </w:rPr>
        </w:r>
        <w:r>
          <w:rPr>
            <w:noProof/>
            <w:webHidden/>
          </w:rPr>
          <w:fldChar w:fldCharType="separate"/>
        </w:r>
        <w:r>
          <w:rPr>
            <w:noProof/>
            <w:webHidden/>
          </w:rPr>
          <w:t>15</w:t>
        </w:r>
        <w:r>
          <w:rPr>
            <w:noProof/>
            <w:webHidden/>
          </w:rPr>
          <w:fldChar w:fldCharType="end"/>
        </w:r>
      </w:hyperlink>
    </w:p>
    <w:p w14:paraId="7681C468" w14:textId="117CBB37" w:rsidR="004350DD" w:rsidRDefault="004350DD">
      <w:pPr>
        <w:pStyle w:val="TOC2"/>
        <w:tabs>
          <w:tab w:val="left" w:pos="960"/>
          <w:tab w:val="right" w:leader="dot" w:pos="9019"/>
        </w:tabs>
        <w:rPr>
          <w:rFonts w:eastAsiaTheme="minorEastAsia"/>
          <w:noProof/>
        </w:rPr>
      </w:pPr>
      <w:hyperlink w:anchor="_Toc201183222" w:history="1">
        <w:r w:rsidRPr="00D32DB0">
          <w:rPr>
            <w:rStyle w:val="Hyperlink"/>
            <w:noProof/>
          </w:rPr>
          <w:t>4.3</w:t>
        </w:r>
        <w:r>
          <w:rPr>
            <w:rFonts w:eastAsiaTheme="minorEastAsia"/>
            <w:noProof/>
          </w:rPr>
          <w:tab/>
        </w:r>
        <w:r w:rsidRPr="00D32DB0">
          <w:rPr>
            <w:rStyle w:val="Hyperlink"/>
            <w:noProof/>
          </w:rPr>
          <w:t>Langkah-Langkah Penggunaan</w:t>
        </w:r>
        <w:r>
          <w:rPr>
            <w:noProof/>
            <w:webHidden/>
          </w:rPr>
          <w:tab/>
        </w:r>
        <w:r>
          <w:rPr>
            <w:noProof/>
            <w:webHidden/>
          </w:rPr>
          <w:fldChar w:fldCharType="begin"/>
        </w:r>
        <w:r>
          <w:rPr>
            <w:noProof/>
            <w:webHidden/>
          </w:rPr>
          <w:instrText xml:space="preserve"> PAGEREF _Toc201183222 \h </w:instrText>
        </w:r>
        <w:r>
          <w:rPr>
            <w:noProof/>
            <w:webHidden/>
          </w:rPr>
        </w:r>
        <w:r>
          <w:rPr>
            <w:noProof/>
            <w:webHidden/>
          </w:rPr>
          <w:fldChar w:fldCharType="separate"/>
        </w:r>
        <w:r>
          <w:rPr>
            <w:noProof/>
            <w:webHidden/>
          </w:rPr>
          <w:t>18</w:t>
        </w:r>
        <w:r>
          <w:rPr>
            <w:noProof/>
            <w:webHidden/>
          </w:rPr>
          <w:fldChar w:fldCharType="end"/>
        </w:r>
      </w:hyperlink>
    </w:p>
    <w:p w14:paraId="6B58BD65" w14:textId="65B120D3" w:rsidR="004350DD" w:rsidRDefault="004350DD">
      <w:pPr>
        <w:pStyle w:val="TOC3"/>
        <w:tabs>
          <w:tab w:val="left" w:pos="1440"/>
          <w:tab w:val="right" w:leader="dot" w:pos="9019"/>
        </w:tabs>
        <w:rPr>
          <w:rFonts w:eastAsiaTheme="minorEastAsia"/>
          <w:noProof/>
        </w:rPr>
      </w:pPr>
      <w:hyperlink w:anchor="_Toc201183223" w:history="1">
        <w:r w:rsidRPr="00D32DB0">
          <w:rPr>
            <w:rStyle w:val="Hyperlink"/>
            <w:noProof/>
          </w:rPr>
          <w:t>4.1.1</w:t>
        </w:r>
        <w:r>
          <w:rPr>
            <w:rFonts w:eastAsiaTheme="minorEastAsia"/>
            <w:noProof/>
          </w:rPr>
          <w:tab/>
        </w:r>
        <w:r w:rsidRPr="00D32DB0">
          <w:rPr>
            <w:rStyle w:val="Hyperlink"/>
            <w:noProof/>
          </w:rPr>
          <w:t>Langkah 1: Instalasi Server</w:t>
        </w:r>
        <w:r>
          <w:rPr>
            <w:noProof/>
            <w:webHidden/>
          </w:rPr>
          <w:tab/>
        </w:r>
        <w:r>
          <w:rPr>
            <w:noProof/>
            <w:webHidden/>
          </w:rPr>
          <w:fldChar w:fldCharType="begin"/>
        </w:r>
        <w:r>
          <w:rPr>
            <w:noProof/>
            <w:webHidden/>
          </w:rPr>
          <w:instrText xml:space="preserve"> PAGEREF _Toc201183223 \h </w:instrText>
        </w:r>
        <w:r>
          <w:rPr>
            <w:noProof/>
            <w:webHidden/>
          </w:rPr>
        </w:r>
        <w:r>
          <w:rPr>
            <w:noProof/>
            <w:webHidden/>
          </w:rPr>
          <w:fldChar w:fldCharType="separate"/>
        </w:r>
        <w:r>
          <w:rPr>
            <w:noProof/>
            <w:webHidden/>
          </w:rPr>
          <w:t>18</w:t>
        </w:r>
        <w:r>
          <w:rPr>
            <w:noProof/>
            <w:webHidden/>
          </w:rPr>
          <w:fldChar w:fldCharType="end"/>
        </w:r>
      </w:hyperlink>
    </w:p>
    <w:p w14:paraId="4666B005" w14:textId="162D2D5F" w:rsidR="004350DD" w:rsidRDefault="004350DD">
      <w:pPr>
        <w:pStyle w:val="TOC3"/>
        <w:tabs>
          <w:tab w:val="left" w:pos="1440"/>
          <w:tab w:val="right" w:leader="dot" w:pos="9019"/>
        </w:tabs>
        <w:rPr>
          <w:rFonts w:eastAsiaTheme="minorEastAsia"/>
          <w:noProof/>
        </w:rPr>
      </w:pPr>
      <w:hyperlink w:anchor="_Toc201183224" w:history="1">
        <w:r w:rsidRPr="00D32DB0">
          <w:rPr>
            <w:rStyle w:val="Hyperlink"/>
            <w:noProof/>
          </w:rPr>
          <w:t>4.1.2</w:t>
        </w:r>
        <w:r>
          <w:rPr>
            <w:rFonts w:eastAsiaTheme="minorEastAsia"/>
            <w:noProof/>
          </w:rPr>
          <w:tab/>
        </w:r>
        <w:r w:rsidRPr="00D32DB0">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_Toc201183224 \h </w:instrText>
        </w:r>
        <w:r>
          <w:rPr>
            <w:noProof/>
            <w:webHidden/>
          </w:rPr>
        </w:r>
        <w:r>
          <w:rPr>
            <w:noProof/>
            <w:webHidden/>
          </w:rPr>
          <w:fldChar w:fldCharType="separate"/>
        </w:r>
        <w:r>
          <w:rPr>
            <w:noProof/>
            <w:webHidden/>
          </w:rPr>
          <w:t>21</w:t>
        </w:r>
        <w:r>
          <w:rPr>
            <w:noProof/>
            <w:webHidden/>
          </w:rPr>
          <w:fldChar w:fldCharType="end"/>
        </w:r>
      </w:hyperlink>
    </w:p>
    <w:p w14:paraId="6C7B920C" w14:textId="4C998763" w:rsidR="004350DD" w:rsidRDefault="004350DD">
      <w:pPr>
        <w:pStyle w:val="TOC3"/>
        <w:tabs>
          <w:tab w:val="left" w:pos="1440"/>
          <w:tab w:val="right" w:leader="dot" w:pos="9019"/>
        </w:tabs>
        <w:rPr>
          <w:rFonts w:eastAsiaTheme="minorEastAsia"/>
          <w:noProof/>
        </w:rPr>
      </w:pPr>
      <w:hyperlink w:anchor="_Toc201183225" w:history="1">
        <w:r w:rsidRPr="00D32DB0">
          <w:rPr>
            <w:rStyle w:val="Hyperlink"/>
            <w:noProof/>
          </w:rPr>
          <w:t>4.1.3</w:t>
        </w:r>
        <w:r>
          <w:rPr>
            <w:rFonts w:eastAsiaTheme="minorEastAsia"/>
            <w:noProof/>
          </w:rPr>
          <w:tab/>
        </w:r>
        <w:r w:rsidRPr="00D32DB0">
          <w:rPr>
            <w:rStyle w:val="Hyperlink"/>
            <w:noProof/>
          </w:rPr>
          <w:t>Langkah 3: Membuat Workspace</w:t>
        </w:r>
        <w:r>
          <w:rPr>
            <w:noProof/>
            <w:webHidden/>
          </w:rPr>
          <w:tab/>
        </w:r>
        <w:r>
          <w:rPr>
            <w:noProof/>
            <w:webHidden/>
          </w:rPr>
          <w:fldChar w:fldCharType="begin"/>
        </w:r>
        <w:r>
          <w:rPr>
            <w:noProof/>
            <w:webHidden/>
          </w:rPr>
          <w:instrText xml:space="preserve"> PAGEREF _Toc201183225 \h </w:instrText>
        </w:r>
        <w:r>
          <w:rPr>
            <w:noProof/>
            <w:webHidden/>
          </w:rPr>
        </w:r>
        <w:r>
          <w:rPr>
            <w:noProof/>
            <w:webHidden/>
          </w:rPr>
          <w:fldChar w:fldCharType="separate"/>
        </w:r>
        <w:r>
          <w:rPr>
            <w:noProof/>
            <w:webHidden/>
          </w:rPr>
          <w:t>31</w:t>
        </w:r>
        <w:r>
          <w:rPr>
            <w:noProof/>
            <w:webHidden/>
          </w:rPr>
          <w:fldChar w:fldCharType="end"/>
        </w:r>
      </w:hyperlink>
    </w:p>
    <w:p w14:paraId="5B9EB538" w14:textId="49B19CBF" w:rsidR="004350DD" w:rsidRDefault="004350DD">
      <w:pPr>
        <w:pStyle w:val="TOC3"/>
        <w:tabs>
          <w:tab w:val="left" w:pos="1440"/>
          <w:tab w:val="right" w:leader="dot" w:pos="9019"/>
        </w:tabs>
        <w:rPr>
          <w:rFonts w:eastAsiaTheme="minorEastAsia"/>
          <w:noProof/>
        </w:rPr>
      </w:pPr>
      <w:hyperlink w:anchor="_Toc201183226" w:history="1">
        <w:r w:rsidRPr="00D32DB0">
          <w:rPr>
            <w:rStyle w:val="Hyperlink"/>
            <w:noProof/>
          </w:rPr>
          <w:t>4.1.4</w:t>
        </w:r>
        <w:r>
          <w:rPr>
            <w:rFonts w:eastAsiaTheme="minorEastAsia"/>
            <w:noProof/>
          </w:rPr>
          <w:tab/>
        </w:r>
        <w:r w:rsidRPr="00D32DB0">
          <w:rPr>
            <w:rStyle w:val="Hyperlink"/>
            <w:noProof/>
          </w:rPr>
          <w:t>Langkah 4: Membuat Aplikasi</w:t>
        </w:r>
        <w:r>
          <w:rPr>
            <w:noProof/>
            <w:webHidden/>
          </w:rPr>
          <w:tab/>
        </w:r>
        <w:r>
          <w:rPr>
            <w:noProof/>
            <w:webHidden/>
          </w:rPr>
          <w:fldChar w:fldCharType="begin"/>
        </w:r>
        <w:r>
          <w:rPr>
            <w:noProof/>
            <w:webHidden/>
          </w:rPr>
          <w:instrText xml:space="preserve"> PAGEREF _Toc201183226 \h </w:instrText>
        </w:r>
        <w:r>
          <w:rPr>
            <w:noProof/>
            <w:webHidden/>
          </w:rPr>
        </w:r>
        <w:r>
          <w:rPr>
            <w:noProof/>
            <w:webHidden/>
          </w:rPr>
          <w:fldChar w:fldCharType="separate"/>
        </w:r>
        <w:r>
          <w:rPr>
            <w:noProof/>
            <w:webHidden/>
          </w:rPr>
          <w:t>33</w:t>
        </w:r>
        <w:r>
          <w:rPr>
            <w:noProof/>
            <w:webHidden/>
          </w:rPr>
          <w:fldChar w:fldCharType="end"/>
        </w:r>
      </w:hyperlink>
    </w:p>
    <w:p w14:paraId="729AFDAE" w14:textId="7F8E4CD4" w:rsidR="004350DD" w:rsidRDefault="004350DD">
      <w:pPr>
        <w:pStyle w:val="TOC3"/>
        <w:tabs>
          <w:tab w:val="left" w:pos="1440"/>
          <w:tab w:val="right" w:leader="dot" w:pos="9019"/>
        </w:tabs>
        <w:rPr>
          <w:rFonts w:eastAsiaTheme="minorEastAsia"/>
          <w:noProof/>
        </w:rPr>
      </w:pPr>
      <w:hyperlink w:anchor="_Toc201183227" w:history="1">
        <w:r w:rsidRPr="00D32DB0">
          <w:rPr>
            <w:rStyle w:val="Hyperlink"/>
            <w:noProof/>
          </w:rPr>
          <w:t>4.1.5</w:t>
        </w:r>
        <w:r>
          <w:rPr>
            <w:rFonts w:eastAsiaTheme="minorEastAsia"/>
            <w:noProof/>
          </w:rPr>
          <w:tab/>
        </w:r>
        <w:r w:rsidRPr="00D32DB0">
          <w:rPr>
            <w:rStyle w:val="Hyperlink"/>
            <w:noProof/>
          </w:rPr>
          <w:t>Langkah 5: Konfigurasi Aplikasi</w:t>
        </w:r>
        <w:r>
          <w:rPr>
            <w:noProof/>
            <w:webHidden/>
          </w:rPr>
          <w:tab/>
        </w:r>
        <w:r>
          <w:rPr>
            <w:noProof/>
            <w:webHidden/>
          </w:rPr>
          <w:fldChar w:fldCharType="begin"/>
        </w:r>
        <w:r>
          <w:rPr>
            <w:noProof/>
            <w:webHidden/>
          </w:rPr>
          <w:instrText xml:space="preserve"> PAGEREF _Toc201183227 \h </w:instrText>
        </w:r>
        <w:r>
          <w:rPr>
            <w:noProof/>
            <w:webHidden/>
          </w:rPr>
        </w:r>
        <w:r>
          <w:rPr>
            <w:noProof/>
            <w:webHidden/>
          </w:rPr>
          <w:fldChar w:fldCharType="separate"/>
        </w:r>
        <w:r>
          <w:rPr>
            <w:noProof/>
            <w:webHidden/>
          </w:rPr>
          <w:t>34</w:t>
        </w:r>
        <w:r>
          <w:rPr>
            <w:noProof/>
            <w:webHidden/>
          </w:rPr>
          <w:fldChar w:fldCharType="end"/>
        </w:r>
      </w:hyperlink>
    </w:p>
    <w:p w14:paraId="3F030255" w14:textId="076F7E7A" w:rsidR="004350DD" w:rsidRDefault="004350DD">
      <w:pPr>
        <w:pStyle w:val="TOC3"/>
        <w:tabs>
          <w:tab w:val="left" w:pos="1440"/>
          <w:tab w:val="right" w:leader="dot" w:pos="9019"/>
        </w:tabs>
        <w:rPr>
          <w:rFonts w:eastAsiaTheme="minorEastAsia"/>
          <w:noProof/>
        </w:rPr>
      </w:pPr>
      <w:hyperlink w:anchor="_Toc201183228" w:history="1">
        <w:r w:rsidRPr="00D32DB0">
          <w:rPr>
            <w:rStyle w:val="Hyperlink"/>
            <w:noProof/>
          </w:rPr>
          <w:t>4.1.6</w:t>
        </w:r>
        <w:r>
          <w:rPr>
            <w:rFonts w:eastAsiaTheme="minorEastAsia"/>
            <w:noProof/>
          </w:rPr>
          <w:tab/>
        </w:r>
        <w:r w:rsidRPr="00D32DB0">
          <w:rPr>
            <w:rStyle w:val="Hyperlink"/>
            <w:noProof/>
          </w:rPr>
          <w:t>Langkah 6: Menyiapkan Struktur Database</w:t>
        </w:r>
        <w:r>
          <w:rPr>
            <w:noProof/>
            <w:webHidden/>
          </w:rPr>
          <w:tab/>
        </w:r>
        <w:r>
          <w:rPr>
            <w:noProof/>
            <w:webHidden/>
          </w:rPr>
          <w:fldChar w:fldCharType="begin"/>
        </w:r>
        <w:r>
          <w:rPr>
            <w:noProof/>
            <w:webHidden/>
          </w:rPr>
          <w:instrText xml:space="preserve"> PAGEREF _Toc201183228 \h </w:instrText>
        </w:r>
        <w:r>
          <w:rPr>
            <w:noProof/>
            <w:webHidden/>
          </w:rPr>
        </w:r>
        <w:r>
          <w:rPr>
            <w:noProof/>
            <w:webHidden/>
          </w:rPr>
          <w:fldChar w:fldCharType="separate"/>
        </w:r>
        <w:r>
          <w:rPr>
            <w:noProof/>
            <w:webHidden/>
          </w:rPr>
          <w:t>37</w:t>
        </w:r>
        <w:r>
          <w:rPr>
            <w:noProof/>
            <w:webHidden/>
          </w:rPr>
          <w:fldChar w:fldCharType="end"/>
        </w:r>
      </w:hyperlink>
    </w:p>
    <w:p w14:paraId="717D561C" w14:textId="3513B9BE" w:rsidR="004350DD" w:rsidRDefault="004350DD">
      <w:pPr>
        <w:pStyle w:val="TOC3"/>
        <w:tabs>
          <w:tab w:val="left" w:pos="1440"/>
          <w:tab w:val="right" w:leader="dot" w:pos="9019"/>
        </w:tabs>
        <w:rPr>
          <w:rFonts w:eastAsiaTheme="minorEastAsia"/>
          <w:noProof/>
        </w:rPr>
      </w:pPr>
      <w:hyperlink w:anchor="_Toc201183229" w:history="1">
        <w:r w:rsidRPr="00D32DB0">
          <w:rPr>
            <w:rStyle w:val="Hyperlink"/>
            <w:noProof/>
          </w:rPr>
          <w:t>4.1.7</w:t>
        </w:r>
        <w:r>
          <w:rPr>
            <w:rFonts w:eastAsiaTheme="minorEastAsia"/>
            <w:noProof/>
          </w:rPr>
          <w:tab/>
        </w:r>
        <w:r w:rsidRPr="00D32DB0">
          <w:rPr>
            <w:rStyle w:val="Hyperlink"/>
            <w:noProof/>
          </w:rPr>
          <w:t>Langkah 7: Membuat Entitas dengan Entity Editor</w:t>
        </w:r>
        <w:r>
          <w:rPr>
            <w:noProof/>
            <w:webHidden/>
          </w:rPr>
          <w:tab/>
        </w:r>
        <w:r>
          <w:rPr>
            <w:noProof/>
            <w:webHidden/>
          </w:rPr>
          <w:fldChar w:fldCharType="begin"/>
        </w:r>
        <w:r>
          <w:rPr>
            <w:noProof/>
            <w:webHidden/>
          </w:rPr>
          <w:instrText xml:space="preserve"> PAGEREF _Toc201183229 \h </w:instrText>
        </w:r>
        <w:r>
          <w:rPr>
            <w:noProof/>
            <w:webHidden/>
          </w:rPr>
        </w:r>
        <w:r>
          <w:rPr>
            <w:noProof/>
            <w:webHidden/>
          </w:rPr>
          <w:fldChar w:fldCharType="separate"/>
        </w:r>
        <w:r>
          <w:rPr>
            <w:noProof/>
            <w:webHidden/>
          </w:rPr>
          <w:t>38</w:t>
        </w:r>
        <w:r>
          <w:rPr>
            <w:noProof/>
            <w:webHidden/>
          </w:rPr>
          <w:fldChar w:fldCharType="end"/>
        </w:r>
      </w:hyperlink>
    </w:p>
    <w:p w14:paraId="705D6B34" w14:textId="5CD2ED73" w:rsidR="004350DD" w:rsidRDefault="004350DD">
      <w:pPr>
        <w:pStyle w:val="TOC3"/>
        <w:tabs>
          <w:tab w:val="left" w:pos="1440"/>
          <w:tab w:val="right" w:leader="dot" w:pos="9019"/>
        </w:tabs>
        <w:rPr>
          <w:rFonts w:eastAsiaTheme="minorEastAsia"/>
          <w:noProof/>
        </w:rPr>
      </w:pPr>
      <w:hyperlink w:anchor="_Toc201183230" w:history="1">
        <w:r w:rsidRPr="00D32DB0">
          <w:rPr>
            <w:rStyle w:val="Hyperlink"/>
            <w:noProof/>
          </w:rPr>
          <w:t>4.1.8</w:t>
        </w:r>
        <w:r>
          <w:rPr>
            <w:rFonts w:eastAsiaTheme="minorEastAsia"/>
            <w:noProof/>
          </w:rPr>
          <w:tab/>
        </w:r>
        <w:r w:rsidRPr="00D32DB0">
          <w:rPr>
            <w:rStyle w:val="Hyperlink"/>
            <w:noProof/>
          </w:rPr>
          <w:t>Langkah 8: Membuat Menu Aplikasi</w:t>
        </w:r>
        <w:r>
          <w:rPr>
            <w:noProof/>
            <w:webHidden/>
          </w:rPr>
          <w:tab/>
        </w:r>
        <w:r>
          <w:rPr>
            <w:noProof/>
            <w:webHidden/>
          </w:rPr>
          <w:fldChar w:fldCharType="begin"/>
        </w:r>
        <w:r>
          <w:rPr>
            <w:noProof/>
            <w:webHidden/>
          </w:rPr>
          <w:instrText xml:space="preserve"> PAGEREF _Toc201183230 \h </w:instrText>
        </w:r>
        <w:r>
          <w:rPr>
            <w:noProof/>
            <w:webHidden/>
          </w:rPr>
        </w:r>
        <w:r>
          <w:rPr>
            <w:noProof/>
            <w:webHidden/>
          </w:rPr>
          <w:fldChar w:fldCharType="separate"/>
        </w:r>
        <w:r>
          <w:rPr>
            <w:noProof/>
            <w:webHidden/>
          </w:rPr>
          <w:t>40</w:t>
        </w:r>
        <w:r>
          <w:rPr>
            <w:noProof/>
            <w:webHidden/>
          </w:rPr>
          <w:fldChar w:fldCharType="end"/>
        </w:r>
      </w:hyperlink>
    </w:p>
    <w:p w14:paraId="4AE68D9F" w14:textId="5BC7BDEB" w:rsidR="004350DD" w:rsidRDefault="004350DD">
      <w:pPr>
        <w:pStyle w:val="TOC3"/>
        <w:tabs>
          <w:tab w:val="left" w:pos="1440"/>
          <w:tab w:val="right" w:leader="dot" w:pos="9019"/>
        </w:tabs>
        <w:rPr>
          <w:rFonts w:eastAsiaTheme="minorEastAsia"/>
          <w:noProof/>
        </w:rPr>
      </w:pPr>
      <w:hyperlink w:anchor="_Toc201183231" w:history="1">
        <w:r w:rsidRPr="00D32DB0">
          <w:rPr>
            <w:rStyle w:val="Hyperlink"/>
            <w:noProof/>
          </w:rPr>
          <w:t>4.1.9</w:t>
        </w:r>
        <w:r>
          <w:rPr>
            <w:rFonts w:eastAsiaTheme="minorEastAsia"/>
            <w:noProof/>
          </w:rPr>
          <w:tab/>
        </w:r>
        <w:r w:rsidRPr="00D32DB0">
          <w:rPr>
            <w:rStyle w:val="Hyperlink"/>
            <w:noProof/>
          </w:rPr>
          <w:t>Langkah 9: Membuat Modul</w:t>
        </w:r>
        <w:r>
          <w:rPr>
            <w:noProof/>
            <w:webHidden/>
          </w:rPr>
          <w:tab/>
        </w:r>
        <w:r>
          <w:rPr>
            <w:noProof/>
            <w:webHidden/>
          </w:rPr>
          <w:fldChar w:fldCharType="begin"/>
        </w:r>
        <w:r>
          <w:rPr>
            <w:noProof/>
            <w:webHidden/>
          </w:rPr>
          <w:instrText xml:space="preserve"> PAGEREF _Toc201183231 \h </w:instrText>
        </w:r>
        <w:r>
          <w:rPr>
            <w:noProof/>
            <w:webHidden/>
          </w:rPr>
        </w:r>
        <w:r>
          <w:rPr>
            <w:noProof/>
            <w:webHidden/>
          </w:rPr>
          <w:fldChar w:fldCharType="separate"/>
        </w:r>
        <w:r>
          <w:rPr>
            <w:noProof/>
            <w:webHidden/>
          </w:rPr>
          <w:t>40</w:t>
        </w:r>
        <w:r>
          <w:rPr>
            <w:noProof/>
            <w:webHidden/>
          </w:rPr>
          <w:fldChar w:fldCharType="end"/>
        </w:r>
      </w:hyperlink>
    </w:p>
    <w:p w14:paraId="09D3DD9D" w14:textId="2BCBA8FC" w:rsidR="004350DD" w:rsidRDefault="004350DD">
      <w:pPr>
        <w:pStyle w:val="TOC3"/>
        <w:tabs>
          <w:tab w:val="left" w:pos="1440"/>
          <w:tab w:val="right" w:leader="dot" w:pos="9019"/>
        </w:tabs>
        <w:rPr>
          <w:rFonts w:eastAsiaTheme="minorEastAsia"/>
          <w:noProof/>
        </w:rPr>
      </w:pPr>
      <w:hyperlink w:anchor="_Toc201183232" w:history="1">
        <w:r w:rsidRPr="00D32DB0">
          <w:rPr>
            <w:rStyle w:val="Hyperlink"/>
            <w:noProof/>
          </w:rPr>
          <w:t>4.1.10</w:t>
        </w:r>
        <w:r>
          <w:rPr>
            <w:rFonts w:eastAsiaTheme="minorEastAsia"/>
            <w:noProof/>
          </w:rPr>
          <w:tab/>
        </w:r>
        <w:r w:rsidRPr="00D32DB0">
          <w:rPr>
            <w:rStyle w:val="Hyperlink"/>
            <w:noProof/>
          </w:rPr>
          <w:t>Langkah 10: Penjelasan Tab Generate Module</w:t>
        </w:r>
        <w:r>
          <w:rPr>
            <w:noProof/>
            <w:webHidden/>
          </w:rPr>
          <w:tab/>
        </w:r>
        <w:r>
          <w:rPr>
            <w:noProof/>
            <w:webHidden/>
          </w:rPr>
          <w:fldChar w:fldCharType="begin"/>
        </w:r>
        <w:r>
          <w:rPr>
            <w:noProof/>
            <w:webHidden/>
          </w:rPr>
          <w:instrText xml:space="preserve"> PAGEREF _Toc201183232 \h </w:instrText>
        </w:r>
        <w:r>
          <w:rPr>
            <w:noProof/>
            <w:webHidden/>
          </w:rPr>
        </w:r>
        <w:r>
          <w:rPr>
            <w:noProof/>
            <w:webHidden/>
          </w:rPr>
          <w:fldChar w:fldCharType="separate"/>
        </w:r>
        <w:r>
          <w:rPr>
            <w:noProof/>
            <w:webHidden/>
          </w:rPr>
          <w:t>41</w:t>
        </w:r>
        <w:r>
          <w:rPr>
            <w:noProof/>
            <w:webHidden/>
          </w:rPr>
          <w:fldChar w:fldCharType="end"/>
        </w:r>
      </w:hyperlink>
    </w:p>
    <w:p w14:paraId="1FE98323" w14:textId="1123ED89" w:rsidR="004350DD" w:rsidRDefault="004350DD">
      <w:pPr>
        <w:pStyle w:val="TOC3"/>
        <w:tabs>
          <w:tab w:val="left" w:pos="1440"/>
          <w:tab w:val="right" w:leader="dot" w:pos="9019"/>
        </w:tabs>
        <w:rPr>
          <w:rFonts w:eastAsiaTheme="minorEastAsia"/>
          <w:noProof/>
        </w:rPr>
      </w:pPr>
      <w:hyperlink w:anchor="_Toc201183233" w:history="1">
        <w:r w:rsidRPr="00D32DB0">
          <w:rPr>
            <w:rStyle w:val="Hyperlink"/>
            <w:noProof/>
          </w:rPr>
          <w:t>4.1.11</w:t>
        </w:r>
        <w:r>
          <w:rPr>
            <w:rFonts w:eastAsiaTheme="minorEastAsia"/>
            <w:noProof/>
          </w:rPr>
          <w:tab/>
        </w:r>
        <w:r w:rsidRPr="00D32DB0">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_Toc201183233 \h </w:instrText>
        </w:r>
        <w:r>
          <w:rPr>
            <w:noProof/>
            <w:webHidden/>
          </w:rPr>
        </w:r>
        <w:r>
          <w:rPr>
            <w:noProof/>
            <w:webHidden/>
          </w:rPr>
          <w:fldChar w:fldCharType="separate"/>
        </w:r>
        <w:r>
          <w:rPr>
            <w:noProof/>
            <w:webHidden/>
          </w:rPr>
          <w:t>55</w:t>
        </w:r>
        <w:r>
          <w:rPr>
            <w:noProof/>
            <w:webHidden/>
          </w:rPr>
          <w:fldChar w:fldCharType="end"/>
        </w:r>
      </w:hyperlink>
    </w:p>
    <w:p w14:paraId="5C58AAE8" w14:textId="32A8AB9A" w:rsidR="004350DD" w:rsidRDefault="004350DD">
      <w:pPr>
        <w:pStyle w:val="TOC3"/>
        <w:tabs>
          <w:tab w:val="left" w:pos="1440"/>
          <w:tab w:val="right" w:leader="dot" w:pos="9019"/>
        </w:tabs>
        <w:rPr>
          <w:rFonts w:eastAsiaTheme="minorEastAsia"/>
          <w:noProof/>
        </w:rPr>
      </w:pPr>
      <w:hyperlink w:anchor="_Toc201183234" w:history="1">
        <w:r w:rsidRPr="00D32DB0">
          <w:rPr>
            <w:rStyle w:val="Hyperlink"/>
            <w:noProof/>
          </w:rPr>
          <w:t>4.1.12</w:t>
        </w:r>
        <w:r>
          <w:rPr>
            <w:rFonts w:eastAsiaTheme="minorEastAsia"/>
            <w:noProof/>
          </w:rPr>
          <w:tab/>
        </w:r>
        <w:r w:rsidRPr="00D32DB0">
          <w:rPr>
            <w:rStyle w:val="Hyperlink"/>
            <w:noProof/>
          </w:rPr>
          <w:t>Langkah 12: Memperbarui Struktur Database</w:t>
        </w:r>
        <w:r>
          <w:rPr>
            <w:noProof/>
            <w:webHidden/>
          </w:rPr>
          <w:tab/>
        </w:r>
        <w:r>
          <w:rPr>
            <w:noProof/>
            <w:webHidden/>
          </w:rPr>
          <w:fldChar w:fldCharType="begin"/>
        </w:r>
        <w:r>
          <w:rPr>
            <w:noProof/>
            <w:webHidden/>
          </w:rPr>
          <w:instrText xml:space="preserve"> PAGEREF _Toc201183234 \h </w:instrText>
        </w:r>
        <w:r>
          <w:rPr>
            <w:noProof/>
            <w:webHidden/>
          </w:rPr>
        </w:r>
        <w:r>
          <w:rPr>
            <w:noProof/>
            <w:webHidden/>
          </w:rPr>
          <w:fldChar w:fldCharType="separate"/>
        </w:r>
        <w:r>
          <w:rPr>
            <w:noProof/>
            <w:webHidden/>
          </w:rPr>
          <w:t>55</w:t>
        </w:r>
        <w:r>
          <w:rPr>
            <w:noProof/>
            <w:webHidden/>
          </w:rPr>
          <w:fldChar w:fldCharType="end"/>
        </w:r>
      </w:hyperlink>
    </w:p>
    <w:p w14:paraId="50A17446" w14:textId="2F18E0ED" w:rsidR="004350DD" w:rsidRDefault="004350DD">
      <w:pPr>
        <w:pStyle w:val="TOC3"/>
        <w:tabs>
          <w:tab w:val="left" w:pos="1440"/>
          <w:tab w:val="right" w:leader="dot" w:pos="9019"/>
        </w:tabs>
        <w:rPr>
          <w:rFonts w:eastAsiaTheme="minorEastAsia"/>
          <w:noProof/>
        </w:rPr>
      </w:pPr>
      <w:hyperlink w:anchor="_Toc201183235" w:history="1">
        <w:r w:rsidRPr="00D32DB0">
          <w:rPr>
            <w:rStyle w:val="Hyperlink"/>
            <w:noProof/>
          </w:rPr>
          <w:t>4.1.13</w:t>
        </w:r>
        <w:r>
          <w:rPr>
            <w:rFonts w:eastAsiaTheme="minorEastAsia"/>
            <w:noProof/>
          </w:rPr>
          <w:tab/>
        </w:r>
        <w:r w:rsidRPr="00D32DB0">
          <w:rPr>
            <w:rStyle w:val="Hyperlink"/>
            <w:noProof/>
          </w:rPr>
          <w:t>Langkah 13: Membuat Lokalisasi</w:t>
        </w:r>
        <w:r>
          <w:rPr>
            <w:noProof/>
            <w:webHidden/>
          </w:rPr>
          <w:tab/>
        </w:r>
        <w:r>
          <w:rPr>
            <w:noProof/>
            <w:webHidden/>
          </w:rPr>
          <w:fldChar w:fldCharType="begin"/>
        </w:r>
        <w:r>
          <w:rPr>
            <w:noProof/>
            <w:webHidden/>
          </w:rPr>
          <w:instrText xml:space="preserve"> PAGEREF _Toc201183235 \h </w:instrText>
        </w:r>
        <w:r>
          <w:rPr>
            <w:noProof/>
            <w:webHidden/>
          </w:rPr>
        </w:r>
        <w:r>
          <w:rPr>
            <w:noProof/>
            <w:webHidden/>
          </w:rPr>
          <w:fldChar w:fldCharType="separate"/>
        </w:r>
        <w:r>
          <w:rPr>
            <w:noProof/>
            <w:webHidden/>
          </w:rPr>
          <w:t>55</w:t>
        </w:r>
        <w:r>
          <w:rPr>
            <w:noProof/>
            <w:webHidden/>
          </w:rPr>
          <w:fldChar w:fldCharType="end"/>
        </w:r>
      </w:hyperlink>
    </w:p>
    <w:p w14:paraId="5CF69425" w14:textId="1CF205FB" w:rsidR="004350DD" w:rsidRDefault="004350DD">
      <w:pPr>
        <w:pStyle w:val="TOC3"/>
        <w:tabs>
          <w:tab w:val="left" w:pos="1440"/>
          <w:tab w:val="right" w:leader="dot" w:pos="9019"/>
        </w:tabs>
        <w:rPr>
          <w:rFonts w:eastAsiaTheme="minorEastAsia"/>
          <w:noProof/>
        </w:rPr>
      </w:pPr>
      <w:hyperlink w:anchor="_Toc201183236" w:history="1">
        <w:r w:rsidRPr="00D32DB0">
          <w:rPr>
            <w:rStyle w:val="Hyperlink"/>
            <w:noProof/>
          </w:rPr>
          <w:t>4.1.14</w:t>
        </w:r>
        <w:r>
          <w:rPr>
            <w:rFonts w:eastAsiaTheme="minorEastAsia"/>
            <w:noProof/>
          </w:rPr>
          <w:tab/>
        </w:r>
        <w:r w:rsidRPr="00D32DB0">
          <w:rPr>
            <w:rStyle w:val="Hyperlink"/>
            <w:noProof/>
          </w:rPr>
          <w:t>Langkah 14: Opsi Aplikasi</w:t>
        </w:r>
        <w:r>
          <w:rPr>
            <w:noProof/>
            <w:webHidden/>
          </w:rPr>
          <w:tab/>
        </w:r>
        <w:r>
          <w:rPr>
            <w:noProof/>
            <w:webHidden/>
          </w:rPr>
          <w:fldChar w:fldCharType="begin"/>
        </w:r>
        <w:r>
          <w:rPr>
            <w:noProof/>
            <w:webHidden/>
          </w:rPr>
          <w:instrText xml:space="preserve"> PAGEREF _Toc201183236 \h </w:instrText>
        </w:r>
        <w:r>
          <w:rPr>
            <w:noProof/>
            <w:webHidden/>
          </w:rPr>
        </w:r>
        <w:r>
          <w:rPr>
            <w:noProof/>
            <w:webHidden/>
          </w:rPr>
          <w:fldChar w:fldCharType="separate"/>
        </w:r>
        <w:r>
          <w:rPr>
            <w:noProof/>
            <w:webHidden/>
          </w:rPr>
          <w:t>56</w:t>
        </w:r>
        <w:r>
          <w:rPr>
            <w:noProof/>
            <w:webHidden/>
          </w:rPr>
          <w:fldChar w:fldCharType="end"/>
        </w:r>
      </w:hyperlink>
    </w:p>
    <w:p w14:paraId="7A9E2CCC" w14:textId="189F2F93" w:rsidR="004350DD" w:rsidRDefault="004350DD">
      <w:pPr>
        <w:pStyle w:val="TOC3"/>
        <w:tabs>
          <w:tab w:val="left" w:pos="1440"/>
          <w:tab w:val="right" w:leader="dot" w:pos="9019"/>
        </w:tabs>
        <w:rPr>
          <w:rFonts w:eastAsiaTheme="minorEastAsia"/>
          <w:noProof/>
        </w:rPr>
      </w:pPr>
      <w:hyperlink w:anchor="_Toc201183237" w:history="1">
        <w:r w:rsidRPr="00D32DB0">
          <w:rPr>
            <w:rStyle w:val="Hyperlink"/>
            <w:noProof/>
          </w:rPr>
          <w:t>4.1.15</w:t>
        </w:r>
        <w:r>
          <w:rPr>
            <w:rFonts w:eastAsiaTheme="minorEastAsia"/>
            <w:noProof/>
          </w:rPr>
          <w:tab/>
        </w:r>
        <w:r w:rsidRPr="00D32DB0">
          <w:rPr>
            <w:rStyle w:val="Hyperlink"/>
            <w:noProof/>
          </w:rPr>
          <w:t>Langkah 15: Menambahkan Favicon ke Aplikasi</w:t>
        </w:r>
        <w:r>
          <w:rPr>
            <w:noProof/>
            <w:webHidden/>
          </w:rPr>
          <w:tab/>
        </w:r>
        <w:r>
          <w:rPr>
            <w:noProof/>
            <w:webHidden/>
          </w:rPr>
          <w:fldChar w:fldCharType="begin"/>
        </w:r>
        <w:r>
          <w:rPr>
            <w:noProof/>
            <w:webHidden/>
          </w:rPr>
          <w:instrText xml:space="preserve"> PAGEREF _Toc201183237 \h </w:instrText>
        </w:r>
        <w:r>
          <w:rPr>
            <w:noProof/>
            <w:webHidden/>
          </w:rPr>
        </w:r>
        <w:r>
          <w:rPr>
            <w:noProof/>
            <w:webHidden/>
          </w:rPr>
          <w:fldChar w:fldCharType="separate"/>
        </w:r>
        <w:r>
          <w:rPr>
            <w:noProof/>
            <w:webHidden/>
          </w:rPr>
          <w:t>58</w:t>
        </w:r>
        <w:r>
          <w:rPr>
            <w:noProof/>
            <w:webHidden/>
          </w:rPr>
          <w:fldChar w:fldCharType="end"/>
        </w:r>
      </w:hyperlink>
    </w:p>
    <w:p w14:paraId="21299AC1" w14:textId="0DB1B8E6" w:rsidR="004350DD" w:rsidRDefault="004350DD">
      <w:pPr>
        <w:pStyle w:val="TOC3"/>
        <w:tabs>
          <w:tab w:val="left" w:pos="1440"/>
          <w:tab w:val="right" w:leader="dot" w:pos="9019"/>
        </w:tabs>
        <w:rPr>
          <w:rFonts w:eastAsiaTheme="minorEastAsia"/>
          <w:noProof/>
        </w:rPr>
      </w:pPr>
      <w:hyperlink w:anchor="_Toc201183238" w:history="1">
        <w:r w:rsidRPr="00D32DB0">
          <w:rPr>
            <w:rStyle w:val="Hyperlink"/>
            <w:noProof/>
          </w:rPr>
          <w:t>4.1.16</w:t>
        </w:r>
        <w:r>
          <w:rPr>
            <w:rFonts w:eastAsiaTheme="minorEastAsia"/>
            <w:noProof/>
          </w:rPr>
          <w:tab/>
        </w:r>
        <w:r w:rsidRPr="00D32DB0">
          <w:rPr>
            <w:rStyle w:val="Hyperlink"/>
            <w:noProof/>
          </w:rPr>
          <w:t>Langkah 16: Melakukan Kustomisasi Aplikasi</w:t>
        </w:r>
        <w:r>
          <w:rPr>
            <w:noProof/>
            <w:webHidden/>
          </w:rPr>
          <w:tab/>
        </w:r>
        <w:r>
          <w:rPr>
            <w:noProof/>
            <w:webHidden/>
          </w:rPr>
          <w:fldChar w:fldCharType="begin"/>
        </w:r>
        <w:r>
          <w:rPr>
            <w:noProof/>
            <w:webHidden/>
          </w:rPr>
          <w:instrText xml:space="preserve"> PAGEREF _Toc201183238 \h </w:instrText>
        </w:r>
        <w:r>
          <w:rPr>
            <w:noProof/>
            <w:webHidden/>
          </w:rPr>
        </w:r>
        <w:r>
          <w:rPr>
            <w:noProof/>
            <w:webHidden/>
          </w:rPr>
          <w:fldChar w:fldCharType="separate"/>
        </w:r>
        <w:r>
          <w:rPr>
            <w:noProof/>
            <w:webHidden/>
          </w:rPr>
          <w:t>59</w:t>
        </w:r>
        <w:r>
          <w:rPr>
            <w:noProof/>
            <w:webHidden/>
          </w:rPr>
          <w:fldChar w:fldCharType="end"/>
        </w:r>
      </w:hyperlink>
    </w:p>
    <w:p w14:paraId="54228F57" w14:textId="3BDC9A15" w:rsidR="004350DD" w:rsidRDefault="004350DD">
      <w:pPr>
        <w:pStyle w:val="TOC2"/>
        <w:tabs>
          <w:tab w:val="left" w:pos="960"/>
          <w:tab w:val="right" w:leader="dot" w:pos="9019"/>
        </w:tabs>
        <w:rPr>
          <w:rFonts w:eastAsiaTheme="minorEastAsia"/>
          <w:noProof/>
        </w:rPr>
      </w:pPr>
      <w:hyperlink w:anchor="_Toc201183239" w:history="1">
        <w:r w:rsidRPr="00D32DB0">
          <w:rPr>
            <w:rStyle w:val="Hyperlink"/>
            <w:noProof/>
          </w:rPr>
          <w:t>4.4</w:t>
        </w:r>
        <w:r>
          <w:rPr>
            <w:rFonts w:eastAsiaTheme="minorEastAsia"/>
            <w:noProof/>
          </w:rPr>
          <w:tab/>
        </w:r>
        <w:r w:rsidRPr="00D32DB0">
          <w:rPr>
            <w:rStyle w:val="Hyperlink"/>
            <w:noProof/>
          </w:rPr>
          <w:t>Langkah 17: Deploymen Aplikasi</w:t>
        </w:r>
        <w:r>
          <w:rPr>
            <w:noProof/>
            <w:webHidden/>
          </w:rPr>
          <w:tab/>
        </w:r>
        <w:r>
          <w:rPr>
            <w:noProof/>
            <w:webHidden/>
          </w:rPr>
          <w:fldChar w:fldCharType="begin"/>
        </w:r>
        <w:r>
          <w:rPr>
            <w:noProof/>
            <w:webHidden/>
          </w:rPr>
          <w:instrText xml:space="preserve"> PAGEREF _Toc201183239 \h </w:instrText>
        </w:r>
        <w:r>
          <w:rPr>
            <w:noProof/>
            <w:webHidden/>
          </w:rPr>
        </w:r>
        <w:r>
          <w:rPr>
            <w:noProof/>
            <w:webHidden/>
          </w:rPr>
          <w:fldChar w:fldCharType="separate"/>
        </w:r>
        <w:r>
          <w:rPr>
            <w:noProof/>
            <w:webHidden/>
          </w:rPr>
          <w:t>59</w:t>
        </w:r>
        <w:r>
          <w:rPr>
            <w:noProof/>
            <w:webHidden/>
          </w:rPr>
          <w:fldChar w:fldCharType="end"/>
        </w:r>
      </w:hyperlink>
    </w:p>
    <w:p w14:paraId="4CE1E368" w14:textId="14A68F26" w:rsidR="004350DD" w:rsidRDefault="004350DD">
      <w:pPr>
        <w:pStyle w:val="TOC2"/>
        <w:tabs>
          <w:tab w:val="left" w:pos="960"/>
          <w:tab w:val="right" w:leader="dot" w:pos="9019"/>
        </w:tabs>
        <w:rPr>
          <w:rFonts w:eastAsiaTheme="minorEastAsia"/>
          <w:noProof/>
        </w:rPr>
      </w:pPr>
      <w:hyperlink w:anchor="_Toc201183240" w:history="1">
        <w:r w:rsidRPr="00D32DB0">
          <w:rPr>
            <w:rStyle w:val="Hyperlink"/>
            <w:noProof/>
          </w:rPr>
          <w:t>4.5</w:t>
        </w:r>
        <w:r>
          <w:rPr>
            <w:rFonts w:eastAsiaTheme="minorEastAsia"/>
            <w:noProof/>
          </w:rPr>
          <w:tab/>
        </w:r>
        <w:r w:rsidRPr="00D32DB0">
          <w:rPr>
            <w:rStyle w:val="Hyperlink"/>
            <w:noProof/>
          </w:rPr>
          <w:t>Siklus Hidup Pengembangan Perangkat Lunak</w:t>
        </w:r>
        <w:r>
          <w:rPr>
            <w:noProof/>
            <w:webHidden/>
          </w:rPr>
          <w:tab/>
        </w:r>
        <w:r>
          <w:rPr>
            <w:noProof/>
            <w:webHidden/>
          </w:rPr>
          <w:fldChar w:fldCharType="begin"/>
        </w:r>
        <w:r>
          <w:rPr>
            <w:noProof/>
            <w:webHidden/>
          </w:rPr>
          <w:instrText xml:space="preserve"> PAGEREF _Toc201183240 \h </w:instrText>
        </w:r>
        <w:r>
          <w:rPr>
            <w:noProof/>
            <w:webHidden/>
          </w:rPr>
        </w:r>
        <w:r>
          <w:rPr>
            <w:noProof/>
            <w:webHidden/>
          </w:rPr>
          <w:fldChar w:fldCharType="separate"/>
        </w:r>
        <w:r>
          <w:rPr>
            <w:noProof/>
            <w:webHidden/>
          </w:rPr>
          <w:t>60</w:t>
        </w:r>
        <w:r>
          <w:rPr>
            <w:noProof/>
            <w:webHidden/>
          </w:rPr>
          <w:fldChar w:fldCharType="end"/>
        </w:r>
      </w:hyperlink>
    </w:p>
    <w:p w14:paraId="10DDEEB7" w14:textId="09ADA463" w:rsidR="004350DD" w:rsidRDefault="004350DD">
      <w:pPr>
        <w:pStyle w:val="TOC3"/>
        <w:tabs>
          <w:tab w:val="left" w:pos="1440"/>
          <w:tab w:val="right" w:leader="dot" w:pos="9019"/>
        </w:tabs>
        <w:rPr>
          <w:rFonts w:eastAsiaTheme="minorEastAsia"/>
          <w:noProof/>
        </w:rPr>
      </w:pPr>
      <w:hyperlink w:anchor="_Toc201183241" w:history="1">
        <w:r w:rsidRPr="00D32DB0">
          <w:rPr>
            <w:rStyle w:val="Hyperlink"/>
            <w:noProof/>
          </w:rPr>
          <w:t>4.1.1</w:t>
        </w:r>
        <w:r>
          <w:rPr>
            <w:rFonts w:eastAsiaTheme="minorEastAsia"/>
            <w:noProof/>
          </w:rPr>
          <w:tab/>
        </w:r>
        <w:r w:rsidRPr="00D32DB0">
          <w:rPr>
            <w:rStyle w:val="Hyperlink"/>
            <w:noProof/>
          </w:rPr>
          <w:t>Pengembangan Fitur Aplikasi</w:t>
        </w:r>
        <w:r>
          <w:rPr>
            <w:noProof/>
            <w:webHidden/>
          </w:rPr>
          <w:tab/>
        </w:r>
        <w:r>
          <w:rPr>
            <w:noProof/>
            <w:webHidden/>
          </w:rPr>
          <w:fldChar w:fldCharType="begin"/>
        </w:r>
        <w:r>
          <w:rPr>
            <w:noProof/>
            <w:webHidden/>
          </w:rPr>
          <w:instrText xml:space="preserve"> PAGEREF _Toc201183241 \h </w:instrText>
        </w:r>
        <w:r>
          <w:rPr>
            <w:noProof/>
            <w:webHidden/>
          </w:rPr>
        </w:r>
        <w:r>
          <w:rPr>
            <w:noProof/>
            <w:webHidden/>
          </w:rPr>
          <w:fldChar w:fldCharType="separate"/>
        </w:r>
        <w:r>
          <w:rPr>
            <w:noProof/>
            <w:webHidden/>
          </w:rPr>
          <w:t>60</w:t>
        </w:r>
        <w:r>
          <w:rPr>
            <w:noProof/>
            <w:webHidden/>
          </w:rPr>
          <w:fldChar w:fldCharType="end"/>
        </w:r>
      </w:hyperlink>
    </w:p>
    <w:p w14:paraId="2D1BA578" w14:textId="305D1B0E" w:rsidR="004350DD" w:rsidRDefault="004350DD">
      <w:pPr>
        <w:pStyle w:val="TOC3"/>
        <w:tabs>
          <w:tab w:val="left" w:pos="1440"/>
          <w:tab w:val="right" w:leader="dot" w:pos="9019"/>
        </w:tabs>
        <w:rPr>
          <w:rFonts w:eastAsiaTheme="minorEastAsia"/>
          <w:noProof/>
        </w:rPr>
      </w:pPr>
      <w:hyperlink w:anchor="_Toc201183242" w:history="1">
        <w:r w:rsidRPr="00D32DB0">
          <w:rPr>
            <w:rStyle w:val="Hyperlink"/>
            <w:noProof/>
          </w:rPr>
          <w:t>4.1.2</w:t>
        </w:r>
        <w:r>
          <w:rPr>
            <w:rFonts w:eastAsiaTheme="minorEastAsia"/>
            <w:noProof/>
          </w:rPr>
          <w:tab/>
        </w:r>
        <w:r w:rsidRPr="00D32DB0">
          <w:rPr>
            <w:rStyle w:val="Hyperlink"/>
            <w:noProof/>
          </w:rPr>
          <w:t>Optimasi Database</w:t>
        </w:r>
        <w:r>
          <w:rPr>
            <w:noProof/>
            <w:webHidden/>
          </w:rPr>
          <w:tab/>
        </w:r>
        <w:r>
          <w:rPr>
            <w:noProof/>
            <w:webHidden/>
          </w:rPr>
          <w:fldChar w:fldCharType="begin"/>
        </w:r>
        <w:r>
          <w:rPr>
            <w:noProof/>
            <w:webHidden/>
          </w:rPr>
          <w:instrText xml:space="preserve"> PAGEREF _Toc201183242 \h </w:instrText>
        </w:r>
        <w:r>
          <w:rPr>
            <w:noProof/>
            <w:webHidden/>
          </w:rPr>
        </w:r>
        <w:r>
          <w:rPr>
            <w:noProof/>
            <w:webHidden/>
          </w:rPr>
          <w:fldChar w:fldCharType="separate"/>
        </w:r>
        <w:r>
          <w:rPr>
            <w:noProof/>
            <w:webHidden/>
          </w:rPr>
          <w:t>61</w:t>
        </w:r>
        <w:r>
          <w:rPr>
            <w:noProof/>
            <w:webHidden/>
          </w:rPr>
          <w:fldChar w:fldCharType="end"/>
        </w:r>
      </w:hyperlink>
    </w:p>
    <w:p w14:paraId="18A7AEE8" w14:textId="7F071BA2" w:rsidR="004350DD" w:rsidRDefault="004350DD">
      <w:pPr>
        <w:pStyle w:val="TOC3"/>
        <w:tabs>
          <w:tab w:val="left" w:pos="1440"/>
          <w:tab w:val="right" w:leader="dot" w:pos="9019"/>
        </w:tabs>
        <w:rPr>
          <w:rFonts w:eastAsiaTheme="minorEastAsia"/>
          <w:noProof/>
        </w:rPr>
      </w:pPr>
      <w:hyperlink w:anchor="_Toc201183243" w:history="1">
        <w:r w:rsidRPr="00D32DB0">
          <w:rPr>
            <w:rStyle w:val="Hyperlink"/>
            <w:noProof/>
          </w:rPr>
          <w:t>4.1.3</w:t>
        </w:r>
        <w:r>
          <w:rPr>
            <w:rFonts w:eastAsiaTheme="minorEastAsia"/>
            <w:noProof/>
          </w:rPr>
          <w:tab/>
        </w:r>
        <w:r w:rsidRPr="00D32DB0">
          <w:rPr>
            <w:rStyle w:val="Hyperlink"/>
            <w:noProof/>
          </w:rPr>
          <w:t>Scaling dan Sharding Database</w:t>
        </w:r>
        <w:r>
          <w:rPr>
            <w:noProof/>
            <w:webHidden/>
          </w:rPr>
          <w:tab/>
        </w:r>
        <w:r>
          <w:rPr>
            <w:noProof/>
            <w:webHidden/>
          </w:rPr>
          <w:fldChar w:fldCharType="begin"/>
        </w:r>
        <w:r>
          <w:rPr>
            <w:noProof/>
            <w:webHidden/>
          </w:rPr>
          <w:instrText xml:space="preserve"> PAGEREF _Toc201183243 \h </w:instrText>
        </w:r>
        <w:r>
          <w:rPr>
            <w:noProof/>
            <w:webHidden/>
          </w:rPr>
        </w:r>
        <w:r>
          <w:rPr>
            <w:noProof/>
            <w:webHidden/>
          </w:rPr>
          <w:fldChar w:fldCharType="separate"/>
        </w:r>
        <w:r>
          <w:rPr>
            <w:noProof/>
            <w:webHidden/>
          </w:rPr>
          <w:t>61</w:t>
        </w:r>
        <w:r>
          <w:rPr>
            <w:noProof/>
            <w:webHidden/>
          </w:rPr>
          <w:fldChar w:fldCharType="end"/>
        </w:r>
      </w:hyperlink>
    </w:p>
    <w:p w14:paraId="73EDCA9A" w14:textId="204AECF9" w:rsidR="004350DD" w:rsidRDefault="004350DD">
      <w:pPr>
        <w:pStyle w:val="TOC3"/>
        <w:tabs>
          <w:tab w:val="left" w:pos="1440"/>
          <w:tab w:val="right" w:leader="dot" w:pos="9019"/>
        </w:tabs>
        <w:rPr>
          <w:rFonts w:eastAsiaTheme="minorEastAsia"/>
          <w:noProof/>
        </w:rPr>
      </w:pPr>
      <w:hyperlink w:anchor="_Toc201183244" w:history="1">
        <w:r w:rsidRPr="00D32DB0">
          <w:rPr>
            <w:rStyle w:val="Hyperlink"/>
            <w:noProof/>
          </w:rPr>
          <w:t>4.1.4</w:t>
        </w:r>
        <w:r>
          <w:rPr>
            <w:rFonts w:eastAsiaTheme="minorEastAsia"/>
            <w:noProof/>
          </w:rPr>
          <w:tab/>
        </w:r>
        <w:r w:rsidRPr="00D32DB0">
          <w:rPr>
            <w:rStyle w:val="Hyperlink"/>
            <w:noProof/>
          </w:rPr>
          <w:t>Perbaikan Masalah (Debugging)</w:t>
        </w:r>
        <w:r>
          <w:rPr>
            <w:noProof/>
            <w:webHidden/>
          </w:rPr>
          <w:tab/>
        </w:r>
        <w:r>
          <w:rPr>
            <w:noProof/>
            <w:webHidden/>
          </w:rPr>
          <w:fldChar w:fldCharType="begin"/>
        </w:r>
        <w:r>
          <w:rPr>
            <w:noProof/>
            <w:webHidden/>
          </w:rPr>
          <w:instrText xml:space="preserve"> PAGEREF _Toc201183244 \h </w:instrText>
        </w:r>
        <w:r>
          <w:rPr>
            <w:noProof/>
            <w:webHidden/>
          </w:rPr>
        </w:r>
        <w:r>
          <w:rPr>
            <w:noProof/>
            <w:webHidden/>
          </w:rPr>
          <w:fldChar w:fldCharType="separate"/>
        </w:r>
        <w:r>
          <w:rPr>
            <w:noProof/>
            <w:webHidden/>
          </w:rPr>
          <w:t>62</w:t>
        </w:r>
        <w:r>
          <w:rPr>
            <w:noProof/>
            <w:webHidden/>
          </w:rPr>
          <w:fldChar w:fldCharType="end"/>
        </w:r>
      </w:hyperlink>
    </w:p>
    <w:p w14:paraId="04826B5D" w14:textId="2B5AFD47" w:rsidR="004350DD" w:rsidRDefault="004350DD">
      <w:pPr>
        <w:pStyle w:val="TOC3"/>
        <w:tabs>
          <w:tab w:val="left" w:pos="1440"/>
          <w:tab w:val="right" w:leader="dot" w:pos="9019"/>
        </w:tabs>
        <w:rPr>
          <w:rFonts w:eastAsiaTheme="minorEastAsia"/>
          <w:noProof/>
        </w:rPr>
      </w:pPr>
      <w:hyperlink w:anchor="_Toc201183245" w:history="1">
        <w:r w:rsidRPr="00D32DB0">
          <w:rPr>
            <w:rStyle w:val="Hyperlink"/>
            <w:noProof/>
          </w:rPr>
          <w:t>4.1.5</w:t>
        </w:r>
        <w:r>
          <w:rPr>
            <w:rFonts w:eastAsiaTheme="minorEastAsia"/>
            <w:noProof/>
          </w:rPr>
          <w:tab/>
        </w:r>
        <w:r w:rsidRPr="00D32DB0">
          <w:rPr>
            <w:rStyle w:val="Hyperlink"/>
            <w:noProof/>
          </w:rPr>
          <w:t>Pembaruan Sistem (Maintenance)</w:t>
        </w:r>
        <w:r>
          <w:rPr>
            <w:noProof/>
            <w:webHidden/>
          </w:rPr>
          <w:tab/>
        </w:r>
        <w:r>
          <w:rPr>
            <w:noProof/>
            <w:webHidden/>
          </w:rPr>
          <w:fldChar w:fldCharType="begin"/>
        </w:r>
        <w:r>
          <w:rPr>
            <w:noProof/>
            <w:webHidden/>
          </w:rPr>
          <w:instrText xml:space="preserve"> PAGEREF _Toc201183245 \h </w:instrText>
        </w:r>
        <w:r>
          <w:rPr>
            <w:noProof/>
            <w:webHidden/>
          </w:rPr>
        </w:r>
        <w:r>
          <w:rPr>
            <w:noProof/>
            <w:webHidden/>
          </w:rPr>
          <w:fldChar w:fldCharType="separate"/>
        </w:r>
        <w:r>
          <w:rPr>
            <w:noProof/>
            <w:webHidden/>
          </w:rPr>
          <w:t>62</w:t>
        </w:r>
        <w:r>
          <w:rPr>
            <w:noProof/>
            <w:webHidden/>
          </w:rPr>
          <w:fldChar w:fldCharType="end"/>
        </w:r>
      </w:hyperlink>
    </w:p>
    <w:p w14:paraId="1A5D742D" w14:textId="670E0232" w:rsidR="004350DD" w:rsidRDefault="004350DD">
      <w:pPr>
        <w:pStyle w:val="TOC1"/>
        <w:tabs>
          <w:tab w:val="right" w:leader="dot" w:pos="9019"/>
        </w:tabs>
        <w:rPr>
          <w:rFonts w:eastAsiaTheme="minorEastAsia"/>
          <w:noProof/>
        </w:rPr>
      </w:pPr>
      <w:hyperlink w:anchor="_Toc201183246" w:history="1">
        <w:r w:rsidRPr="00D32DB0">
          <w:rPr>
            <w:rStyle w:val="Hyperlink"/>
            <w:noProof/>
          </w:rPr>
          <w:t>BAB 5 – KESIMPULAN</w:t>
        </w:r>
        <w:r>
          <w:rPr>
            <w:noProof/>
            <w:webHidden/>
          </w:rPr>
          <w:tab/>
        </w:r>
        <w:r>
          <w:rPr>
            <w:noProof/>
            <w:webHidden/>
          </w:rPr>
          <w:fldChar w:fldCharType="begin"/>
        </w:r>
        <w:r>
          <w:rPr>
            <w:noProof/>
            <w:webHidden/>
          </w:rPr>
          <w:instrText xml:space="preserve"> PAGEREF _Toc201183246 \h </w:instrText>
        </w:r>
        <w:r>
          <w:rPr>
            <w:noProof/>
            <w:webHidden/>
          </w:rPr>
        </w:r>
        <w:r>
          <w:rPr>
            <w:noProof/>
            <w:webHidden/>
          </w:rPr>
          <w:fldChar w:fldCharType="separate"/>
        </w:r>
        <w:r>
          <w:rPr>
            <w:noProof/>
            <w:webHidden/>
          </w:rPr>
          <w:t>63</w:t>
        </w:r>
        <w:r>
          <w:rPr>
            <w:noProof/>
            <w:webHidden/>
          </w:rPr>
          <w:fldChar w:fldCharType="end"/>
        </w:r>
      </w:hyperlink>
    </w:p>
    <w:p w14:paraId="3BA04F63" w14:textId="0E3EAE54"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Heading1"/>
        <w:pageBreakBefore/>
        <w:jc w:val="center"/>
        <w:rPr>
          <w:color w:val="auto"/>
        </w:rPr>
      </w:pPr>
      <w:bookmarkStart w:id="2" w:name="_Toc201183200"/>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Heading2"/>
        <w:numPr>
          <w:ilvl w:val="1"/>
          <w:numId w:val="5"/>
        </w:numPr>
        <w:ind w:left="540" w:hanging="540"/>
        <w:rPr>
          <w:color w:val="auto"/>
          <w:sz w:val="30"/>
          <w:szCs w:val="30"/>
        </w:rPr>
      </w:pPr>
      <w:bookmarkStart w:id="3" w:name="_Toc201183201"/>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Heading2"/>
        <w:numPr>
          <w:ilvl w:val="1"/>
          <w:numId w:val="5"/>
        </w:numPr>
        <w:ind w:left="540" w:hanging="540"/>
        <w:rPr>
          <w:color w:val="auto"/>
          <w:sz w:val="30"/>
          <w:szCs w:val="30"/>
        </w:rPr>
      </w:pPr>
      <w:bookmarkStart w:id="4" w:name="_Toc201183202"/>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ListParagraph"/>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ListParagraph"/>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ListParagraph"/>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ListParagraph"/>
        <w:numPr>
          <w:ilvl w:val="1"/>
          <w:numId w:val="4"/>
        </w:numPr>
        <w:ind w:left="360"/>
        <w:jc w:val="both"/>
      </w:pPr>
      <w:r w:rsidRPr="00B806D7">
        <w:lastRenderedPageBreak/>
        <w:t xml:space="preserve">Aksesibilitas bagi Non-Programer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Heading2"/>
        <w:numPr>
          <w:ilvl w:val="1"/>
          <w:numId w:val="5"/>
        </w:numPr>
        <w:ind w:left="540" w:hanging="540"/>
        <w:rPr>
          <w:color w:val="auto"/>
          <w:sz w:val="30"/>
          <w:szCs w:val="30"/>
        </w:rPr>
      </w:pPr>
      <w:bookmarkStart w:id="5" w:name="_Toc201183203"/>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Heading1"/>
        <w:pageBreakBefore/>
        <w:jc w:val="center"/>
        <w:rPr>
          <w:color w:val="auto"/>
        </w:rPr>
      </w:pPr>
      <w:bookmarkStart w:id="6" w:name="_Toc201183204"/>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Heading2"/>
        <w:numPr>
          <w:ilvl w:val="1"/>
          <w:numId w:val="7"/>
        </w:numPr>
        <w:ind w:left="540" w:hanging="540"/>
        <w:rPr>
          <w:color w:val="auto"/>
          <w:sz w:val="30"/>
          <w:szCs w:val="30"/>
        </w:rPr>
      </w:pPr>
      <w:bookmarkStart w:id="7" w:name="_Toc201183205"/>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Heading2"/>
        <w:numPr>
          <w:ilvl w:val="1"/>
          <w:numId w:val="7"/>
        </w:numPr>
        <w:ind w:left="540" w:hanging="540"/>
        <w:rPr>
          <w:color w:val="auto"/>
          <w:sz w:val="30"/>
          <w:szCs w:val="30"/>
        </w:rPr>
      </w:pPr>
      <w:bookmarkStart w:id="8" w:name="_Toc201183206"/>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ListParagraph"/>
        <w:numPr>
          <w:ilvl w:val="2"/>
          <w:numId w:val="72"/>
        </w:numPr>
        <w:ind w:left="720"/>
        <w:jc w:val="both"/>
      </w:pPr>
      <w:r>
        <w:t>MySQL</w:t>
      </w:r>
    </w:p>
    <w:p w14:paraId="2E5F37FD" w14:textId="17945FE3" w:rsidR="00DD7D49" w:rsidRDefault="00DD7D49" w:rsidP="00C30ADA">
      <w:pPr>
        <w:pStyle w:val="ListParagraph"/>
        <w:numPr>
          <w:ilvl w:val="2"/>
          <w:numId w:val="72"/>
        </w:numPr>
        <w:ind w:left="720"/>
        <w:jc w:val="both"/>
      </w:pPr>
      <w:r>
        <w:t>MariaDB</w:t>
      </w:r>
    </w:p>
    <w:p w14:paraId="78D34D78" w14:textId="4090A90C" w:rsidR="00DD7D49" w:rsidRDefault="00DD7D49" w:rsidP="00C30ADA">
      <w:pPr>
        <w:pStyle w:val="ListParagraph"/>
        <w:numPr>
          <w:ilvl w:val="2"/>
          <w:numId w:val="72"/>
        </w:numPr>
        <w:ind w:left="720"/>
        <w:jc w:val="both"/>
      </w:pPr>
      <w:r>
        <w:t>PostgreSQL</w:t>
      </w:r>
    </w:p>
    <w:p w14:paraId="589EC51A" w14:textId="50AA1E7B" w:rsidR="00DD7D49" w:rsidRDefault="00DD7D49" w:rsidP="00C30ADA">
      <w:pPr>
        <w:pStyle w:val="ListParagraph"/>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Heading1"/>
        <w:pageBreakBefore/>
        <w:jc w:val="center"/>
        <w:rPr>
          <w:color w:val="auto"/>
        </w:rPr>
      </w:pPr>
      <w:bookmarkStart w:id="9" w:name="_Toc201183207"/>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Heading2"/>
        <w:numPr>
          <w:ilvl w:val="1"/>
          <w:numId w:val="8"/>
        </w:numPr>
        <w:ind w:left="540" w:hanging="540"/>
        <w:rPr>
          <w:color w:val="auto"/>
          <w:sz w:val="30"/>
          <w:szCs w:val="30"/>
        </w:rPr>
      </w:pPr>
      <w:bookmarkStart w:id="10" w:name="_Toc201183208"/>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ListParagraph"/>
        <w:numPr>
          <w:ilvl w:val="0"/>
          <w:numId w:val="3"/>
        </w:numPr>
        <w:jc w:val="both"/>
      </w:pPr>
      <w:r>
        <w:t xml:space="preserve">Membuat </w:t>
      </w:r>
      <w:r w:rsidR="00463581">
        <w:t>workspase</w:t>
      </w:r>
    </w:p>
    <w:p w14:paraId="742D814C" w14:textId="1700CE8F" w:rsidR="00463581" w:rsidRDefault="00463581" w:rsidP="004B4C30">
      <w:pPr>
        <w:pStyle w:val="ListParagraph"/>
        <w:numPr>
          <w:ilvl w:val="0"/>
          <w:numId w:val="3"/>
        </w:numPr>
        <w:jc w:val="both"/>
      </w:pPr>
      <w:r>
        <w:t>Membuat aplikasi baru</w:t>
      </w:r>
    </w:p>
    <w:p w14:paraId="63E12295" w14:textId="0A5130EA" w:rsidR="00463581" w:rsidRDefault="00463581" w:rsidP="004B4C30">
      <w:pPr>
        <w:pStyle w:val="ListParagraph"/>
        <w:numPr>
          <w:ilvl w:val="0"/>
          <w:numId w:val="3"/>
        </w:numPr>
        <w:jc w:val="both"/>
      </w:pPr>
      <w:r>
        <w:t>Mengubah pengaturan aplikasi</w:t>
      </w:r>
    </w:p>
    <w:p w14:paraId="35FB9DF8" w14:textId="0F8EA9B0" w:rsidR="0028618B" w:rsidRDefault="0028618B" w:rsidP="004B4C30">
      <w:pPr>
        <w:pStyle w:val="ListParagraph"/>
        <w:numPr>
          <w:ilvl w:val="0"/>
          <w:numId w:val="3"/>
        </w:numPr>
        <w:jc w:val="both"/>
      </w:pPr>
      <w:r>
        <w:t>Membuat modul aplikasi</w:t>
      </w:r>
    </w:p>
    <w:p w14:paraId="667805B6" w14:textId="251D0A9B" w:rsidR="0028618B" w:rsidRDefault="0028618B" w:rsidP="004B4C30">
      <w:pPr>
        <w:pStyle w:val="ListParagraph"/>
        <w:numPr>
          <w:ilvl w:val="0"/>
          <w:numId w:val="3"/>
        </w:numPr>
        <w:jc w:val="both"/>
      </w:pPr>
      <w:r>
        <w:t>Membuat entitas sesuai dengan tabel yang terkait</w:t>
      </w:r>
    </w:p>
    <w:p w14:paraId="41CD432A" w14:textId="044FD61F" w:rsidR="00DB0BC6" w:rsidRDefault="00DB0BC6" w:rsidP="004B4C30">
      <w:pPr>
        <w:pStyle w:val="ListParagraph"/>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ListParagraph"/>
        <w:numPr>
          <w:ilvl w:val="0"/>
          <w:numId w:val="3"/>
        </w:numPr>
        <w:jc w:val="both"/>
      </w:pPr>
      <w:r>
        <w:t>Mengubah entitas dengan cara mengentik kode program secara manual di file entitas</w:t>
      </w:r>
    </w:p>
    <w:p w14:paraId="52F8CC78" w14:textId="6055B33F" w:rsidR="00F151F5" w:rsidRDefault="00F151F5" w:rsidP="004B4C30">
      <w:pPr>
        <w:pStyle w:val="ListParagraph"/>
        <w:numPr>
          <w:ilvl w:val="0"/>
          <w:numId w:val="3"/>
        </w:numPr>
        <w:jc w:val="both"/>
      </w:pPr>
      <w:r>
        <w:t>Menghapus modul yang tidak digunakan</w:t>
      </w:r>
    </w:p>
    <w:p w14:paraId="26E34E58" w14:textId="2184CBA1" w:rsidR="00F82D4B" w:rsidRPr="008462DF" w:rsidRDefault="00F82D4B" w:rsidP="004B4C30">
      <w:pPr>
        <w:pStyle w:val="ListParagraph"/>
        <w:numPr>
          <w:ilvl w:val="0"/>
          <w:numId w:val="3"/>
        </w:numPr>
        <w:jc w:val="both"/>
      </w:pPr>
      <w:r>
        <w:t>Menghapus entitas</w:t>
      </w:r>
      <w:r w:rsidR="00F151F5">
        <w:t xml:space="preserve"> yang tidak digunakan</w:t>
      </w:r>
    </w:p>
    <w:p w14:paraId="02256EE2" w14:textId="354934BA" w:rsidR="00B527E1" w:rsidRDefault="00263407" w:rsidP="004B4C30">
      <w:pPr>
        <w:pStyle w:val="ListParagraph"/>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ListParagraph"/>
        <w:numPr>
          <w:ilvl w:val="0"/>
          <w:numId w:val="3"/>
        </w:numPr>
        <w:jc w:val="both"/>
      </w:pPr>
      <w:r>
        <w:t xml:space="preserve">Mengatur tampilan dan perbesaran </w:t>
      </w:r>
      <w:r w:rsidR="001821B1">
        <w:t>ERD</w:t>
      </w:r>
    </w:p>
    <w:p w14:paraId="23288930" w14:textId="04DD254C" w:rsidR="001E1396" w:rsidRDefault="001E1396" w:rsidP="004B4C30">
      <w:pPr>
        <w:pStyle w:val="ListParagraph"/>
        <w:numPr>
          <w:ilvl w:val="0"/>
          <w:numId w:val="3"/>
        </w:numPr>
        <w:jc w:val="both"/>
      </w:pPr>
      <w:r>
        <w:t>Mengunduh ERD dalam format SVG</w:t>
      </w:r>
    </w:p>
    <w:p w14:paraId="4EE4E4B4" w14:textId="7084B5FA" w:rsidR="001E1396" w:rsidRDefault="001E1396" w:rsidP="004B4C30">
      <w:pPr>
        <w:pStyle w:val="ListParagraph"/>
        <w:numPr>
          <w:ilvl w:val="0"/>
          <w:numId w:val="3"/>
        </w:numPr>
        <w:jc w:val="both"/>
      </w:pPr>
      <w:r>
        <w:t>Mengunduh ERD dalam format PNG</w:t>
      </w:r>
    </w:p>
    <w:p w14:paraId="7E538D2C" w14:textId="7B5FAFB8" w:rsidR="001E1396" w:rsidRDefault="001E1396" w:rsidP="004B4C30">
      <w:pPr>
        <w:pStyle w:val="ListParagraph"/>
        <w:numPr>
          <w:ilvl w:val="0"/>
          <w:numId w:val="3"/>
        </w:numPr>
        <w:jc w:val="both"/>
      </w:pPr>
      <w:r>
        <w:t>Mengunduh desktipsi entitas dalam format Markdownn</w:t>
      </w:r>
    </w:p>
    <w:p w14:paraId="38E831C0" w14:textId="622C8B3D" w:rsidR="001E1396" w:rsidRDefault="00990791" w:rsidP="004B4C30">
      <w:pPr>
        <w:pStyle w:val="ListParagraph"/>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ListParagraph"/>
        <w:numPr>
          <w:ilvl w:val="0"/>
          <w:numId w:val="3"/>
        </w:numPr>
        <w:jc w:val="both"/>
      </w:pPr>
      <w:r>
        <w:t>Membuat query untuk database baru sesuai dengan entitas pasca pembuatan modul aplikasi</w:t>
      </w:r>
    </w:p>
    <w:p w14:paraId="13ADE021" w14:textId="7D2014A8" w:rsidR="00044C74" w:rsidRDefault="00C17B78" w:rsidP="004B4C30">
      <w:pPr>
        <w:pStyle w:val="ListParagraph"/>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ListParagraph"/>
        <w:numPr>
          <w:ilvl w:val="0"/>
          <w:numId w:val="3"/>
        </w:numPr>
        <w:jc w:val="both"/>
      </w:pPr>
      <w:r>
        <w:t>Menterjemahkan modul ke berbagai bahasa</w:t>
      </w:r>
    </w:p>
    <w:p w14:paraId="7ECC8193" w14:textId="38ABBAD4" w:rsidR="008D1FAE" w:rsidRDefault="008D1FAE" w:rsidP="004B4C30">
      <w:pPr>
        <w:pStyle w:val="ListParagraph"/>
        <w:numPr>
          <w:ilvl w:val="0"/>
          <w:numId w:val="3"/>
        </w:numPr>
        <w:jc w:val="both"/>
      </w:pPr>
      <w:r>
        <w:t xml:space="preserve">Menterjemahkan entitas ke berbagai </w:t>
      </w:r>
      <w:r w:rsidR="008050C9">
        <w:t>bahasa</w:t>
      </w:r>
    </w:p>
    <w:p w14:paraId="1F44091F" w14:textId="0C508A52" w:rsidR="00747385" w:rsidRDefault="00747385" w:rsidP="004B4C30">
      <w:pPr>
        <w:pStyle w:val="ListParagraph"/>
        <w:numPr>
          <w:ilvl w:val="0"/>
          <w:numId w:val="3"/>
        </w:numPr>
        <w:jc w:val="both"/>
      </w:pPr>
      <w:r>
        <w:t>Mengubah opsi aplikasi untuk lingkungan pengembangan dan produksi</w:t>
      </w:r>
    </w:p>
    <w:p w14:paraId="19C8E84E" w14:textId="3F24B68E" w:rsidR="006B3083" w:rsidRDefault="006B3083" w:rsidP="004B4C30">
      <w:pPr>
        <w:pStyle w:val="ListParagraph"/>
        <w:numPr>
          <w:ilvl w:val="0"/>
          <w:numId w:val="3"/>
        </w:numPr>
        <w:jc w:val="both"/>
      </w:pPr>
      <w:r>
        <w:t xml:space="preserve">File </w:t>
      </w:r>
      <w:r w:rsidR="00FC006D">
        <w:t>m</w:t>
      </w:r>
      <w:r>
        <w:t>anager</w:t>
      </w:r>
    </w:p>
    <w:p w14:paraId="6E264D24" w14:textId="14296FB5" w:rsidR="006C71AB" w:rsidRPr="008462DF" w:rsidRDefault="006C71AB" w:rsidP="004B4C30">
      <w:pPr>
        <w:pStyle w:val="ListParagraph"/>
        <w:numPr>
          <w:ilvl w:val="0"/>
          <w:numId w:val="3"/>
        </w:numPr>
        <w:jc w:val="both"/>
      </w:pPr>
      <w:r>
        <w:t>Database explorer</w:t>
      </w:r>
    </w:p>
    <w:p w14:paraId="545624A4" w14:textId="7DEB5B8D" w:rsidR="006E0216" w:rsidRPr="00903132" w:rsidRDefault="00FA6471" w:rsidP="006E0216">
      <w:pPr>
        <w:pStyle w:val="Heading2"/>
        <w:numPr>
          <w:ilvl w:val="1"/>
          <w:numId w:val="8"/>
        </w:numPr>
        <w:ind w:left="540" w:hanging="540"/>
        <w:rPr>
          <w:color w:val="auto"/>
          <w:sz w:val="30"/>
          <w:szCs w:val="30"/>
        </w:rPr>
      </w:pPr>
      <w:bookmarkStart w:id="11" w:name="_Toc201183209"/>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Heading3"/>
        <w:numPr>
          <w:ilvl w:val="2"/>
          <w:numId w:val="8"/>
        </w:numPr>
        <w:rPr>
          <w:color w:val="auto"/>
        </w:rPr>
      </w:pPr>
      <w:bookmarkStart w:id="12" w:name="_Toc201183210"/>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ListParagraph"/>
        <w:numPr>
          <w:ilvl w:val="0"/>
          <w:numId w:val="1"/>
        </w:numPr>
        <w:jc w:val="both"/>
      </w:pPr>
      <w:r>
        <w:t>Memilih Database di sebuah server</w:t>
      </w:r>
    </w:p>
    <w:p w14:paraId="49B638E2" w14:textId="53D9CF9A" w:rsidR="00CB4B6D" w:rsidRDefault="00CB4B6D" w:rsidP="004B4C30">
      <w:pPr>
        <w:pStyle w:val="ListParagraph"/>
        <w:numPr>
          <w:ilvl w:val="0"/>
          <w:numId w:val="1"/>
        </w:numPr>
        <w:jc w:val="both"/>
      </w:pPr>
      <w:r>
        <w:t>Menampilkan table di database terpilih</w:t>
      </w:r>
    </w:p>
    <w:p w14:paraId="60BB3682" w14:textId="694A37BC" w:rsidR="00CB4B6D" w:rsidRDefault="00CB4B6D" w:rsidP="004B4C30">
      <w:pPr>
        <w:pStyle w:val="ListParagraph"/>
        <w:numPr>
          <w:ilvl w:val="0"/>
          <w:numId w:val="1"/>
        </w:numPr>
        <w:jc w:val="both"/>
      </w:pPr>
      <w:r>
        <w:t>Menampilkan struktir table</w:t>
      </w:r>
    </w:p>
    <w:p w14:paraId="4B300C5E" w14:textId="2B3520EE" w:rsidR="00CB4B6D" w:rsidRDefault="00CB4B6D" w:rsidP="004B4C30">
      <w:pPr>
        <w:pStyle w:val="ListParagraph"/>
        <w:numPr>
          <w:ilvl w:val="0"/>
          <w:numId w:val="1"/>
        </w:numPr>
        <w:jc w:val="both"/>
      </w:pPr>
      <w:r>
        <w:t>Menampilkan isi table dengan pembagian halaman</w:t>
      </w:r>
    </w:p>
    <w:p w14:paraId="749B4635" w14:textId="1F02F2C5" w:rsidR="00CB4B6D" w:rsidRDefault="00CB4B6D" w:rsidP="004B4C30">
      <w:pPr>
        <w:pStyle w:val="ListParagraph"/>
        <w:numPr>
          <w:ilvl w:val="0"/>
          <w:numId w:val="1"/>
        </w:numPr>
        <w:jc w:val="both"/>
      </w:pPr>
      <w:r>
        <w:t>Menambah baris data</w:t>
      </w:r>
    </w:p>
    <w:p w14:paraId="559B0337" w14:textId="1D26F0AE" w:rsidR="00CB4B6D" w:rsidRDefault="00CB4B6D" w:rsidP="004B4C30">
      <w:pPr>
        <w:pStyle w:val="ListParagraph"/>
        <w:numPr>
          <w:ilvl w:val="0"/>
          <w:numId w:val="1"/>
        </w:numPr>
        <w:jc w:val="both"/>
      </w:pPr>
      <w:r>
        <w:t>Mengubah baris data</w:t>
      </w:r>
    </w:p>
    <w:p w14:paraId="6F1E102E" w14:textId="615F1713" w:rsidR="00CB4B6D" w:rsidRDefault="00CB4B6D" w:rsidP="004B4C30">
      <w:pPr>
        <w:pStyle w:val="ListParagraph"/>
        <w:numPr>
          <w:ilvl w:val="0"/>
          <w:numId w:val="1"/>
        </w:numPr>
        <w:jc w:val="both"/>
      </w:pPr>
      <w:r>
        <w:t>Menghapus baris data</w:t>
      </w:r>
    </w:p>
    <w:p w14:paraId="0894FA0B" w14:textId="18B71D62" w:rsidR="00F26E86" w:rsidRDefault="00F26E86" w:rsidP="004B4C30">
      <w:pPr>
        <w:pStyle w:val="ListParagraph"/>
        <w:numPr>
          <w:ilvl w:val="0"/>
          <w:numId w:val="1"/>
        </w:numPr>
        <w:jc w:val="both"/>
      </w:pPr>
      <w:r>
        <w:t>Mengeksekusi query database</w:t>
      </w:r>
    </w:p>
    <w:p w14:paraId="14E18437" w14:textId="22917262" w:rsidR="00CB4B6D" w:rsidRDefault="00CB4B6D" w:rsidP="004B4C30">
      <w:pPr>
        <w:pStyle w:val="ListParagraph"/>
        <w:numPr>
          <w:ilvl w:val="0"/>
          <w:numId w:val="1"/>
        </w:numPr>
        <w:jc w:val="both"/>
      </w:pPr>
      <w:r>
        <w:t>Mengimpor data</w:t>
      </w:r>
    </w:p>
    <w:p w14:paraId="44D9F5CA" w14:textId="7A11FA32" w:rsidR="002C063C" w:rsidRDefault="002C063C" w:rsidP="004B4C30">
      <w:pPr>
        <w:pStyle w:val="ListParagraph"/>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ListParagraph"/>
        <w:numPr>
          <w:ilvl w:val="0"/>
          <w:numId w:val="1"/>
        </w:numPr>
        <w:jc w:val="both"/>
      </w:pPr>
      <w:r>
        <w:t>Mengekspor struktur tabel dan database</w:t>
      </w:r>
    </w:p>
    <w:p w14:paraId="19BA0353" w14:textId="2529A5F8" w:rsidR="00CB4B6D" w:rsidRDefault="00CB4B6D" w:rsidP="004B4C30">
      <w:pPr>
        <w:pStyle w:val="ListParagraph"/>
        <w:numPr>
          <w:ilvl w:val="0"/>
          <w:numId w:val="1"/>
        </w:numPr>
        <w:jc w:val="both"/>
      </w:pPr>
      <w:r>
        <w:t>Mengekspor data tabel dan database</w:t>
      </w:r>
    </w:p>
    <w:p w14:paraId="6D744779" w14:textId="09CC4136" w:rsidR="00CB4B6D" w:rsidRPr="00400304" w:rsidRDefault="006C71AB" w:rsidP="00400304">
      <w:pPr>
        <w:pStyle w:val="Heading3"/>
        <w:numPr>
          <w:ilvl w:val="2"/>
          <w:numId w:val="8"/>
        </w:numPr>
        <w:rPr>
          <w:color w:val="auto"/>
        </w:rPr>
      </w:pPr>
      <w:bookmarkStart w:id="13" w:name="_Toc201183211"/>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ListParagraph"/>
        <w:numPr>
          <w:ilvl w:val="0"/>
          <w:numId w:val="2"/>
        </w:numPr>
        <w:jc w:val="both"/>
      </w:pPr>
      <w:r>
        <w:t>Membuat entitas baru</w:t>
      </w:r>
    </w:p>
    <w:p w14:paraId="707EAB4A" w14:textId="584A34E7" w:rsidR="00CB4B6D" w:rsidRDefault="00CB4B6D" w:rsidP="004B4C30">
      <w:pPr>
        <w:pStyle w:val="ListParagraph"/>
        <w:numPr>
          <w:ilvl w:val="0"/>
          <w:numId w:val="2"/>
        </w:numPr>
        <w:jc w:val="both"/>
      </w:pPr>
      <w:r>
        <w:t>Menambah kolom entitas</w:t>
      </w:r>
    </w:p>
    <w:p w14:paraId="6F038446" w14:textId="5F7A5745" w:rsidR="00CB4B6D" w:rsidRDefault="00CB4B6D" w:rsidP="004B4C30">
      <w:pPr>
        <w:pStyle w:val="ListParagraph"/>
        <w:numPr>
          <w:ilvl w:val="0"/>
          <w:numId w:val="2"/>
        </w:numPr>
        <w:jc w:val="both"/>
      </w:pPr>
      <w:r>
        <w:t>Mengubah kolom entitas</w:t>
      </w:r>
    </w:p>
    <w:p w14:paraId="0C9F3241" w14:textId="34DA0BC7" w:rsidR="00CB4B6D" w:rsidRDefault="00CB4B6D" w:rsidP="004B4C30">
      <w:pPr>
        <w:pStyle w:val="ListParagraph"/>
        <w:numPr>
          <w:ilvl w:val="0"/>
          <w:numId w:val="2"/>
        </w:numPr>
        <w:jc w:val="both"/>
      </w:pPr>
      <w:r>
        <w:t>Menghapus kolom entitas</w:t>
      </w:r>
    </w:p>
    <w:p w14:paraId="7BEADA5A" w14:textId="4EC2DD63" w:rsidR="00CB4B6D" w:rsidRDefault="00CB4B6D" w:rsidP="004B4C30">
      <w:pPr>
        <w:pStyle w:val="ListParagraph"/>
        <w:numPr>
          <w:ilvl w:val="0"/>
          <w:numId w:val="2"/>
        </w:numPr>
        <w:jc w:val="both"/>
      </w:pPr>
      <w:r>
        <w:t>Membuat template kolom</w:t>
      </w:r>
    </w:p>
    <w:p w14:paraId="26D5AE97" w14:textId="26E94CB7" w:rsidR="00CB4B6D" w:rsidRDefault="00CB4B6D" w:rsidP="004B4C30">
      <w:pPr>
        <w:pStyle w:val="ListParagraph"/>
        <w:numPr>
          <w:ilvl w:val="0"/>
          <w:numId w:val="2"/>
        </w:numPr>
        <w:jc w:val="both"/>
      </w:pPr>
      <w:r>
        <w:t>Mengatur preferensi tipe data dan ukuran dari kolom dan kunci utama</w:t>
      </w:r>
    </w:p>
    <w:p w14:paraId="6F702C17" w14:textId="4895579E" w:rsidR="00CB4B6D" w:rsidRDefault="00CB4B6D" w:rsidP="004B4C30">
      <w:pPr>
        <w:pStyle w:val="ListParagraph"/>
        <w:numPr>
          <w:ilvl w:val="0"/>
          <w:numId w:val="2"/>
        </w:numPr>
        <w:jc w:val="both"/>
      </w:pPr>
      <w:r>
        <w:t>Menambahkan beberapa kolom sekaligus dari template</w:t>
      </w:r>
    </w:p>
    <w:p w14:paraId="0DC6EE78" w14:textId="3D90F15F" w:rsidR="00CB4B6D" w:rsidRDefault="00CB4B6D" w:rsidP="004B4C30">
      <w:pPr>
        <w:pStyle w:val="ListParagraph"/>
        <w:numPr>
          <w:ilvl w:val="0"/>
          <w:numId w:val="2"/>
        </w:numPr>
        <w:jc w:val="both"/>
      </w:pPr>
      <w:r>
        <w:t>Mengimpor entitas dari dari file JSON</w:t>
      </w:r>
    </w:p>
    <w:p w14:paraId="1C9ABB71" w14:textId="374BF0D3" w:rsidR="00CB4B6D" w:rsidRDefault="00CB4B6D" w:rsidP="004B4C30">
      <w:pPr>
        <w:pStyle w:val="ListParagraph"/>
        <w:numPr>
          <w:ilvl w:val="0"/>
          <w:numId w:val="2"/>
        </w:numPr>
        <w:jc w:val="both"/>
      </w:pPr>
      <w:r>
        <w:t>Mengekspor entitas ke dari file JSON</w:t>
      </w:r>
    </w:p>
    <w:p w14:paraId="6F98DE89" w14:textId="463C9571" w:rsidR="00CB4B6D" w:rsidRDefault="00CB4B6D" w:rsidP="004B4C30">
      <w:pPr>
        <w:pStyle w:val="ListParagraph"/>
        <w:numPr>
          <w:ilvl w:val="0"/>
          <w:numId w:val="2"/>
        </w:numPr>
        <w:jc w:val="both"/>
      </w:pPr>
      <w:r>
        <w:t>Mengimpor entitas dari dari file SQL</w:t>
      </w:r>
    </w:p>
    <w:p w14:paraId="569E2488" w14:textId="0D89AA16" w:rsidR="00CB4B6D" w:rsidRDefault="00CB4B6D" w:rsidP="004B4C30">
      <w:pPr>
        <w:pStyle w:val="ListParagraph"/>
        <w:numPr>
          <w:ilvl w:val="0"/>
          <w:numId w:val="2"/>
        </w:numPr>
        <w:jc w:val="both"/>
      </w:pPr>
      <w:r>
        <w:t>Mengekspor entitas ke dari file SQL</w:t>
      </w:r>
    </w:p>
    <w:p w14:paraId="71774C8F" w14:textId="77777777" w:rsidR="00CB4B6D" w:rsidRDefault="00CB4B6D" w:rsidP="004B4C30">
      <w:pPr>
        <w:pStyle w:val="ListParagraph"/>
        <w:numPr>
          <w:ilvl w:val="0"/>
          <w:numId w:val="2"/>
        </w:numPr>
        <w:jc w:val="both"/>
      </w:pPr>
      <w:r>
        <w:t>Membuat diagram dari entitas</w:t>
      </w:r>
    </w:p>
    <w:p w14:paraId="54C2E87F" w14:textId="5AAEDBF1" w:rsidR="00CB4B6D" w:rsidRPr="00CB4B6D" w:rsidRDefault="00CB4B6D" w:rsidP="004B4C30">
      <w:pPr>
        <w:pStyle w:val="ListParagraph"/>
        <w:numPr>
          <w:ilvl w:val="0"/>
          <w:numId w:val="2"/>
        </w:numPr>
        <w:jc w:val="both"/>
      </w:pPr>
      <w:r>
        <w:t>Mengatur tampilan diagram</w:t>
      </w:r>
    </w:p>
    <w:p w14:paraId="1E9C8024" w14:textId="56864DE5" w:rsidR="00CB4B6D" w:rsidRDefault="00CB4B6D" w:rsidP="004B4C30">
      <w:pPr>
        <w:pStyle w:val="ListParagraph"/>
        <w:numPr>
          <w:ilvl w:val="0"/>
          <w:numId w:val="2"/>
        </w:numPr>
        <w:jc w:val="both"/>
      </w:pPr>
      <w:r>
        <w:t>Mengunduh diagram dalam format SVG</w:t>
      </w:r>
    </w:p>
    <w:p w14:paraId="7BEF3F10" w14:textId="0A95CED3" w:rsidR="00CB4B6D" w:rsidRDefault="00CB4B6D" w:rsidP="004B4C30">
      <w:pPr>
        <w:pStyle w:val="ListParagraph"/>
        <w:numPr>
          <w:ilvl w:val="0"/>
          <w:numId w:val="2"/>
        </w:numPr>
        <w:jc w:val="both"/>
      </w:pPr>
      <w:r>
        <w:t>Mengunduh diagram dalam format PNG</w:t>
      </w:r>
    </w:p>
    <w:p w14:paraId="50DE99E7" w14:textId="7687F96C" w:rsidR="00F26E86" w:rsidRDefault="00F26E86" w:rsidP="004B4C30">
      <w:pPr>
        <w:pStyle w:val="ListParagraph"/>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Heading3"/>
        <w:numPr>
          <w:ilvl w:val="2"/>
          <w:numId w:val="8"/>
        </w:numPr>
        <w:rPr>
          <w:color w:val="auto"/>
        </w:rPr>
      </w:pPr>
      <w:bookmarkStart w:id="14" w:name="_Toc201183212"/>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ListParagraph"/>
        <w:numPr>
          <w:ilvl w:val="0"/>
          <w:numId w:val="65"/>
        </w:numPr>
        <w:ind w:left="720"/>
        <w:jc w:val="both"/>
      </w:pPr>
      <w:r>
        <w:t>Master</w:t>
      </w:r>
    </w:p>
    <w:p w14:paraId="21E92EE7" w14:textId="4CEFFE1F" w:rsidR="003662C4" w:rsidRDefault="003662C4" w:rsidP="00814A06">
      <w:pPr>
        <w:pStyle w:val="ListParagraph"/>
        <w:numPr>
          <w:ilvl w:val="1"/>
          <w:numId w:val="65"/>
        </w:numPr>
        <w:ind w:left="1152"/>
        <w:jc w:val="both"/>
      </w:pPr>
      <w:r>
        <w:t>Application</w:t>
      </w:r>
    </w:p>
    <w:p w14:paraId="2103D616" w14:textId="54D16418" w:rsidR="003662C4" w:rsidRDefault="003662C4" w:rsidP="00814A06">
      <w:pPr>
        <w:pStyle w:val="ListParagraph"/>
        <w:numPr>
          <w:ilvl w:val="1"/>
          <w:numId w:val="65"/>
        </w:numPr>
        <w:ind w:left="1152"/>
        <w:jc w:val="both"/>
      </w:pPr>
      <w:r>
        <w:t>Application Group</w:t>
      </w:r>
    </w:p>
    <w:p w14:paraId="2E6DF4AA" w14:textId="5D624575" w:rsidR="003662C4" w:rsidRDefault="003662C4" w:rsidP="00814A06">
      <w:pPr>
        <w:pStyle w:val="ListParagraph"/>
        <w:numPr>
          <w:ilvl w:val="1"/>
          <w:numId w:val="65"/>
        </w:numPr>
        <w:ind w:left="1152"/>
        <w:jc w:val="both"/>
      </w:pPr>
      <w:r>
        <w:t>Workspace</w:t>
      </w:r>
    </w:p>
    <w:p w14:paraId="55386111" w14:textId="4A10F92E" w:rsidR="003662C4" w:rsidRDefault="003662C4" w:rsidP="00814A06">
      <w:pPr>
        <w:pStyle w:val="ListParagraph"/>
        <w:numPr>
          <w:ilvl w:val="1"/>
          <w:numId w:val="65"/>
        </w:numPr>
        <w:ind w:left="1152"/>
        <w:jc w:val="both"/>
      </w:pPr>
      <w:r>
        <w:t>Administrator</w:t>
      </w:r>
    </w:p>
    <w:p w14:paraId="4FFAD20D" w14:textId="55C3F0B1" w:rsidR="001F1C5C" w:rsidRDefault="001F1C5C" w:rsidP="00814A06">
      <w:pPr>
        <w:pStyle w:val="ListParagraph"/>
        <w:numPr>
          <w:ilvl w:val="0"/>
          <w:numId w:val="65"/>
        </w:numPr>
        <w:ind w:left="720"/>
        <w:jc w:val="both"/>
      </w:pPr>
      <w:r>
        <w:t>Role</w:t>
      </w:r>
    </w:p>
    <w:p w14:paraId="57E0C06B" w14:textId="504C8890" w:rsidR="003662C4" w:rsidRDefault="003662C4" w:rsidP="00814A06">
      <w:pPr>
        <w:pStyle w:val="ListParagraph"/>
        <w:numPr>
          <w:ilvl w:val="1"/>
          <w:numId w:val="65"/>
        </w:numPr>
        <w:ind w:left="1152"/>
        <w:jc w:val="both"/>
      </w:pPr>
      <w:r>
        <w:t>Administrator Workspace</w:t>
      </w:r>
    </w:p>
    <w:p w14:paraId="1975702D" w14:textId="19F636BC" w:rsidR="003662C4" w:rsidRDefault="003662C4" w:rsidP="00814A06">
      <w:pPr>
        <w:pStyle w:val="ListParagraph"/>
        <w:numPr>
          <w:ilvl w:val="1"/>
          <w:numId w:val="65"/>
        </w:numPr>
        <w:ind w:left="1152"/>
        <w:jc w:val="both"/>
      </w:pPr>
      <w:r>
        <w:t>Application Group Member</w:t>
      </w:r>
    </w:p>
    <w:p w14:paraId="188F9D52" w14:textId="37FB7E00" w:rsidR="003662C4" w:rsidRDefault="003662C4" w:rsidP="00814A06">
      <w:pPr>
        <w:pStyle w:val="ListParagraph"/>
        <w:numPr>
          <w:ilvl w:val="0"/>
          <w:numId w:val="65"/>
        </w:numPr>
        <w:ind w:left="720"/>
        <w:jc w:val="both"/>
      </w:pPr>
      <w:r>
        <w:t>Reference</w:t>
      </w:r>
    </w:p>
    <w:p w14:paraId="7F8D8118" w14:textId="2F203990" w:rsidR="003662C4" w:rsidRDefault="003662C4" w:rsidP="00814A06">
      <w:pPr>
        <w:pStyle w:val="ListParagraph"/>
        <w:numPr>
          <w:ilvl w:val="1"/>
          <w:numId w:val="65"/>
        </w:numPr>
        <w:ind w:left="1152"/>
        <w:jc w:val="both"/>
      </w:pPr>
      <w:r>
        <w:t>Administrator Level</w:t>
      </w:r>
    </w:p>
    <w:p w14:paraId="777604B3" w14:textId="0526A20C" w:rsidR="003662C4" w:rsidRDefault="003662C4" w:rsidP="00814A06">
      <w:pPr>
        <w:pStyle w:val="ListParagraph"/>
        <w:numPr>
          <w:ilvl w:val="0"/>
          <w:numId w:val="65"/>
        </w:numPr>
        <w:ind w:left="720"/>
        <w:jc w:val="both"/>
      </w:pPr>
      <w:r>
        <w:t>Message</w:t>
      </w:r>
    </w:p>
    <w:p w14:paraId="6176016E" w14:textId="3EF5CF2D" w:rsidR="003662C4" w:rsidRDefault="003662C4" w:rsidP="00814A06">
      <w:pPr>
        <w:pStyle w:val="ListParagraph"/>
        <w:numPr>
          <w:ilvl w:val="1"/>
          <w:numId w:val="65"/>
        </w:numPr>
        <w:ind w:left="1152"/>
        <w:jc w:val="both"/>
      </w:pPr>
      <w:r>
        <w:t>Message</w:t>
      </w:r>
    </w:p>
    <w:p w14:paraId="340D7CAE" w14:textId="2463D834" w:rsidR="003662C4" w:rsidRDefault="003662C4" w:rsidP="00814A06">
      <w:pPr>
        <w:pStyle w:val="ListParagraph"/>
        <w:numPr>
          <w:ilvl w:val="1"/>
          <w:numId w:val="65"/>
        </w:numPr>
        <w:ind w:left="1152"/>
        <w:jc w:val="both"/>
      </w:pPr>
      <w:r>
        <w:t>Notification</w:t>
      </w:r>
    </w:p>
    <w:p w14:paraId="0582152F" w14:textId="3E794A24" w:rsidR="003662C4" w:rsidRDefault="003662C4" w:rsidP="00814A06">
      <w:pPr>
        <w:pStyle w:val="ListParagraph"/>
        <w:numPr>
          <w:ilvl w:val="0"/>
          <w:numId w:val="65"/>
        </w:numPr>
        <w:ind w:left="720"/>
        <w:jc w:val="both"/>
      </w:pPr>
      <w:r>
        <w:t xml:space="preserve">Cache </w:t>
      </w:r>
    </w:p>
    <w:p w14:paraId="70B51C6F" w14:textId="354BAD30" w:rsidR="003662C4" w:rsidRDefault="003662C4" w:rsidP="00814A06">
      <w:pPr>
        <w:pStyle w:val="ListParagraph"/>
        <w:numPr>
          <w:ilvl w:val="1"/>
          <w:numId w:val="65"/>
        </w:numPr>
        <w:ind w:left="1152"/>
        <w:jc w:val="both"/>
      </w:pPr>
      <w:r>
        <w:t>Error Cache</w:t>
      </w:r>
    </w:p>
    <w:p w14:paraId="763A9985" w14:textId="182A3106" w:rsidR="003662C4" w:rsidRDefault="003662C4" w:rsidP="00814A06">
      <w:pPr>
        <w:pStyle w:val="ListParagraph"/>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Heading2"/>
        <w:numPr>
          <w:ilvl w:val="1"/>
          <w:numId w:val="8"/>
        </w:numPr>
        <w:ind w:left="540" w:hanging="540"/>
        <w:rPr>
          <w:color w:val="auto"/>
          <w:sz w:val="30"/>
          <w:szCs w:val="30"/>
        </w:rPr>
      </w:pPr>
      <w:bookmarkStart w:id="15" w:name="_Toc201183213"/>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Heading3"/>
        <w:numPr>
          <w:ilvl w:val="2"/>
          <w:numId w:val="8"/>
        </w:numPr>
        <w:rPr>
          <w:color w:val="auto"/>
          <w:lang w:val="en-ID"/>
        </w:rPr>
      </w:pPr>
      <w:bookmarkStart w:id="16" w:name="_Toc201183214"/>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Heading3"/>
        <w:numPr>
          <w:ilvl w:val="2"/>
          <w:numId w:val="8"/>
        </w:numPr>
        <w:rPr>
          <w:color w:val="auto"/>
          <w:lang w:val="en-ID"/>
        </w:rPr>
      </w:pPr>
      <w:bookmarkStart w:id="17" w:name="_Toc201183215"/>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Heading3"/>
        <w:numPr>
          <w:ilvl w:val="2"/>
          <w:numId w:val="8"/>
        </w:numPr>
        <w:rPr>
          <w:color w:val="auto"/>
          <w:lang w:val="en-ID"/>
        </w:rPr>
      </w:pPr>
      <w:bookmarkStart w:id="18" w:name="_Toc201183216"/>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Heading3"/>
        <w:numPr>
          <w:ilvl w:val="2"/>
          <w:numId w:val="8"/>
        </w:numPr>
        <w:rPr>
          <w:color w:val="auto"/>
          <w:lang w:val="en-ID"/>
        </w:rPr>
      </w:pPr>
      <w:bookmarkStart w:id="19" w:name="_Toc201183217"/>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Heading3"/>
        <w:numPr>
          <w:ilvl w:val="2"/>
          <w:numId w:val="8"/>
        </w:numPr>
        <w:rPr>
          <w:color w:val="auto"/>
          <w:lang w:val="en-ID"/>
        </w:rPr>
      </w:pPr>
      <w:bookmarkStart w:id="20" w:name="_Toc201183218"/>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Heading1"/>
        <w:pageBreakBefore/>
        <w:jc w:val="center"/>
        <w:rPr>
          <w:color w:val="auto"/>
        </w:rPr>
      </w:pPr>
      <w:bookmarkStart w:id="21" w:name="_Toc201183219"/>
      <w:r w:rsidRPr="00E9597E">
        <w:rPr>
          <w:color w:val="auto"/>
        </w:rPr>
        <w:lastRenderedPageBreak/>
        <w:t>BAB 4 – PANDUAN PENGGUNAAN</w:t>
      </w:r>
      <w:bookmarkEnd w:id="21"/>
    </w:p>
    <w:p w14:paraId="6349AFB4" w14:textId="77777777" w:rsidR="00590CAB" w:rsidRDefault="00590CAB" w:rsidP="001A0D0E">
      <w:pPr>
        <w:pStyle w:val="Heading2"/>
        <w:numPr>
          <w:ilvl w:val="1"/>
          <w:numId w:val="98"/>
        </w:numPr>
        <w:rPr>
          <w:color w:val="auto"/>
          <w:sz w:val="30"/>
          <w:szCs w:val="30"/>
        </w:rPr>
      </w:pPr>
      <w:bookmarkStart w:id="22" w:name="_Toc201183220"/>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rsidP="001A0D0E">
      <w:pPr>
        <w:pStyle w:val="Heading2"/>
        <w:numPr>
          <w:ilvl w:val="1"/>
          <w:numId w:val="98"/>
        </w:numPr>
        <w:rPr>
          <w:color w:val="auto"/>
          <w:sz w:val="30"/>
          <w:szCs w:val="30"/>
        </w:rPr>
      </w:pPr>
      <w:bookmarkStart w:id="23" w:name="_Toc201183221"/>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ListParagraph"/>
        <w:numPr>
          <w:ilvl w:val="0"/>
          <w:numId w:val="67"/>
        </w:numPr>
        <w:ind w:left="1440"/>
      </w:pPr>
      <w:r w:rsidRPr="00107C70">
        <w:t>MySQL</w:t>
      </w:r>
    </w:p>
    <w:p w14:paraId="1A5C3A14" w14:textId="77777777" w:rsidR="00036695" w:rsidRPr="00107C70" w:rsidRDefault="00036695" w:rsidP="00036695">
      <w:pPr>
        <w:pStyle w:val="ListParagraph"/>
        <w:numPr>
          <w:ilvl w:val="0"/>
          <w:numId w:val="67"/>
        </w:numPr>
        <w:ind w:left="1440"/>
      </w:pPr>
      <w:r w:rsidRPr="00107C70">
        <w:t>MariaDB</w:t>
      </w:r>
    </w:p>
    <w:p w14:paraId="5F2CCD95" w14:textId="77777777" w:rsidR="00036695" w:rsidRPr="00107C70" w:rsidRDefault="00036695" w:rsidP="00036695">
      <w:pPr>
        <w:pStyle w:val="ListParagraph"/>
        <w:numPr>
          <w:ilvl w:val="0"/>
          <w:numId w:val="67"/>
        </w:numPr>
        <w:ind w:left="1440"/>
      </w:pPr>
      <w:r w:rsidRPr="00107C70">
        <w:t>PostgreSQL</w:t>
      </w:r>
    </w:p>
    <w:p w14:paraId="54D7AF6F" w14:textId="77777777" w:rsidR="00036695" w:rsidRPr="00107C70" w:rsidRDefault="00036695" w:rsidP="00036695">
      <w:pPr>
        <w:pStyle w:val="ListParagraph"/>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ListParagraph"/>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ListParagraph"/>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ListParagraph"/>
        <w:numPr>
          <w:ilvl w:val="0"/>
          <w:numId w:val="67"/>
        </w:numPr>
        <w:ind w:left="1440"/>
        <w:rPr>
          <w:b/>
          <w:bCs/>
        </w:rPr>
      </w:pPr>
      <w:r w:rsidRPr="000C2E88">
        <w:rPr>
          <w:b/>
          <w:bCs/>
        </w:rPr>
        <w:t>Validation</w:t>
      </w:r>
    </w:p>
    <w:p w14:paraId="08E01BCC" w14:textId="0BACFBA7" w:rsidR="00C44850" w:rsidRPr="00171D54" w:rsidRDefault="000C2E88" w:rsidP="00C44850">
      <w:pPr>
        <w:pStyle w:val="ListParagraph"/>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ListParagraph"/>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58C172A0"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1A0D0E">
      <w:pPr>
        <w:pStyle w:val="Heading2"/>
        <w:numPr>
          <w:ilvl w:val="1"/>
          <w:numId w:val="98"/>
        </w:numPr>
        <w:rPr>
          <w:color w:val="auto"/>
          <w:sz w:val="30"/>
          <w:szCs w:val="30"/>
        </w:rPr>
      </w:pPr>
      <w:bookmarkStart w:id="24" w:name="_Toc201183222"/>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Heading3"/>
        <w:numPr>
          <w:ilvl w:val="2"/>
          <w:numId w:val="10"/>
        </w:numPr>
        <w:ind w:left="900" w:hanging="900"/>
        <w:rPr>
          <w:color w:val="auto"/>
        </w:rPr>
      </w:pPr>
      <w:bookmarkStart w:id="25" w:name="_Toc201183223"/>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lastRenderedPageBreak/>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lastRenderedPageBreak/>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w:t>
      </w:r>
      <w:r w:rsidRPr="0076123D">
        <w:lastRenderedPageBreak/>
        <w:t xml:space="preserve">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r w:rsidRPr="00033821">
        <w:rPr>
          <w:rFonts w:ascii="Courier New" w:hAnsi="Courier New" w:cs="Courier New"/>
          <w:sz w:val="20"/>
          <w:szCs w:val="20"/>
        </w:rPr>
        <w:t>phpinfo();?&gt;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Heading3"/>
        <w:numPr>
          <w:ilvl w:val="2"/>
          <w:numId w:val="10"/>
        </w:numPr>
        <w:ind w:left="900" w:hanging="900"/>
        <w:rPr>
          <w:color w:val="auto"/>
        </w:rPr>
      </w:pPr>
      <w:bookmarkStart w:id="26" w:name="_Toc201183224"/>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ListParagraph"/>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lastRenderedPageBreak/>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ListParagraph"/>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ListParagraph"/>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ListParagraph"/>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ListParagraph"/>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ListParagraph"/>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ListParagraph"/>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ListParagraph"/>
        <w:numPr>
          <w:ilvl w:val="1"/>
          <w:numId w:val="55"/>
        </w:numPr>
        <w:rPr>
          <w:b/>
          <w:bCs/>
        </w:rPr>
      </w:pPr>
      <w:r>
        <w:rPr>
          <w:b/>
          <w:bCs/>
        </w:rPr>
        <w:t>Mengganti Password</w:t>
      </w:r>
    </w:p>
    <w:p w14:paraId="752EF16D" w14:textId="77777777" w:rsidR="005A70DE" w:rsidRDefault="00D64A0D" w:rsidP="00D64A0D">
      <w:pPr>
        <w:pStyle w:val="ListParagraph"/>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ListParagraph"/>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ListParagraph"/>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ListParagraph"/>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ListParagraph"/>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ListParagraph"/>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r w:rsidR="00F4007C">
        <w:t xml:space="preserve">Administrasi </w:t>
      </w:r>
      <w:r w:rsidR="006D0050">
        <w:t xml:space="preserve"> akan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r w:rsidR="00F4007C">
        <w:t xml:space="preserve">Administrasi  </w:t>
      </w:r>
      <w:r w:rsidR="00200BD5">
        <w:t>akan menampil</w:t>
      </w:r>
      <w:r w:rsidR="00B56230">
        <w:t>kan formulir yang berisi isian sebagai berikut:</w:t>
      </w:r>
    </w:p>
    <w:p w14:paraId="7C38AF5D" w14:textId="77777777" w:rsidR="00B56230" w:rsidRDefault="00B56230" w:rsidP="00F4007C">
      <w:pPr>
        <w:pStyle w:val="ListParagraph"/>
        <w:numPr>
          <w:ilvl w:val="0"/>
          <w:numId w:val="64"/>
        </w:numPr>
      </w:pPr>
      <w:r w:rsidRPr="00B56230">
        <w:lastRenderedPageBreak/>
        <w:t>Name</w:t>
      </w:r>
    </w:p>
    <w:p w14:paraId="77402C6A" w14:textId="77777777" w:rsidR="00B56230" w:rsidRDefault="00B56230" w:rsidP="00F4007C">
      <w:pPr>
        <w:pStyle w:val="ListParagraph"/>
        <w:numPr>
          <w:ilvl w:val="0"/>
          <w:numId w:val="64"/>
        </w:numPr>
      </w:pPr>
      <w:r>
        <w:t>Username</w:t>
      </w:r>
    </w:p>
    <w:p w14:paraId="3F733950" w14:textId="77777777" w:rsidR="00B56230" w:rsidRDefault="00B56230" w:rsidP="00F4007C">
      <w:pPr>
        <w:pStyle w:val="ListParagraph"/>
        <w:numPr>
          <w:ilvl w:val="0"/>
          <w:numId w:val="64"/>
        </w:numPr>
      </w:pPr>
      <w:r>
        <w:t>Password</w:t>
      </w:r>
    </w:p>
    <w:p w14:paraId="21E71DE6" w14:textId="77777777" w:rsidR="00B56230" w:rsidRDefault="00B56230" w:rsidP="00F4007C">
      <w:pPr>
        <w:pStyle w:val="ListParagraph"/>
        <w:numPr>
          <w:ilvl w:val="0"/>
          <w:numId w:val="64"/>
        </w:numPr>
      </w:pPr>
      <w:r>
        <w:t>Gender</w:t>
      </w:r>
    </w:p>
    <w:p w14:paraId="53F39CCF" w14:textId="77777777" w:rsidR="00124DA3" w:rsidRDefault="00B56230" w:rsidP="00F4007C">
      <w:pPr>
        <w:pStyle w:val="ListParagraph"/>
        <w:numPr>
          <w:ilvl w:val="0"/>
          <w:numId w:val="64"/>
        </w:numPr>
      </w:pPr>
      <w:r>
        <w:t>Birth Day</w:t>
      </w:r>
    </w:p>
    <w:p w14:paraId="79E8D349" w14:textId="77777777" w:rsidR="00124DA3" w:rsidRDefault="00124DA3" w:rsidP="00F4007C">
      <w:pPr>
        <w:pStyle w:val="ListParagraph"/>
        <w:numPr>
          <w:ilvl w:val="0"/>
          <w:numId w:val="64"/>
        </w:numPr>
      </w:pPr>
      <w:r>
        <w:t>Email</w:t>
      </w:r>
    </w:p>
    <w:p w14:paraId="2E9177ED" w14:textId="77777777" w:rsidR="00124DA3" w:rsidRDefault="00124DA3" w:rsidP="00F4007C">
      <w:pPr>
        <w:pStyle w:val="ListParagraph"/>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ListParagraph"/>
        <w:numPr>
          <w:ilvl w:val="1"/>
          <w:numId w:val="55"/>
        </w:numPr>
        <w:rPr>
          <w:b/>
          <w:bCs/>
        </w:rPr>
      </w:pPr>
      <w:r>
        <w:rPr>
          <w:b/>
          <w:bCs/>
        </w:rPr>
        <w:t>Mengatur Ulang Password</w:t>
      </w:r>
    </w:p>
    <w:p w14:paraId="67520F86" w14:textId="7AE03E38" w:rsidR="00B308B4" w:rsidRDefault="006B63D3" w:rsidP="006B63D3">
      <w:pPr>
        <w:pStyle w:val="ListParagraph"/>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ListParagraph"/>
        <w:numPr>
          <w:ilvl w:val="0"/>
          <w:numId w:val="63"/>
        </w:numPr>
      </w:pPr>
      <w:r>
        <w:t>Menghapus database dan mengakses kembali</w:t>
      </w:r>
      <w:r w:rsidR="00F8229D">
        <w:t xml:space="preserve"> MagicAppBuilder dari awal</w:t>
      </w:r>
    </w:p>
    <w:p w14:paraId="427BA4A7" w14:textId="77777777" w:rsidR="003D4A40" w:rsidRDefault="003D4A40" w:rsidP="00F4007C">
      <w:pPr>
        <w:pStyle w:val="ListParagraph"/>
        <w:numPr>
          <w:ilvl w:val="0"/>
          <w:numId w:val="63"/>
        </w:numPr>
      </w:pPr>
      <w:r>
        <w:t>Mengubah konfigurasi MagicAppBuilder agar mengarah ke database yang baru</w:t>
      </w:r>
    </w:p>
    <w:p w14:paraId="0B54AD66" w14:textId="4326CC62" w:rsidR="00F8229D" w:rsidRDefault="00F8229D" w:rsidP="00F4007C">
      <w:pPr>
        <w:pStyle w:val="ListParagraph"/>
        <w:numPr>
          <w:ilvl w:val="0"/>
          <w:numId w:val="63"/>
        </w:numPr>
      </w:pPr>
      <w:r>
        <w:t xml:space="preserve">Mengatur ulang password dengan </w:t>
      </w:r>
      <w:r w:rsidR="004000C3">
        <w:t>menggunakan MagicAppBuilder</w:t>
      </w:r>
    </w:p>
    <w:p w14:paraId="2D6E7B33" w14:textId="24B69B07" w:rsidR="004000C3" w:rsidRDefault="004000C3" w:rsidP="00F4007C">
      <w:pPr>
        <w:pStyle w:val="ListParagraph"/>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ListParagraph"/>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ListParagraph"/>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ListParagraph"/>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ListParagraph"/>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ListParagraph"/>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Heading3"/>
        <w:numPr>
          <w:ilvl w:val="2"/>
          <w:numId w:val="10"/>
        </w:numPr>
        <w:ind w:left="900" w:hanging="900"/>
        <w:rPr>
          <w:color w:val="auto"/>
        </w:rPr>
      </w:pPr>
      <w:bookmarkStart w:id="27" w:name="_Toc201183225"/>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Heading3"/>
        <w:numPr>
          <w:ilvl w:val="2"/>
          <w:numId w:val="10"/>
        </w:numPr>
        <w:ind w:left="900" w:hanging="900"/>
        <w:rPr>
          <w:color w:val="auto"/>
        </w:rPr>
      </w:pPr>
      <w:bookmarkStart w:id="28" w:name="_Toc201183226"/>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Heading3"/>
        <w:numPr>
          <w:ilvl w:val="2"/>
          <w:numId w:val="10"/>
        </w:numPr>
        <w:ind w:left="900" w:hanging="900"/>
        <w:rPr>
          <w:color w:val="auto"/>
        </w:rPr>
      </w:pPr>
      <w:bookmarkStart w:id="29" w:name="_Toc201183227"/>
      <w:r w:rsidRPr="00B966CD">
        <w:rPr>
          <w:color w:val="auto"/>
        </w:rPr>
        <w:t>Langkah 5: Konfigurasi Aplikasi</w:t>
      </w:r>
      <w:bookmarkEnd w:id="29"/>
    </w:p>
    <w:p w14:paraId="5965113A" w14:textId="62B5D3F7"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Pr="006F3C01">
        <w:t xml:space="preserve">. </w:t>
      </w:r>
      <w:r w:rsidR="00656375" w:rsidRPr="006F3C01">
        <w:t xml:space="preserve">Klik tombol </w:t>
      </w:r>
      <w:r w:rsidR="00656375" w:rsidRPr="006F3C01">
        <w:rPr>
          <w:b/>
          <w:bCs/>
        </w:rPr>
        <w:t>Settings</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595E2327"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 dan path aplikasi</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TableGrid"/>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Heading3"/>
        <w:numPr>
          <w:ilvl w:val="2"/>
          <w:numId w:val="10"/>
        </w:numPr>
        <w:ind w:left="900" w:hanging="900"/>
        <w:rPr>
          <w:color w:val="auto"/>
        </w:rPr>
      </w:pPr>
      <w:bookmarkStart w:id="30" w:name="_Toc201183228"/>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Heading3"/>
        <w:numPr>
          <w:ilvl w:val="2"/>
          <w:numId w:val="10"/>
        </w:numPr>
        <w:ind w:left="900" w:hanging="900"/>
        <w:rPr>
          <w:color w:val="auto"/>
        </w:rPr>
      </w:pPr>
      <w:bookmarkStart w:id="31" w:name="_Toc201183229"/>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ListParagraph"/>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ListParagraph"/>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ListParagraph"/>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ListParagraph"/>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ListParagraph"/>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ListParagraph"/>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ListParagraph"/>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ListParagraph"/>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ListParagraph"/>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Heading3"/>
        <w:numPr>
          <w:ilvl w:val="2"/>
          <w:numId w:val="10"/>
        </w:numPr>
        <w:ind w:left="900" w:hanging="900"/>
        <w:rPr>
          <w:color w:val="auto"/>
        </w:rPr>
      </w:pPr>
      <w:bookmarkStart w:id="32" w:name="_Toc201183230"/>
      <w:r w:rsidRPr="00B966CD">
        <w:rPr>
          <w:color w:val="auto"/>
        </w:rPr>
        <w:t>Langkah 8: Membuat Menu Aplikasi</w:t>
      </w:r>
      <w:bookmarkEnd w:id="32"/>
    </w:p>
    <w:p w14:paraId="50FADDA3" w14:textId="77777777" w:rsidR="00E606B7" w:rsidRDefault="00DF5635" w:rsidP="00F4007C">
      <w:pPr>
        <w:pStyle w:val="ListParagraph"/>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ListParagraph"/>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Heading3"/>
        <w:numPr>
          <w:ilvl w:val="2"/>
          <w:numId w:val="10"/>
        </w:numPr>
        <w:ind w:left="900" w:hanging="900"/>
        <w:rPr>
          <w:color w:val="auto"/>
        </w:rPr>
      </w:pPr>
      <w:bookmarkStart w:id="33" w:name="_Toc201183231"/>
      <w:r w:rsidRPr="00B966CD">
        <w:rPr>
          <w:color w:val="auto"/>
        </w:rPr>
        <w:t>Langkah 9: Membuat Modul</w:t>
      </w:r>
      <w:bookmarkEnd w:id="33"/>
    </w:p>
    <w:p w14:paraId="6A456A91" w14:textId="5382A0F3" w:rsidR="00DF5635" w:rsidRPr="00DF5635" w:rsidRDefault="00DF5635" w:rsidP="00AC455B">
      <w:pPr>
        <w:pStyle w:val="ListParagraph"/>
        <w:keepNext/>
        <w:numPr>
          <w:ilvl w:val="0"/>
          <w:numId w:val="53"/>
        </w:numPr>
      </w:pPr>
      <w:r w:rsidRPr="00DF5635">
        <w:t xml:space="preserve"> Pilih Tabel</w:t>
      </w:r>
    </w:p>
    <w:p w14:paraId="04162235" w14:textId="66EF326F" w:rsidR="00DF5635" w:rsidRP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ListParagraph"/>
        <w:keepNext/>
        <w:numPr>
          <w:ilvl w:val="0"/>
          <w:numId w:val="53"/>
        </w:numPr>
      </w:pPr>
      <w:r>
        <w:lastRenderedPageBreak/>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ListParagraph"/>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ListParagraph"/>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Heading3"/>
        <w:numPr>
          <w:ilvl w:val="2"/>
          <w:numId w:val="10"/>
        </w:numPr>
        <w:ind w:left="900" w:hanging="900"/>
        <w:rPr>
          <w:color w:val="auto"/>
        </w:rPr>
      </w:pPr>
      <w:bookmarkStart w:id="34" w:name="_Toc201183232"/>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ListParagraph"/>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lastRenderedPageBreak/>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ListParagraph"/>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ListParagraph"/>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ListParagraph"/>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ListParagraph"/>
        <w:numPr>
          <w:ilvl w:val="0"/>
          <w:numId w:val="54"/>
        </w:numPr>
      </w:pPr>
      <w:r>
        <w:t>Format Data</w:t>
      </w:r>
    </w:p>
    <w:p w14:paraId="34073DD5" w14:textId="0C1C952A" w:rsidR="001F1780" w:rsidRDefault="00A01A2B" w:rsidP="001F1780">
      <w:pPr>
        <w:pStyle w:val="ListParagraph"/>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ListParagraph"/>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ListParagraph"/>
        <w:numPr>
          <w:ilvl w:val="0"/>
          <w:numId w:val="54"/>
        </w:numPr>
      </w:pPr>
      <w:r>
        <w:t>Valida</w:t>
      </w:r>
      <w:r w:rsidR="000429BA">
        <w:t>si</w:t>
      </w:r>
    </w:p>
    <w:p w14:paraId="46803C71" w14:textId="07FB9362" w:rsidR="00885293" w:rsidRDefault="00E470EF" w:rsidP="00885293">
      <w:pPr>
        <w:pStyle w:val="ListParagraph"/>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ListParagraph"/>
        <w:numPr>
          <w:ilvl w:val="1"/>
          <w:numId w:val="40"/>
        </w:numPr>
      </w:pPr>
      <w:r>
        <w:lastRenderedPageBreak/>
        <w:t>Pembuatan data baru saja</w:t>
      </w:r>
    </w:p>
    <w:p w14:paraId="040A21BC" w14:textId="44897A50" w:rsidR="00DD56AC" w:rsidRDefault="00DD56AC" w:rsidP="00E806FB">
      <w:pPr>
        <w:pStyle w:val="ListParagraph"/>
        <w:numPr>
          <w:ilvl w:val="1"/>
          <w:numId w:val="40"/>
        </w:numPr>
      </w:pPr>
      <w:r>
        <w:t>Perubahan data saja</w:t>
      </w:r>
    </w:p>
    <w:p w14:paraId="77AED524" w14:textId="337744E1" w:rsidR="00DD56AC" w:rsidRPr="00801D71" w:rsidRDefault="001A70CF" w:rsidP="00E806FB">
      <w:pPr>
        <w:pStyle w:val="ListParagraph"/>
        <w:numPr>
          <w:ilvl w:val="1"/>
          <w:numId w:val="40"/>
        </w:numPr>
      </w:pPr>
      <w:r>
        <w:t>Baik pembuatan data baru maupun perubahan data</w:t>
      </w:r>
    </w:p>
    <w:p w14:paraId="010CF21D" w14:textId="4A279BCF" w:rsidR="00801D71" w:rsidRPr="001D7479" w:rsidRDefault="00801D71" w:rsidP="00672246">
      <w:pPr>
        <w:pStyle w:val="Heading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Heading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lastRenderedPageBreak/>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Heading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TableGrid"/>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Heading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Dialog terdiri dari 3 tab yaitu sebagai berikut:</w:t>
      </w:r>
    </w:p>
    <w:p w14:paraId="57CC0447" w14:textId="063818AC" w:rsidR="009E768C" w:rsidRDefault="009E768C" w:rsidP="009E768C">
      <w:pPr>
        <w:pStyle w:val="ListParagraph"/>
        <w:numPr>
          <w:ilvl w:val="1"/>
          <w:numId w:val="6"/>
        </w:numPr>
        <w:ind w:left="360"/>
      </w:pPr>
      <w:r>
        <w:t>Tab String Format</w:t>
      </w:r>
    </w:p>
    <w:p w14:paraId="61186538" w14:textId="5F0EB99C" w:rsidR="009E768C" w:rsidRDefault="009E768C" w:rsidP="009E768C">
      <w:pPr>
        <w:pStyle w:val="ListParagraph"/>
        <w:numPr>
          <w:ilvl w:val="1"/>
          <w:numId w:val="6"/>
        </w:numPr>
        <w:ind w:left="360"/>
      </w:pPr>
      <w:r>
        <w:t>Tab Date Format</w:t>
      </w:r>
    </w:p>
    <w:p w14:paraId="63B5BBF8" w14:textId="3D40AF50" w:rsidR="009E768C" w:rsidRDefault="009E768C" w:rsidP="009E768C">
      <w:pPr>
        <w:pStyle w:val="ListParagraph"/>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r w:rsidR="00965527" w:rsidRPr="00965527">
        <w:rPr>
          <w:b/>
          <w:bCs/>
        </w:rPr>
        <w:t>DateTime::format</w:t>
      </w:r>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Heading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TableGrid"/>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Heading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r w:rsidRPr="00F3095B">
        <w:rPr>
          <w:b/>
          <w:bCs/>
        </w:rPr>
        <w:t>@Required</w:t>
      </w:r>
      <w:r w:rsidRPr="00F3095B">
        <w:t>: Memastikan nilai properti tidak null.</w:t>
      </w:r>
    </w:p>
    <w:p w14:paraId="2829A240" w14:textId="77777777" w:rsidR="00F3095B" w:rsidRPr="00F3095B" w:rsidRDefault="00F3095B" w:rsidP="00506144">
      <w:pPr>
        <w:numPr>
          <w:ilvl w:val="0"/>
          <w:numId w:val="86"/>
        </w:numPr>
      </w:pPr>
      <w:r w:rsidRPr="00F3095B">
        <w:rPr>
          <w:b/>
          <w:bCs/>
        </w:rPr>
        <w:t>@NotEmpty</w:t>
      </w:r>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r w:rsidRPr="00F3095B">
        <w:rPr>
          <w:b/>
          <w:bCs/>
        </w:rPr>
        <w:t>@NotBlank</w:t>
      </w:r>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r w:rsidRPr="00F3095B">
        <w:rPr>
          <w:b/>
          <w:bCs/>
        </w:rPr>
        <w:t>@DecimalMax</w:t>
      </w:r>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Default="00F3095B" w:rsidP="00506144">
      <w:pPr>
        <w:numPr>
          <w:ilvl w:val="0"/>
          <w:numId w:val="87"/>
        </w:numPr>
      </w:pPr>
      <w:r w:rsidRPr="00F3095B">
        <w:rPr>
          <w:b/>
          <w:bCs/>
        </w:rPr>
        <w:lastRenderedPageBreak/>
        <w:t>@Length</w:t>
      </w:r>
      <w:r w:rsidRPr="00F3095B">
        <w:t>: Mirip dengan @Size,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6EB215B" w14:textId="38DA8909" w:rsidR="002F37E5" w:rsidRPr="00F3095B" w:rsidRDefault="002F37E5" w:rsidP="002F37E5">
      <w:pPr>
        <w:numPr>
          <w:ilvl w:val="0"/>
          <w:numId w:val="87"/>
        </w:numPr>
      </w:pPr>
      <w:r w:rsidRPr="00F3095B">
        <w:rPr>
          <w:b/>
          <w:bCs/>
        </w:rPr>
        <w:t>@</w:t>
      </w:r>
      <w:r>
        <w:rPr>
          <w:b/>
          <w:bCs/>
        </w:rPr>
        <w:t>Max</w:t>
      </w:r>
      <w:r w:rsidRPr="00F3095B">
        <w:rPr>
          <w:b/>
          <w:bCs/>
        </w:rPr>
        <w:t>Length</w:t>
      </w:r>
      <w:r w:rsidRPr="00F3095B">
        <w:t xml:space="preserve">: </w:t>
      </w:r>
      <w:r>
        <w:t xml:space="preserve">Hampir sama dengan @Length, namun hanya menentukan batas atas. Cocok untuk membatasi panjang karakter pada input dengan tipe kolom seperti VARCHAR </w:t>
      </w:r>
      <w:r w:rsidRPr="00F3095B">
        <w:t xml:space="preserve"> (</w:t>
      </w:r>
      <w:r>
        <w:rPr>
          <w:rFonts w:ascii="Courier New" w:hAnsi="Courier New" w:cs="Courier New"/>
        </w:rPr>
        <w:t>value</w:t>
      </w:r>
      <w:r w:rsidRPr="00F3095B">
        <w:t>).</w:t>
      </w:r>
      <w:r>
        <w:t xml:space="preserve"> Validasi ini secara default ada di kelas entitas. Jika pengguna menggunakan fitur validasi tetapi tidak menentukan aturan validasi secara ekspilit di </w:t>
      </w:r>
      <w:r w:rsidR="001F3B81">
        <w:t xml:space="preserve">kolom </w:t>
      </w:r>
      <w:r w:rsidR="001F3B81" w:rsidRPr="001F3B81">
        <w:rPr>
          <w:b/>
          <w:bCs/>
        </w:rPr>
        <w:t>Validation</w:t>
      </w:r>
      <w:r w:rsidR="001F3B81">
        <w:t xml:space="preserve">, aplikasi akan memvalidasi entitas menggunakan anotasi validasi yang ada pada entitas itu sendiri alih-alih menggunakan aturan yang ada di kelas referensi. </w:t>
      </w:r>
    </w:p>
    <w:p w14:paraId="474A2BFD" w14:textId="77777777" w:rsidR="00F3095B" w:rsidRPr="00F3095B" w:rsidRDefault="00F3095B" w:rsidP="00506144">
      <w:pPr>
        <w:numPr>
          <w:ilvl w:val="0"/>
          <w:numId w:val="87"/>
        </w:numPr>
      </w:pPr>
      <w:r w:rsidRPr="00F3095B">
        <w:rPr>
          <w:b/>
          <w:bCs/>
        </w:rPr>
        <w:t>@Digits</w:t>
      </w:r>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r w:rsidRPr="00F3095B">
        <w:rPr>
          <w:b/>
          <w:bCs/>
        </w:rPr>
        <w:t>@Positive</w:t>
      </w:r>
      <w:r w:rsidRPr="00F3095B">
        <w:t>: Memastikan nilai numerik positif (&gt; 0).</w:t>
      </w:r>
    </w:p>
    <w:p w14:paraId="037F4A00" w14:textId="77777777" w:rsidR="00F3095B" w:rsidRPr="00F3095B" w:rsidRDefault="00F3095B" w:rsidP="00506144">
      <w:pPr>
        <w:numPr>
          <w:ilvl w:val="0"/>
          <w:numId w:val="88"/>
        </w:numPr>
      </w:pPr>
      <w:r w:rsidRPr="00F3095B">
        <w:rPr>
          <w:b/>
          <w:bCs/>
        </w:rPr>
        <w:t>@PositiveOrZero</w:t>
      </w:r>
      <w:r w:rsidRPr="00F3095B">
        <w:t>: Memastikan nilai numerik positif atau nol (&gt;= 0).</w:t>
      </w:r>
    </w:p>
    <w:p w14:paraId="4546A13D" w14:textId="77777777" w:rsidR="00F3095B" w:rsidRPr="00F3095B" w:rsidRDefault="00F3095B" w:rsidP="00506144">
      <w:pPr>
        <w:numPr>
          <w:ilvl w:val="0"/>
          <w:numId w:val="88"/>
        </w:numPr>
      </w:pPr>
      <w:r w:rsidRPr="00F3095B">
        <w:rPr>
          <w:b/>
          <w:bCs/>
        </w:rPr>
        <w:t>@Negative</w:t>
      </w:r>
      <w:r w:rsidRPr="00F3095B">
        <w:t>: Memastikan nilai numerik negatif (&lt; 0).</w:t>
      </w:r>
    </w:p>
    <w:p w14:paraId="41A486B0" w14:textId="77777777" w:rsidR="00F3095B" w:rsidRPr="00F3095B" w:rsidRDefault="00F3095B" w:rsidP="00506144">
      <w:pPr>
        <w:numPr>
          <w:ilvl w:val="0"/>
          <w:numId w:val="88"/>
        </w:numPr>
      </w:pPr>
      <w:r w:rsidRPr="00F3095B">
        <w:rPr>
          <w:b/>
          <w:bCs/>
        </w:rPr>
        <w:t>@NegativeOrZero</w:t>
      </w:r>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r w:rsidRPr="00F3095B">
        <w:rPr>
          <w:b/>
          <w:bCs/>
        </w:rPr>
        <w:t>@DateFormat</w:t>
      </w:r>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r w:rsidRPr="00F3095B">
        <w:rPr>
          <w:b/>
          <w:bCs/>
        </w:rPr>
        <w:t>@NoHtml</w:t>
      </w:r>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r w:rsidRPr="00F3095B">
        <w:rPr>
          <w:b/>
          <w:bCs/>
        </w:rPr>
        <w:t>@Past</w:t>
      </w:r>
      <w:r w:rsidRPr="00F3095B">
        <w:t>: Memastikan properti DateTimeInterface mewakili tanggal/waktu di masa lalu.</w:t>
      </w:r>
    </w:p>
    <w:p w14:paraId="5958641F" w14:textId="77777777" w:rsidR="00F3095B" w:rsidRPr="00F3095B" w:rsidRDefault="00F3095B" w:rsidP="00506144">
      <w:pPr>
        <w:numPr>
          <w:ilvl w:val="0"/>
          <w:numId w:val="90"/>
        </w:numPr>
      </w:pPr>
      <w:r w:rsidRPr="00F3095B">
        <w:rPr>
          <w:b/>
          <w:bCs/>
        </w:rPr>
        <w:t>@Future</w:t>
      </w:r>
      <w:r w:rsidRPr="00F3095B">
        <w:t>: Memastikan properti DateTimeInterface mewakili tanggal/waktu di masa depan.</w:t>
      </w:r>
    </w:p>
    <w:p w14:paraId="2F05DA85" w14:textId="77777777" w:rsidR="00F3095B" w:rsidRPr="00F3095B" w:rsidRDefault="00F3095B" w:rsidP="00506144">
      <w:pPr>
        <w:numPr>
          <w:ilvl w:val="0"/>
          <w:numId w:val="90"/>
        </w:numPr>
      </w:pPr>
      <w:r w:rsidRPr="00F3095B">
        <w:rPr>
          <w:b/>
          <w:bCs/>
        </w:rPr>
        <w:lastRenderedPageBreak/>
        <w:t>@PastOrPresent</w:t>
      </w:r>
      <w:r w:rsidRPr="00F3095B">
        <w:t>: Memastikan tanggal/waktu berada di masa lalu atau sekarang.</w:t>
      </w:r>
    </w:p>
    <w:p w14:paraId="0E9CF151" w14:textId="77777777" w:rsidR="00F3095B" w:rsidRPr="00F3095B" w:rsidRDefault="00F3095B" w:rsidP="00506144">
      <w:pPr>
        <w:numPr>
          <w:ilvl w:val="0"/>
          <w:numId w:val="90"/>
        </w:numPr>
      </w:pPr>
      <w:r w:rsidRPr="00F3095B">
        <w:rPr>
          <w:b/>
          <w:bCs/>
        </w:rPr>
        <w:t>@FutureOrPresent</w:t>
      </w:r>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r w:rsidRPr="00F3095B">
        <w:rPr>
          <w:b/>
          <w:bCs/>
        </w:rPr>
        <w:t>@AssertTrue</w:t>
      </w:r>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r w:rsidRPr="00F3095B">
        <w:rPr>
          <w:b/>
          <w:bCs/>
        </w:rPr>
        <w:t>@AlphaNumeric</w:t>
      </w:r>
      <w:r w:rsidRPr="00F3095B">
        <w:t>: Memastikan sebuah string hanya mengandung karakter alfanumerik.</w:t>
      </w:r>
    </w:p>
    <w:p w14:paraId="6DDB26B8" w14:textId="77777777" w:rsidR="00F3095B" w:rsidRPr="00F3095B" w:rsidRDefault="00F3095B" w:rsidP="00506144">
      <w:pPr>
        <w:numPr>
          <w:ilvl w:val="0"/>
          <w:numId w:val="87"/>
        </w:numPr>
      </w:pPr>
      <w:r w:rsidRPr="00F3095B">
        <w:rPr>
          <w:b/>
          <w:bCs/>
        </w:rPr>
        <w:t>@StartsWith</w:t>
      </w:r>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r w:rsidRPr="00F3095B">
        <w:rPr>
          <w:b/>
          <w:bCs/>
        </w:rPr>
        <w:t>@EndsWith</w:t>
      </w:r>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r w:rsidRPr="00F3095B">
        <w:rPr>
          <w:b/>
          <w:bCs/>
        </w:rPr>
        <w:t>@Contains</w:t>
      </w:r>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r w:rsidRPr="00F3095B">
        <w:rPr>
          <w:b/>
          <w:bCs/>
        </w:rPr>
        <w:t>@Valid</w:t>
      </w:r>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lastRenderedPageBreak/>
        <w:t>@Length(</w:t>
      </w:r>
      <w:r w:rsidR="006E2315">
        <w:t xml:space="preserve">min=3, max=100, message=”Panjang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di sisi kiri 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Heading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 xml:space="preserve">emuat </w:t>
      </w:r>
      <w:r w:rsidR="0094362A">
        <w:lastRenderedPageBreak/>
        <w:t>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Heading3"/>
        <w:numPr>
          <w:ilvl w:val="2"/>
          <w:numId w:val="10"/>
        </w:numPr>
        <w:ind w:left="900" w:hanging="900"/>
        <w:rPr>
          <w:color w:val="auto"/>
        </w:rPr>
      </w:pPr>
      <w:bookmarkStart w:id="35" w:name="_Toc201183233"/>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Heading3"/>
        <w:numPr>
          <w:ilvl w:val="2"/>
          <w:numId w:val="10"/>
        </w:numPr>
        <w:ind w:left="900" w:hanging="900"/>
        <w:rPr>
          <w:color w:val="auto"/>
        </w:rPr>
      </w:pPr>
      <w:bookmarkStart w:id="36" w:name="_Toc201183234"/>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Heading3"/>
        <w:numPr>
          <w:ilvl w:val="2"/>
          <w:numId w:val="10"/>
        </w:numPr>
        <w:ind w:left="900" w:hanging="900"/>
        <w:rPr>
          <w:color w:val="auto"/>
        </w:rPr>
      </w:pPr>
      <w:bookmarkStart w:id="37" w:name="_Toc201183235"/>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lastRenderedPageBreak/>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Heading3"/>
        <w:numPr>
          <w:ilvl w:val="2"/>
          <w:numId w:val="10"/>
        </w:numPr>
        <w:ind w:left="900" w:hanging="900"/>
        <w:rPr>
          <w:color w:val="auto"/>
        </w:rPr>
      </w:pPr>
      <w:bookmarkStart w:id="38" w:name="_Toc201183236"/>
      <w:r>
        <w:rPr>
          <w:color w:val="auto"/>
        </w:rPr>
        <w:t xml:space="preserve">Langkah 14: </w:t>
      </w:r>
      <w:r w:rsidR="006E42CC">
        <w:rPr>
          <w:color w:val="auto"/>
        </w:rPr>
        <w:t>Opsi Aplikasi</w:t>
      </w:r>
      <w:bookmarkEnd w:id="38"/>
    </w:p>
    <w:p w14:paraId="5C85DA40" w14:textId="4C86514A" w:rsidR="00BF4376" w:rsidRDefault="0077304A" w:rsidP="001B10CC">
      <w:pPr>
        <w:ind w:firstLine="720"/>
        <w:jc w:val="both"/>
      </w:pPr>
      <w:r>
        <w:t xml:space="preserve">Opsi aplikasi atau </w:t>
      </w:r>
      <w:r w:rsidR="00BF4376">
        <w:t xml:space="preserve">Aplication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Aplication Option memungkinkan pengguna untuk mengatur semua hal di atas. </w:t>
      </w:r>
    </w:p>
    <w:p w14:paraId="1612AD82" w14:textId="6AC1F479" w:rsidR="00BF4376" w:rsidRDefault="00BF4376" w:rsidP="006F0293">
      <w:pPr>
        <w:jc w:val="both"/>
      </w:pPr>
      <w:r>
        <w:t xml:space="preserve">Saat pengguna memilih tombol “Option” pada kartu aplikasi, Aplication Option muncul sebagai dialog yang memiliki 3 </w:t>
      </w:r>
      <w:r w:rsidR="00F92435">
        <w:t>akordion</w:t>
      </w:r>
      <w:r>
        <w:t xml:space="preserve"> yaitu sebagai berikut:</w:t>
      </w:r>
    </w:p>
    <w:p w14:paraId="6597090D" w14:textId="77777777" w:rsidR="00BF4376" w:rsidRDefault="00BF4376" w:rsidP="001A07DB">
      <w:pPr>
        <w:pStyle w:val="ListParagraph"/>
        <w:numPr>
          <w:ilvl w:val="0"/>
          <w:numId w:val="84"/>
        </w:numPr>
        <w:spacing w:line="259" w:lineRule="auto"/>
      </w:pPr>
      <w:r>
        <w:t>Application Menu</w:t>
      </w:r>
    </w:p>
    <w:p w14:paraId="6E4313BB" w14:textId="77777777" w:rsidR="00BF4376" w:rsidRDefault="00BF4376" w:rsidP="001A07DB">
      <w:pPr>
        <w:pStyle w:val="ListParagraph"/>
        <w:numPr>
          <w:ilvl w:val="0"/>
          <w:numId w:val="84"/>
        </w:numPr>
        <w:spacing w:line="259" w:lineRule="auto"/>
      </w:pPr>
      <w:r>
        <w:t>Application User</w:t>
      </w:r>
    </w:p>
    <w:p w14:paraId="1E58EF3C" w14:textId="77777777" w:rsidR="00BF4376" w:rsidRDefault="00BF4376" w:rsidP="001A07DB">
      <w:pPr>
        <w:pStyle w:val="ListParagraph"/>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2AF237E9"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“Import Menu”. MagicAppBuilder akan mengimpor semua menu dari file Yaml ke database. Menu dan submenu yang berhasil diimpor akan ditandai dengan tanda centang di sebelah kanan menu.</w:t>
      </w:r>
    </w:p>
    <w:p w14:paraId="49A564DA" w14:textId="77777777" w:rsidR="00BF4376" w:rsidRDefault="00BF4376" w:rsidP="001B10CC">
      <w:pPr>
        <w:ind w:firstLine="720"/>
        <w:jc w:val="both"/>
      </w:pPr>
      <w:r>
        <w:lastRenderedPageBreak/>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ListParagraph"/>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Development Mode akan menentukan sumber data untuk menu aplikasi. Jika dicentang sevagai “Yes”, aplikasi akan menampilkan menu sesuai dengan data pada file /inc.cfg/menu.yml. Jika tidak dicentang, aplikasi akan menampilkan menu dari database yaitu dari module group dan module.</w:t>
      </w:r>
    </w:p>
    <w:p w14:paraId="22F31CA9" w14:textId="77777777" w:rsidR="00BF4376" w:rsidRPr="00204FBC" w:rsidRDefault="00BF4376" w:rsidP="00590CAB">
      <w:pPr>
        <w:pStyle w:val="ListParagraph"/>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 xml:space="preserve">Bypass Role akan menentukan apakah pengguna harus melakukan “Log In” ke aplikasi untuk mengakses semua modul yang ada. Jika Bypass Role dicentang, pengguna dapat mengakses aplikasi tanpa memalui proses “Log In” dan tidak ada </w:t>
      </w:r>
      <w:r>
        <w:lastRenderedPageBreak/>
        <w:t>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590CAB">
      <w:pPr>
        <w:pStyle w:val="ListParagraph"/>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Heading3"/>
        <w:numPr>
          <w:ilvl w:val="2"/>
          <w:numId w:val="10"/>
        </w:numPr>
        <w:ind w:left="900" w:hanging="900"/>
        <w:rPr>
          <w:color w:val="auto"/>
        </w:rPr>
      </w:pPr>
      <w:bookmarkStart w:id="39" w:name="_Toc201183237"/>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r w:rsidR="00801D71" w:rsidRPr="00801D71">
        <w:rPr>
          <w:b/>
          <w:bCs/>
        </w:rPr>
        <w:t>manifest.json</w:t>
      </w:r>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"short_name":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"start_url":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Heading3"/>
        <w:numPr>
          <w:ilvl w:val="2"/>
          <w:numId w:val="10"/>
        </w:numPr>
        <w:ind w:left="900" w:hanging="900"/>
        <w:rPr>
          <w:color w:val="auto"/>
        </w:rPr>
      </w:pPr>
      <w:bookmarkStart w:id="40" w:name="_Toc201183238"/>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rsidP="001A0D0E">
      <w:pPr>
        <w:pStyle w:val="Heading2"/>
        <w:numPr>
          <w:ilvl w:val="1"/>
          <w:numId w:val="98"/>
        </w:numPr>
        <w:rPr>
          <w:color w:val="auto"/>
          <w:sz w:val="30"/>
          <w:szCs w:val="30"/>
        </w:rPr>
      </w:pPr>
      <w:bookmarkStart w:id="41" w:name="_Toc201183239"/>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rsidP="001A0D0E">
      <w:pPr>
        <w:pStyle w:val="ListParagraph"/>
        <w:numPr>
          <w:ilvl w:val="0"/>
          <w:numId w:val="99"/>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rsidP="001A0D0E">
      <w:pPr>
        <w:pStyle w:val="ListParagraph"/>
        <w:numPr>
          <w:ilvl w:val="0"/>
          <w:numId w:val="99"/>
        </w:numPr>
      </w:pPr>
      <w:r w:rsidRPr="001A0D0E">
        <w:t>Persiapan Lingkungan PHP Instal dan konfigurasikan PHP pada server Anda. Pastikan versi PHP yang terinstal sesuai dengan kebutuhan aplikasi (PHP 5.6+, PHP 7.x, atau PHP 8.x). Verifikasi bahwa semua ekstensi PHP yang diperlukan 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rsidP="00590CAB">
      <w:pPr>
        <w:pStyle w:val="ListParagraph"/>
        <w:keepNext/>
        <w:numPr>
          <w:ilvl w:val="0"/>
          <w:numId w:val="99"/>
        </w:numPr>
      </w:pPr>
      <w:r w:rsidRPr="001A0D0E">
        <w:t xml:space="preserve">Persiapan Server Database Siapkan server database Anda. Sangat tidak disarankan menggunakan SQLite untuk lingkungan produksi karena keterbatasannya dalam skalabilitas dan kinerja untuk aplikasi multi-pengguna. </w:t>
      </w:r>
      <w:r w:rsidRPr="001A0D0E">
        <w:lastRenderedPageBreak/>
        <w:t>Beberapa pilihan Database Management System (DBMS) yang direkomendasikan adalah sebagai berikut:</w:t>
      </w:r>
    </w:p>
    <w:p w14:paraId="092FCEDE" w14:textId="77777777" w:rsidR="001A0D0E" w:rsidRPr="001A0D0E" w:rsidRDefault="001A0D0E" w:rsidP="001A0D0E">
      <w:pPr>
        <w:pStyle w:val="ListParagraph"/>
        <w:numPr>
          <w:ilvl w:val="0"/>
          <w:numId w:val="100"/>
        </w:numPr>
      </w:pPr>
      <w:r w:rsidRPr="001A0D0E">
        <w:t>MySQL</w:t>
      </w:r>
    </w:p>
    <w:p w14:paraId="0A1FE0A3" w14:textId="77777777" w:rsidR="001A0D0E" w:rsidRPr="001A0D0E" w:rsidRDefault="001A0D0E" w:rsidP="001A0D0E">
      <w:pPr>
        <w:pStyle w:val="ListParagraph"/>
        <w:numPr>
          <w:ilvl w:val="0"/>
          <w:numId w:val="100"/>
        </w:numPr>
      </w:pPr>
      <w:r w:rsidRPr="001A0D0E">
        <w:t>MariaDB</w:t>
      </w:r>
    </w:p>
    <w:p w14:paraId="49ED873F" w14:textId="77777777" w:rsidR="001A0D0E" w:rsidRDefault="001A0D0E" w:rsidP="001A0D0E">
      <w:pPr>
        <w:pStyle w:val="ListParagraph"/>
        <w:numPr>
          <w:ilvl w:val="0"/>
          <w:numId w:val="100"/>
        </w:numPr>
      </w:pPr>
      <w:r w:rsidRPr="001A0D0E">
        <w:t xml:space="preserve">PostgreSQL </w:t>
      </w:r>
    </w:p>
    <w:p w14:paraId="03F9735B" w14:textId="7C9DB9CA" w:rsidR="001A0D0E" w:rsidRPr="001A0D0E" w:rsidRDefault="001A0D0E" w:rsidP="001A0D0E">
      <w:pPr>
        <w:pStyle w:val="ListParagraph"/>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rsidP="001A0D0E">
      <w:pPr>
        <w:pStyle w:val="ListParagraph"/>
        <w:numPr>
          <w:ilvl w:val="0"/>
          <w:numId w:val="99"/>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rsidP="001A0D0E">
      <w:pPr>
        <w:pStyle w:val="ListParagraph"/>
        <w:numPr>
          <w:ilvl w:val="0"/>
          <w:numId w:val="99"/>
        </w:numPr>
      </w:pPr>
      <w:r w:rsidRPr="001A0D0E">
        <w:t>Buat struktur database sesuai dengan DBMS yang digunakan.</w:t>
      </w:r>
    </w:p>
    <w:p w14:paraId="696A42F6" w14:textId="77777777" w:rsidR="001A0D0E" w:rsidRPr="001A0D0E" w:rsidRDefault="001A0D0E" w:rsidP="001A0D0E">
      <w:pPr>
        <w:pStyle w:val="ListParagraph"/>
        <w:numPr>
          <w:ilvl w:val="0"/>
          <w:numId w:val="99"/>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rsidP="001A0D0E">
      <w:pPr>
        <w:pStyle w:val="ListParagraph"/>
        <w:numPr>
          <w:ilvl w:val="0"/>
          <w:numId w:val="99"/>
        </w:numPr>
      </w:pPr>
      <w:r w:rsidRPr="001A0D0E">
        <w:t>Setelah struktur database di lingkungan produksi selesai dibuat, salin semua kode sumber aplikasi ke lingkungan produksi.</w:t>
      </w:r>
    </w:p>
    <w:p w14:paraId="58134F43" w14:textId="77777777" w:rsidR="001A0D0E" w:rsidRPr="001A0D0E" w:rsidRDefault="001A0D0E" w:rsidP="001A0D0E">
      <w:pPr>
        <w:pStyle w:val="ListParagraph"/>
        <w:numPr>
          <w:ilvl w:val="0"/>
          <w:numId w:val="99"/>
        </w:numPr>
      </w:pPr>
      <w:r w:rsidRPr="001A0D0E">
        <w:t>Atur konfigurasi aplikasi melalui file /inc.cfg/application.yml.</w:t>
      </w:r>
    </w:p>
    <w:p w14:paraId="77D4A1D1" w14:textId="77777777" w:rsidR="001A0D0E" w:rsidRPr="001A0D0E" w:rsidRDefault="001A0D0E" w:rsidP="001A0D0E">
      <w:pPr>
        <w:pStyle w:val="ListParagraph"/>
        <w:numPr>
          <w:ilvl w:val="0"/>
          <w:numId w:val="99"/>
        </w:numPr>
      </w:pPr>
      <w:r w:rsidRPr="001A0D0E">
        <w:t>Jika data session akan disimpan di Redis, persiapkan server Redis di lingkungan produksi dan pastikan keamanannya.</w:t>
      </w:r>
    </w:p>
    <w:p w14:paraId="3350BF05" w14:textId="77777777" w:rsidR="001A0D0E" w:rsidRPr="001A0D0E" w:rsidRDefault="001A0D0E" w:rsidP="001A0D0E">
      <w:pPr>
        <w:pStyle w:val="ListParagraph"/>
        <w:numPr>
          <w:ilvl w:val="0"/>
          <w:numId w:val="99"/>
        </w:numPr>
      </w:pPr>
      <w:r w:rsidRPr="001A0D0E">
        <w:t>Pastikan konfigurasi session dan cookie telah memenuhi standar keamanan yang baik.</w:t>
      </w:r>
    </w:p>
    <w:p w14:paraId="3BBCF277" w14:textId="77777777" w:rsidR="001A0D0E" w:rsidRPr="001A0D0E" w:rsidRDefault="001A0D0E" w:rsidP="001A0D0E">
      <w:pPr>
        <w:pStyle w:val="ListParagraph"/>
        <w:numPr>
          <w:ilvl w:val="0"/>
          <w:numId w:val="99"/>
        </w:numPr>
      </w:pPr>
      <w:r w:rsidRPr="001A0D0E">
        <w:t>Uji coba aplikasi dengan cara memasukkan data baik data percobaan maupun data nyata.</w:t>
      </w:r>
    </w:p>
    <w:p w14:paraId="5AAE9C4A" w14:textId="77777777" w:rsidR="001A0D0E" w:rsidRPr="001A0D0E" w:rsidRDefault="001A0D0E" w:rsidP="001A0D0E">
      <w:pPr>
        <w:pStyle w:val="ListParagraph"/>
        <w:numPr>
          <w:ilvl w:val="0"/>
          <w:numId w:val="99"/>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rsidP="001A0D0E">
      <w:pPr>
        <w:pStyle w:val="Heading2"/>
        <w:numPr>
          <w:ilvl w:val="1"/>
          <w:numId w:val="98"/>
        </w:numPr>
        <w:rPr>
          <w:color w:val="auto"/>
          <w:sz w:val="30"/>
          <w:szCs w:val="30"/>
        </w:rPr>
      </w:pPr>
      <w:bookmarkStart w:id="42" w:name="_Toc201183240"/>
      <w:r w:rsidRPr="00CE31F5">
        <w:rPr>
          <w:color w:val="auto"/>
          <w:sz w:val="30"/>
          <w:szCs w:val="30"/>
        </w:rPr>
        <w:t>Siklus Hidup Pengembangan Perangkat Lunak</w:t>
      </w:r>
      <w:bookmarkEnd w:id="42"/>
    </w:p>
    <w:p w14:paraId="76579135" w14:textId="0C1FC7C4" w:rsidR="007419E1" w:rsidRPr="007419E1" w:rsidRDefault="007419E1" w:rsidP="001A0D0E">
      <w:pPr>
        <w:pStyle w:val="Heading3"/>
        <w:numPr>
          <w:ilvl w:val="2"/>
          <w:numId w:val="97"/>
        </w:numPr>
        <w:ind w:left="900" w:hanging="900"/>
        <w:rPr>
          <w:color w:val="auto"/>
        </w:rPr>
      </w:pPr>
      <w:bookmarkStart w:id="43" w:name="_Toc201183241"/>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lastRenderedPageBreak/>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VARCHAR(250). A</w:t>
      </w:r>
      <w:r w:rsidR="003F3676">
        <w:t xml:space="preserve">rtinya panjang maksimum teks yang dapat dimasukkan adalah 250 karakter. </w:t>
      </w:r>
      <w:r w:rsidR="00797B0F">
        <w:t>K</w:t>
      </w:r>
      <w:r w:rsidR="003F3676">
        <w:t>olo</w:t>
      </w:r>
      <w:r w:rsidR="00797B0F">
        <w:t xml:space="preserve">m ini tidak boleh diubah menjadi VARCHAR(200) misalnya. Atau tipe data yang sebelumnya </w:t>
      </w:r>
      <w:r w:rsidR="00482C5B">
        <w:t>string diubah menjadi tipe data numerik.</w:t>
      </w:r>
    </w:p>
    <w:p w14:paraId="3D29D215" w14:textId="3F8630E4" w:rsidR="00C47AB4" w:rsidRDefault="00DF242D" w:rsidP="001A0D0E">
      <w:pPr>
        <w:pStyle w:val="Heading3"/>
        <w:numPr>
          <w:ilvl w:val="2"/>
          <w:numId w:val="97"/>
        </w:numPr>
        <w:ind w:left="900" w:hanging="900"/>
        <w:rPr>
          <w:color w:val="auto"/>
        </w:rPr>
      </w:pPr>
      <w:bookmarkStart w:id="44" w:name="_Toc201183242"/>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ListParagraph"/>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ListParagraph"/>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ListParagraph"/>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rsidP="001A0D0E">
      <w:pPr>
        <w:pStyle w:val="Heading3"/>
        <w:numPr>
          <w:ilvl w:val="2"/>
          <w:numId w:val="97"/>
        </w:numPr>
        <w:ind w:left="900" w:hanging="900"/>
        <w:rPr>
          <w:color w:val="auto"/>
        </w:rPr>
      </w:pPr>
      <w:bookmarkStart w:id="45" w:name="_Toc201183243"/>
      <w:r w:rsidRPr="000678FC">
        <w:rPr>
          <w:color w:val="auto"/>
        </w:rPr>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lastRenderedPageBreak/>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1A0D0E">
      <w:pPr>
        <w:pStyle w:val="Heading3"/>
        <w:numPr>
          <w:ilvl w:val="2"/>
          <w:numId w:val="97"/>
        </w:numPr>
        <w:ind w:left="900" w:hanging="900"/>
        <w:rPr>
          <w:color w:val="auto"/>
        </w:rPr>
      </w:pPr>
      <w:bookmarkStart w:id="46" w:name="_Toc201183244"/>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1A0D0E">
      <w:pPr>
        <w:pStyle w:val="Heading3"/>
        <w:numPr>
          <w:ilvl w:val="2"/>
          <w:numId w:val="97"/>
        </w:numPr>
        <w:ind w:left="900" w:hanging="900"/>
        <w:rPr>
          <w:color w:val="auto"/>
        </w:rPr>
      </w:pPr>
      <w:bookmarkStart w:id="47" w:name="_Toc201183245"/>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Heading1"/>
        <w:pageBreakBefore/>
        <w:jc w:val="center"/>
        <w:rPr>
          <w:color w:val="auto"/>
        </w:rPr>
      </w:pPr>
      <w:bookmarkStart w:id="48" w:name="_Toc201183246"/>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C25EA" w14:textId="77777777" w:rsidR="00BF42E6" w:rsidRDefault="00BF42E6" w:rsidP="00B84011">
      <w:pPr>
        <w:spacing w:after="0" w:line="240" w:lineRule="auto"/>
      </w:pPr>
      <w:r>
        <w:separator/>
      </w:r>
    </w:p>
  </w:endnote>
  <w:endnote w:type="continuationSeparator" w:id="0">
    <w:p w14:paraId="790D52C4" w14:textId="77777777" w:rsidR="00BF42E6" w:rsidRDefault="00BF42E6"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A06DD" w14:textId="77777777" w:rsidR="00BF42E6" w:rsidRDefault="00BF42E6" w:rsidP="00B84011">
      <w:pPr>
        <w:spacing w:after="0" w:line="240" w:lineRule="auto"/>
      </w:pPr>
      <w:r>
        <w:separator/>
      </w:r>
    </w:p>
  </w:footnote>
  <w:footnote w:type="continuationSeparator" w:id="0">
    <w:p w14:paraId="325BCCAA" w14:textId="77777777" w:rsidR="00BF42E6" w:rsidRDefault="00BF42E6"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39D30BC"/>
    <w:multiLevelType w:val="hybridMultilevel"/>
    <w:tmpl w:val="23E8FC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74E0BB2"/>
    <w:multiLevelType w:val="hybridMultilevel"/>
    <w:tmpl w:val="D22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6"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1"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98"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0"/>
  </w:num>
  <w:num w:numId="2" w16cid:durableId="1907108454">
    <w:abstractNumId w:val="80"/>
  </w:num>
  <w:num w:numId="3" w16cid:durableId="515658491">
    <w:abstractNumId w:val="5"/>
  </w:num>
  <w:num w:numId="4" w16cid:durableId="1351177237">
    <w:abstractNumId w:val="91"/>
  </w:num>
  <w:num w:numId="5" w16cid:durableId="582110132">
    <w:abstractNumId w:val="2"/>
  </w:num>
  <w:num w:numId="6" w16cid:durableId="165752820">
    <w:abstractNumId w:val="61"/>
  </w:num>
  <w:num w:numId="7" w16cid:durableId="126747366">
    <w:abstractNumId w:val="99"/>
  </w:num>
  <w:num w:numId="8" w16cid:durableId="1919054196">
    <w:abstractNumId w:val="33"/>
  </w:num>
  <w:num w:numId="9" w16cid:durableId="739793448">
    <w:abstractNumId w:val="71"/>
  </w:num>
  <w:num w:numId="10" w16cid:durableId="1431196742">
    <w:abstractNumId w:val="48"/>
  </w:num>
  <w:num w:numId="11" w16cid:durableId="511839358">
    <w:abstractNumId w:val="86"/>
  </w:num>
  <w:num w:numId="12" w16cid:durableId="918713115">
    <w:abstractNumId w:val="84"/>
  </w:num>
  <w:num w:numId="13" w16cid:durableId="968320169">
    <w:abstractNumId w:val="31"/>
  </w:num>
  <w:num w:numId="14" w16cid:durableId="1219902029">
    <w:abstractNumId w:val="92"/>
  </w:num>
  <w:num w:numId="15" w16cid:durableId="1788159894">
    <w:abstractNumId w:val="22"/>
  </w:num>
  <w:num w:numId="16" w16cid:durableId="1681739829">
    <w:abstractNumId w:val="81"/>
  </w:num>
  <w:num w:numId="17" w16cid:durableId="254748944">
    <w:abstractNumId w:val="39"/>
  </w:num>
  <w:num w:numId="18" w16cid:durableId="75826998">
    <w:abstractNumId w:val="12"/>
  </w:num>
  <w:num w:numId="19" w16cid:durableId="78723472">
    <w:abstractNumId w:val="47"/>
  </w:num>
  <w:num w:numId="20" w16cid:durableId="1715427650">
    <w:abstractNumId w:val="3"/>
  </w:num>
  <w:num w:numId="21" w16cid:durableId="402486441">
    <w:abstractNumId w:val="18"/>
  </w:num>
  <w:num w:numId="22" w16cid:durableId="1838878603">
    <w:abstractNumId w:val="6"/>
  </w:num>
  <w:num w:numId="23" w16cid:durableId="997223890">
    <w:abstractNumId w:val="32"/>
  </w:num>
  <w:num w:numId="24" w16cid:durableId="705301292">
    <w:abstractNumId w:val="52"/>
  </w:num>
  <w:num w:numId="25" w16cid:durableId="1323704180">
    <w:abstractNumId w:val="43"/>
  </w:num>
  <w:num w:numId="26" w16cid:durableId="88163219">
    <w:abstractNumId w:val="73"/>
  </w:num>
  <w:num w:numId="27" w16cid:durableId="1143280670">
    <w:abstractNumId w:val="7"/>
  </w:num>
  <w:num w:numId="28" w16cid:durableId="1729957211">
    <w:abstractNumId w:val="36"/>
  </w:num>
  <w:num w:numId="29" w16cid:durableId="2090272202">
    <w:abstractNumId w:val="1"/>
  </w:num>
  <w:num w:numId="30" w16cid:durableId="581721969">
    <w:abstractNumId w:val="55"/>
  </w:num>
  <w:num w:numId="31" w16cid:durableId="1599020321">
    <w:abstractNumId w:val="42"/>
  </w:num>
  <w:num w:numId="32" w16cid:durableId="861548426">
    <w:abstractNumId w:val="28"/>
  </w:num>
  <w:num w:numId="33" w16cid:durableId="1693190561">
    <w:abstractNumId w:val="96"/>
  </w:num>
  <w:num w:numId="34" w16cid:durableId="1143157002">
    <w:abstractNumId w:val="15"/>
  </w:num>
  <w:num w:numId="35" w16cid:durableId="948657166">
    <w:abstractNumId w:val="17"/>
  </w:num>
  <w:num w:numId="36" w16cid:durableId="2132240226">
    <w:abstractNumId w:val="63"/>
  </w:num>
  <w:num w:numId="37" w16cid:durableId="2037850699">
    <w:abstractNumId w:val="74"/>
  </w:num>
  <w:num w:numId="38" w16cid:durableId="1499346837">
    <w:abstractNumId w:val="85"/>
  </w:num>
  <w:num w:numId="39" w16cid:durableId="1523515924">
    <w:abstractNumId w:val="10"/>
  </w:num>
  <w:num w:numId="40" w16cid:durableId="341395347">
    <w:abstractNumId w:val="93"/>
  </w:num>
  <w:num w:numId="41" w16cid:durableId="1678968780">
    <w:abstractNumId w:val="25"/>
  </w:num>
  <w:num w:numId="42" w16cid:durableId="918444369">
    <w:abstractNumId w:val="37"/>
  </w:num>
  <w:num w:numId="43" w16cid:durableId="2143688203">
    <w:abstractNumId w:val="38"/>
  </w:num>
  <w:num w:numId="44" w16cid:durableId="1590309081">
    <w:abstractNumId w:val="68"/>
  </w:num>
  <w:num w:numId="45" w16cid:durableId="1486164429">
    <w:abstractNumId w:val="51"/>
  </w:num>
  <w:num w:numId="46" w16cid:durableId="981618671">
    <w:abstractNumId w:val="75"/>
  </w:num>
  <w:num w:numId="47" w16cid:durableId="383527639">
    <w:abstractNumId w:val="97"/>
  </w:num>
  <w:num w:numId="48" w16cid:durableId="1928270427">
    <w:abstractNumId w:val="8"/>
  </w:num>
  <w:num w:numId="49" w16cid:durableId="200098451">
    <w:abstractNumId w:val="46"/>
  </w:num>
  <w:num w:numId="50" w16cid:durableId="374280399">
    <w:abstractNumId w:val="62"/>
  </w:num>
  <w:num w:numId="51" w16cid:durableId="1440221706">
    <w:abstractNumId w:val="82"/>
  </w:num>
  <w:num w:numId="52" w16cid:durableId="1669938459">
    <w:abstractNumId w:val="95"/>
  </w:num>
  <w:num w:numId="53" w16cid:durableId="1278290941">
    <w:abstractNumId w:val="78"/>
  </w:num>
  <w:num w:numId="54" w16cid:durableId="1316568517">
    <w:abstractNumId w:val="79"/>
  </w:num>
  <w:num w:numId="55" w16cid:durableId="1442186251">
    <w:abstractNumId w:val="59"/>
  </w:num>
  <w:num w:numId="56" w16cid:durableId="532890408">
    <w:abstractNumId w:val="26"/>
  </w:num>
  <w:num w:numId="57" w16cid:durableId="294986353">
    <w:abstractNumId w:val="41"/>
  </w:num>
  <w:num w:numId="58" w16cid:durableId="2092114846">
    <w:abstractNumId w:val="50"/>
  </w:num>
  <w:num w:numId="59" w16cid:durableId="1470588389">
    <w:abstractNumId w:val="70"/>
  </w:num>
  <w:num w:numId="60" w16cid:durableId="169370004">
    <w:abstractNumId w:val="57"/>
  </w:num>
  <w:num w:numId="61" w16cid:durableId="1808165810">
    <w:abstractNumId w:val="72"/>
  </w:num>
  <w:num w:numId="62" w16cid:durableId="2009938560">
    <w:abstractNumId w:val="98"/>
  </w:num>
  <w:num w:numId="63" w16cid:durableId="672492081">
    <w:abstractNumId w:val="19"/>
  </w:num>
  <w:num w:numId="64" w16cid:durableId="1386445174">
    <w:abstractNumId w:val="83"/>
  </w:num>
  <w:num w:numId="65" w16cid:durableId="76219198">
    <w:abstractNumId w:val="9"/>
  </w:num>
  <w:num w:numId="66" w16cid:durableId="391200867">
    <w:abstractNumId w:val="67"/>
  </w:num>
  <w:num w:numId="67" w16cid:durableId="2107461407">
    <w:abstractNumId w:val="16"/>
  </w:num>
  <w:num w:numId="68" w16cid:durableId="43258523">
    <w:abstractNumId w:val="11"/>
  </w:num>
  <w:num w:numId="69" w16cid:durableId="1885214907">
    <w:abstractNumId w:val="58"/>
  </w:num>
  <w:num w:numId="70" w16cid:durableId="148789252">
    <w:abstractNumId w:val="77"/>
  </w:num>
  <w:num w:numId="71" w16cid:durableId="665788067">
    <w:abstractNumId w:val="87"/>
  </w:num>
  <w:num w:numId="72" w16cid:durableId="1476794392">
    <w:abstractNumId w:val="30"/>
  </w:num>
  <w:num w:numId="73" w16cid:durableId="11054935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0"/>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3"/>
  </w:num>
  <w:num w:numId="78" w16cid:durableId="1529296501">
    <w:abstractNumId w:val="89"/>
  </w:num>
  <w:num w:numId="79" w16cid:durableId="2001348830">
    <w:abstractNumId w:val="21"/>
  </w:num>
  <w:num w:numId="80" w16cid:durableId="527260130">
    <w:abstractNumId w:val="56"/>
  </w:num>
  <w:num w:numId="81" w16cid:durableId="1786382706">
    <w:abstractNumId w:val="69"/>
  </w:num>
  <w:num w:numId="82" w16cid:durableId="1799106201">
    <w:abstractNumId w:val="34"/>
  </w:num>
  <w:num w:numId="83" w16cid:durableId="256134026">
    <w:abstractNumId w:val="53"/>
  </w:num>
  <w:num w:numId="84" w16cid:durableId="1537428573">
    <w:abstractNumId w:val="88"/>
  </w:num>
  <w:num w:numId="85" w16cid:durableId="1742406223">
    <w:abstractNumId w:val="60"/>
  </w:num>
  <w:num w:numId="86" w16cid:durableId="449251417">
    <w:abstractNumId w:val="4"/>
  </w:num>
  <w:num w:numId="87" w16cid:durableId="234709234">
    <w:abstractNumId w:val="76"/>
  </w:num>
  <w:num w:numId="88" w16cid:durableId="756709549">
    <w:abstractNumId w:val="94"/>
  </w:num>
  <w:num w:numId="89" w16cid:durableId="327446260">
    <w:abstractNumId w:val="45"/>
  </w:num>
  <w:num w:numId="90" w16cid:durableId="1586110037">
    <w:abstractNumId w:val="49"/>
  </w:num>
  <w:num w:numId="91" w16cid:durableId="533152975">
    <w:abstractNumId w:val="66"/>
  </w:num>
  <w:num w:numId="92" w16cid:durableId="1010177395">
    <w:abstractNumId w:val="24"/>
  </w:num>
  <w:num w:numId="93" w16cid:durableId="1378167588">
    <w:abstractNumId w:val="0"/>
  </w:num>
  <w:num w:numId="94" w16cid:durableId="1914244005">
    <w:abstractNumId w:val="14"/>
  </w:num>
  <w:num w:numId="95" w16cid:durableId="1914854714">
    <w:abstractNumId w:val="64"/>
  </w:num>
  <w:num w:numId="96" w16cid:durableId="1734620193">
    <w:abstractNumId w:val="44"/>
  </w:num>
  <w:num w:numId="97" w16cid:durableId="1266305335">
    <w:abstractNumId w:val="54"/>
  </w:num>
  <w:num w:numId="98" w16cid:durableId="128011613">
    <w:abstractNumId w:val="29"/>
  </w:num>
  <w:num w:numId="99" w16cid:durableId="260454804">
    <w:abstractNumId w:val="13"/>
  </w:num>
  <w:num w:numId="100" w16cid:durableId="1568372652">
    <w:abstractNumId w:val="3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42B4"/>
    <w:rsid w:val="001E65B3"/>
    <w:rsid w:val="001E6B3D"/>
    <w:rsid w:val="001F0C3D"/>
    <w:rsid w:val="001F0DF8"/>
    <w:rsid w:val="001F1780"/>
    <w:rsid w:val="001F1C5C"/>
    <w:rsid w:val="001F3B81"/>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70DB"/>
    <w:rsid w:val="002406B5"/>
    <w:rsid w:val="002418DF"/>
    <w:rsid w:val="00244462"/>
    <w:rsid w:val="00245A68"/>
    <w:rsid w:val="00253965"/>
    <w:rsid w:val="00254436"/>
    <w:rsid w:val="00257B9C"/>
    <w:rsid w:val="00262DFF"/>
    <w:rsid w:val="00263407"/>
    <w:rsid w:val="00264F15"/>
    <w:rsid w:val="0026653E"/>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37E5"/>
    <w:rsid w:val="002F654C"/>
    <w:rsid w:val="002F792A"/>
    <w:rsid w:val="002F7C4F"/>
    <w:rsid w:val="00305B3B"/>
    <w:rsid w:val="0031039D"/>
    <w:rsid w:val="0031619A"/>
    <w:rsid w:val="00321236"/>
    <w:rsid w:val="00322157"/>
    <w:rsid w:val="0032247F"/>
    <w:rsid w:val="00323D5B"/>
    <w:rsid w:val="00325B8E"/>
    <w:rsid w:val="00325E92"/>
    <w:rsid w:val="0033021F"/>
    <w:rsid w:val="00330990"/>
    <w:rsid w:val="00330FDE"/>
    <w:rsid w:val="00332F22"/>
    <w:rsid w:val="00333A32"/>
    <w:rsid w:val="00334777"/>
    <w:rsid w:val="00335682"/>
    <w:rsid w:val="00337D13"/>
    <w:rsid w:val="003407E4"/>
    <w:rsid w:val="00340F5F"/>
    <w:rsid w:val="00360C72"/>
    <w:rsid w:val="00361B3D"/>
    <w:rsid w:val="003626F8"/>
    <w:rsid w:val="003662C4"/>
    <w:rsid w:val="00367726"/>
    <w:rsid w:val="00373E97"/>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33E2"/>
    <w:rsid w:val="00407F2B"/>
    <w:rsid w:val="00420AC9"/>
    <w:rsid w:val="0042798D"/>
    <w:rsid w:val="00430AE7"/>
    <w:rsid w:val="00432E4A"/>
    <w:rsid w:val="004350DD"/>
    <w:rsid w:val="00442D21"/>
    <w:rsid w:val="00446C1F"/>
    <w:rsid w:val="00451F30"/>
    <w:rsid w:val="00453164"/>
    <w:rsid w:val="00457DF7"/>
    <w:rsid w:val="00463581"/>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F05BA"/>
    <w:rsid w:val="004F1BCE"/>
    <w:rsid w:val="004F404B"/>
    <w:rsid w:val="004F459E"/>
    <w:rsid w:val="00502BAF"/>
    <w:rsid w:val="00502DF6"/>
    <w:rsid w:val="00506144"/>
    <w:rsid w:val="00506173"/>
    <w:rsid w:val="00510E5A"/>
    <w:rsid w:val="005140A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40311"/>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59D9"/>
    <w:rsid w:val="00827578"/>
    <w:rsid w:val="0083223E"/>
    <w:rsid w:val="00842380"/>
    <w:rsid w:val="008462DF"/>
    <w:rsid w:val="00846EE5"/>
    <w:rsid w:val="008472E4"/>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7A71"/>
    <w:rsid w:val="0090175A"/>
    <w:rsid w:val="0090222A"/>
    <w:rsid w:val="00903132"/>
    <w:rsid w:val="00906512"/>
    <w:rsid w:val="00913E7D"/>
    <w:rsid w:val="00915939"/>
    <w:rsid w:val="009215A8"/>
    <w:rsid w:val="00923C59"/>
    <w:rsid w:val="00924E39"/>
    <w:rsid w:val="00925A2A"/>
    <w:rsid w:val="009333F0"/>
    <w:rsid w:val="00934887"/>
    <w:rsid w:val="00934A77"/>
    <w:rsid w:val="00936847"/>
    <w:rsid w:val="00937A94"/>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455B"/>
    <w:rsid w:val="00AD5A16"/>
    <w:rsid w:val="00AD7422"/>
    <w:rsid w:val="00AD7DFA"/>
    <w:rsid w:val="00AE3760"/>
    <w:rsid w:val="00AE5CA7"/>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2E6"/>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B02"/>
    <w:rsid w:val="00D574F0"/>
    <w:rsid w:val="00D578B1"/>
    <w:rsid w:val="00D6250E"/>
    <w:rsid w:val="00D64A0D"/>
    <w:rsid w:val="00D6727C"/>
    <w:rsid w:val="00D700D4"/>
    <w:rsid w:val="00D70E4F"/>
    <w:rsid w:val="00D72BEA"/>
    <w:rsid w:val="00D7492E"/>
    <w:rsid w:val="00D80112"/>
    <w:rsid w:val="00D86A35"/>
    <w:rsid w:val="00D924E9"/>
    <w:rsid w:val="00D96CAF"/>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2435"/>
    <w:rsid w:val="00F97BA7"/>
    <w:rsid w:val="00F97DA1"/>
    <w:rsid w:val="00FA1694"/>
    <w:rsid w:val="00FA6471"/>
    <w:rsid w:val="00FA6DDF"/>
    <w:rsid w:val="00FA7E98"/>
    <w:rsid w:val="00FB0318"/>
    <w:rsid w:val="00FB4893"/>
    <w:rsid w:val="00FB4A3F"/>
    <w:rsid w:val="00FC006D"/>
    <w:rsid w:val="00FC1275"/>
    <w:rsid w:val="00FC21D0"/>
    <w:rsid w:val="00FC225E"/>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Heading1">
    <w:name w:val="heading 1"/>
    <w:basedOn w:val="Normal"/>
    <w:next w:val="Normal"/>
    <w:link w:val="Heading1Ch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6D"/>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CB4B6D"/>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CB4B6D"/>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CB4B6D"/>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CB4B6D"/>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CB4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6D"/>
    <w:rPr>
      <w:rFonts w:eastAsiaTheme="majorEastAsia" w:cstheme="majorBidi"/>
      <w:color w:val="272727" w:themeColor="text1" w:themeTint="D8"/>
    </w:rPr>
  </w:style>
  <w:style w:type="paragraph" w:styleId="Title">
    <w:name w:val="Title"/>
    <w:basedOn w:val="Normal"/>
    <w:next w:val="Normal"/>
    <w:link w:val="TitleCh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6D"/>
    <w:pPr>
      <w:spacing w:before="160"/>
      <w:jc w:val="center"/>
    </w:pPr>
    <w:rPr>
      <w:i/>
      <w:iCs/>
      <w:color w:val="404040" w:themeColor="text1" w:themeTint="BF"/>
    </w:rPr>
  </w:style>
  <w:style w:type="character" w:customStyle="1" w:styleId="QuoteChar">
    <w:name w:val="Quote Char"/>
    <w:basedOn w:val="DefaultParagraphFont"/>
    <w:link w:val="Quote"/>
    <w:uiPriority w:val="29"/>
    <w:rsid w:val="00CB4B6D"/>
    <w:rPr>
      <w:i/>
      <w:iCs/>
      <w:color w:val="404040" w:themeColor="text1" w:themeTint="BF"/>
    </w:rPr>
  </w:style>
  <w:style w:type="paragraph" w:styleId="ListParagraph">
    <w:name w:val="List Paragraph"/>
    <w:basedOn w:val="Normal"/>
    <w:uiPriority w:val="34"/>
    <w:qFormat/>
    <w:rsid w:val="00CB4B6D"/>
    <w:pPr>
      <w:ind w:left="720"/>
      <w:contextualSpacing/>
    </w:pPr>
  </w:style>
  <w:style w:type="character" w:styleId="IntenseEmphasis">
    <w:name w:val="Intense Emphasis"/>
    <w:basedOn w:val="DefaultParagraphFont"/>
    <w:uiPriority w:val="21"/>
    <w:qFormat/>
    <w:rsid w:val="00CB4B6D"/>
    <w:rPr>
      <w:i/>
      <w:iCs/>
      <w:color w:val="306785" w:themeColor="accent1" w:themeShade="BF"/>
    </w:rPr>
  </w:style>
  <w:style w:type="paragraph" w:styleId="IntenseQuote">
    <w:name w:val="Intense Quote"/>
    <w:basedOn w:val="Normal"/>
    <w:next w:val="Normal"/>
    <w:link w:val="IntenseQuoteCh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CB4B6D"/>
    <w:rPr>
      <w:i/>
      <w:iCs/>
      <w:color w:val="306785" w:themeColor="accent1" w:themeShade="BF"/>
    </w:rPr>
  </w:style>
  <w:style w:type="character" w:styleId="IntenseReference">
    <w:name w:val="Intense Reference"/>
    <w:basedOn w:val="DefaultParagraphFont"/>
    <w:uiPriority w:val="32"/>
    <w:qFormat/>
    <w:rsid w:val="00CB4B6D"/>
    <w:rPr>
      <w:b/>
      <w:bCs/>
      <w:smallCaps/>
      <w:color w:val="306785" w:themeColor="accent1" w:themeShade="BF"/>
      <w:spacing w:val="5"/>
    </w:rPr>
  </w:style>
  <w:style w:type="character" w:styleId="Hyperlink">
    <w:name w:val="Hyperlink"/>
    <w:basedOn w:val="DefaultParagraphFont"/>
    <w:uiPriority w:val="99"/>
    <w:unhideWhenUsed/>
    <w:rsid w:val="0076123D"/>
    <w:rPr>
      <w:color w:val="F59E00" w:themeColor="hyperlink"/>
      <w:u w:val="single"/>
    </w:rPr>
  </w:style>
  <w:style w:type="character" w:styleId="UnresolvedMention">
    <w:name w:val="Unresolved Mention"/>
    <w:basedOn w:val="DefaultParagraphFont"/>
    <w:uiPriority w:val="99"/>
    <w:semiHidden/>
    <w:unhideWhenUsed/>
    <w:rsid w:val="0076123D"/>
    <w:rPr>
      <w:color w:val="605E5C"/>
      <w:shd w:val="clear" w:color="auto" w:fill="E1DFDD"/>
    </w:rPr>
  </w:style>
  <w:style w:type="table" w:styleId="TableGrid">
    <w:name w:val="Table Grid"/>
    <w:basedOn w:val="Table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Char"/>
    <w:uiPriority w:val="99"/>
    <w:unhideWhenUsed/>
    <w:rsid w:val="00B8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11"/>
  </w:style>
  <w:style w:type="paragraph" w:styleId="Footer">
    <w:name w:val="footer"/>
    <w:basedOn w:val="Normal"/>
    <w:link w:val="FooterChar"/>
    <w:uiPriority w:val="99"/>
    <w:unhideWhenUsed/>
    <w:rsid w:val="00B8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11"/>
  </w:style>
  <w:style w:type="paragraph" w:styleId="NoSpacing">
    <w:name w:val="No Spacing"/>
    <w:link w:val="NoSpacingChar"/>
    <w:uiPriority w:val="1"/>
    <w:qFormat/>
    <w:rsid w:val="00F33E2E"/>
    <w:pPr>
      <w:spacing w:after="0" w:line="240" w:lineRule="auto"/>
    </w:pPr>
  </w:style>
  <w:style w:type="character" w:customStyle="1" w:styleId="NoSpacingChar">
    <w:name w:val="No Spacing Char"/>
    <w:basedOn w:val="DefaultParagraphFont"/>
    <w:link w:val="NoSpacing"/>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C6080"/>
    <w:rsid w:val="00261E34"/>
    <w:rsid w:val="00290335"/>
    <w:rsid w:val="002B3F97"/>
    <w:rsid w:val="002E1F9C"/>
    <w:rsid w:val="0030576E"/>
    <w:rsid w:val="0032182D"/>
    <w:rsid w:val="00361B3D"/>
    <w:rsid w:val="00370391"/>
    <w:rsid w:val="00554425"/>
    <w:rsid w:val="00555013"/>
    <w:rsid w:val="0056172B"/>
    <w:rsid w:val="005660B4"/>
    <w:rsid w:val="00632F51"/>
    <w:rsid w:val="007140EF"/>
    <w:rsid w:val="00781E7F"/>
    <w:rsid w:val="007B1B0F"/>
    <w:rsid w:val="00846EE5"/>
    <w:rsid w:val="00860675"/>
    <w:rsid w:val="008D1817"/>
    <w:rsid w:val="00937A94"/>
    <w:rsid w:val="00956035"/>
    <w:rsid w:val="009731A6"/>
    <w:rsid w:val="00982A65"/>
    <w:rsid w:val="009E1035"/>
    <w:rsid w:val="00A25340"/>
    <w:rsid w:val="00AB5F79"/>
    <w:rsid w:val="00AE3760"/>
    <w:rsid w:val="00BE2D50"/>
    <w:rsid w:val="00C478A1"/>
    <w:rsid w:val="00C505E3"/>
    <w:rsid w:val="00D01EE9"/>
    <w:rsid w:val="00E60007"/>
    <w:rsid w:val="00EC109A"/>
    <w:rsid w:val="00ED6307"/>
    <w:rsid w:val="00F13D7E"/>
    <w:rsid w:val="00F34F84"/>
    <w:rsid w:val="00F5098D"/>
    <w:rsid w:val="00F52DCA"/>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C3837-D30F-4C6E-A905-13F5B7FD328D}">
  <ds:schemaRefs>
    <ds:schemaRef ds:uri="http://schemas.microsoft.com/sharepoint/v3/contenttype/forms"/>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64</Pages>
  <Words>13640</Words>
  <Characters>77754</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MagicAppBuilder</vt:lpstr>
    </vt:vector>
  </TitlesOfParts>
  <Company>Kamshory</Company>
  <LinksUpToDate>false</LinksUpToDate>
  <CharactersWithSpaces>91212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Kamshory</cp:lastModifiedBy>
  <cp:revision>11</cp:revision>
  <dcterms:created xsi:type="dcterms:W3CDTF">2025-06-18T14:39:00Z</dcterms:created>
  <dcterms:modified xsi:type="dcterms:W3CDTF">2025-06-27T03:29:00Z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