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A016" w14:textId="03121051" w:rsidR="006D462A" w:rsidRDefault="006D462A"/>
    <w:p w14:paraId="6708B0F1" w14:textId="5824A04B" w:rsidR="00B3578F" w:rsidRDefault="00B3578F" w:rsidP="00A67B24">
      <w:pPr>
        <w:pStyle w:val="Heading1"/>
      </w:pPr>
      <w:r>
        <w:t xml:space="preserve">Shiny Development </w:t>
      </w:r>
      <w:r w:rsidR="006F55A0">
        <w:t>Principles</w:t>
      </w:r>
    </w:p>
    <w:p w14:paraId="0CC4D498" w14:textId="201D56BF" w:rsidR="00C72F7C" w:rsidRDefault="00C72F7C" w:rsidP="00B3578F">
      <w:pPr>
        <w:pStyle w:val="ListParagraph"/>
        <w:numPr>
          <w:ilvl w:val="0"/>
          <w:numId w:val="1"/>
        </w:numPr>
      </w:pPr>
      <w:r>
        <w:t>Decide naming conventions, must be intuitive</w:t>
      </w:r>
      <w:r w:rsidR="008F2F58">
        <w:t xml:space="preserve"> (lets stick with Shiny recommendations)</w:t>
      </w:r>
    </w:p>
    <w:p w14:paraId="7168639E" w14:textId="70D0B1AA" w:rsidR="00015AAF" w:rsidRDefault="00015AAF" w:rsidP="00015AAF">
      <w:pPr>
        <w:pStyle w:val="ListParagraph"/>
        <w:numPr>
          <w:ilvl w:val="1"/>
          <w:numId w:val="1"/>
        </w:numPr>
      </w:pPr>
      <w:r>
        <w:t>R/histogram.R holds code</w:t>
      </w:r>
      <w:r w:rsidR="00F75809">
        <w:t xml:space="preserve"> for the module (functions)</w:t>
      </w:r>
    </w:p>
    <w:p w14:paraId="113CABD7" w14:textId="4F2311A8" w:rsidR="00F75809" w:rsidRDefault="00F75809" w:rsidP="00015AAF">
      <w:pPr>
        <w:pStyle w:val="ListParagraph"/>
        <w:numPr>
          <w:ilvl w:val="1"/>
          <w:numId w:val="1"/>
        </w:numPr>
      </w:pPr>
      <w:r>
        <w:t>histogramUI() is the module UI, can have input or output added if helpful</w:t>
      </w:r>
    </w:p>
    <w:p w14:paraId="00EDDFEB" w14:textId="39716C03" w:rsidR="00F75809" w:rsidRDefault="00F75809" w:rsidP="00015AAF">
      <w:pPr>
        <w:pStyle w:val="ListParagraph"/>
        <w:numPr>
          <w:ilvl w:val="1"/>
          <w:numId w:val="1"/>
        </w:numPr>
      </w:pPr>
      <w:r>
        <w:t>histogramServer() is the module server</w:t>
      </w:r>
    </w:p>
    <w:p w14:paraId="4F496E8E" w14:textId="15049BAC" w:rsidR="00F75809" w:rsidRDefault="00F75809" w:rsidP="00015AAF">
      <w:pPr>
        <w:pStyle w:val="ListParagraph"/>
        <w:numPr>
          <w:ilvl w:val="1"/>
          <w:numId w:val="1"/>
        </w:numPr>
      </w:pPr>
      <w:r>
        <w:t xml:space="preserve">histogramApp() is the complete app for testing </w:t>
      </w:r>
    </w:p>
    <w:p w14:paraId="5AB94F40" w14:textId="082F53A4" w:rsidR="00B3578F" w:rsidRDefault="00B3578F" w:rsidP="00B3578F">
      <w:pPr>
        <w:pStyle w:val="ListParagraph"/>
        <w:numPr>
          <w:ilvl w:val="0"/>
          <w:numId w:val="1"/>
        </w:numPr>
      </w:pPr>
      <w:r>
        <w:t>Use functions – remove repeated bits of code</w:t>
      </w:r>
    </w:p>
    <w:p w14:paraId="7FFE9563" w14:textId="58A470C3" w:rsidR="00015AAF" w:rsidRDefault="00015AAF" w:rsidP="0070576C">
      <w:pPr>
        <w:pStyle w:val="ListParagraph"/>
        <w:numPr>
          <w:ilvl w:val="1"/>
          <w:numId w:val="1"/>
        </w:numPr>
      </w:pPr>
      <w:r>
        <w:t xml:space="preserve">Make a function package: </w:t>
      </w:r>
    </w:p>
    <w:p w14:paraId="1AA861C5" w14:textId="26498767" w:rsidR="0070576C" w:rsidRDefault="00015AAF" w:rsidP="00015AAF">
      <w:pPr>
        <w:pStyle w:val="ListParagraph"/>
        <w:numPr>
          <w:ilvl w:val="2"/>
          <w:numId w:val="1"/>
        </w:numPr>
      </w:pPr>
      <w:r>
        <w:t xml:space="preserve">read </w:t>
      </w:r>
      <w:r w:rsidR="0070576C">
        <w:t xml:space="preserve">Engineering production-grade shiny apps </w:t>
      </w:r>
      <w:hyperlink r:id="rId5" w:history="1">
        <w:r w:rsidR="0070576C" w:rsidRPr="008A0CD7">
          <w:rPr>
            <w:rStyle w:val="Hyperlink"/>
          </w:rPr>
          <w:t>https://engineering-shiny.org</w:t>
        </w:r>
      </w:hyperlink>
    </w:p>
    <w:p w14:paraId="3FD33454" w14:textId="2A2791C4" w:rsidR="0070576C" w:rsidRDefault="00015AAF" w:rsidP="00015AAF">
      <w:pPr>
        <w:pStyle w:val="ListParagraph"/>
        <w:numPr>
          <w:ilvl w:val="2"/>
          <w:numId w:val="1"/>
        </w:numPr>
      </w:pPr>
      <w:r>
        <w:t xml:space="preserve">use </w:t>
      </w:r>
      <w:r w:rsidR="0070576C">
        <w:t>golem package</w:t>
      </w:r>
    </w:p>
    <w:p w14:paraId="3FF740F9" w14:textId="77777777" w:rsidR="0070576C" w:rsidRDefault="0070576C" w:rsidP="0070576C">
      <w:pPr>
        <w:pStyle w:val="ListParagraph"/>
        <w:numPr>
          <w:ilvl w:val="1"/>
          <w:numId w:val="1"/>
        </w:numPr>
      </w:pPr>
      <w:r>
        <w:t>functional programming with purr::map / lapply()</w:t>
      </w:r>
    </w:p>
    <w:p w14:paraId="31FCB5D8" w14:textId="77777777" w:rsidR="0070576C" w:rsidRDefault="0070576C" w:rsidP="0070576C">
      <w:pPr>
        <w:pStyle w:val="ListParagraph"/>
        <w:numPr>
          <w:ilvl w:val="1"/>
          <w:numId w:val="1"/>
        </w:numPr>
      </w:pPr>
      <w:r>
        <w:t xml:space="preserve">functions live outside server(), reactivity inside. If reactivity &gt;10 lines, take out what you can into a function. </w:t>
      </w:r>
    </w:p>
    <w:p w14:paraId="51B23491" w14:textId="451D1AAC" w:rsidR="0070576C" w:rsidRDefault="0070576C" w:rsidP="0070576C">
      <w:pPr>
        <w:pStyle w:val="ListParagraph"/>
        <w:numPr>
          <w:ilvl w:val="1"/>
          <w:numId w:val="1"/>
        </w:numPr>
      </w:pPr>
      <w:r>
        <w:t>Keep reactive and non reactive parts of the app separate, i.e. result of function should be passed to reactive.</w:t>
      </w:r>
    </w:p>
    <w:p w14:paraId="08950FA1" w14:textId="1DACE832" w:rsidR="00015AAF" w:rsidRDefault="00015AAF" w:rsidP="0070576C">
      <w:pPr>
        <w:pStyle w:val="ListParagraph"/>
        <w:numPr>
          <w:ilvl w:val="1"/>
          <w:numId w:val="1"/>
        </w:numPr>
      </w:pPr>
      <w:r>
        <w:t>If absolutely necessary internal functions that need to use input, output or session, may live in server()</w:t>
      </w:r>
    </w:p>
    <w:p w14:paraId="6D1ADC3B" w14:textId="7918DD75" w:rsidR="00A71030" w:rsidRDefault="00A71030" w:rsidP="00A71030">
      <w:pPr>
        <w:pStyle w:val="ListParagraph"/>
        <w:numPr>
          <w:ilvl w:val="0"/>
          <w:numId w:val="1"/>
        </w:numPr>
      </w:pPr>
      <w:r>
        <w:t>Make a package</w:t>
      </w:r>
      <w:r w:rsidR="008F2F58">
        <w:t xml:space="preserve"> for the functions</w:t>
      </w:r>
      <w:r w:rsidR="003B2194">
        <w:t xml:space="preserve"> and / or data</w:t>
      </w:r>
    </w:p>
    <w:p w14:paraId="46E1161C" w14:textId="15840CD0" w:rsidR="00A71030" w:rsidRDefault="00A71030" w:rsidP="00A71030">
      <w:pPr>
        <w:pStyle w:val="ListParagraph"/>
        <w:numPr>
          <w:ilvl w:val="1"/>
          <w:numId w:val="1"/>
        </w:numPr>
      </w:pPr>
      <w:r>
        <w:t>put all R code in R/ directory</w:t>
      </w:r>
    </w:p>
    <w:p w14:paraId="05EC325A" w14:textId="4D7BCE3E" w:rsidR="00A71030" w:rsidRDefault="00A71030" w:rsidP="00A71030">
      <w:pPr>
        <w:pStyle w:val="ListParagraph"/>
        <w:numPr>
          <w:ilvl w:val="1"/>
          <w:numId w:val="1"/>
        </w:numPr>
      </w:pPr>
      <w:r>
        <w:t>write a function to start app</w:t>
      </w:r>
    </w:p>
    <w:p w14:paraId="21A3F7F8" w14:textId="5D914793" w:rsidR="00A71030" w:rsidRDefault="00A71030" w:rsidP="00A71030">
      <w:pPr>
        <w:pStyle w:val="ListParagraph"/>
        <w:numPr>
          <w:ilvl w:val="1"/>
          <w:numId w:val="1"/>
        </w:numPr>
      </w:pPr>
      <w:r>
        <w:t>description file in root directory</w:t>
      </w:r>
    </w:p>
    <w:p w14:paraId="2973AF2A" w14:textId="49F4D0A8" w:rsidR="00030D70" w:rsidRDefault="00030D70" w:rsidP="00A71030">
      <w:pPr>
        <w:pStyle w:val="ListParagraph"/>
        <w:numPr>
          <w:ilvl w:val="1"/>
          <w:numId w:val="1"/>
        </w:numPr>
      </w:pPr>
      <w:r>
        <w:t>memorise is a package that can cache regular R functions</w:t>
      </w:r>
    </w:p>
    <w:p w14:paraId="4FF5A050" w14:textId="3CC6C284" w:rsidR="003B2194" w:rsidRDefault="003B2194" w:rsidP="00A71030">
      <w:pPr>
        <w:pStyle w:val="ListParagraph"/>
        <w:numPr>
          <w:ilvl w:val="1"/>
          <w:numId w:val="1"/>
        </w:numPr>
      </w:pPr>
      <w:r>
        <w:t>data from package can be picked up in the outer server function of the module i.e. function(id, data). Then the App is not running the functions to make each data set every time.</w:t>
      </w:r>
      <w:r w:rsidR="007C58E1">
        <w:t xml:space="preserve">  Means it’s not ‘live’ but we can keep updated.</w:t>
      </w:r>
    </w:p>
    <w:p w14:paraId="7C55B01C" w14:textId="13011A6D" w:rsidR="006215A8" w:rsidRDefault="006215A8" w:rsidP="00A71030">
      <w:pPr>
        <w:pStyle w:val="ListParagraph"/>
        <w:numPr>
          <w:ilvl w:val="1"/>
          <w:numId w:val="1"/>
        </w:numPr>
      </w:pPr>
      <w:r>
        <w:t>Maintenance of package data, updates etc. offline from App</w:t>
      </w:r>
    </w:p>
    <w:p w14:paraId="069F5AB3" w14:textId="77777777" w:rsidR="008F2F58" w:rsidRDefault="008F2F58" w:rsidP="008F2F58">
      <w:pPr>
        <w:pStyle w:val="ListParagraph"/>
        <w:numPr>
          <w:ilvl w:val="0"/>
          <w:numId w:val="1"/>
        </w:numPr>
      </w:pPr>
      <w:r>
        <w:t>Use modules – pages run independently and only on demand</w:t>
      </w:r>
    </w:p>
    <w:p w14:paraId="2A674086" w14:textId="77777777" w:rsidR="008F2F58" w:rsidRDefault="008F2F58" w:rsidP="008F2F58">
      <w:pPr>
        <w:pStyle w:val="ListParagraph"/>
        <w:numPr>
          <w:ilvl w:val="1"/>
          <w:numId w:val="1"/>
        </w:numPr>
      </w:pPr>
      <w:r>
        <w:t>skeleton set up as our mock up version</w:t>
      </w:r>
    </w:p>
    <w:p w14:paraId="606CA1EB" w14:textId="2A2415EF" w:rsidR="00B3578F" w:rsidRDefault="00B3578F" w:rsidP="00B3578F">
      <w:pPr>
        <w:pStyle w:val="ListParagraph"/>
        <w:numPr>
          <w:ilvl w:val="0"/>
          <w:numId w:val="1"/>
        </w:numPr>
      </w:pPr>
      <w:r>
        <w:t>Test plan – Automate testing to confirm behaviour of functions, interactions between reactives, end-to-end experience &amp; load test</w:t>
      </w:r>
      <w:r w:rsidR="00656DCE">
        <w:t>. Make tests for:</w:t>
      </w:r>
    </w:p>
    <w:p w14:paraId="24E1E7CE" w14:textId="5FB865D2" w:rsidR="00656DCE" w:rsidRDefault="00656DCE" w:rsidP="00656DCE">
      <w:pPr>
        <w:pStyle w:val="ListParagraph"/>
        <w:numPr>
          <w:ilvl w:val="1"/>
          <w:numId w:val="1"/>
        </w:numPr>
      </w:pPr>
      <w:r>
        <w:t xml:space="preserve">non-reactive functions </w:t>
      </w:r>
      <w:hyperlink r:id="rId6" w:history="1">
        <w:r w:rsidRPr="008A0CD7">
          <w:rPr>
            <w:rStyle w:val="Hyperlink"/>
          </w:rPr>
          <w:t>https://r-pkgs.org/tests.html</w:t>
        </w:r>
      </w:hyperlink>
    </w:p>
    <w:p w14:paraId="405CA71F" w14:textId="456A4BF7" w:rsidR="00656DCE" w:rsidRDefault="00656DCE" w:rsidP="00656DCE">
      <w:pPr>
        <w:pStyle w:val="ListParagraph"/>
        <w:numPr>
          <w:ilvl w:val="1"/>
          <w:numId w:val="1"/>
        </w:numPr>
      </w:pPr>
      <w:r>
        <w:t>flow of reactivity</w:t>
      </w:r>
    </w:p>
    <w:p w14:paraId="19F109EA" w14:textId="345F76A2" w:rsidR="00656DCE" w:rsidRDefault="00656DCE" w:rsidP="00656DCE">
      <w:pPr>
        <w:pStyle w:val="ListParagraph"/>
        <w:numPr>
          <w:ilvl w:val="1"/>
          <w:numId w:val="1"/>
        </w:numPr>
      </w:pPr>
      <w:r>
        <w:t>parts that use JS</w:t>
      </w:r>
    </w:p>
    <w:p w14:paraId="25F1880C" w14:textId="77777777" w:rsidR="002D1DB8" w:rsidRDefault="00656DCE" w:rsidP="002D1DB8">
      <w:pPr>
        <w:pStyle w:val="ListParagraph"/>
        <w:numPr>
          <w:ilvl w:val="1"/>
          <w:numId w:val="1"/>
        </w:numPr>
      </w:pPr>
      <w:r>
        <w:t>app visuals (layout, CSS, plots)</w:t>
      </w:r>
      <w:r w:rsidR="002D1DB8" w:rsidRPr="002D1DB8">
        <w:t xml:space="preserve"> </w:t>
      </w:r>
    </w:p>
    <w:p w14:paraId="4D56FAF2" w14:textId="46086048" w:rsidR="00656DCE" w:rsidRDefault="002D1DB8" w:rsidP="002D1DB8">
      <w:pPr>
        <w:pStyle w:val="ListParagraph"/>
        <w:numPr>
          <w:ilvl w:val="1"/>
          <w:numId w:val="1"/>
        </w:numPr>
      </w:pPr>
      <w:r>
        <w:t xml:space="preserve">Consider github actions for continuous integration, runs tests on commit to make sure nothing has broken. </w:t>
      </w:r>
    </w:p>
    <w:p w14:paraId="41D30F46" w14:textId="77777777" w:rsidR="002D1DB8" w:rsidRDefault="002D1DB8" w:rsidP="002D1DB8">
      <w:pPr>
        <w:pStyle w:val="ListParagraph"/>
        <w:numPr>
          <w:ilvl w:val="1"/>
          <w:numId w:val="1"/>
        </w:numPr>
      </w:pPr>
      <w:r>
        <w:t>Consider renv to isolate app from version changes over time</w:t>
      </w:r>
    </w:p>
    <w:p w14:paraId="58FDBD88" w14:textId="77777777" w:rsidR="002D1DB8" w:rsidRDefault="002D1DB8" w:rsidP="002D1DB8">
      <w:pPr>
        <w:pStyle w:val="ListParagraph"/>
        <w:numPr>
          <w:ilvl w:val="1"/>
          <w:numId w:val="1"/>
        </w:numPr>
      </w:pPr>
      <w:r>
        <w:t>Consider config to keep track of file locations</w:t>
      </w:r>
    </w:p>
    <w:p w14:paraId="4A628D49" w14:textId="01B4DF8C" w:rsidR="002D1DB8" w:rsidRDefault="002D1DB8" w:rsidP="002D1DB8">
      <w:pPr>
        <w:pStyle w:val="ListParagraph"/>
        <w:numPr>
          <w:ilvl w:val="1"/>
          <w:numId w:val="1"/>
        </w:numPr>
      </w:pPr>
      <w:r>
        <w:t>Use git version control for the development phases</w:t>
      </w:r>
    </w:p>
    <w:p w14:paraId="34B4C5B2" w14:textId="37A2D99A" w:rsidR="00A71030" w:rsidRDefault="00A71030" w:rsidP="00B3578F">
      <w:pPr>
        <w:pStyle w:val="ListParagraph"/>
        <w:numPr>
          <w:ilvl w:val="0"/>
          <w:numId w:val="1"/>
        </w:numPr>
      </w:pPr>
      <w:r>
        <w:t>Hand craft error messages</w:t>
      </w:r>
    </w:p>
    <w:p w14:paraId="7D82B13F" w14:textId="1E7C6110" w:rsidR="00B37232" w:rsidRDefault="00B37232" w:rsidP="00B3578F">
      <w:pPr>
        <w:pStyle w:val="ListParagraph"/>
        <w:numPr>
          <w:ilvl w:val="0"/>
          <w:numId w:val="1"/>
        </w:numPr>
      </w:pPr>
      <w:r>
        <w:t>Consider performance</w:t>
      </w:r>
    </w:p>
    <w:p w14:paraId="24A4613B" w14:textId="7ABD5FD0" w:rsidR="00B37232" w:rsidRDefault="00B37232" w:rsidP="00B37232">
      <w:pPr>
        <w:pStyle w:val="ListParagraph"/>
        <w:numPr>
          <w:ilvl w:val="1"/>
          <w:numId w:val="1"/>
        </w:numPr>
      </w:pPr>
      <w:r>
        <w:t>benchmark – shinyloadtest package</w:t>
      </w:r>
    </w:p>
    <w:p w14:paraId="2A0F0A72" w14:textId="48C54367" w:rsidR="00B37232" w:rsidRDefault="00B37232" w:rsidP="00B37232">
      <w:pPr>
        <w:pStyle w:val="ListParagraph"/>
        <w:numPr>
          <w:ilvl w:val="1"/>
          <w:numId w:val="1"/>
        </w:numPr>
      </w:pPr>
      <w:r>
        <w:t>profile – profvis package</w:t>
      </w:r>
    </w:p>
    <w:p w14:paraId="52B7935E" w14:textId="50ADDDDD" w:rsidR="00B37232" w:rsidRDefault="00B37232" w:rsidP="00B37232">
      <w:pPr>
        <w:pStyle w:val="ListParagraph"/>
        <w:numPr>
          <w:ilvl w:val="1"/>
          <w:numId w:val="1"/>
        </w:numPr>
      </w:pPr>
      <w:r>
        <w:t>optimise – caching, remove data prep from app, psychology</w:t>
      </w:r>
    </w:p>
    <w:p w14:paraId="392539C8" w14:textId="33CDE1FB" w:rsidR="003C51A4" w:rsidRDefault="003C51A4" w:rsidP="003C51A4">
      <w:pPr>
        <w:pStyle w:val="ListParagraph"/>
        <w:numPr>
          <w:ilvl w:val="2"/>
          <w:numId w:val="1"/>
        </w:numPr>
      </w:pPr>
      <w:r>
        <w:t>cache inputs, reactives (web API), plots</w:t>
      </w:r>
    </w:p>
    <w:p w14:paraId="7C632CA4" w14:textId="46BF33B8" w:rsidR="003C51A4" w:rsidRDefault="003C51A4" w:rsidP="003C51A4">
      <w:pPr>
        <w:pStyle w:val="ListParagraph"/>
        <w:numPr>
          <w:ilvl w:val="2"/>
          <w:numId w:val="1"/>
        </w:numPr>
      </w:pPr>
      <w:r>
        <w:lastRenderedPageBreak/>
        <w:t>move data out of server</w:t>
      </w:r>
      <w:r w:rsidR="006F55A0">
        <w:t>, consider alternatives to read_csv</w:t>
      </w:r>
    </w:p>
    <w:p w14:paraId="0025D889" w14:textId="0747D380" w:rsidR="006F55A0" w:rsidRDefault="006F55A0" w:rsidP="003C51A4">
      <w:pPr>
        <w:pStyle w:val="ListParagraph"/>
        <w:numPr>
          <w:ilvl w:val="2"/>
          <w:numId w:val="1"/>
        </w:numPr>
      </w:pPr>
      <w:r>
        <w:t>tabs, start buttons etc.</w:t>
      </w:r>
    </w:p>
    <w:p w14:paraId="728DE7D1" w14:textId="2AC12EBC" w:rsidR="00A67B24" w:rsidRDefault="00B3578F" w:rsidP="002D1DB8">
      <w:pPr>
        <w:pStyle w:val="ListParagraph"/>
        <w:numPr>
          <w:ilvl w:val="1"/>
          <w:numId w:val="1"/>
        </w:numPr>
      </w:pPr>
      <w:r>
        <w:t>code review – we can do this at hackathons</w:t>
      </w:r>
    </w:p>
    <w:p w14:paraId="502AA342" w14:textId="77777777" w:rsidR="00A67B24" w:rsidRDefault="00A67B24">
      <w:r>
        <w:br w:type="page"/>
      </w:r>
    </w:p>
    <w:p w14:paraId="6F9B0FFC" w14:textId="04786957" w:rsidR="00B3578F" w:rsidRDefault="00A67B24" w:rsidP="00A67B24">
      <w:pPr>
        <w:pStyle w:val="Heading1"/>
      </w:pPr>
      <w:r>
        <w:lastRenderedPageBreak/>
        <w:t>Shiny workflow tasks and responsible person - BOO</w:t>
      </w:r>
    </w:p>
    <w:p w14:paraId="3F229A5F" w14:textId="2D89074C" w:rsidR="00A67B24" w:rsidRDefault="00A67B24" w:rsidP="00A67B24"/>
    <w:tbl>
      <w:tblPr>
        <w:tblStyle w:val="TableGrid"/>
        <w:tblW w:w="0" w:type="auto"/>
        <w:tblLook w:val="04A0" w:firstRow="1" w:lastRow="0" w:firstColumn="1" w:lastColumn="0" w:noHBand="0" w:noVBand="1"/>
      </w:tblPr>
      <w:tblGrid>
        <w:gridCol w:w="3005"/>
        <w:gridCol w:w="3005"/>
        <w:gridCol w:w="3006"/>
      </w:tblGrid>
      <w:tr w:rsidR="00A67B24" w:rsidRPr="00A67B24" w14:paraId="31680CD4" w14:textId="77777777" w:rsidTr="00A67B24">
        <w:tc>
          <w:tcPr>
            <w:tcW w:w="3005" w:type="dxa"/>
          </w:tcPr>
          <w:p w14:paraId="6A2C1024" w14:textId="223D4E3D" w:rsidR="00A67B24" w:rsidRPr="00A67B24" w:rsidRDefault="00A67B24" w:rsidP="002D259B">
            <w:pPr>
              <w:rPr>
                <w:b/>
                <w:bCs/>
              </w:rPr>
            </w:pPr>
            <w:r w:rsidRPr="00A67B24">
              <w:rPr>
                <w:b/>
                <w:bCs/>
              </w:rPr>
              <w:t>Task</w:t>
            </w:r>
          </w:p>
        </w:tc>
        <w:tc>
          <w:tcPr>
            <w:tcW w:w="3005" w:type="dxa"/>
          </w:tcPr>
          <w:p w14:paraId="37741836" w14:textId="680261A7" w:rsidR="00A67B24" w:rsidRPr="00A67B24" w:rsidRDefault="00A67B24" w:rsidP="002D259B">
            <w:pPr>
              <w:rPr>
                <w:b/>
                <w:bCs/>
              </w:rPr>
            </w:pPr>
            <w:r w:rsidRPr="00A67B24">
              <w:rPr>
                <w:b/>
                <w:bCs/>
              </w:rPr>
              <w:t>Person</w:t>
            </w:r>
          </w:p>
        </w:tc>
        <w:tc>
          <w:tcPr>
            <w:tcW w:w="3006" w:type="dxa"/>
          </w:tcPr>
          <w:p w14:paraId="7BD18F01" w14:textId="31C88585" w:rsidR="00A67B24" w:rsidRPr="00A67B24" w:rsidRDefault="00A67B24" w:rsidP="002D259B">
            <w:pPr>
              <w:rPr>
                <w:b/>
                <w:bCs/>
              </w:rPr>
            </w:pPr>
            <w:r w:rsidRPr="00A67B24">
              <w:rPr>
                <w:b/>
                <w:bCs/>
              </w:rPr>
              <w:t>Phase</w:t>
            </w:r>
          </w:p>
        </w:tc>
      </w:tr>
      <w:tr w:rsidR="00A67B24" w:rsidRPr="00A67B24" w14:paraId="79B735BE" w14:textId="77777777" w:rsidTr="00A67B24">
        <w:tc>
          <w:tcPr>
            <w:tcW w:w="3005" w:type="dxa"/>
          </w:tcPr>
          <w:p w14:paraId="6DA60580" w14:textId="77777777" w:rsidR="00A67B24" w:rsidRPr="00A67B24" w:rsidRDefault="00A67B24" w:rsidP="002D259B">
            <w:r w:rsidRPr="00A67B24">
              <w:t>Develop naming conventions</w:t>
            </w:r>
          </w:p>
        </w:tc>
        <w:tc>
          <w:tcPr>
            <w:tcW w:w="3005" w:type="dxa"/>
          </w:tcPr>
          <w:p w14:paraId="152DE3D5" w14:textId="77777777" w:rsidR="00A67B24" w:rsidRPr="00A67B24" w:rsidRDefault="00A67B24" w:rsidP="002D259B">
            <w:r w:rsidRPr="00A67B24">
              <w:t>follow Shiny</w:t>
            </w:r>
          </w:p>
        </w:tc>
        <w:tc>
          <w:tcPr>
            <w:tcW w:w="3006" w:type="dxa"/>
          </w:tcPr>
          <w:p w14:paraId="1C8A1E40" w14:textId="68D0EC74" w:rsidR="00A67B24" w:rsidRPr="00A67B24" w:rsidRDefault="00A67B24" w:rsidP="002D259B">
            <w:r w:rsidRPr="00A67B24">
              <w:t>Initial</w:t>
            </w:r>
          </w:p>
        </w:tc>
      </w:tr>
      <w:tr w:rsidR="00A67B24" w:rsidRPr="00A67B24" w14:paraId="22D8D3E7" w14:textId="77777777" w:rsidTr="00A67B24">
        <w:tc>
          <w:tcPr>
            <w:tcW w:w="3005" w:type="dxa"/>
          </w:tcPr>
          <w:p w14:paraId="55C77AF3" w14:textId="488D83A6" w:rsidR="00A67B24" w:rsidRPr="00A67B24" w:rsidRDefault="00A67B24" w:rsidP="002D259B">
            <w:r>
              <w:t>Data product access</w:t>
            </w:r>
          </w:p>
        </w:tc>
        <w:tc>
          <w:tcPr>
            <w:tcW w:w="3005" w:type="dxa"/>
          </w:tcPr>
          <w:p w14:paraId="60C49BF6" w14:textId="1316DB85" w:rsidR="00A67B24" w:rsidRPr="00A67B24" w:rsidRDefault="00A67B24" w:rsidP="002D259B">
            <w:r>
              <w:t>CD</w:t>
            </w:r>
          </w:p>
        </w:tc>
        <w:tc>
          <w:tcPr>
            <w:tcW w:w="3006" w:type="dxa"/>
          </w:tcPr>
          <w:p w14:paraId="71A0047B" w14:textId="1A46139C" w:rsidR="00A67B24" w:rsidRPr="00A67B24" w:rsidRDefault="00A67B24" w:rsidP="002D259B">
            <w:r>
              <w:t>initial</w:t>
            </w:r>
          </w:p>
        </w:tc>
      </w:tr>
      <w:tr w:rsidR="00A67B24" w:rsidRPr="00A67B24" w14:paraId="421CB42A" w14:textId="77777777" w:rsidTr="00A67B24">
        <w:tc>
          <w:tcPr>
            <w:tcW w:w="3005" w:type="dxa"/>
          </w:tcPr>
          <w:p w14:paraId="0495B895" w14:textId="77777777" w:rsidR="00A67B24" w:rsidRPr="00A67B24" w:rsidRDefault="00A67B24" w:rsidP="002D259B">
            <w:r w:rsidRPr="00A67B24">
              <w:t>Develop code and functionalise</w:t>
            </w:r>
          </w:p>
        </w:tc>
        <w:tc>
          <w:tcPr>
            <w:tcW w:w="3005" w:type="dxa"/>
          </w:tcPr>
          <w:p w14:paraId="7ED6D7A9" w14:textId="5AEDC1F7" w:rsidR="00A67B24" w:rsidRPr="00A67B24" w:rsidRDefault="00A67B24" w:rsidP="002D259B">
            <w:r w:rsidRPr="00A67B24">
              <w:t>CD</w:t>
            </w:r>
            <w:r>
              <w:t xml:space="preserve"> (CPR, NRS)</w:t>
            </w:r>
            <w:r w:rsidRPr="00A67B24">
              <w:t xml:space="preserve"> / JE</w:t>
            </w:r>
            <w:r>
              <w:t xml:space="preserve"> (integration, spatial)</w:t>
            </w:r>
          </w:p>
        </w:tc>
        <w:tc>
          <w:tcPr>
            <w:tcW w:w="3006" w:type="dxa"/>
          </w:tcPr>
          <w:p w14:paraId="131C5CB1" w14:textId="77777777" w:rsidR="00A67B24" w:rsidRPr="00A67B24" w:rsidRDefault="00A67B24" w:rsidP="002D259B">
            <w:r w:rsidRPr="00A67B24">
              <w:t>continual</w:t>
            </w:r>
          </w:p>
        </w:tc>
      </w:tr>
      <w:tr w:rsidR="00A67B24" w:rsidRPr="00A67B24" w14:paraId="5D6C3E02" w14:textId="77777777" w:rsidTr="00A67B24">
        <w:tc>
          <w:tcPr>
            <w:tcW w:w="3005" w:type="dxa"/>
          </w:tcPr>
          <w:p w14:paraId="62387C22" w14:textId="3D9BA348" w:rsidR="00A67B24" w:rsidRPr="00A67B24" w:rsidRDefault="00A67B24" w:rsidP="002D259B">
            <w:r w:rsidRPr="00A67B24">
              <w:t>Develop package of functions</w:t>
            </w:r>
            <w:r w:rsidR="000422BA">
              <w:t xml:space="preserve"> / data</w:t>
            </w:r>
          </w:p>
        </w:tc>
        <w:tc>
          <w:tcPr>
            <w:tcW w:w="3005" w:type="dxa"/>
          </w:tcPr>
          <w:p w14:paraId="2BFF0C21" w14:textId="77777777" w:rsidR="00A67B24" w:rsidRPr="00A67B24" w:rsidRDefault="00A67B24" w:rsidP="002D259B">
            <w:r w:rsidRPr="00A67B24">
              <w:t>JE</w:t>
            </w:r>
          </w:p>
        </w:tc>
        <w:tc>
          <w:tcPr>
            <w:tcW w:w="3006" w:type="dxa"/>
          </w:tcPr>
          <w:p w14:paraId="7281176A" w14:textId="77777777" w:rsidR="00A67B24" w:rsidRPr="00A67B24" w:rsidRDefault="00A67B24" w:rsidP="002D259B">
            <w:r w:rsidRPr="00A67B24">
              <w:t>continual</w:t>
            </w:r>
          </w:p>
        </w:tc>
      </w:tr>
      <w:tr w:rsidR="00A67B24" w:rsidRPr="00A67B24" w14:paraId="3216980A" w14:textId="77777777" w:rsidTr="00A67B24">
        <w:tc>
          <w:tcPr>
            <w:tcW w:w="3005" w:type="dxa"/>
          </w:tcPr>
          <w:p w14:paraId="1C93C059" w14:textId="77777777" w:rsidR="00A67B24" w:rsidRPr="00A67B24" w:rsidRDefault="00A67B24" w:rsidP="002D259B">
            <w:r w:rsidRPr="00A67B24">
              <w:t>Develop template for CSS or use packages to set CSS</w:t>
            </w:r>
          </w:p>
        </w:tc>
        <w:tc>
          <w:tcPr>
            <w:tcW w:w="3005" w:type="dxa"/>
          </w:tcPr>
          <w:p w14:paraId="6B46E634" w14:textId="77777777" w:rsidR="00A67B24" w:rsidRPr="00A67B24" w:rsidRDefault="00A67B24" w:rsidP="002D259B">
            <w:r w:rsidRPr="00A67B24">
              <w:t>CD</w:t>
            </w:r>
          </w:p>
        </w:tc>
        <w:tc>
          <w:tcPr>
            <w:tcW w:w="3006" w:type="dxa"/>
          </w:tcPr>
          <w:p w14:paraId="19FA4ADC" w14:textId="77777777" w:rsidR="00A67B24" w:rsidRPr="00A67B24" w:rsidRDefault="00A67B24" w:rsidP="002D259B">
            <w:r w:rsidRPr="00A67B24">
              <w:t>initial</w:t>
            </w:r>
          </w:p>
        </w:tc>
      </w:tr>
      <w:tr w:rsidR="002D1DB8" w:rsidRPr="00A67B24" w14:paraId="355B999A" w14:textId="77777777" w:rsidTr="00A67B24">
        <w:tc>
          <w:tcPr>
            <w:tcW w:w="3005" w:type="dxa"/>
          </w:tcPr>
          <w:p w14:paraId="77BB25A2" w14:textId="66164923" w:rsidR="002D1DB8" w:rsidRPr="00A67B24" w:rsidRDefault="002D1DB8" w:rsidP="002D259B">
            <w:r>
              <w:t>Develop module structure</w:t>
            </w:r>
          </w:p>
        </w:tc>
        <w:tc>
          <w:tcPr>
            <w:tcW w:w="3005" w:type="dxa"/>
          </w:tcPr>
          <w:p w14:paraId="619F9F7A" w14:textId="0CC4EDE6" w:rsidR="002D1DB8" w:rsidRPr="00A67B24" w:rsidRDefault="002D1DB8" w:rsidP="002D259B">
            <w:r>
              <w:t>CD</w:t>
            </w:r>
          </w:p>
        </w:tc>
        <w:tc>
          <w:tcPr>
            <w:tcW w:w="3006" w:type="dxa"/>
          </w:tcPr>
          <w:p w14:paraId="43B5ED40" w14:textId="6466FAB1" w:rsidR="002D1DB8" w:rsidRDefault="002D1DB8" w:rsidP="002D259B">
            <w:r>
              <w:t>initial</w:t>
            </w:r>
          </w:p>
        </w:tc>
      </w:tr>
      <w:tr w:rsidR="00A67B24" w:rsidRPr="00A67B24" w14:paraId="34993F85" w14:textId="77777777" w:rsidTr="00A67B24">
        <w:tc>
          <w:tcPr>
            <w:tcW w:w="3005" w:type="dxa"/>
          </w:tcPr>
          <w:p w14:paraId="27D3815D" w14:textId="6A27F657" w:rsidR="00A67B24" w:rsidRPr="00A67B24" w:rsidRDefault="00A67B24" w:rsidP="002D259B">
            <w:r w:rsidRPr="00A67B24">
              <w:t>Develop testing protocols</w:t>
            </w:r>
            <w:r w:rsidR="002D1DB8">
              <w:t>, error messaging</w:t>
            </w:r>
          </w:p>
        </w:tc>
        <w:tc>
          <w:tcPr>
            <w:tcW w:w="3005" w:type="dxa"/>
          </w:tcPr>
          <w:p w14:paraId="78169C6E" w14:textId="77777777" w:rsidR="00A67B24" w:rsidRPr="00A67B24" w:rsidRDefault="00A67B24" w:rsidP="002D259B">
            <w:r w:rsidRPr="00A67B24">
              <w:t>CD</w:t>
            </w:r>
          </w:p>
        </w:tc>
        <w:tc>
          <w:tcPr>
            <w:tcW w:w="3006" w:type="dxa"/>
          </w:tcPr>
          <w:p w14:paraId="167C2B63" w14:textId="20208CB8" w:rsidR="00A67B24" w:rsidRPr="00A67B24" w:rsidRDefault="00A67B24" w:rsidP="002D259B">
            <w:r>
              <w:t>secondary</w:t>
            </w:r>
          </w:p>
        </w:tc>
      </w:tr>
      <w:tr w:rsidR="00A67B24" w:rsidRPr="00A67B24" w14:paraId="08C9C77A" w14:textId="77777777" w:rsidTr="00A67B24">
        <w:tc>
          <w:tcPr>
            <w:tcW w:w="3005" w:type="dxa"/>
          </w:tcPr>
          <w:p w14:paraId="7626A0E3" w14:textId="77777777" w:rsidR="00A67B24" w:rsidRPr="00A67B24" w:rsidRDefault="00A67B24" w:rsidP="002D259B">
            <w:r w:rsidRPr="00A67B24">
              <w:t>Documentation</w:t>
            </w:r>
          </w:p>
        </w:tc>
        <w:tc>
          <w:tcPr>
            <w:tcW w:w="3005" w:type="dxa"/>
          </w:tcPr>
          <w:p w14:paraId="42F720EC" w14:textId="77777777" w:rsidR="00A67B24" w:rsidRPr="00A67B24" w:rsidRDefault="00A67B24" w:rsidP="002D259B">
            <w:r w:rsidRPr="00A67B24">
              <w:t>CD / JE</w:t>
            </w:r>
          </w:p>
        </w:tc>
        <w:tc>
          <w:tcPr>
            <w:tcW w:w="3006" w:type="dxa"/>
          </w:tcPr>
          <w:p w14:paraId="1DB6CC56" w14:textId="2D2F25F2" w:rsidR="00A67B24" w:rsidRPr="00A67B24" w:rsidRDefault="00A67B24" w:rsidP="002D259B">
            <w:r>
              <w:t>continual</w:t>
            </w:r>
          </w:p>
        </w:tc>
      </w:tr>
      <w:tr w:rsidR="00A67B24" w:rsidRPr="00A67B24" w14:paraId="12F04822" w14:textId="77777777" w:rsidTr="00A67B24">
        <w:tc>
          <w:tcPr>
            <w:tcW w:w="3005" w:type="dxa"/>
          </w:tcPr>
          <w:p w14:paraId="3FF64AB1" w14:textId="77777777" w:rsidR="00A67B24" w:rsidRPr="00A67B24" w:rsidRDefault="00A67B24" w:rsidP="002D259B">
            <w:r w:rsidRPr="00A67B24">
              <w:t>Optimisation</w:t>
            </w:r>
          </w:p>
        </w:tc>
        <w:tc>
          <w:tcPr>
            <w:tcW w:w="3005" w:type="dxa"/>
          </w:tcPr>
          <w:p w14:paraId="669C4B0E" w14:textId="77777777" w:rsidR="00A67B24" w:rsidRPr="00A67B24" w:rsidRDefault="00A67B24" w:rsidP="002D259B">
            <w:r w:rsidRPr="00A67B24">
              <w:t>JE</w:t>
            </w:r>
          </w:p>
        </w:tc>
        <w:tc>
          <w:tcPr>
            <w:tcW w:w="3006" w:type="dxa"/>
          </w:tcPr>
          <w:p w14:paraId="14F8415D" w14:textId="59500427" w:rsidR="00A67B24" w:rsidRPr="00A67B24" w:rsidRDefault="00A67B24" w:rsidP="002D259B">
            <w:r>
              <w:t>secondary</w:t>
            </w:r>
          </w:p>
        </w:tc>
      </w:tr>
    </w:tbl>
    <w:p w14:paraId="29279570" w14:textId="08404FBA" w:rsidR="00A67B24" w:rsidRDefault="00A67B24" w:rsidP="00A67B24"/>
    <w:p w14:paraId="6768C9C2" w14:textId="550F674B" w:rsidR="00A67B24" w:rsidRDefault="00A67B24" w:rsidP="00A67B24">
      <w:pPr>
        <w:pStyle w:val="Heading1"/>
      </w:pPr>
      <w:r>
        <w:t>Shiny workflow tasks and responsible person - MOO</w:t>
      </w:r>
    </w:p>
    <w:p w14:paraId="3A110552" w14:textId="761E8696" w:rsidR="00A67B24" w:rsidRDefault="00A67B24" w:rsidP="00A67B24">
      <w:r>
        <w:t>(as per BOO unless listed here)</w:t>
      </w:r>
    </w:p>
    <w:tbl>
      <w:tblPr>
        <w:tblStyle w:val="TableGrid"/>
        <w:tblW w:w="0" w:type="auto"/>
        <w:tblLook w:val="04A0" w:firstRow="1" w:lastRow="0" w:firstColumn="1" w:lastColumn="0" w:noHBand="0" w:noVBand="1"/>
      </w:tblPr>
      <w:tblGrid>
        <w:gridCol w:w="3005"/>
        <w:gridCol w:w="3005"/>
        <w:gridCol w:w="3006"/>
      </w:tblGrid>
      <w:tr w:rsidR="00A67B24" w:rsidRPr="00A67B24" w14:paraId="2DA1885A" w14:textId="77777777" w:rsidTr="006D0300">
        <w:tc>
          <w:tcPr>
            <w:tcW w:w="3005" w:type="dxa"/>
          </w:tcPr>
          <w:p w14:paraId="3A05FF91" w14:textId="77777777" w:rsidR="00A67B24" w:rsidRPr="00A67B24" w:rsidRDefault="00A67B24" w:rsidP="006D0300">
            <w:pPr>
              <w:rPr>
                <w:b/>
                <w:bCs/>
              </w:rPr>
            </w:pPr>
            <w:r w:rsidRPr="00A67B24">
              <w:rPr>
                <w:b/>
                <w:bCs/>
              </w:rPr>
              <w:t>Task</w:t>
            </w:r>
          </w:p>
        </w:tc>
        <w:tc>
          <w:tcPr>
            <w:tcW w:w="3005" w:type="dxa"/>
          </w:tcPr>
          <w:p w14:paraId="132A4348" w14:textId="77777777" w:rsidR="00A67B24" w:rsidRPr="00A67B24" w:rsidRDefault="00A67B24" w:rsidP="006D0300">
            <w:pPr>
              <w:rPr>
                <w:b/>
                <w:bCs/>
              </w:rPr>
            </w:pPr>
            <w:r w:rsidRPr="00A67B24">
              <w:rPr>
                <w:b/>
                <w:bCs/>
              </w:rPr>
              <w:t>Person</w:t>
            </w:r>
          </w:p>
        </w:tc>
        <w:tc>
          <w:tcPr>
            <w:tcW w:w="3006" w:type="dxa"/>
          </w:tcPr>
          <w:p w14:paraId="5763E052" w14:textId="77777777" w:rsidR="00A67B24" w:rsidRPr="00A67B24" w:rsidRDefault="00A67B24" w:rsidP="006D0300">
            <w:pPr>
              <w:rPr>
                <w:b/>
                <w:bCs/>
              </w:rPr>
            </w:pPr>
            <w:r w:rsidRPr="00A67B24">
              <w:rPr>
                <w:b/>
                <w:bCs/>
              </w:rPr>
              <w:t>Phase</w:t>
            </w:r>
          </w:p>
        </w:tc>
      </w:tr>
      <w:tr w:rsidR="00A67B24" w:rsidRPr="00A67B24" w14:paraId="2883F1F1" w14:textId="77777777" w:rsidTr="006D0300">
        <w:tc>
          <w:tcPr>
            <w:tcW w:w="3005" w:type="dxa"/>
          </w:tcPr>
          <w:p w14:paraId="62258429" w14:textId="77777777" w:rsidR="00A67B24" w:rsidRPr="00A67B24" w:rsidRDefault="00A67B24" w:rsidP="006D0300">
            <w:r>
              <w:t>Data product access</w:t>
            </w:r>
          </w:p>
        </w:tc>
        <w:tc>
          <w:tcPr>
            <w:tcW w:w="3005" w:type="dxa"/>
          </w:tcPr>
          <w:p w14:paraId="544BFCB3" w14:textId="77854788" w:rsidR="00A67B24" w:rsidRPr="00A67B24" w:rsidRDefault="00A67B24" w:rsidP="006D0300">
            <w:r>
              <w:t>MO / MB</w:t>
            </w:r>
          </w:p>
        </w:tc>
        <w:tc>
          <w:tcPr>
            <w:tcW w:w="3006" w:type="dxa"/>
          </w:tcPr>
          <w:p w14:paraId="022A36C6" w14:textId="77777777" w:rsidR="00A67B24" w:rsidRPr="00A67B24" w:rsidRDefault="00A67B24" w:rsidP="006D0300">
            <w:r>
              <w:t>initial</w:t>
            </w:r>
          </w:p>
        </w:tc>
      </w:tr>
      <w:tr w:rsidR="00A67B24" w:rsidRPr="00A67B24" w14:paraId="385B4D95" w14:textId="77777777" w:rsidTr="006D0300">
        <w:tc>
          <w:tcPr>
            <w:tcW w:w="3005" w:type="dxa"/>
          </w:tcPr>
          <w:p w14:paraId="68E5843D" w14:textId="77777777" w:rsidR="00A67B24" w:rsidRPr="00A67B24" w:rsidRDefault="00A67B24" w:rsidP="006D0300">
            <w:r w:rsidRPr="00A67B24">
              <w:t>Develop code and functionalise</w:t>
            </w:r>
          </w:p>
        </w:tc>
        <w:tc>
          <w:tcPr>
            <w:tcW w:w="3005" w:type="dxa"/>
          </w:tcPr>
          <w:p w14:paraId="480F1943" w14:textId="5143AF1D" w:rsidR="00A67B24" w:rsidRPr="00A67B24" w:rsidRDefault="00A67B24" w:rsidP="006D0300">
            <w:r>
              <w:t>CD / JE</w:t>
            </w:r>
          </w:p>
        </w:tc>
        <w:tc>
          <w:tcPr>
            <w:tcW w:w="3006" w:type="dxa"/>
          </w:tcPr>
          <w:p w14:paraId="0648F7E9" w14:textId="77777777" w:rsidR="00A67B24" w:rsidRPr="00A67B24" w:rsidRDefault="00A67B24" w:rsidP="006D0300">
            <w:r w:rsidRPr="00A67B24">
              <w:t>continual</w:t>
            </w:r>
          </w:p>
        </w:tc>
      </w:tr>
      <w:tr w:rsidR="00A67B24" w:rsidRPr="00A67B24" w14:paraId="0261FB2F" w14:textId="77777777" w:rsidTr="006D0300">
        <w:tc>
          <w:tcPr>
            <w:tcW w:w="3005" w:type="dxa"/>
          </w:tcPr>
          <w:p w14:paraId="21BC1FDA" w14:textId="77777777" w:rsidR="00A67B24" w:rsidRPr="00A67B24" w:rsidRDefault="00A67B24" w:rsidP="00A67B24">
            <w:r w:rsidRPr="00A67B24">
              <w:t>Develop package of functions</w:t>
            </w:r>
          </w:p>
        </w:tc>
        <w:tc>
          <w:tcPr>
            <w:tcW w:w="3005" w:type="dxa"/>
          </w:tcPr>
          <w:p w14:paraId="491EB60D" w14:textId="3254BE17" w:rsidR="00A67B24" w:rsidRPr="00A67B24" w:rsidRDefault="00A67B24" w:rsidP="00A67B24">
            <w:r>
              <w:t>CD / JE</w:t>
            </w:r>
          </w:p>
        </w:tc>
        <w:tc>
          <w:tcPr>
            <w:tcW w:w="3006" w:type="dxa"/>
          </w:tcPr>
          <w:p w14:paraId="3A3AF1FB" w14:textId="77777777" w:rsidR="00A67B24" w:rsidRPr="00A67B24" w:rsidRDefault="00A67B24" w:rsidP="00A67B24">
            <w:r w:rsidRPr="00A67B24">
              <w:t>continual</w:t>
            </w:r>
          </w:p>
        </w:tc>
      </w:tr>
    </w:tbl>
    <w:p w14:paraId="263F59E7" w14:textId="77777777" w:rsidR="00A67B24" w:rsidRDefault="00A67B24" w:rsidP="00A67B24"/>
    <w:sectPr w:rsidR="00A67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203BF"/>
    <w:multiLevelType w:val="hybridMultilevel"/>
    <w:tmpl w:val="D29642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8F"/>
    <w:rsid w:val="00015AAF"/>
    <w:rsid w:val="00030D70"/>
    <w:rsid w:val="000422BA"/>
    <w:rsid w:val="000C4DB4"/>
    <w:rsid w:val="00144183"/>
    <w:rsid w:val="002D1DB8"/>
    <w:rsid w:val="003B2194"/>
    <w:rsid w:val="003C51A4"/>
    <w:rsid w:val="006215A8"/>
    <w:rsid w:val="00656DCE"/>
    <w:rsid w:val="006D462A"/>
    <w:rsid w:val="006F55A0"/>
    <w:rsid w:val="0070576C"/>
    <w:rsid w:val="007C58E1"/>
    <w:rsid w:val="008F2F58"/>
    <w:rsid w:val="00A67B24"/>
    <w:rsid w:val="00A71030"/>
    <w:rsid w:val="00B02F33"/>
    <w:rsid w:val="00B3578F"/>
    <w:rsid w:val="00B37232"/>
    <w:rsid w:val="00C72F7C"/>
    <w:rsid w:val="00F21A85"/>
    <w:rsid w:val="00F75809"/>
    <w:rsid w:val="00FC1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01D7"/>
  <w15:chartTrackingRefBased/>
  <w15:docId w15:val="{C33D2D6C-0C9C-413F-AF4B-CBD448C8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8F"/>
    <w:pPr>
      <w:ind w:left="720"/>
      <w:contextualSpacing/>
    </w:pPr>
  </w:style>
  <w:style w:type="character" w:styleId="Hyperlink">
    <w:name w:val="Hyperlink"/>
    <w:basedOn w:val="DefaultParagraphFont"/>
    <w:uiPriority w:val="99"/>
    <w:unhideWhenUsed/>
    <w:rsid w:val="0070576C"/>
    <w:rPr>
      <w:color w:val="0563C1" w:themeColor="hyperlink"/>
      <w:u w:val="single"/>
    </w:rPr>
  </w:style>
  <w:style w:type="character" w:styleId="UnresolvedMention">
    <w:name w:val="Unresolved Mention"/>
    <w:basedOn w:val="DefaultParagraphFont"/>
    <w:uiPriority w:val="99"/>
    <w:semiHidden/>
    <w:unhideWhenUsed/>
    <w:rsid w:val="0070576C"/>
    <w:rPr>
      <w:color w:val="605E5C"/>
      <w:shd w:val="clear" w:color="auto" w:fill="E1DFDD"/>
    </w:rPr>
  </w:style>
  <w:style w:type="character" w:customStyle="1" w:styleId="Heading1Char">
    <w:name w:val="Heading 1 Char"/>
    <w:basedOn w:val="DefaultParagraphFont"/>
    <w:link w:val="Heading1"/>
    <w:uiPriority w:val="9"/>
    <w:rsid w:val="00A67B2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7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kgs.org/tests.html" TargetMode="External"/><Relationship Id="rId5" Type="http://schemas.openxmlformats.org/officeDocument/2006/relationships/hyperlink" Target="https://engineering-shin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Claire (O&amp;A, Hobart)</dc:creator>
  <cp:keywords/>
  <dc:description/>
  <cp:lastModifiedBy>Davies, Claire (O&amp;A, Hobart)</cp:lastModifiedBy>
  <cp:revision>7</cp:revision>
  <dcterms:created xsi:type="dcterms:W3CDTF">2021-06-07T06:21:00Z</dcterms:created>
  <dcterms:modified xsi:type="dcterms:W3CDTF">2021-06-30T04:19:00Z</dcterms:modified>
</cp:coreProperties>
</file>