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1233488</wp:posOffset>
            </wp:positionH>
            <wp:positionV relativeFrom="paragraph">
              <wp:posOffset>114300</wp:posOffset>
            </wp:positionV>
            <wp:extent cx="3478665" cy="549116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665" cy="5491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Image: Not Infected Oak Leaf with Powdery Mildew- PM % Score: 3.886856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