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Fear &amp; Hunger Autonomous Agent</w:t>
        <w:br/>
        <w:t>Projektstartpaket</w:t>
      </w:r>
    </w:p>
    <w:p>
      <w:pPr>
        <w:jc w:val="center"/>
      </w:pPr>
      <w:r>
        <w:rPr>
          <w:sz w:val="24"/>
        </w:rPr>
        <w:t>Finale Architektur, Entwicklungsumgebung, Codex-Workflow, Roadmap und Session-Regeln</w:t>
      </w:r>
    </w:p>
    <w:p>
      <w:pPr>
        <w:jc w:val="center"/>
      </w:pPr>
      <w:r>
        <w:rPr>
          <w:b/>
        </w:rPr>
        <w:t>Stand: 15. Mai 2026</w:t>
        <w:br/>
      </w:r>
      <w:r>
        <w:t>Projekt: Machine Learning Autonomes Spielen</w:t>
      </w:r>
    </w:p>
    <w:p>
      <w:pPr>
        <w:pStyle w:val="Heading1"/>
      </w:pPr>
      <w:r>
        <w:t>Kernaussage</w:t>
      </w:r>
    </w:p>
    <w:p>
      <w:r>
        <w:t>Der Projektstart sollte nicht mit End-to-End-RL beginnen. Die robuste Startarchitektur ist ein hierarchischer, no-spoiler Agent: sichtbare Spielbeobachtung, Schutzschicht, Gedächtnis, LLM-Cortex, Task-Manager und ein universeller Körper, der nur primitive Eingaben ausführen darf. Die Visible-State-Bridge ist für Entwicklung sinnvoll; Screen-only bleibt der strengste Evaluationsmodus; Hidden-State/RAM ist nur Debug-Oracle.</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b/>
              </w:rPr>
              <w:t>Entscheidung</w:t>
            </w:r>
          </w:p>
        </w:tc>
        <w:tc>
          <w:tcPr>
            <w:tcW w:type="dxa" w:w="5040"/>
            <w:shd w:fill="D9EAF7"/>
            <w:vAlign w:val="center"/>
          </w:tcPr>
          <w:p>
            <w:r/>
            <w:r>
              <w:rPr>
                <w:b/>
              </w:rPr>
              <w:t>Finale Wahl</w:t>
            </w:r>
          </w:p>
        </w:tc>
      </w:tr>
      <w:tr>
        <w:tc>
          <w:tcPr>
            <w:tcW w:type="dxa" w:w="5040"/>
            <w:vAlign w:val="top"/>
          </w:tcPr>
          <w:p>
            <w:r/>
            <w:r>
              <w:rPr>
                <w:b w:val="0"/>
              </w:rPr>
              <w:t>IDE</w:t>
            </w:r>
          </w:p>
        </w:tc>
        <w:tc>
          <w:tcPr>
            <w:tcW w:type="dxa" w:w="5040"/>
            <w:vAlign w:val="top"/>
          </w:tcPr>
          <w:p>
            <w:r/>
            <w:r>
              <w:rPr>
                <w:b w:val="0"/>
              </w:rPr>
              <w:t>VS Code oder Cursor; Codex IDE Extension bzw. Codex CLI als Entwicklungsagent</w:t>
            </w:r>
          </w:p>
        </w:tc>
      </w:tr>
      <w:tr>
        <w:tc>
          <w:tcPr>
            <w:tcW w:type="dxa" w:w="5040"/>
            <w:vAlign w:val="top"/>
          </w:tcPr>
          <w:p>
            <w:r/>
            <w:r>
              <w:rPr>
                <w:b w:val="0"/>
              </w:rPr>
              <w:t>Repo-Steuerung</w:t>
            </w:r>
          </w:p>
        </w:tc>
        <w:tc>
          <w:tcPr>
            <w:tcW w:type="dxa" w:w="5040"/>
            <w:vAlign w:val="top"/>
          </w:tcPr>
          <w:p>
            <w:r/>
            <w:r>
              <w:rPr>
                <w:b w:val="0"/>
              </w:rPr>
              <w:t>Git, kleine Branches, Codex-Tickets mit Akzeptanzkriterien</w:t>
            </w:r>
          </w:p>
        </w:tc>
      </w:tr>
      <w:tr>
        <w:tc>
          <w:tcPr>
            <w:tcW w:type="dxa" w:w="5040"/>
            <w:vAlign w:val="top"/>
          </w:tcPr>
          <w:p>
            <w:r/>
            <w:r>
              <w:rPr>
                <w:b w:val="0"/>
              </w:rPr>
              <w:t>Hauptsprache</w:t>
            </w:r>
          </w:p>
        </w:tc>
        <w:tc>
          <w:tcPr>
            <w:tcW w:type="dxa" w:w="5040"/>
            <w:vAlign w:val="top"/>
          </w:tcPr>
          <w:p>
            <w:r/>
            <w:r>
              <w:rPr>
                <w:b w:val="0"/>
              </w:rPr>
              <w:t>Python 3.12</w:t>
            </w:r>
          </w:p>
        </w:tc>
      </w:tr>
      <w:tr>
        <w:tc>
          <w:tcPr>
            <w:tcW w:type="dxa" w:w="5040"/>
            <w:vAlign w:val="top"/>
          </w:tcPr>
          <w:p>
            <w:r/>
            <w:r>
              <w:rPr>
                <w:b w:val="0"/>
              </w:rPr>
              <w:t>Projektverwaltung</w:t>
            </w:r>
          </w:p>
        </w:tc>
        <w:tc>
          <w:tcPr>
            <w:tcW w:type="dxa" w:w="5040"/>
            <w:vAlign w:val="top"/>
          </w:tcPr>
          <w:p>
            <w:r/>
            <w:r>
              <w:rPr>
                <w:b w:val="0"/>
              </w:rPr>
              <w:t>uv bevorzugt, Poetry möglich</w:t>
            </w:r>
          </w:p>
        </w:tc>
      </w:tr>
      <w:tr>
        <w:tc>
          <w:tcPr>
            <w:tcW w:type="dxa" w:w="5040"/>
            <w:vAlign w:val="top"/>
          </w:tcPr>
          <w:p>
            <w:r/>
            <w:r>
              <w:rPr>
                <w:b w:val="0"/>
              </w:rPr>
              <w:t>Spielinterface</w:t>
            </w:r>
          </w:p>
        </w:tc>
        <w:tc>
          <w:tcPr>
            <w:tcW w:type="dxa" w:w="5040"/>
            <w:vAlign w:val="top"/>
          </w:tcPr>
          <w:p>
            <w:r/>
            <w:r>
              <w:rPr>
                <w:b w:val="0"/>
              </w:rPr>
              <w:t>Visible-State-Bridge + Screenshot-Evidenz; Screen-only als Kontrollmodus</w:t>
            </w:r>
          </w:p>
        </w:tc>
      </w:tr>
      <w:tr>
        <w:tc>
          <w:tcPr>
            <w:tcW w:type="dxa" w:w="5040"/>
            <w:vAlign w:val="top"/>
          </w:tcPr>
          <w:p>
            <w:r/>
            <w:r>
              <w:rPr>
                <w:b w:val="0"/>
              </w:rPr>
              <w:t>No-Spoiler</w:t>
            </w:r>
          </w:p>
        </w:tc>
        <w:tc>
          <w:tcPr>
            <w:tcW w:type="dxa" w:w="5040"/>
            <w:vAlign w:val="top"/>
          </w:tcPr>
          <w:p>
            <w:r/>
            <w:r>
              <w:rPr>
                <w:b w:val="0"/>
              </w:rPr>
              <w:t>Allowlist-Firewall, Evidence-Pflicht, keine Hidden-State-Daten</w:t>
            </w:r>
          </w:p>
        </w:tc>
      </w:tr>
      <w:tr>
        <w:tc>
          <w:tcPr>
            <w:tcW w:type="dxa" w:w="5040"/>
            <w:vAlign w:val="top"/>
          </w:tcPr>
          <w:p>
            <w:r/>
            <w:r>
              <w:rPr>
                <w:b w:val="0"/>
              </w:rPr>
              <w:t>LLM</w:t>
            </w:r>
          </w:p>
        </w:tc>
        <w:tc>
          <w:tcPr>
            <w:tcW w:type="dxa" w:w="5040"/>
            <w:vAlign w:val="top"/>
          </w:tcPr>
          <w:p>
            <w:r/>
            <w:r>
              <w:rPr>
                <w:b w:val="0"/>
              </w:rPr>
              <w:t>lokales gpt-oss-20b als Planer, nicht als Joystick</w:t>
            </w:r>
          </w:p>
        </w:tc>
      </w:tr>
      <w:tr>
        <w:tc>
          <w:tcPr>
            <w:tcW w:type="dxa" w:w="5040"/>
            <w:vAlign w:val="top"/>
          </w:tcPr>
          <w:p>
            <w:r/>
            <w:r>
              <w:rPr>
                <w:b w:val="0"/>
              </w:rPr>
              <w:t>Körper</w:t>
            </w:r>
          </w:p>
        </w:tc>
        <w:tc>
          <w:tcPr>
            <w:tcW w:type="dxa" w:w="5040"/>
            <w:vAlign w:val="top"/>
          </w:tcPr>
          <w:p>
            <w:r/>
            <w:r>
              <w:rPr>
                <w:b w:val="0"/>
              </w:rPr>
              <w:t>primitive Eingaben + universelle Skills + später goal-conditioned RL</w:t>
            </w:r>
          </w:p>
        </w:tc>
      </w:tr>
      <w:tr>
        <w:tc>
          <w:tcPr>
            <w:tcW w:type="dxa" w:w="5040"/>
            <w:vAlign w:val="top"/>
          </w:tcPr>
          <w:p>
            <w:r/>
            <w:r>
              <w:rPr>
                <w:b w:val="0"/>
              </w:rPr>
              <w:t>Gedächtnis</w:t>
            </w:r>
          </w:p>
        </w:tc>
        <w:tc>
          <w:tcPr>
            <w:tcW w:type="dxa" w:w="5040"/>
            <w:vAlign w:val="top"/>
          </w:tcPr>
          <w:p>
            <w:r/>
            <w:r>
              <w:rPr>
                <w:b w:val="0"/>
              </w:rPr>
              <w:t>SQLite + JSONL + Screenshots; Chroma optional später</w:t>
            </w:r>
          </w:p>
        </w:tc>
      </w:tr>
      <w:tr>
        <w:tc>
          <w:tcPr>
            <w:tcW w:type="dxa" w:w="5040"/>
            <w:vAlign w:val="top"/>
          </w:tcPr>
          <w:p>
            <w:r/>
            <w:r>
              <w:rPr>
                <w:b w:val="0"/>
              </w:rPr>
              <w:t>RL</w:t>
            </w:r>
          </w:p>
        </w:tc>
        <w:tc>
          <w:tcPr>
            <w:tcW w:type="dxa" w:w="5040"/>
            <w:vAlign w:val="top"/>
          </w:tcPr>
          <w:p>
            <w:r/>
            <w:r>
              <w:rPr>
                <w:b w:val="0"/>
              </w:rPr>
              <w:t>erst nach stabilen Success-Detectors; Behavior Cloning -&gt; PPO/DQN -&gt; HER</w:t>
            </w:r>
          </w:p>
        </w:tc>
      </w:tr>
    </w:tbl>
    <w:p>
      <w:pPr>
        <w:pStyle w:val="Heading1"/>
      </w:pPr>
      <w:r>
        <w:t>1. Entwicklungsumgebung und IDE</w:t>
      </w:r>
    </w:p>
    <w:p>
      <w:r>
        <w:t>Für dieses Projekt ist VS Code oder Cursor am sinnvollsten. Beide sind praktikabel, weil der Codex-IDE-Workflow auf VS-Code-artige Arbeitsumgebungen ausgerichtet ist. Codex kann in der IDE neben dem Code arbeiten, Dateien lesen, bearbeiten und Befehle ausführen; Codex Cloud kann später für klar abgegrenzte Aufgaben genutzt werden. Für dein Projekt sollte Codex aber nur kleine Tickets bearbeiten, nicht den gesamten Agenten auf einmal.</w:t>
      </w:r>
    </w:p>
    <w:p>
      <w:pPr>
        <w:pStyle w:val="Heading2"/>
      </w:pPr>
      <w:r>
        <w:t>Empfohlene lokale Umgebung:</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
              <w:rPr>
                <w:b/>
              </w:rPr>
              <w:t>Baustein</w:t>
            </w:r>
          </w:p>
        </w:tc>
        <w:tc>
          <w:tcPr>
            <w:tcW w:type="dxa" w:w="3360"/>
            <w:shd w:fill="D9EAF7"/>
            <w:vAlign w:val="center"/>
          </w:tcPr>
          <w:p>
            <w:r/>
            <w:r>
              <w:rPr>
                <w:b/>
              </w:rPr>
              <w:t>Empfehlung</w:t>
            </w:r>
          </w:p>
        </w:tc>
        <w:tc>
          <w:tcPr>
            <w:tcW w:type="dxa" w:w="3360"/>
            <w:shd w:fill="D9EAF7"/>
            <w:vAlign w:val="center"/>
          </w:tcPr>
          <w:p>
            <w:r/>
            <w:r>
              <w:rPr>
                <w:b/>
              </w:rPr>
              <w:t>Begründung</w:t>
            </w:r>
          </w:p>
        </w:tc>
      </w:tr>
      <w:tr>
        <w:tc>
          <w:tcPr>
            <w:tcW w:type="dxa" w:w="3360"/>
            <w:vAlign w:val="top"/>
          </w:tcPr>
          <w:p>
            <w:r/>
            <w:r>
              <w:rPr>
                <w:b w:val="0"/>
              </w:rPr>
              <w:t>IDE</w:t>
            </w:r>
          </w:p>
        </w:tc>
        <w:tc>
          <w:tcPr>
            <w:tcW w:type="dxa" w:w="3360"/>
            <w:vAlign w:val="top"/>
          </w:tcPr>
          <w:p>
            <w:r/>
            <w:r>
              <w:rPr>
                <w:b w:val="0"/>
              </w:rPr>
              <w:t>VS Code oder Cursor</w:t>
            </w:r>
          </w:p>
        </w:tc>
        <w:tc>
          <w:tcPr>
            <w:tcW w:type="dxa" w:w="3360"/>
            <w:vAlign w:val="top"/>
          </w:tcPr>
          <w:p>
            <w:r/>
            <w:r>
              <w:rPr>
                <w:b w:val="0"/>
              </w:rPr>
              <w:t>Gute Python-Unterstützung, Testintegration, Git-Workflow, Codex-IDE-fähig.</w:t>
            </w:r>
          </w:p>
        </w:tc>
      </w:tr>
      <w:tr>
        <w:tc>
          <w:tcPr>
            <w:tcW w:type="dxa" w:w="3360"/>
            <w:vAlign w:val="top"/>
          </w:tcPr>
          <w:p>
            <w:r/>
            <w:r>
              <w:rPr>
                <w:b w:val="0"/>
              </w:rPr>
              <w:t>AI Coding Agent</w:t>
            </w:r>
          </w:p>
        </w:tc>
        <w:tc>
          <w:tcPr>
            <w:tcW w:type="dxa" w:w="3360"/>
            <w:vAlign w:val="top"/>
          </w:tcPr>
          <w:p>
            <w:r/>
            <w:r>
              <w:rPr>
                <w:b w:val="0"/>
              </w:rPr>
              <w:t>Codex IDE Extension + optional Codex CLI</w:t>
            </w:r>
          </w:p>
        </w:tc>
        <w:tc>
          <w:tcPr>
            <w:tcW w:type="dxa" w:w="3360"/>
            <w:vAlign w:val="top"/>
          </w:tcPr>
          <w:p>
            <w:r/>
            <w:r>
              <w:rPr>
                <w:b w:val="0"/>
              </w:rPr>
              <w:t>Codex arbeitet direkt im Repo und kann kleine Tickets mit Tests bearbeiten.</w:t>
            </w:r>
          </w:p>
        </w:tc>
      </w:tr>
      <w:tr>
        <w:tc>
          <w:tcPr>
            <w:tcW w:type="dxa" w:w="3360"/>
            <w:vAlign w:val="top"/>
          </w:tcPr>
          <w:p>
            <w:r/>
            <w:r>
              <w:rPr>
                <w:b w:val="0"/>
              </w:rPr>
              <w:t>Python</w:t>
            </w:r>
          </w:p>
        </w:tc>
        <w:tc>
          <w:tcPr>
            <w:tcW w:type="dxa" w:w="3360"/>
            <w:vAlign w:val="top"/>
          </w:tcPr>
          <w:p>
            <w:r/>
            <w:r>
              <w:rPr>
                <w:b w:val="0"/>
              </w:rPr>
              <w:t>Python 3.12</w:t>
            </w:r>
          </w:p>
        </w:tc>
        <w:tc>
          <w:tcPr>
            <w:tcW w:type="dxa" w:w="3360"/>
            <w:vAlign w:val="top"/>
          </w:tcPr>
          <w:p>
            <w:r/>
            <w:r>
              <w:rPr>
                <w:b w:val="0"/>
              </w:rPr>
              <w:t>Aktueller stabiler Standard für neue Python-Projekte.</w:t>
            </w:r>
          </w:p>
        </w:tc>
      </w:tr>
      <w:tr>
        <w:tc>
          <w:tcPr>
            <w:tcW w:type="dxa" w:w="3360"/>
            <w:vAlign w:val="top"/>
          </w:tcPr>
          <w:p>
            <w:r/>
            <w:r>
              <w:rPr>
                <w:b w:val="0"/>
              </w:rPr>
              <w:t>Dependency Manager</w:t>
            </w:r>
          </w:p>
        </w:tc>
        <w:tc>
          <w:tcPr>
            <w:tcW w:type="dxa" w:w="3360"/>
            <w:vAlign w:val="top"/>
          </w:tcPr>
          <w:p>
            <w:r/>
            <w:r>
              <w:rPr>
                <w:b w:val="0"/>
              </w:rPr>
              <w:t>uv</w:t>
            </w:r>
          </w:p>
        </w:tc>
        <w:tc>
          <w:tcPr>
            <w:tcW w:type="dxa" w:w="3360"/>
            <w:vAlign w:val="top"/>
          </w:tcPr>
          <w:p>
            <w:r/>
            <w:r>
              <w:rPr>
                <w:b w:val="0"/>
              </w:rPr>
              <w:t>Schnell, reproduzierbar; Poetry ist akzeptable Alternative.</w:t>
            </w:r>
          </w:p>
        </w:tc>
      </w:tr>
      <w:tr>
        <w:tc>
          <w:tcPr>
            <w:tcW w:type="dxa" w:w="3360"/>
            <w:vAlign w:val="top"/>
          </w:tcPr>
          <w:p>
            <w:r/>
            <w:r>
              <w:rPr>
                <w:b w:val="0"/>
              </w:rPr>
              <w:t>VCS</w:t>
            </w:r>
          </w:p>
        </w:tc>
        <w:tc>
          <w:tcPr>
            <w:tcW w:type="dxa" w:w="3360"/>
            <w:vAlign w:val="top"/>
          </w:tcPr>
          <w:p>
            <w:r/>
            <w:r>
              <w:rPr>
                <w:b w:val="0"/>
              </w:rPr>
              <w:t>Git + GitHub</w:t>
            </w:r>
          </w:p>
        </w:tc>
        <w:tc>
          <w:tcPr>
            <w:tcW w:type="dxa" w:w="3360"/>
            <w:vAlign w:val="top"/>
          </w:tcPr>
          <w:p>
            <w:r/>
            <w:r>
              <w:rPr>
                <w:b w:val="0"/>
              </w:rPr>
              <w:t>Branch pro Ticket, Pull-Request-ähnliches Review, Rollback.</w:t>
            </w:r>
          </w:p>
        </w:tc>
      </w:tr>
      <w:tr>
        <w:tc>
          <w:tcPr>
            <w:tcW w:type="dxa" w:w="3360"/>
            <w:vAlign w:val="top"/>
          </w:tcPr>
          <w:p>
            <w:r/>
            <w:r>
              <w:rPr>
                <w:b w:val="0"/>
              </w:rPr>
              <w:t>Tests</w:t>
            </w:r>
          </w:p>
        </w:tc>
        <w:tc>
          <w:tcPr>
            <w:tcW w:type="dxa" w:w="3360"/>
            <w:vAlign w:val="top"/>
          </w:tcPr>
          <w:p>
            <w:r/>
            <w:r>
              <w:rPr>
                <w:b w:val="0"/>
              </w:rPr>
              <w:t>pytest</w:t>
            </w:r>
          </w:p>
        </w:tc>
        <w:tc>
          <w:tcPr>
            <w:tcW w:type="dxa" w:w="3360"/>
            <w:vAlign w:val="top"/>
          </w:tcPr>
          <w:p>
            <w:r/>
            <w:r>
              <w:rPr>
                <w:b w:val="0"/>
              </w:rPr>
              <w:t>Alle Parser, Schemas, Rewards, Skill Contracts testbar.</w:t>
            </w:r>
          </w:p>
        </w:tc>
      </w:tr>
      <w:tr>
        <w:tc>
          <w:tcPr>
            <w:tcW w:type="dxa" w:w="3360"/>
            <w:vAlign w:val="top"/>
          </w:tcPr>
          <w:p>
            <w:r/>
            <w:r>
              <w:rPr>
                <w:b w:val="0"/>
              </w:rPr>
              <w:t>Lint/Format</w:t>
            </w:r>
          </w:p>
        </w:tc>
        <w:tc>
          <w:tcPr>
            <w:tcW w:type="dxa" w:w="3360"/>
            <w:vAlign w:val="top"/>
          </w:tcPr>
          <w:p>
            <w:r/>
            <w:r>
              <w:rPr>
                <w:b w:val="0"/>
              </w:rPr>
              <w:t>ruff</w:t>
            </w:r>
          </w:p>
        </w:tc>
        <w:tc>
          <w:tcPr>
            <w:tcW w:type="dxa" w:w="3360"/>
            <w:vAlign w:val="top"/>
          </w:tcPr>
          <w:p>
            <w:r/>
            <w:r>
              <w:rPr>
                <w:b w:val="0"/>
              </w:rPr>
              <w:t>Ein Tool für Linting und Formatierung.</w:t>
            </w:r>
          </w:p>
        </w:tc>
      </w:tr>
    </w:tbl>
    <w:p>
      <w:pPr>
        <w:ind w:left="360"/>
      </w:pPr>
      <w:r>
        <w:rPr>
          <w:rFonts w:ascii="Consolas" w:hAnsi="Consolas" w:eastAsia="Consolas"/>
          <w:sz w:val="18"/>
        </w:rPr>
        <w:t>Empfohlener Arbeitsablauf:</w:t>
        <w:br/>
      </w:r>
      <w:r>
        <w:rPr>
          <w:rFonts w:ascii="Consolas" w:hAnsi="Consolas" w:eastAsia="Consolas"/>
          <w:sz w:val="18"/>
        </w:rPr>
        <w:t>1. ChatGPT plant Ticket und Akzeptanzkriterien.</w:t>
        <w:br/>
      </w:r>
      <w:r>
        <w:rPr>
          <w:rFonts w:ascii="Consolas" w:hAnsi="Consolas" w:eastAsia="Consolas"/>
          <w:sz w:val="18"/>
        </w:rPr>
        <w:t>2. Codex implementiert exakt dieses Ticket.</w:t>
        <w:br/>
      </w:r>
      <w:r>
        <w:rPr>
          <w:rFonts w:ascii="Consolas" w:hAnsi="Consolas" w:eastAsia="Consolas"/>
          <w:sz w:val="18"/>
        </w:rPr>
        <w:t>3. Tests laufen lokal.</w:t>
        <w:br/>
      </w:r>
      <w:r>
        <w:rPr>
          <w:rFonts w:ascii="Consolas" w:hAnsi="Consolas" w:eastAsia="Consolas"/>
          <w:sz w:val="18"/>
        </w:rPr>
        <w:t>4. Du reviewst Diff und Verhalten.</w:t>
        <w:br/>
      </w:r>
      <w:r>
        <w:rPr>
          <w:rFonts w:ascii="Consolas" w:hAnsi="Consolas" w:eastAsia="Consolas"/>
          <w:sz w:val="18"/>
        </w:rPr>
        <w:t>5. Handoff-Summary wird in neue Session übernommen.</w:t>
        <w:br/>
      </w:r>
    </w:p>
    <w:p>
      <w:pPr>
        <w:pStyle w:val="Heading1"/>
      </w:pPr>
      <w:r>
        <w:t>2. Finale Systemarchitektur</w:t>
      </w:r>
    </w:p>
    <w:p>
      <w:pPr>
        <w:ind w:left="360"/>
      </w:pPr>
      <w:r>
        <w:rPr>
          <w:rFonts w:ascii="Consolas" w:hAnsi="Consolas" w:eastAsia="Consolas"/>
          <w:sz w:val="18"/>
        </w:rPr>
        <w:t>Fear &amp; Hunger game instance</w:t>
        <w:br/>
      </w:r>
      <w:r>
        <w:rPr>
          <w:rFonts w:ascii="Consolas" w:hAnsi="Consolas" w:eastAsia="Consolas"/>
          <w:sz w:val="18"/>
        </w:rPr>
        <w:t xml:space="preserve">  -&gt; screen capture and/or visible-state RPG Maker MV bridge</w:t>
        <w:br/>
      </w:r>
      <w:r>
        <w:rPr>
          <w:rFonts w:ascii="Consolas" w:hAnsi="Consolas" w:eastAsia="Consolas"/>
          <w:sz w:val="18"/>
        </w:rPr>
        <w:t xml:space="preserve">  -&gt; no-spoiler firewall</w:t>
        <w:br/>
      </w:r>
      <w:r>
        <w:rPr>
          <w:rFonts w:ascii="Consolas" w:hAnsi="Consolas" w:eastAsia="Consolas"/>
          <w:sz w:val="18"/>
        </w:rPr>
        <w:t xml:space="preserve">  -&gt; sanitized observation router</w:t>
        <w:br/>
      </w:r>
      <w:r>
        <w:rPr>
          <w:rFonts w:ascii="Consolas" w:hAnsi="Consolas" w:eastAsia="Consolas"/>
          <w:sz w:val="18"/>
        </w:rPr>
        <w:t xml:space="preserve">  -&gt; memory: evidence, facts, room graph, entity risk, skill registry, strategy graph</w:t>
        <w:br/>
      </w:r>
      <w:r>
        <w:rPr>
          <w:rFonts w:ascii="Consolas" w:hAnsi="Consolas" w:eastAsia="Consolas"/>
          <w:sz w:val="18"/>
        </w:rPr>
        <w:t xml:space="preserve">  -&gt; LLM cortex: local gpt-oss-20b preferred</w:t>
        <w:br/>
      </w:r>
      <w:r>
        <w:rPr>
          <w:rFonts w:ascii="Consolas" w:hAnsi="Consolas" w:eastAsia="Consolas"/>
          <w:sz w:val="18"/>
        </w:rPr>
        <w:t xml:space="preserve">  -&gt; task manager and reward computer</w:t>
        <w:br/>
      </w:r>
      <w:r>
        <w:rPr>
          <w:rFonts w:ascii="Consolas" w:hAnsi="Consolas" w:eastAsia="Consolas"/>
          <w:sz w:val="18"/>
        </w:rPr>
        <w:t xml:space="preserve">  -&gt; body controller with primitive actions and universal skills</w:t>
        <w:br/>
      </w:r>
      <w:r>
        <w:rPr>
          <w:rFonts w:ascii="Consolas" w:hAnsi="Consolas" w:eastAsia="Consolas"/>
          <w:sz w:val="18"/>
        </w:rPr>
        <w:t xml:space="preserve">  -&gt; keyboard input executor</w:t>
        <w:br/>
      </w:r>
      <w:r>
        <w:rPr>
          <w:rFonts w:ascii="Consolas" w:hAnsi="Consolas" w:eastAsia="Consolas"/>
          <w:sz w:val="18"/>
        </w:rPr>
        <w:t xml:space="preserve">  -&gt; game instance</w:t>
        <w:br/>
      </w:r>
    </w:p>
    <w:p>
      <w:r>
        <w:t>Die Kerntrennung bleibt: Das Gehirn formuliert Ziele und interpretiert Erfahrungen; der Manager macht daraus ausführbare Task-Spezifikationen; der Körper setzt diese mit primitiven Eingaben um; Memory speichert Evidenz und Outcomes.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
              <w:rPr>
                <w:b/>
              </w:rPr>
              <w:t>Modul</w:t>
            </w:r>
          </w:p>
        </w:tc>
        <w:tc>
          <w:tcPr>
            <w:tcW w:type="dxa" w:w="3360"/>
            <w:shd w:fill="D9EAF7"/>
            <w:vAlign w:val="center"/>
          </w:tcPr>
          <w:p>
            <w:r/>
            <w:r>
              <w:rPr>
                <w:b/>
              </w:rPr>
              <w:t>Aufgabe</w:t>
            </w:r>
          </w:p>
        </w:tc>
        <w:tc>
          <w:tcPr>
            <w:tcW w:type="dxa" w:w="3360"/>
            <w:shd w:fill="D9EAF7"/>
            <w:vAlign w:val="center"/>
          </w:tcPr>
          <w:p>
            <w:r/>
            <w:r>
              <w:rPr>
                <w:b/>
              </w:rPr>
              <w:t>Startumsetzung</w:t>
            </w:r>
          </w:p>
        </w:tc>
      </w:tr>
      <w:tr>
        <w:tc>
          <w:tcPr>
            <w:tcW w:type="dxa" w:w="3360"/>
            <w:vAlign w:val="top"/>
          </w:tcPr>
          <w:p>
            <w:r/>
            <w:r>
              <w:rPr>
                <w:b w:val="0"/>
              </w:rPr>
              <w:t>GameInstance</w:t>
            </w:r>
          </w:p>
        </w:tc>
        <w:tc>
          <w:tcPr>
            <w:tcW w:type="dxa" w:w="3360"/>
            <w:vAlign w:val="top"/>
          </w:tcPr>
          <w:p>
            <w:r/>
            <w:r>
              <w:rPr>
                <w:b w:val="0"/>
              </w:rPr>
              <w:t>Spiel starten, Fensterfokus, Run-Protokoll</w:t>
            </w:r>
          </w:p>
        </w:tc>
        <w:tc>
          <w:tcPr>
            <w:tcW w:type="dxa" w:w="3360"/>
            <w:vAlign w:val="top"/>
          </w:tcPr>
          <w:p>
            <w:r/>
            <w:r>
              <w:rPr>
                <w:b w:val="0"/>
              </w:rPr>
              <w:t>Python Wrapper + Focus Guard</w:t>
            </w:r>
          </w:p>
        </w:tc>
      </w:tr>
      <w:tr>
        <w:tc>
          <w:tcPr>
            <w:tcW w:type="dxa" w:w="3360"/>
            <w:vAlign w:val="top"/>
          </w:tcPr>
          <w:p>
            <w:r/>
            <w:r>
              <w:rPr>
                <w:b w:val="0"/>
              </w:rPr>
              <w:t>Visible Bridge</w:t>
            </w:r>
          </w:p>
        </w:tc>
        <w:tc>
          <w:tcPr>
            <w:tcW w:type="dxa" w:w="3360"/>
            <w:vAlign w:val="top"/>
          </w:tcPr>
          <w:p>
            <w:r/>
            <w:r>
              <w:rPr>
                <w:b w:val="0"/>
              </w:rPr>
              <w:t>sichtbare Engine-Daten exportieren</w:t>
            </w:r>
          </w:p>
        </w:tc>
        <w:tc>
          <w:tcPr>
            <w:tcW w:type="dxa" w:w="3360"/>
            <w:vAlign w:val="top"/>
          </w:tcPr>
          <w:p>
            <w:r/>
            <w:r>
              <w:rPr>
                <w:b w:val="0"/>
              </w:rPr>
              <w:t>RPG Maker MV JavaScript Plugin mit Allowlist</w:t>
            </w:r>
          </w:p>
        </w:tc>
      </w:tr>
      <w:tr>
        <w:tc>
          <w:tcPr>
            <w:tcW w:type="dxa" w:w="3360"/>
            <w:vAlign w:val="top"/>
          </w:tcPr>
          <w:p>
            <w:r/>
            <w:r>
              <w:rPr>
                <w:b w:val="0"/>
              </w:rPr>
              <w:t>Screen Capture</w:t>
            </w:r>
          </w:p>
        </w:tc>
        <w:tc>
          <w:tcPr>
            <w:tcW w:type="dxa" w:w="3360"/>
            <w:vAlign w:val="top"/>
          </w:tcPr>
          <w:p>
            <w:r/>
            <w:r>
              <w:rPr>
                <w:b w:val="0"/>
              </w:rPr>
              <w:t>Screenshots als Evidenz und Fallback</w:t>
            </w:r>
          </w:p>
        </w:tc>
        <w:tc>
          <w:tcPr>
            <w:tcW w:type="dxa" w:w="3360"/>
            <w:vAlign w:val="top"/>
          </w:tcPr>
          <w:p>
            <w:r/>
            <w:r>
              <w:rPr>
                <w:b w:val="0"/>
              </w:rPr>
              <w:t>mss + OpenCV + Hashes</w:t>
            </w:r>
          </w:p>
        </w:tc>
      </w:tr>
      <w:tr>
        <w:tc>
          <w:tcPr>
            <w:tcW w:type="dxa" w:w="3360"/>
            <w:vAlign w:val="top"/>
          </w:tcPr>
          <w:p>
            <w:r/>
            <w:r>
              <w:rPr>
                <w:b w:val="0"/>
              </w:rPr>
              <w:t>No-Spoiler-Firewall</w:t>
            </w:r>
          </w:p>
        </w:tc>
        <w:tc>
          <w:tcPr>
            <w:tcW w:type="dxa" w:w="3360"/>
            <w:vAlign w:val="top"/>
          </w:tcPr>
          <w:p>
            <w:r/>
            <w:r>
              <w:rPr>
                <w:b w:val="0"/>
              </w:rPr>
              <w:t>Hidden-State blockieren</w:t>
            </w:r>
          </w:p>
        </w:tc>
        <w:tc>
          <w:tcPr>
            <w:tcW w:type="dxa" w:w="3360"/>
            <w:vAlign w:val="top"/>
          </w:tcPr>
          <w:p>
            <w:r/>
            <w:r>
              <w:rPr>
                <w:b w:val="0"/>
              </w:rPr>
              <w:t>Allowlist/Denylist + Tests</w:t>
            </w:r>
          </w:p>
        </w:tc>
      </w:tr>
      <w:tr>
        <w:tc>
          <w:tcPr>
            <w:tcW w:type="dxa" w:w="3360"/>
            <w:vAlign w:val="top"/>
          </w:tcPr>
          <w:p>
            <w:r/>
            <w:r>
              <w:rPr>
                <w:b w:val="0"/>
              </w:rPr>
              <w:t>Observation Router</w:t>
            </w:r>
          </w:p>
        </w:tc>
        <w:tc>
          <w:tcPr>
            <w:tcW w:type="dxa" w:w="3360"/>
            <w:vAlign w:val="top"/>
          </w:tcPr>
          <w:p>
            <w:r/>
            <w:r>
              <w:rPr>
                <w:b w:val="0"/>
              </w:rPr>
              <w:t>Daten an Body, Memory, Planner verteilen</w:t>
            </w:r>
          </w:p>
        </w:tc>
        <w:tc>
          <w:tcPr>
            <w:tcW w:type="dxa" w:w="3360"/>
            <w:vAlign w:val="top"/>
          </w:tcPr>
          <w:p>
            <w:r/>
            <w:r>
              <w:rPr>
                <w:b w:val="0"/>
              </w:rPr>
              <w:t>Pydantic-Schemas + Eventrouter</w:t>
            </w:r>
          </w:p>
        </w:tc>
      </w:tr>
      <w:tr>
        <w:tc>
          <w:tcPr>
            <w:tcW w:type="dxa" w:w="3360"/>
            <w:vAlign w:val="top"/>
          </w:tcPr>
          <w:p>
            <w:r/>
            <w:r>
              <w:rPr>
                <w:b w:val="0"/>
              </w:rPr>
              <w:t>Memory</w:t>
            </w:r>
          </w:p>
        </w:tc>
        <w:tc>
          <w:tcPr>
            <w:tcW w:type="dxa" w:w="3360"/>
            <w:vAlign w:val="top"/>
          </w:tcPr>
          <w:p>
            <w:r/>
            <w:r>
              <w:rPr>
                <w:b w:val="0"/>
              </w:rPr>
              <w:t>Evidenz, Raumgraph, EntityRisk, StrategyGraph</w:t>
            </w:r>
          </w:p>
        </w:tc>
        <w:tc>
          <w:tcPr>
            <w:tcW w:type="dxa" w:w="3360"/>
            <w:vAlign w:val="top"/>
          </w:tcPr>
          <w:p>
            <w:r/>
            <w:r>
              <w:rPr>
                <w:b w:val="0"/>
              </w:rPr>
              <w:t>SQLite + JSONL</w:t>
            </w:r>
          </w:p>
        </w:tc>
      </w:tr>
      <w:tr>
        <w:tc>
          <w:tcPr>
            <w:tcW w:type="dxa" w:w="3360"/>
            <w:vAlign w:val="top"/>
          </w:tcPr>
          <w:p>
            <w:r/>
            <w:r>
              <w:rPr>
                <w:b w:val="0"/>
              </w:rPr>
              <w:t>LLM Cortex</w:t>
            </w:r>
          </w:p>
        </w:tc>
        <w:tc>
          <w:tcPr>
            <w:tcW w:type="dxa" w:w="3360"/>
            <w:vAlign w:val="top"/>
          </w:tcPr>
          <w:p>
            <w:r/>
            <w:r>
              <w:rPr>
                <w:b w:val="0"/>
              </w:rPr>
              <w:t>Ziele, Hypothesen, Reflexion</w:t>
            </w:r>
          </w:p>
        </w:tc>
        <w:tc>
          <w:tcPr>
            <w:tcW w:type="dxa" w:w="3360"/>
            <w:vAlign w:val="top"/>
          </w:tcPr>
          <w:p>
            <w:r/>
            <w:r>
              <w:rPr>
                <w:b w:val="0"/>
              </w:rPr>
              <w:t>gpt-oss-20b lokal</w:t>
            </w:r>
          </w:p>
        </w:tc>
      </w:tr>
      <w:tr>
        <w:tc>
          <w:tcPr>
            <w:tcW w:type="dxa" w:w="3360"/>
            <w:vAlign w:val="top"/>
          </w:tcPr>
          <w:p>
            <w:r/>
            <w:r>
              <w:rPr>
                <w:b w:val="0"/>
              </w:rPr>
              <w:t>Task Manager</w:t>
            </w:r>
          </w:p>
        </w:tc>
        <w:tc>
          <w:tcPr>
            <w:tcW w:type="dxa" w:w="3360"/>
            <w:vAlign w:val="top"/>
          </w:tcPr>
          <w:p>
            <w:r/>
            <w:r>
              <w:rPr>
                <w:b w:val="0"/>
              </w:rPr>
              <w:t>Task Specs, Rewards, Stopbedingungen</w:t>
            </w:r>
          </w:p>
        </w:tc>
        <w:tc>
          <w:tcPr>
            <w:tcW w:type="dxa" w:w="3360"/>
            <w:vAlign w:val="top"/>
          </w:tcPr>
          <w:p>
            <w:r/>
            <w:r>
              <w:rPr>
                <w:b w:val="0"/>
              </w:rPr>
              <w:t>State Machine + RewardComputer</w:t>
            </w:r>
          </w:p>
        </w:tc>
      </w:tr>
      <w:tr>
        <w:tc>
          <w:tcPr>
            <w:tcW w:type="dxa" w:w="3360"/>
            <w:vAlign w:val="top"/>
          </w:tcPr>
          <w:p>
            <w:r/>
            <w:r>
              <w:rPr>
                <w:b w:val="0"/>
              </w:rPr>
              <w:t>Body</w:t>
            </w:r>
          </w:p>
        </w:tc>
        <w:tc>
          <w:tcPr>
            <w:tcW w:type="dxa" w:w="3360"/>
            <w:vAlign w:val="top"/>
          </w:tcPr>
          <w:p>
            <w:r/>
            <w:r>
              <w:rPr>
                <w:b w:val="0"/>
              </w:rPr>
              <w:t>Tastensteuerung und Skills</w:t>
            </w:r>
          </w:p>
        </w:tc>
        <w:tc>
          <w:tcPr>
            <w:tcW w:type="dxa" w:w="3360"/>
            <w:vAlign w:val="top"/>
          </w:tcPr>
          <w:p>
            <w:r/>
            <w:r>
              <w:rPr>
                <w:b w:val="0"/>
              </w:rPr>
              <w:t>Heuristiken zuerst, später RL</w:t>
            </w:r>
          </w:p>
        </w:tc>
      </w:tr>
    </w:tbl>
    <w:p>
      <w:pPr>
        <w:pStyle w:val="Heading1"/>
      </w:pPr>
      <w:r>
        <w:t>3. Spielinterface: Bridge, Screen-only, Debug-Oracle</w:t>
      </w:r>
    </w:p>
    <w:p>
      <w:r>
        <w:t>Die Bridge darf nur sichtbare Daten exportieren. Der bessere Ansatz ist eine Allowlist: Es wird nicht breit Engine-Zustand gelesen und dann gefiltert, sondern nur erlaubte Felder werden überhaupt exportiert. Screen-only bleibt als Kontrollmodus wichtig, weil er die sauberste no-spoiler Variante ist.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
              <w:rPr>
                <w:b/>
              </w:rPr>
              <w:t>Modus</w:t>
            </w:r>
          </w:p>
        </w:tc>
        <w:tc>
          <w:tcPr>
            <w:tcW w:type="dxa" w:w="3360"/>
            <w:shd w:fill="D9EAF7"/>
            <w:vAlign w:val="center"/>
          </w:tcPr>
          <w:p>
            <w:r/>
            <w:r>
              <w:rPr>
                <w:b/>
              </w:rPr>
              <w:t>Nutzen</w:t>
            </w:r>
          </w:p>
        </w:tc>
        <w:tc>
          <w:tcPr>
            <w:tcW w:type="dxa" w:w="3360"/>
            <w:shd w:fill="D9EAF7"/>
            <w:vAlign w:val="center"/>
          </w:tcPr>
          <w:p>
            <w:r/>
            <w:r>
              <w:rPr>
                <w:b/>
              </w:rPr>
              <w:t>Status</w:t>
            </w:r>
          </w:p>
        </w:tc>
      </w:tr>
      <w:tr>
        <w:tc>
          <w:tcPr>
            <w:tcW w:type="dxa" w:w="3360"/>
            <w:vAlign w:val="top"/>
          </w:tcPr>
          <w:p>
            <w:r/>
            <w:r>
              <w:rPr>
                <w:b w:val="0"/>
              </w:rPr>
              <w:t>Screen-only</w:t>
            </w:r>
          </w:p>
        </w:tc>
        <w:tc>
          <w:tcPr>
            <w:tcW w:type="dxa" w:w="3360"/>
            <w:vAlign w:val="top"/>
          </w:tcPr>
          <w:p>
            <w:r/>
            <w:r>
              <w:rPr>
                <w:b w:val="0"/>
              </w:rPr>
              <w:t>Nur Screenshot, OCR, OpenCV, Input</w:t>
            </w:r>
          </w:p>
        </w:tc>
        <w:tc>
          <w:tcPr>
            <w:tcW w:type="dxa" w:w="3360"/>
            <w:vAlign w:val="top"/>
          </w:tcPr>
          <w:p>
            <w:r/>
            <w:r>
              <w:rPr>
                <w:b w:val="0"/>
              </w:rPr>
              <w:t>strengster offizieller Kontrollmodus</w:t>
            </w:r>
          </w:p>
        </w:tc>
      </w:tr>
      <w:tr>
        <w:tc>
          <w:tcPr>
            <w:tcW w:type="dxa" w:w="3360"/>
            <w:vAlign w:val="top"/>
          </w:tcPr>
          <w:p>
            <w:r/>
            <w:r>
              <w:rPr>
                <w:b w:val="0"/>
              </w:rPr>
              <w:t>Visible-State-Bridge</w:t>
            </w:r>
          </w:p>
        </w:tc>
        <w:tc>
          <w:tcPr>
            <w:tcW w:type="dxa" w:w="3360"/>
            <w:vAlign w:val="top"/>
          </w:tcPr>
          <w:p>
            <w:r/>
            <w:r>
              <w:rPr>
                <w:b w:val="0"/>
              </w:rPr>
              <w:t>sichtbarer Text, UI, Spielerposition, sichtbare Sprites</w:t>
            </w:r>
          </w:p>
        </w:tc>
        <w:tc>
          <w:tcPr>
            <w:tcW w:type="dxa" w:w="3360"/>
            <w:vAlign w:val="top"/>
          </w:tcPr>
          <w:p>
            <w:r/>
            <w:r>
              <w:rPr>
                <w:b w:val="0"/>
              </w:rPr>
              <w:t>primärer Entwicklungsmodus</w:t>
            </w:r>
          </w:p>
        </w:tc>
      </w:tr>
      <w:tr>
        <w:tc>
          <w:tcPr>
            <w:tcW w:type="dxa" w:w="3360"/>
            <w:vAlign w:val="top"/>
          </w:tcPr>
          <w:p>
            <w:r/>
            <w:r>
              <w:rPr>
                <w:b w:val="0"/>
              </w:rPr>
              <w:t>Debug-Oracle</w:t>
            </w:r>
          </w:p>
        </w:tc>
        <w:tc>
          <w:tcPr>
            <w:tcW w:type="dxa" w:w="3360"/>
            <w:vAlign w:val="top"/>
          </w:tcPr>
          <w:p>
            <w:r/>
            <w:r>
              <w:rPr>
                <w:b w:val="0"/>
              </w:rPr>
              <w:t>RAM/Hidden State zur Validierung von Parsern</w:t>
            </w:r>
          </w:p>
        </w:tc>
        <w:tc>
          <w:tcPr>
            <w:tcW w:type="dxa" w:w="3360"/>
            <w:vAlign w:val="top"/>
          </w:tcPr>
          <w:p>
            <w:r/>
            <w:r>
              <w:rPr>
                <w:b w:val="0"/>
              </w:rPr>
              <w:t>nur kontaminierte Debug-Runs, nie Agentenentscheidung</w:t>
            </w:r>
          </w:p>
        </w:tc>
      </w:tr>
    </w:tbl>
    <w:p>
      <w:pPr>
        <w:ind w:left="360"/>
      </w:pPr>
      <w:r>
        <w:rPr>
          <w:rFonts w:ascii="Consolas" w:hAnsi="Consolas" w:eastAsia="Consolas"/>
          <w:sz w:val="18"/>
        </w:rPr>
        <w:t>Allowed bridge fields:</w:t>
        <w:br/>
      </w:r>
      <w:r>
        <w:rPr>
          <w:rFonts w:ascii="Consolas" w:hAnsi="Consolas" w:eastAsia="Consolas"/>
          <w:sz w:val="18"/>
        </w:rPr>
        <w:t>- message_window_visible</w:t>
        <w:br/>
      </w:r>
      <w:r>
        <w:rPr>
          <w:rFonts w:ascii="Consolas" w:hAnsi="Consolas" w:eastAsia="Consolas"/>
          <w:sz w:val="18"/>
        </w:rPr>
        <w:t>- visible_message_text</w:t>
        <w:br/>
      </w:r>
      <w:r>
        <w:rPr>
          <w:rFonts w:ascii="Consolas" w:hAnsi="Consolas" w:eastAsia="Consolas"/>
          <w:sz w:val="18"/>
        </w:rPr>
        <w:t>- menu_open</w:t>
        <w:br/>
      </w:r>
      <w:r>
        <w:rPr>
          <w:rFonts w:ascii="Consolas" w:hAnsi="Consolas" w:eastAsia="Consolas"/>
          <w:sz w:val="18"/>
        </w:rPr>
        <w:t>- visible_menu_items</w:t>
        <w:br/>
      </w:r>
      <w:r>
        <w:rPr>
          <w:rFonts w:ascii="Consolas" w:hAnsi="Consolas" w:eastAsia="Consolas"/>
          <w:sz w:val="18"/>
        </w:rPr>
        <w:t>- combat_ui_visible</w:t>
        <w:br/>
      </w:r>
      <w:r>
        <w:rPr>
          <w:rFonts w:ascii="Consolas" w:hAnsi="Consolas" w:eastAsia="Consolas"/>
          <w:sz w:val="18"/>
        </w:rPr>
        <w:t>- death_screen_visible</w:t>
        <w:br/>
      </w:r>
      <w:r>
        <w:rPr>
          <w:rFonts w:ascii="Consolas" w:hAnsi="Consolas" w:eastAsia="Consolas"/>
          <w:sz w:val="18"/>
        </w:rPr>
        <w:t>- player_screen_position</w:t>
        <w:br/>
      </w:r>
      <w:r>
        <w:rPr>
          <w:rFonts w:ascii="Consolas" w:hAnsi="Consolas" w:eastAsia="Consolas"/>
          <w:sz w:val="18"/>
        </w:rPr>
        <w:t>- visible_sprite_screen_positions</w:t>
        <w:br/>
      </w:r>
      <w:r>
        <w:rPr>
          <w:rFonts w:ascii="Consolas" w:hAnsi="Consolas" w:eastAsia="Consolas"/>
          <w:sz w:val="18"/>
        </w:rPr>
        <w:t>- visible_sprite_visual_hashes</w:t>
        <w:br/>
      </w:r>
      <w:r>
        <w:rPr>
          <w:rFonts w:ascii="Consolas" w:hAnsi="Consolas" w:eastAsia="Consolas"/>
          <w:sz w:val="18"/>
        </w:rPr>
        <w:br/>
      </w:r>
      <w:r>
        <w:rPr>
          <w:rFonts w:ascii="Consolas" w:hAnsi="Consolas" w:eastAsia="Consolas"/>
          <w:sz w:val="18"/>
        </w:rPr>
        <w:t>Forbidden:</w:t>
        <w:br/>
      </w:r>
      <w:r>
        <w:rPr>
          <w:rFonts w:ascii="Consolas" w:hAnsi="Consolas" w:eastAsia="Consolas"/>
          <w:sz w:val="18"/>
        </w:rPr>
        <w:t>- map_id</w:t>
        <w:br/>
      </w:r>
      <w:r>
        <w:rPr>
          <w:rFonts w:ascii="Consolas" w:hAnsi="Consolas" w:eastAsia="Consolas"/>
          <w:sz w:val="18"/>
        </w:rPr>
        <w:t>- event_name / event_comments / trigger conditions</w:t>
        <w:br/>
      </w:r>
      <w:r>
        <w:rPr>
          <w:rFonts w:ascii="Consolas" w:hAnsi="Consolas" w:eastAsia="Consolas"/>
          <w:sz w:val="18"/>
        </w:rPr>
        <w:t>- game_switches / game_variables</w:t>
        <w:br/>
      </w:r>
      <w:r>
        <w:rPr>
          <w:rFonts w:ascii="Consolas" w:hAnsi="Consolas" w:eastAsia="Consolas"/>
          <w:sz w:val="18"/>
        </w:rPr>
        <w:t>- enemy database / enemy HP / resistances</w:t>
        <w:br/>
      </w:r>
      <w:r>
        <w:rPr>
          <w:rFonts w:ascii="Consolas" w:hAnsi="Consolas" w:eastAsia="Consolas"/>
          <w:sz w:val="18"/>
        </w:rPr>
        <w:t>- item database effects</w:t>
        <w:br/>
      </w:r>
      <w:r>
        <w:rPr>
          <w:rFonts w:ascii="Consolas" w:hAnsi="Consolas" w:eastAsia="Consolas"/>
          <w:sz w:val="18"/>
        </w:rPr>
        <w:t>- ending flags</w:t>
        <w:br/>
      </w:r>
      <w:r>
        <w:rPr>
          <w:rFonts w:ascii="Consolas" w:hAnsi="Consolas" w:eastAsia="Consolas"/>
          <w:sz w:val="18"/>
        </w:rPr>
        <w:t>- savegame variables</w:t>
        <w:br/>
      </w:r>
    </w:p>
    <w:p>
      <w:pPr>
        <w:pStyle w:val="Heading1"/>
      </w:pPr>
      <w:r>
        <w:t>4. Gehirn, Manager und Körper</w:t>
      </w:r>
    </w:p>
    <w:p>
      <w:r>
        <w:t>Das Gehirn darf niemals direkt Tasten ausgeben. Es gibt dem Manager eine kleine, universelle Aufgabe. Der Manager erzeugt daraus eine Task-Spezifikation mit Ziel, Hazards, Erfolg, Fehlschlag, Timeout und Reward-Bausteinen. Der Körper entscheidet dann nur primitive Eingaben.</w:t>
      </w:r>
    </w:p>
    <w:p>
      <w:pPr>
        <w:ind w:left="360"/>
      </w:pPr>
      <w:r>
        <w:rPr>
          <w:rFonts w:ascii="Consolas" w:hAnsi="Consolas" w:eastAsia="Consolas"/>
          <w:sz w:val="18"/>
        </w:rPr>
        <w:t>Gehirn-Ausgabe:</w:t>
        <w:br/>
      </w:r>
      <w:r>
        <w:rPr>
          <w:rFonts w:ascii="Consolas" w:hAnsi="Consolas" w:eastAsia="Consolas"/>
          <w:sz w:val="18"/>
        </w:rPr>
        <w:t>{</w:t>
        <w:br/>
      </w:r>
      <w:r>
        <w:rPr>
          <w:rFonts w:ascii="Consolas" w:hAnsi="Consolas" w:eastAsia="Consolas"/>
          <w:sz w:val="18"/>
        </w:rPr>
        <w:t xml:space="preserve">  "next_goal": "Reach the visible exit while avoiding the dangerous moving entity.",</w:t>
        <w:br/>
      </w:r>
      <w:r>
        <w:rPr>
          <w:rFonts w:ascii="Consolas" w:hAnsi="Consolas" w:eastAsia="Consolas"/>
          <w:sz w:val="18"/>
        </w:rPr>
        <w:t xml:space="preserve">  "selected_skill": "safe_reach_target",</w:t>
        <w:br/>
      </w:r>
      <w:r>
        <w:rPr>
          <w:rFonts w:ascii="Consolas" w:hAnsi="Consolas" w:eastAsia="Consolas"/>
          <w:sz w:val="18"/>
        </w:rPr>
        <w:t xml:space="preserve">  "target": "exit_candidate_002",</w:t>
        <w:br/>
      </w:r>
      <w:r>
        <w:rPr>
          <w:rFonts w:ascii="Consolas" w:hAnsi="Consolas" w:eastAsia="Consolas"/>
          <w:sz w:val="18"/>
        </w:rPr>
        <w:t xml:space="preserve">  "risk_policy": "high_caution",</w:t>
        <w:br/>
      </w:r>
      <w:r>
        <w:rPr>
          <w:rFonts w:ascii="Consolas" w:hAnsi="Consolas" w:eastAsia="Consolas"/>
          <w:sz w:val="18"/>
        </w:rPr>
        <w:t xml:space="preserve">  "success_condition": ["screen_transition"],</w:t>
        <w:br/>
      </w:r>
      <w:r>
        <w:rPr>
          <w:rFonts w:ascii="Consolas" w:hAnsi="Consolas" w:eastAsia="Consolas"/>
          <w:sz w:val="18"/>
        </w:rPr>
        <w:t xml:space="preserve">  "failure_conditions": ["combat_started", "damage_taken", "enemy_contact", "timeout"]</w:t>
        <w:br/>
      </w:r>
      <w:r>
        <w:rPr>
          <w:rFonts w:ascii="Consolas" w:hAnsi="Consolas" w:eastAsia="Consolas"/>
          <w:sz w:val="18"/>
        </w:rPr>
        <w:t>}</w:t>
        <w:br/>
      </w:r>
      <w:r>
        <w:rPr>
          <w:rFonts w:ascii="Consolas" w:hAnsi="Consolas" w:eastAsia="Consolas"/>
          <w:sz w:val="18"/>
        </w:rPr>
        <w:br/>
      </w:r>
      <w:r>
        <w:rPr>
          <w:rFonts w:ascii="Consolas" w:hAnsi="Consolas" w:eastAsia="Consolas"/>
          <w:sz w:val="18"/>
        </w:rPr>
        <w:t>Körper-Input:</w:t>
        <w:br/>
      </w:r>
      <w:r>
        <w:rPr>
          <w:rFonts w:ascii="Consolas" w:hAnsi="Consolas" w:eastAsia="Consolas"/>
          <w:sz w:val="18"/>
        </w:rPr>
        <w:t>{</w:t>
        <w:br/>
      </w:r>
      <w:r>
        <w:rPr>
          <w:rFonts w:ascii="Consolas" w:hAnsi="Consolas" w:eastAsia="Consolas"/>
          <w:sz w:val="18"/>
        </w:rPr>
        <w:t xml:space="preserve">  "skill": "safe_reach_target",</w:t>
        <w:br/>
      </w:r>
      <w:r>
        <w:rPr>
          <w:rFonts w:ascii="Consolas" w:hAnsi="Consolas" w:eastAsia="Consolas"/>
          <w:sz w:val="18"/>
        </w:rPr>
        <w:t xml:space="preserve">  "dx_goal": 324,</w:t>
        <w:br/>
      </w:r>
      <w:r>
        <w:rPr>
          <w:rFonts w:ascii="Consolas" w:hAnsi="Consolas" w:eastAsia="Consolas"/>
          <w:sz w:val="18"/>
        </w:rPr>
        <w:t xml:space="preserve">  "dy_goal": -188,</w:t>
        <w:br/>
      </w:r>
      <w:r>
        <w:rPr>
          <w:rFonts w:ascii="Consolas" w:hAnsi="Consolas" w:eastAsia="Consolas"/>
          <w:sz w:val="18"/>
        </w:rPr>
        <w:t xml:space="preserve">  "nearest_hazard_dx": 112,</w:t>
        <w:br/>
      </w:r>
      <w:r>
        <w:rPr>
          <w:rFonts w:ascii="Consolas" w:hAnsi="Consolas" w:eastAsia="Consolas"/>
          <w:sz w:val="18"/>
        </w:rPr>
        <w:t xml:space="preserve">  "nearest_hazard_dy": -84,</w:t>
        <w:br/>
      </w:r>
      <w:r>
        <w:rPr>
          <w:rFonts w:ascii="Consolas" w:hAnsi="Consolas" w:eastAsia="Consolas"/>
          <w:sz w:val="18"/>
        </w:rPr>
        <w:t xml:space="preserve">  "nearest_hazard_danger": 0.85,</w:t>
        <w:br/>
      </w:r>
      <w:r>
        <w:rPr>
          <w:rFonts w:ascii="Consolas" w:hAnsi="Consolas" w:eastAsia="Consolas"/>
          <w:sz w:val="18"/>
        </w:rPr>
        <w:t xml:space="preserve">  "collision_flags": {...},</w:t>
        <w:br/>
      </w:r>
      <w:r>
        <w:rPr>
          <w:rFonts w:ascii="Consolas" w:hAnsi="Consolas" w:eastAsia="Consolas"/>
          <w:sz w:val="18"/>
        </w:rPr>
        <w:t xml:space="preserve">  "last_action": "move_right_short"</w:t>
        <w:br/>
      </w:r>
      <w:r>
        <w:rPr>
          <w:rFonts w:ascii="Consolas" w:hAnsi="Consolas" w:eastAsia="Consolas"/>
          <w:sz w:val="18"/>
        </w:rPr>
        <w:t>}</w:t>
        <w:br/>
      </w:r>
      <w:r>
        <w:rPr>
          <w:rFonts w:ascii="Consolas" w:hAnsi="Consolas" w:eastAsia="Consolas"/>
          <w:sz w:val="18"/>
        </w:rPr>
        <w:br/>
      </w:r>
      <w:r>
        <w:rPr>
          <w:rFonts w:ascii="Consolas" w:hAnsi="Consolas" w:eastAsia="Consolas"/>
          <w:sz w:val="18"/>
        </w:rPr>
        <w:t>Körper-Output:</w:t>
        <w:br/>
      </w:r>
      <w:r>
        <w:rPr>
          <w:rFonts w:ascii="Consolas" w:hAnsi="Consolas" w:eastAsia="Consolas"/>
          <w:sz w:val="18"/>
        </w:rPr>
        <w:t>{"action": "move_down_short"}</w:t>
        <w:br/>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
              <w:rPr>
                <w:b/>
              </w:rPr>
              <w:t>Ebene</w:t>
            </w:r>
          </w:p>
        </w:tc>
        <w:tc>
          <w:tcPr>
            <w:tcW w:type="dxa" w:w="3360"/>
            <w:shd w:fill="D9EAF7"/>
            <w:vAlign w:val="center"/>
          </w:tcPr>
          <w:p>
            <w:r/>
            <w:r>
              <w:rPr>
                <w:b/>
              </w:rPr>
              <w:t>Darf entscheiden</w:t>
            </w:r>
          </w:p>
        </w:tc>
        <w:tc>
          <w:tcPr>
            <w:tcW w:type="dxa" w:w="3360"/>
            <w:shd w:fill="D9EAF7"/>
            <w:vAlign w:val="center"/>
          </w:tcPr>
          <w:p>
            <w:r/>
            <w:r>
              <w:rPr>
                <w:b/>
              </w:rPr>
              <w:t>Darf nicht entscheiden</w:t>
            </w:r>
          </w:p>
        </w:tc>
      </w:tr>
      <w:tr>
        <w:tc>
          <w:tcPr>
            <w:tcW w:type="dxa" w:w="3360"/>
            <w:vAlign w:val="top"/>
          </w:tcPr>
          <w:p>
            <w:r/>
            <w:r>
              <w:rPr>
                <w:b w:val="0"/>
              </w:rPr>
              <w:t>Gehirn</w:t>
            </w:r>
          </w:p>
        </w:tc>
        <w:tc>
          <w:tcPr>
            <w:tcW w:type="dxa" w:w="3360"/>
            <w:vAlign w:val="top"/>
          </w:tcPr>
          <w:p>
            <w:r/>
            <w:r>
              <w:rPr>
                <w:b w:val="0"/>
              </w:rPr>
              <w:t>nächstes Ziel, Hypothese, Skill, Risiko</w:t>
            </w:r>
          </w:p>
        </w:tc>
        <w:tc>
          <w:tcPr>
            <w:tcW w:type="dxa" w:w="3360"/>
            <w:vAlign w:val="top"/>
          </w:tcPr>
          <w:p>
            <w:r/>
            <w:r>
              <w:rPr>
                <w:b w:val="0"/>
              </w:rPr>
              <w:t>Tastenfolgen, Hidden-State-Anfragen</w:t>
            </w:r>
          </w:p>
        </w:tc>
      </w:tr>
      <w:tr>
        <w:tc>
          <w:tcPr>
            <w:tcW w:type="dxa" w:w="3360"/>
            <w:vAlign w:val="top"/>
          </w:tcPr>
          <w:p>
            <w:r/>
            <w:r>
              <w:rPr>
                <w:b w:val="0"/>
              </w:rPr>
              <w:t>Manager</w:t>
            </w:r>
          </w:p>
        </w:tc>
        <w:tc>
          <w:tcPr>
            <w:tcW w:type="dxa" w:w="3360"/>
            <w:vAlign w:val="top"/>
          </w:tcPr>
          <w:p>
            <w:r/>
            <w:r>
              <w:rPr>
                <w:b w:val="0"/>
              </w:rPr>
              <w:t>Rewardprofil, Timeout, Erfolg/Fehlschlag</w:t>
            </w:r>
          </w:p>
        </w:tc>
        <w:tc>
          <w:tcPr>
            <w:tcW w:type="dxa" w:w="3360"/>
            <w:vAlign w:val="top"/>
          </w:tcPr>
          <w:p>
            <w:r/>
            <w:r>
              <w:rPr>
                <w:b w:val="0"/>
              </w:rPr>
              <w:t>Spielguide-Logik</w:t>
            </w:r>
          </w:p>
        </w:tc>
      </w:tr>
      <w:tr>
        <w:tc>
          <w:tcPr>
            <w:tcW w:type="dxa" w:w="3360"/>
            <w:vAlign w:val="top"/>
          </w:tcPr>
          <w:p>
            <w:r/>
            <w:r>
              <w:rPr>
                <w:b w:val="0"/>
              </w:rPr>
              <w:t>Körper</w:t>
            </w:r>
          </w:p>
        </w:tc>
        <w:tc>
          <w:tcPr>
            <w:tcW w:type="dxa" w:w="3360"/>
            <w:vAlign w:val="top"/>
          </w:tcPr>
          <w:p>
            <w:r/>
            <w:r>
              <w:rPr>
                <w:b w:val="0"/>
              </w:rPr>
              <w:t>nächste primitive Aktion</w:t>
            </w:r>
          </w:p>
        </w:tc>
        <w:tc>
          <w:tcPr>
            <w:tcW w:type="dxa" w:w="3360"/>
            <w:vAlign w:val="top"/>
          </w:tcPr>
          <w:p>
            <w:r/>
            <w:r>
              <w:rPr>
                <w:b w:val="0"/>
              </w:rPr>
              <w:t>spielinhaltliche Strategie</w:t>
            </w:r>
          </w:p>
        </w:tc>
      </w:tr>
      <w:tr>
        <w:tc>
          <w:tcPr>
            <w:tcW w:type="dxa" w:w="3360"/>
            <w:vAlign w:val="top"/>
          </w:tcPr>
          <w:p>
            <w:r/>
            <w:r>
              <w:rPr>
                <w:b w:val="0"/>
              </w:rPr>
              <w:t>Memory</w:t>
            </w:r>
          </w:p>
        </w:tc>
        <w:tc>
          <w:tcPr>
            <w:tcW w:type="dxa" w:w="3360"/>
            <w:vAlign w:val="top"/>
          </w:tcPr>
          <w:p>
            <w:r/>
            <w:r>
              <w:rPr>
                <w:b w:val="0"/>
              </w:rPr>
              <w:t>Evidenzstatus, Gefahrwerte, Erfolgsraten</w:t>
            </w:r>
          </w:p>
        </w:tc>
        <w:tc>
          <w:tcPr>
            <w:tcW w:type="dxa" w:w="3360"/>
            <w:vAlign w:val="top"/>
          </w:tcPr>
          <w:p>
            <w:r/>
            <w:r>
              <w:rPr>
                <w:b w:val="0"/>
              </w:rPr>
              <w:t>unbelegte Fakten als Wahrheit</w:t>
            </w:r>
          </w:p>
        </w:tc>
      </w:tr>
    </w:tbl>
    <w:p>
      <w:pPr>
        <w:pStyle w:val="Heading1"/>
      </w:pPr>
      <w:r>
        <w:t>5. Körpertraining</w:t>
      </w:r>
    </w:p>
    <w:p>
      <w:r>
        <w:t>Der Körper startet nicht mit freiem Random-RL im echten Spiel. Das wäre sample-ineffizient. Er startet mit Heuristiken, sammelt Replaydaten, lernt per Behavior Cloning und wird später per PPO/DQN auf einzelnen, universellen Skills verbessert. Hindsight Experience Replay ist sinnvoll, wenn der Körper versehentlich ein anderes sinnvolles Ziel erreicht.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
              <w:rPr>
                <w:b/>
              </w:rPr>
              <w:t>Stufe</w:t>
            </w:r>
          </w:p>
        </w:tc>
        <w:tc>
          <w:tcPr>
            <w:tcW w:type="dxa" w:w="3360"/>
            <w:shd w:fill="D9EAF7"/>
            <w:vAlign w:val="center"/>
          </w:tcPr>
          <w:p>
            <w:r/>
            <w:r>
              <w:rPr>
                <w:b/>
              </w:rPr>
              <w:t>Methode</w:t>
            </w:r>
          </w:p>
        </w:tc>
        <w:tc>
          <w:tcPr>
            <w:tcW w:type="dxa" w:w="3360"/>
            <w:shd w:fill="D9EAF7"/>
            <w:vAlign w:val="center"/>
          </w:tcPr>
          <w:p>
            <w:r/>
            <w:r>
              <w:rPr>
                <w:b/>
              </w:rPr>
              <w:t>Ziel</w:t>
            </w:r>
          </w:p>
        </w:tc>
      </w:tr>
      <w:tr>
        <w:tc>
          <w:tcPr>
            <w:tcW w:type="dxa" w:w="3360"/>
            <w:vAlign w:val="top"/>
          </w:tcPr>
          <w:p>
            <w:r/>
            <w:r>
              <w:rPr>
                <w:b w:val="0"/>
              </w:rPr>
              <w:t>A</w:t>
            </w:r>
          </w:p>
        </w:tc>
        <w:tc>
          <w:tcPr>
            <w:tcW w:type="dxa" w:w="3360"/>
            <w:vAlign w:val="top"/>
          </w:tcPr>
          <w:p>
            <w:r/>
            <w:r>
              <w:rPr>
                <w:b w:val="0"/>
              </w:rPr>
              <w:t>Heuristik</w:t>
            </w:r>
          </w:p>
        </w:tc>
        <w:tc>
          <w:tcPr>
            <w:tcW w:type="dxa" w:w="3360"/>
            <w:vAlign w:val="top"/>
          </w:tcPr>
          <w:p>
            <w:r/>
            <w:r>
              <w:rPr>
                <w:b w:val="0"/>
              </w:rPr>
              <w:t>steuerbar, debuggbar, Daten sammeln</w:t>
            </w:r>
          </w:p>
        </w:tc>
      </w:tr>
      <w:tr>
        <w:tc>
          <w:tcPr>
            <w:tcW w:type="dxa" w:w="3360"/>
            <w:vAlign w:val="top"/>
          </w:tcPr>
          <w:p>
            <w:r/>
            <w:r>
              <w:rPr>
                <w:b w:val="0"/>
              </w:rPr>
              <w:t>B</w:t>
            </w:r>
          </w:p>
        </w:tc>
        <w:tc>
          <w:tcPr>
            <w:tcW w:type="dxa" w:w="3360"/>
            <w:vAlign w:val="top"/>
          </w:tcPr>
          <w:p>
            <w:r/>
            <w:r>
              <w:rPr>
                <w:b w:val="0"/>
              </w:rPr>
              <w:t>Replay Buffer</w:t>
            </w:r>
          </w:p>
        </w:tc>
        <w:tc>
          <w:tcPr>
            <w:tcW w:type="dxa" w:w="3360"/>
            <w:vAlign w:val="top"/>
          </w:tcPr>
          <w:p>
            <w:r/>
            <w:r>
              <w:rPr>
                <w:b w:val="0"/>
              </w:rPr>
              <w:t>state/action/reward/next_state speichern</w:t>
            </w:r>
          </w:p>
        </w:tc>
      </w:tr>
      <w:tr>
        <w:tc>
          <w:tcPr>
            <w:tcW w:type="dxa" w:w="3360"/>
            <w:vAlign w:val="top"/>
          </w:tcPr>
          <w:p>
            <w:r/>
            <w:r>
              <w:rPr>
                <w:b w:val="0"/>
              </w:rPr>
              <w:t>C</w:t>
            </w:r>
          </w:p>
        </w:tc>
        <w:tc>
          <w:tcPr>
            <w:tcW w:type="dxa" w:w="3360"/>
            <w:vAlign w:val="top"/>
          </w:tcPr>
          <w:p>
            <w:r/>
            <w:r>
              <w:rPr>
                <w:b w:val="0"/>
              </w:rPr>
              <w:t>Behavior Cloning</w:t>
            </w:r>
          </w:p>
        </w:tc>
        <w:tc>
          <w:tcPr>
            <w:tcW w:type="dxa" w:w="3360"/>
            <w:vAlign w:val="top"/>
          </w:tcPr>
          <w:p>
            <w:r/>
            <w:r>
              <w:rPr>
                <w:b w:val="0"/>
              </w:rPr>
              <w:t>brauchbare Grundpolicy aus guten Versuchen lernen</w:t>
            </w:r>
          </w:p>
        </w:tc>
      </w:tr>
      <w:tr>
        <w:tc>
          <w:tcPr>
            <w:tcW w:type="dxa" w:w="3360"/>
            <w:vAlign w:val="top"/>
          </w:tcPr>
          <w:p>
            <w:r/>
            <w:r>
              <w:rPr>
                <w:b w:val="0"/>
              </w:rPr>
              <w:t>D</w:t>
            </w:r>
          </w:p>
        </w:tc>
        <w:tc>
          <w:tcPr>
            <w:tcW w:type="dxa" w:w="3360"/>
            <w:vAlign w:val="top"/>
          </w:tcPr>
          <w:p>
            <w:r/>
            <w:r>
              <w:rPr>
                <w:b w:val="0"/>
              </w:rPr>
              <w:t>PPO/DQN</w:t>
            </w:r>
          </w:p>
        </w:tc>
        <w:tc>
          <w:tcPr>
            <w:tcW w:type="dxa" w:w="3360"/>
            <w:vAlign w:val="top"/>
          </w:tcPr>
          <w:p>
            <w:r/>
            <w:r>
              <w:rPr>
                <w:b w:val="0"/>
              </w:rPr>
              <w:t>Skill-Erfolg verbessern</w:t>
            </w:r>
          </w:p>
        </w:tc>
      </w:tr>
      <w:tr>
        <w:tc>
          <w:tcPr>
            <w:tcW w:type="dxa" w:w="3360"/>
            <w:vAlign w:val="top"/>
          </w:tcPr>
          <w:p>
            <w:r/>
            <w:r>
              <w:rPr>
                <w:b w:val="0"/>
              </w:rPr>
              <w:t>E</w:t>
            </w:r>
          </w:p>
        </w:tc>
        <w:tc>
          <w:tcPr>
            <w:tcW w:type="dxa" w:w="3360"/>
            <w:vAlign w:val="top"/>
          </w:tcPr>
          <w:p>
            <w:r/>
            <w:r>
              <w:rPr>
                <w:b w:val="0"/>
              </w:rPr>
              <w:t>HER-Relabeling</w:t>
            </w:r>
          </w:p>
        </w:tc>
        <w:tc>
          <w:tcPr>
            <w:tcW w:type="dxa" w:w="3360"/>
            <w:vAlign w:val="top"/>
          </w:tcPr>
          <w:p>
            <w:r/>
            <w:r>
              <w:rPr>
                <w:b w:val="0"/>
              </w:rPr>
              <w:t>zufällige Entdeckungen als Lernbeispiele nutzen</w:t>
            </w:r>
          </w:p>
        </w:tc>
      </w:tr>
    </w:tbl>
    <w:p>
      <w:pPr>
        <w:ind w:left="360"/>
      </w:pPr>
      <w:r>
        <w:rPr>
          <w:rFonts w:ascii="Consolas" w:hAnsi="Consolas" w:eastAsia="Consolas"/>
          <w:sz w:val="18"/>
        </w:rPr>
        <w:t>Universelle Skills:</w:t>
        <w:br/>
      </w:r>
      <w:r>
        <w:rPr>
          <w:rFonts w:ascii="Consolas" w:hAnsi="Consolas" w:eastAsia="Consolas"/>
          <w:sz w:val="18"/>
        </w:rPr>
        <w:t>- continue_dialogue</w:t>
        <w:br/>
      </w:r>
      <w:r>
        <w:rPr>
          <w:rFonts w:ascii="Consolas" w:hAnsi="Consolas" w:eastAsia="Consolas"/>
          <w:sz w:val="18"/>
        </w:rPr>
        <w:t>- reach_visible_target</w:t>
        <w:br/>
      </w:r>
      <w:r>
        <w:rPr>
          <w:rFonts w:ascii="Consolas" w:hAnsi="Consolas" w:eastAsia="Consolas"/>
          <w:sz w:val="18"/>
        </w:rPr>
        <w:t>- safe_reach_target</w:t>
        <w:br/>
      </w:r>
      <w:r>
        <w:rPr>
          <w:rFonts w:ascii="Consolas" w:hAnsi="Consolas" w:eastAsia="Consolas"/>
          <w:sz w:val="18"/>
        </w:rPr>
        <w:t>- retreat_from_hazard</w:t>
        <w:br/>
      </w:r>
      <w:r>
        <w:rPr>
          <w:rFonts w:ascii="Consolas" w:hAnsi="Consolas" w:eastAsia="Consolas"/>
          <w:sz w:val="18"/>
        </w:rPr>
        <w:t>- wait_for_safe_gap</w:t>
        <w:br/>
      </w:r>
      <w:r>
        <w:rPr>
          <w:rFonts w:ascii="Consolas" w:hAnsi="Consolas" w:eastAsia="Consolas"/>
          <w:sz w:val="18"/>
        </w:rPr>
        <w:t>- interact_visible_object</w:t>
        <w:br/>
      </w:r>
      <w:r>
        <w:rPr>
          <w:rFonts w:ascii="Consolas" w:hAnsi="Consolas" w:eastAsia="Consolas"/>
          <w:sz w:val="18"/>
        </w:rPr>
        <w:t>- select_visible_menu_entry</w:t>
        <w:br/>
      </w:r>
      <w:r>
        <w:rPr>
          <w:rFonts w:ascii="Consolas" w:hAnsi="Consolas" w:eastAsia="Consolas"/>
          <w:sz w:val="18"/>
        </w:rPr>
        <w:br/>
      </w:r>
      <w:r>
        <w:rPr>
          <w:rFonts w:ascii="Consolas" w:hAnsi="Consolas" w:eastAsia="Consolas"/>
          <w:sz w:val="18"/>
        </w:rPr>
        <w:t>Nicht erlaubt:</w:t>
        <w:br/>
      </w:r>
      <w:r>
        <w:rPr>
          <w:rFonts w:ascii="Consolas" w:hAnsi="Consolas" w:eastAsia="Consolas"/>
          <w:sz w:val="18"/>
        </w:rPr>
        <w:t>- kill_enemy_x</w:t>
        <w:br/>
      </w:r>
      <w:r>
        <w:rPr>
          <w:rFonts w:ascii="Consolas" w:hAnsi="Consolas" w:eastAsia="Consolas"/>
          <w:sz w:val="18"/>
        </w:rPr>
        <w:t>- solve_room_x</w:t>
        <w:br/>
      </w:r>
      <w:r>
        <w:rPr>
          <w:rFonts w:ascii="Consolas" w:hAnsi="Consolas" w:eastAsia="Consolas"/>
          <w:sz w:val="18"/>
        </w:rPr>
        <w:t>- go_to_spoiler_location</w:t>
        <w:br/>
      </w:r>
    </w:p>
    <w:p>
      <w:pPr>
        <w:pStyle w:val="Heading1"/>
      </w:pPr>
      <w:r>
        <w:t>6. Gedächtnis und Entscheidungsgraph</w:t>
      </w:r>
    </w:p>
    <w:p>
      <w:r>
        <w:t>Das Gedächtnis ist nicht nur Vektorsuche. SQLite bleibt die zentrale Datenbank. Jeder Fakt braucht Evidence. Der spätere Entscheidungsbaum sollte als StrategyGraph modelliert werden, weil Spielzustände variieren und Pfade nicht deterministisch genug für einen statischen Baum sind.</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b/>
              </w:rPr>
              <w:t>Speicher</w:t>
            </w:r>
          </w:p>
        </w:tc>
        <w:tc>
          <w:tcPr>
            <w:tcW w:type="dxa" w:w="5040"/>
            <w:shd w:fill="D9EAF7"/>
            <w:vAlign w:val="center"/>
          </w:tcPr>
          <w:p>
            <w:r/>
            <w:r>
              <w:rPr>
                <w:b/>
              </w:rPr>
              <w:t>Inhalt</w:t>
            </w:r>
          </w:p>
        </w:tc>
      </w:tr>
      <w:tr>
        <w:tc>
          <w:tcPr>
            <w:tcW w:type="dxa" w:w="5040"/>
            <w:vAlign w:val="top"/>
          </w:tcPr>
          <w:p>
            <w:r/>
            <w:r>
              <w:rPr>
                <w:b w:val="0"/>
              </w:rPr>
              <w:t>events.jsonl</w:t>
            </w:r>
          </w:p>
        </w:tc>
        <w:tc>
          <w:tcPr>
            <w:tcW w:type="dxa" w:w="5040"/>
            <w:vAlign w:val="top"/>
          </w:tcPr>
          <w:p>
            <w:r/>
            <w:r>
              <w:rPr>
                <w:b w:val="0"/>
              </w:rPr>
              <w:t>chronologische Beobachtungen und Aktionen</w:t>
            </w:r>
          </w:p>
        </w:tc>
      </w:tr>
      <w:tr>
        <w:tc>
          <w:tcPr>
            <w:tcW w:type="dxa" w:w="5040"/>
            <w:vAlign w:val="top"/>
          </w:tcPr>
          <w:p>
            <w:r/>
            <w:r>
              <w:rPr>
                <w:b w:val="0"/>
              </w:rPr>
              <w:t>screenshots/</w:t>
            </w:r>
          </w:p>
        </w:tc>
        <w:tc>
          <w:tcPr>
            <w:tcW w:type="dxa" w:w="5040"/>
            <w:vAlign w:val="top"/>
          </w:tcPr>
          <w:p>
            <w:r/>
            <w:r>
              <w:rPr>
                <w:b w:val="0"/>
              </w:rPr>
              <w:t>Evidenz und Debugging</w:t>
            </w:r>
          </w:p>
        </w:tc>
      </w:tr>
      <w:tr>
        <w:tc>
          <w:tcPr>
            <w:tcW w:type="dxa" w:w="5040"/>
            <w:vAlign w:val="top"/>
          </w:tcPr>
          <w:p>
            <w:r/>
            <w:r>
              <w:rPr>
                <w:b w:val="0"/>
              </w:rPr>
              <w:t>memory.sqlite</w:t>
            </w:r>
          </w:p>
        </w:tc>
        <w:tc>
          <w:tcPr>
            <w:tcW w:type="dxa" w:w="5040"/>
            <w:vAlign w:val="top"/>
          </w:tcPr>
          <w:p>
            <w:r/>
            <w:r>
              <w:rPr>
                <w:b w:val="0"/>
              </w:rPr>
              <w:t>Facts, Hypothesen, EntityRisk, RoomGraph, SkillResults</w:t>
            </w:r>
          </w:p>
        </w:tc>
      </w:tr>
      <w:tr>
        <w:tc>
          <w:tcPr>
            <w:tcW w:type="dxa" w:w="5040"/>
            <w:vAlign w:val="top"/>
          </w:tcPr>
          <w:p>
            <w:r/>
            <w:r>
              <w:rPr>
                <w:b w:val="0"/>
              </w:rPr>
              <w:t>StrategyGraph</w:t>
            </w:r>
          </w:p>
        </w:tc>
        <w:tc>
          <w:tcPr>
            <w:tcW w:type="dxa" w:w="5040"/>
            <w:vAlign w:val="top"/>
          </w:tcPr>
          <w:p>
            <w:r/>
            <w:r>
              <w:rPr>
                <w:b w:val="0"/>
              </w:rPr>
              <w:t>bewährte Entscheidungen mit Bedingungen, Erfolgsraten, Risiken</w:t>
            </w:r>
          </w:p>
        </w:tc>
      </w:tr>
      <w:tr>
        <w:tc>
          <w:tcPr>
            <w:tcW w:type="dxa" w:w="5040"/>
            <w:vAlign w:val="top"/>
          </w:tcPr>
          <w:p>
            <w:r/>
            <w:r>
              <w:rPr>
                <w:b w:val="0"/>
              </w:rPr>
              <w:t>Chroma/FAISS optional</w:t>
            </w:r>
          </w:p>
        </w:tc>
        <w:tc>
          <w:tcPr>
            <w:tcW w:type="dxa" w:w="5040"/>
            <w:vAlign w:val="top"/>
          </w:tcPr>
          <w:p>
            <w:r/>
            <w:r>
              <w:rPr>
                <w:b w:val="0"/>
              </w:rPr>
              <w:t>semantische Suche über Texte und Erinnerungen</w:t>
            </w:r>
          </w:p>
        </w:tc>
      </w:tr>
    </w:tbl>
    <w:p>
      <w:pPr>
        <w:pStyle w:val="Heading1"/>
      </w:pPr>
      <w:r>
        <w:t>7. Repository- und Datei-Setup</w:t>
      </w:r>
    </w:p>
    <w:p>
      <w:pPr>
        <w:ind w:left="360"/>
      </w:pPr>
      <w:r>
        <w:rPr>
          <w:rFonts w:ascii="Consolas" w:hAnsi="Consolas" w:eastAsia="Consolas"/>
          <w:sz w:val="18"/>
        </w:rPr>
        <w:t>fh-agent/</w:t>
        <w:br/>
      </w:r>
      <w:r>
        <w:rPr>
          <w:rFonts w:ascii="Consolas" w:hAnsi="Consolas" w:eastAsia="Consolas"/>
          <w:sz w:val="18"/>
        </w:rPr>
        <w:t xml:space="preserve">  AGENTS.md</w:t>
        <w:br/>
      </w:r>
      <w:r>
        <w:rPr>
          <w:rFonts w:ascii="Consolas" w:hAnsi="Consolas" w:eastAsia="Consolas"/>
          <w:sz w:val="18"/>
        </w:rPr>
        <w:t xml:space="preserve">  ROADMAP.md</w:t>
        <w:br/>
      </w:r>
      <w:r>
        <w:rPr>
          <w:rFonts w:ascii="Consolas" w:hAnsi="Consolas" w:eastAsia="Consolas"/>
          <w:sz w:val="18"/>
        </w:rPr>
        <w:t xml:space="preserve">  CHATGPT_PROJECT_INSTRUCTIONS.md</w:t>
        <w:br/>
      </w:r>
      <w:r>
        <w:rPr>
          <w:rFonts w:ascii="Consolas" w:hAnsi="Consolas" w:eastAsia="Consolas"/>
          <w:sz w:val="18"/>
        </w:rPr>
        <w:t xml:space="preserve">  CODEX_PROJECT_SETTINGS.md</w:t>
        <w:br/>
      </w:r>
      <w:r>
        <w:rPr>
          <w:rFonts w:ascii="Consolas" w:hAnsi="Consolas" w:eastAsia="Consolas"/>
          <w:sz w:val="18"/>
        </w:rPr>
        <w:t xml:space="preserve">  configs/</w:t>
        <w:br/>
      </w:r>
      <w:r>
        <w:rPr>
          <w:rFonts w:ascii="Consolas" w:hAnsi="Consolas" w:eastAsia="Consolas"/>
          <w:sz w:val="18"/>
        </w:rPr>
        <w:t xml:space="preserve">    default.yaml</w:t>
        <w:br/>
      </w:r>
      <w:r>
        <w:rPr>
          <w:rFonts w:ascii="Consolas" w:hAnsi="Consolas" w:eastAsia="Consolas"/>
          <w:sz w:val="18"/>
        </w:rPr>
        <w:t xml:space="preserve">    no_spoiler.yaml</w:t>
        <w:br/>
      </w:r>
      <w:r>
        <w:rPr>
          <w:rFonts w:ascii="Consolas" w:hAnsi="Consolas" w:eastAsia="Consolas"/>
          <w:sz w:val="18"/>
        </w:rPr>
        <w:t xml:space="preserve">    bridge_allowlist.yaml</w:t>
        <w:br/>
      </w:r>
      <w:r>
        <w:rPr>
          <w:rFonts w:ascii="Consolas" w:hAnsi="Consolas" w:eastAsia="Consolas"/>
          <w:sz w:val="18"/>
        </w:rPr>
        <w:t xml:space="preserve">    rewards.yaml</w:t>
        <w:br/>
      </w:r>
      <w:r>
        <w:rPr>
          <w:rFonts w:ascii="Consolas" w:hAnsi="Consolas" w:eastAsia="Consolas"/>
          <w:sz w:val="18"/>
        </w:rPr>
        <w:t xml:space="preserve">  fh_agent/</w:t>
        <w:br/>
      </w:r>
      <w:r>
        <w:rPr>
          <w:rFonts w:ascii="Consolas" w:hAnsi="Consolas" w:eastAsia="Consolas"/>
          <w:sz w:val="18"/>
        </w:rPr>
        <w:t xml:space="preserve">    game/</w:t>
        <w:br/>
      </w:r>
      <w:r>
        <w:rPr>
          <w:rFonts w:ascii="Consolas" w:hAnsi="Consolas" w:eastAsia="Consolas"/>
          <w:sz w:val="18"/>
        </w:rPr>
        <w:t xml:space="preserve">    bridge/</w:t>
        <w:br/>
      </w:r>
      <w:r>
        <w:rPr>
          <w:rFonts w:ascii="Consolas" w:hAnsi="Consolas" w:eastAsia="Consolas"/>
          <w:sz w:val="18"/>
        </w:rPr>
        <w:t xml:space="preserve">    perception/</w:t>
        <w:br/>
      </w:r>
      <w:r>
        <w:rPr>
          <w:rFonts w:ascii="Consolas" w:hAnsi="Consolas" w:eastAsia="Consolas"/>
          <w:sz w:val="18"/>
        </w:rPr>
        <w:t xml:space="preserve">    observation/</w:t>
        <w:br/>
      </w:r>
      <w:r>
        <w:rPr>
          <w:rFonts w:ascii="Consolas" w:hAnsi="Consolas" w:eastAsia="Consolas"/>
          <w:sz w:val="18"/>
        </w:rPr>
        <w:t xml:space="preserve">    memory/</w:t>
        <w:br/>
      </w:r>
      <w:r>
        <w:rPr>
          <w:rFonts w:ascii="Consolas" w:hAnsi="Consolas" w:eastAsia="Consolas"/>
          <w:sz w:val="18"/>
        </w:rPr>
        <w:t xml:space="preserve">    planner/</w:t>
        <w:br/>
      </w:r>
      <w:r>
        <w:rPr>
          <w:rFonts w:ascii="Consolas" w:hAnsi="Consolas" w:eastAsia="Consolas"/>
          <w:sz w:val="18"/>
        </w:rPr>
        <w:t xml:space="preserve">    manager/</w:t>
        <w:br/>
      </w:r>
      <w:r>
        <w:rPr>
          <w:rFonts w:ascii="Consolas" w:hAnsi="Consolas" w:eastAsia="Consolas"/>
          <w:sz w:val="18"/>
        </w:rPr>
        <w:t xml:space="preserve">    body/</w:t>
        <w:br/>
      </w:r>
      <w:r>
        <w:rPr>
          <w:rFonts w:ascii="Consolas" w:hAnsi="Consolas" w:eastAsia="Consolas"/>
          <w:sz w:val="18"/>
        </w:rPr>
        <w:t xml:space="preserve">    rl/</w:t>
        <w:br/>
      </w:r>
      <w:r>
        <w:rPr>
          <w:rFonts w:ascii="Consolas" w:hAnsi="Consolas" w:eastAsia="Consolas"/>
          <w:sz w:val="18"/>
        </w:rPr>
        <w:t xml:space="preserve">    evals/</w:t>
        <w:br/>
      </w:r>
      <w:r>
        <w:rPr>
          <w:rFonts w:ascii="Consolas" w:hAnsi="Consolas" w:eastAsia="Consolas"/>
          <w:sz w:val="18"/>
        </w:rPr>
        <w:t xml:space="preserve">  tests/</w:t>
        <w:br/>
      </w:r>
      <w:r>
        <w:rPr>
          <w:rFonts w:ascii="Consolas" w:hAnsi="Consolas" w:eastAsia="Consolas"/>
          <w:sz w:val="18"/>
        </w:rPr>
        <w:t xml:space="preserve">  runs/</w:t>
        <w:br/>
      </w:r>
      <w:r>
        <w:rPr>
          <w:rFonts w:ascii="Consolas" w:hAnsi="Consolas" w:eastAsia="Consolas"/>
          <w:sz w:val="18"/>
        </w:rPr>
        <w:t xml:space="preserve">  screenshots/</w:t>
        <w:br/>
      </w:r>
    </w:p>
    <w:p>
      <w:pPr>
        <w:pStyle w:val="Heading1"/>
      </w:pPr>
      <w:r>
        <w:t>8. Erste Codex-Tickets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
              <w:rPr>
                <w:b/>
              </w:rPr>
              <w:t>Ticket</w:t>
            </w:r>
          </w:p>
        </w:tc>
        <w:tc>
          <w:tcPr>
            <w:tcW w:type="dxa" w:w="3360"/>
            <w:shd w:fill="D9EAF7"/>
            <w:vAlign w:val="center"/>
          </w:tcPr>
          <w:p>
            <w:r/>
            <w:r>
              <w:rPr>
                <w:b/>
              </w:rPr>
              <w:t>Beschreibung</w:t>
            </w:r>
          </w:p>
        </w:tc>
        <w:tc>
          <w:tcPr>
            <w:tcW w:type="dxa" w:w="3360"/>
            <w:shd w:fill="D9EAF7"/>
            <w:vAlign w:val="center"/>
          </w:tcPr>
          <w:p>
            <w:r/>
            <w:r>
              <w:rPr>
                <w:b/>
              </w:rPr>
              <w:t>Akzeptanzkriterium</w:t>
            </w:r>
          </w:p>
        </w:tc>
      </w:tr>
      <w:tr>
        <w:tc>
          <w:tcPr>
            <w:tcW w:type="dxa" w:w="3360"/>
            <w:vAlign w:val="top"/>
          </w:tcPr>
          <w:p>
            <w:r/>
            <w:r>
              <w:rPr>
                <w:b w:val="0"/>
              </w:rPr>
              <w:t>0.1 Repo Skeleton</w:t>
            </w:r>
          </w:p>
        </w:tc>
        <w:tc>
          <w:tcPr>
            <w:tcW w:type="dxa" w:w="3360"/>
            <w:vAlign w:val="top"/>
          </w:tcPr>
          <w:p>
            <w:r/>
            <w:r>
              <w:rPr>
                <w:b w:val="0"/>
              </w:rPr>
              <w:t>pyproject, Package, Tests, ruff, configs</w:t>
            </w:r>
          </w:p>
        </w:tc>
        <w:tc>
          <w:tcPr>
            <w:tcW w:type="dxa" w:w="3360"/>
            <w:vAlign w:val="top"/>
          </w:tcPr>
          <w:p>
            <w:r/>
            <w:r>
              <w:rPr>
                <w:b w:val="0"/>
              </w:rPr>
              <w:t>pytest und ruff laufen</w:t>
            </w:r>
          </w:p>
        </w:tc>
      </w:tr>
      <w:tr>
        <w:tc>
          <w:tcPr>
            <w:tcW w:type="dxa" w:w="3360"/>
            <w:vAlign w:val="top"/>
          </w:tcPr>
          <w:p>
            <w:r/>
            <w:r>
              <w:rPr>
                <w:b w:val="0"/>
              </w:rPr>
              <w:t>1.1 Screen Capture</w:t>
            </w:r>
          </w:p>
        </w:tc>
        <w:tc>
          <w:tcPr>
            <w:tcW w:type="dxa" w:w="3360"/>
            <w:vAlign w:val="top"/>
          </w:tcPr>
          <w:p>
            <w:r/>
            <w:r>
              <w:rPr>
                <w:b w:val="0"/>
              </w:rPr>
              <w:t>Fenster finden, 100 Screenshots speichern</w:t>
            </w:r>
          </w:p>
        </w:tc>
        <w:tc>
          <w:tcPr>
            <w:tcW w:type="dxa" w:w="3360"/>
            <w:vAlign w:val="top"/>
          </w:tcPr>
          <w:p>
            <w:r/>
            <w:r>
              <w:rPr>
                <w:b w:val="0"/>
              </w:rPr>
              <w:t>timestamps + hashes vorhanden</w:t>
            </w:r>
          </w:p>
        </w:tc>
      </w:tr>
      <w:tr>
        <w:tc>
          <w:tcPr>
            <w:tcW w:type="dxa" w:w="3360"/>
            <w:vAlign w:val="top"/>
          </w:tcPr>
          <w:p>
            <w:r/>
            <w:r>
              <w:rPr>
                <w:b w:val="0"/>
              </w:rPr>
              <w:t>1.2 Input Executor</w:t>
            </w:r>
          </w:p>
        </w:tc>
        <w:tc>
          <w:tcPr>
            <w:tcW w:type="dxa" w:w="3360"/>
            <w:vAlign w:val="top"/>
          </w:tcPr>
          <w:p>
            <w:r/>
            <w:r>
              <w:rPr>
                <w:b w:val="0"/>
              </w:rPr>
              <w:t>safe keypresses, focus guard, emergency stop</w:t>
            </w:r>
          </w:p>
        </w:tc>
        <w:tc>
          <w:tcPr>
            <w:tcW w:type="dxa" w:w="3360"/>
            <w:vAlign w:val="top"/>
          </w:tcPr>
          <w:p>
            <w:r/>
            <w:r>
              <w:rPr>
                <w:b w:val="0"/>
              </w:rPr>
              <w:t>kein Input ohne Fokus</w:t>
            </w:r>
          </w:p>
        </w:tc>
      </w:tr>
      <w:tr>
        <w:tc>
          <w:tcPr>
            <w:tcW w:type="dxa" w:w="3360"/>
            <w:vAlign w:val="top"/>
          </w:tcPr>
          <w:p>
            <w:r/>
            <w:r>
              <w:rPr>
                <w:b w:val="0"/>
              </w:rPr>
              <w:t>1.3 Event Log</w:t>
            </w:r>
          </w:p>
        </w:tc>
        <w:tc>
          <w:tcPr>
            <w:tcW w:type="dxa" w:w="3360"/>
            <w:vAlign w:val="top"/>
          </w:tcPr>
          <w:p>
            <w:r/>
            <w:r>
              <w:rPr>
                <w:b w:val="0"/>
              </w:rPr>
              <w:t>JSONL Append-only logging</w:t>
            </w:r>
          </w:p>
        </w:tc>
        <w:tc>
          <w:tcPr>
            <w:tcW w:type="dxa" w:w="3360"/>
            <w:vAlign w:val="top"/>
          </w:tcPr>
          <w:p>
            <w:r/>
            <w:r>
              <w:rPr>
                <w:b w:val="0"/>
              </w:rPr>
              <w:t>Observation/Action/SkillResult loggbar</w:t>
            </w:r>
          </w:p>
        </w:tc>
      </w:tr>
      <w:tr>
        <w:tc>
          <w:tcPr>
            <w:tcW w:type="dxa" w:w="3360"/>
            <w:vAlign w:val="top"/>
          </w:tcPr>
          <w:p>
            <w:r/>
            <w:r>
              <w:rPr>
                <w:b w:val="0"/>
              </w:rPr>
              <w:t>2.1 Firewall Schema</w:t>
            </w:r>
          </w:p>
        </w:tc>
        <w:tc>
          <w:tcPr>
            <w:tcW w:type="dxa" w:w="3360"/>
            <w:vAlign w:val="top"/>
          </w:tcPr>
          <w:p>
            <w:r/>
            <w:r>
              <w:rPr>
                <w:b w:val="0"/>
              </w:rPr>
              <w:t>Allowlist/Denylist für Bridgefelder</w:t>
            </w:r>
          </w:p>
        </w:tc>
        <w:tc>
          <w:tcPr>
            <w:tcW w:type="dxa" w:w="3360"/>
            <w:vAlign w:val="top"/>
          </w:tcPr>
          <w:p>
            <w:r/>
            <w:r>
              <w:rPr>
                <w:b w:val="0"/>
              </w:rPr>
              <w:t>verbotene Felder werden getestet blockiert</w:t>
            </w:r>
          </w:p>
        </w:tc>
      </w:tr>
      <w:tr>
        <w:tc>
          <w:tcPr>
            <w:tcW w:type="dxa" w:w="3360"/>
            <w:vAlign w:val="top"/>
          </w:tcPr>
          <w:p>
            <w:r/>
            <w:r>
              <w:rPr>
                <w:b w:val="0"/>
              </w:rPr>
              <w:t>3.1 UI-State MVP</w:t>
            </w:r>
          </w:p>
        </w:tc>
        <w:tc>
          <w:tcPr>
            <w:tcW w:type="dxa" w:w="3360"/>
            <w:vAlign w:val="top"/>
          </w:tcPr>
          <w:p>
            <w:r/>
            <w:r>
              <w:rPr>
                <w:b w:val="0"/>
              </w:rPr>
              <w:t>field/dialogue/menu/unknown</w:t>
            </w:r>
          </w:p>
        </w:tc>
        <w:tc>
          <w:tcPr>
            <w:tcW w:type="dxa" w:w="3360"/>
            <w:vAlign w:val="top"/>
          </w:tcPr>
          <w:p>
            <w:r/>
            <w:r>
              <w:rPr>
                <w:b w:val="0"/>
              </w:rPr>
              <w:t>Testframes korrekt klassifiziert</w:t>
            </w:r>
          </w:p>
        </w:tc>
      </w:tr>
      <w:tr>
        <w:tc>
          <w:tcPr>
            <w:tcW w:type="dxa" w:w="3360"/>
            <w:vAlign w:val="top"/>
          </w:tcPr>
          <w:p>
            <w:r/>
            <w:r>
              <w:rPr>
                <w:b w:val="0"/>
              </w:rPr>
              <w:t>4.1 continue_dialogue</w:t>
            </w:r>
          </w:p>
        </w:tc>
        <w:tc>
          <w:tcPr>
            <w:tcW w:type="dxa" w:w="3360"/>
            <w:vAlign w:val="top"/>
          </w:tcPr>
          <w:p>
            <w:r/>
            <w:r>
              <w:rPr>
                <w:b w:val="0"/>
              </w:rPr>
              <w:t>sichtbaren Dialog weiterdrücken</w:t>
            </w:r>
          </w:p>
        </w:tc>
        <w:tc>
          <w:tcPr>
            <w:tcW w:type="dxa" w:w="3360"/>
            <w:vAlign w:val="top"/>
          </w:tcPr>
          <w:p>
            <w:r/>
            <w:r>
              <w:rPr>
                <w:b w:val="0"/>
              </w:rPr>
              <w:t>SkillResult wird gespeichert</w:t>
            </w:r>
          </w:p>
        </w:tc>
      </w:tr>
      <w:tr>
        <w:tc>
          <w:tcPr>
            <w:tcW w:type="dxa" w:w="3360"/>
            <w:vAlign w:val="top"/>
          </w:tcPr>
          <w:p>
            <w:r/>
            <w:r>
              <w:rPr>
                <w:b w:val="0"/>
              </w:rPr>
              <w:t>4.2 reach_visible_target heuristic</w:t>
            </w:r>
          </w:p>
        </w:tc>
        <w:tc>
          <w:tcPr>
            <w:tcW w:type="dxa" w:w="3360"/>
            <w:vAlign w:val="top"/>
          </w:tcPr>
          <w:p>
            <w:r/>
            <w:r>
              <w:rPr>
                <w:b w:val="0"/>
              </w:rPr>
              <w:t>zu Koordinate laufen, Bewegung loggen</w:t>
            </w:r>
          </w:p>
        </w:tc>
        <w:tc>
          <w:tcPr>
            <w:tcW w:type="dxa" w:w="3360"/>
            <w:vAlign w:val="top"/>
          </w:tcPr>
          <w:p>
            <w:r/>
            <w:r>
              <w:rPr>
                <w:b w:val="0"/>
              </w:rPr>
              <w:t>Kollision/Transition erkennbar</w:t>
            </w:r>
          </w:p>
        </w:tc>
      </w:tr>
    </w:tbl>
    <w:p>
      <w:pPr>
        <w:pStyle w:val="Heading1"/>
      </w:pPr>
      <w:r>
        <w:t>9. Session- und Arbeitsregeln</w:t>
      </w:r>
    </w:p>
    <w:p>
      <w:r>
        <w:t>Nutze neue ChatGPT- oder Codex-Sessions bewusst. Ein Wechsel ist sinnvoll, wenn eine Roadmap-Phase abgeschlossen ist, ein neuer Layer beginnt, ein Handoff-Summary erstellt wurde oder der aktuelle Chat zu viel Kontextballast enthält. Jede Session sollte mit einem klaren Ticket oder einer klaren Architekturfrage beginnen.</w:t>
      </w:r>
    </w:p>
    <w:p>
      <w:pPr>
        <w:ind w:left="360"/>
      </w:pPr>
      <w:r>
        <w:rPr>
          <w:rFonts w:ascii="Consolas" w:hAnsi="Consolas" w:eastAsia="Consolas"/>
          <w:sz w:val="18"/>
        </w:rPr>
        <w:t>Handoff-Summary:</w:t>
        <w:br/>
      </w:r>
      <w:r>
        <w:rPr>
          <w:rFonts w:ascii="Consolas" w:hAnsi="Consolas" w:eastAsia="Consolas"/>
          <w:sz w:val="18"/>
        </w:rPr>
        <w:t>- Phase:</w:t>
        <w:br/>
      </w:r>
      <w:r>
        <w:rPr>
          <w:rFonts w:ascii="Consolas" w:hAnsi="Consolas" w:eastAsia="Consolas"/>
          <w:sz w:val="18"/>
        </w:rPr>
        <w:t>- Ziel:</w:t>
        <w:br/>
      </w:r>
      <w:r>
        <w:rPr>
          <w:rFonts w:ascii="Consolas" w:hAnsi="Consolas" w:eastAsia="Consolas"/>
          <w:sz w:val="18"/>
        </w:rPr>
        <w:t>- Dateien geändert:</w:t>
        <w:br/>
      </w:r>
      <w:r>
        <w:rPr>
          <w:rFonts w:ascii="Consolas" w:hAnsi="Consolas" w:eastAsia="Consolas"/>
          <w:sz w:val="18"/>
        </w:rPr>
        <w:t>- Tests ausgeführt:</w:t>
        <w:br/>
      </w:r>
      <w:r>
        <w:rPr>
          <w:rFonts w:ascii="Consolas" w:hAnsi="Consolas" w:eastAsia="Consolas"/>
          <w:sz w:val="18"/>
        </w:rPr>
        <w:t>- Was funktioniert:</w:t>
        <w:br/>
      </w:r>
      <w:r>
        <w:rPr>
          <w:rFonts w:ascii="Consolas" w:hAnsi="Consolas" w:eastAsia="Consolas"/>
          <w:sz w:val="18"/>
        </w:rPr>
        <w:t>- Was ist unsicher:</w:t>
        <w:br/>
      </w:r>
      <w:r>
        <w:rPr>
          <w:rFonts w:ascii="Consolas" w:hAnsi="Consolas" w:eastAsia="Consolas"/>
          <w:sz w:val="18"/>
        </w:rPr>
        <w:t>- Blocker:</w:t>
        <w:br/>
      </w:r>
      <w:r>
        <w:rPr>
          <w:rFonts w:ascii="Consolas" w:hAnsi="Consolas" w:eastAsia="Consolas"/>
          <w:sz w:val="18"/>
        </w:rPr>
        <w:t>- Nächstes Ticket:</w:t>
        <w:br/>
      </w:r>
    </w:p>
    <w:p>
      <w:pPr>
        <w:pStyle w:val="Heading1"/>
      </w:pPr>
      <w:r>
        <w:t>10. Quellen und Bezugspunkte</w:t>
      </w:r>
    </w:p>
    <w:p>
      <w:r>
        <w:t>Die folgenden Quellen wurden für IDE-/Codex-Setup, Agentenanweisungen, Frameworks und Bridge-Machbarkeit berücksichtigt:</w:t>
      </w:r>
    </w:p>
    <w:p>
      <w:r>
        <w:t xml:space="preserve">OpenAI Codex: </w:t>
      </w:r>
      <w:hyperlink r:id="rId9">
        <w:r>
          <w:rPr>
            <w:color w:val="0563C1"/>
            <w:u w:val="single"/>
          </w:rPr>
          <w:t>https://developers.openai.com/codex</w:t>
        </w:r>
      </w:hyperlink>
    </w:p>
    <w:p>
      <w:r>
        <w:t xml:space="preserve">OpenAI Codex Quickstart: </w:t>
      </w:r>
      <w:hyperlink r:id="rId10">
        <w:r>
          <w:rPr>
            <w:color w:val="0563C1"/>
            <w:u w:val="single"/>
          </w:rPr>
          <w:t>https://developers.openai.com/codex/quickstart</w:t>
        </w:r>
      </w:hyperlink>
    </w:p>
    <w:p>
      <w:r>
        <w:t xml:space="preserve">OpenAI Codex IDE extension: </w:t>
      </w:r>
      <w:hyperlink r:id="rId11">
        <w:r>
          <w:rPr>
            <w:color w:val="0563C1"/>
            <w:u w:val="single"/>
          </w:rPr>
          <w:t>https://developers.openai.com/codex/ide</w:t>
        </w:r>
      </w:hyperlink>
    </w:p>
    <w:p>
      <w:r>
        <w:t xml:space="preserve">OpenAI Codex config basics: </w:t>
      </w:r>
      <w:hyperlink r:id="rId12">
        <w:r>
          <w:rPr>
            <w:color w:val="0563C1"/>
            <w:u w:val="single"/>
          </w:rPr>
          <w:t>https://developers.openai.com/codex/config-basic</w:t>
        </w:r>
      </w:hyperlink>
    </w:p>
    <w:p>
      <w:r>
        <w:t xml:space="preserve">AGENTS.md convention: </w:t>
      </w:r>
      <w:hyperlink r:id="rId13">
        <w:r>
          <w:rPr>
            <w:color w:val="0563C1"/>
            <w:u w:val="single"/>
          </w:rPr>
          <w:t>https://agents.md/</w:t>
        </w:r>
      </w:hyperlink>
    </w:p>
    <w:p>
      <w:r>
        <w:t xml:space="preserve">GitHub custom instructions / AGENTS.md: </w:t>
      </w:r>
      <w:hyperlink r:id="rId14">
        <w:r>
          <w:rPr>
            <w:color w:val="0563C1"/>
            <w:u w:val="single"/>
          </w:rPr>
          <w:t>https://docs.github.com/copilot/customizing-copilot/adding-custom-instructions-for-github-copilot</w:t>
        </w:r>
      </w:hyperlink>
    </w:p>
    <w:p>
      <w:r>
        <w:t xml:space="preserve">VS Code Python Quick Start: </w:t>
      </w:r>
      <w:hyperlink r:id="rId15">
        <w:r>
          <w:rPr>
            <w:color w:val="0563C1"/>
            <w:u w:val="single"/>
          </w:rPr>
          <w:t>https://code.visualstudio.com/docs/python/python-quick-start</w:t>
        </w:r>
      </w:hyperlink>
    </w:p>
    <w:p>
      <w:r>
        <w:t xml:space="preserve">VS Code Python testing: </w:t>
      </w:r>
      <w:hyperlink r:id="rId16">
        <w:r>
          <w:rPr>
            <w:color w:val="0563C1"/>
            <w:u w:val="single"/>
          </w:rPr>
          <w:t>https://code.visualstudio.com/docs/python/testing</w:t>
        </w:r>
      </w:hyperlink>
    </w:p>
    <w:p>
      <w:r>
        <w:t xml:space="preserve">RPG Maker MV plugin specifications: </w:t>
      </w:r>
      <w:hyperlink r:id="rId17">
        <w:r>
          <w:rPr>
            <w:color w:val="0563C1"/>
            <w:u w:val="single"/>
          </w:rPr>
          <w:t>https://rpgmakerofficial.com/product/MV_Help/page/01_11_03.html</w:t>
        </w:r>
      </w:hyperlink>
    </w:p>
    <w:p>
      <w:r>
        <w:t xml:space="preserve">Gymnasium Env API: </w:t>
      </w:r>
      <w:hyperlink r:id="rId18">
        <w:r>
          <w:rPr>
            <w:color w:val="0563C1"/>
            <w:u w:val="single"/>
          </w:rPr>
          <w:t>https://gymnasium.farama.org/api/env/</w:t>
        </w:r>
      </w:hyperlink>
    </w:p>
    <w:p>
      <w:r>
        <w:t xml:space="preserve">Stable-Baselines3 algorithms: </w:t>
      </w:r>
      <w:hyperlink r:id="rId19">
        <w:r>
          <w:rPr>
            <w:color w:val="0563C1"/>
            <w:u w:val="single"/>
          </w:rPr>
          <w:t>https://stable-baselines3.readthedocs.io/en/master/guide/algos.html</w:t>
        </w:r>
      </w:hyperlink>
    </w:p>
    <w:p>
      <w:r>
        <w:t xml:space="preserve">SQLite About: </w:t>
      </w:r>
      <w:hyperlink r:id="rId20">
        <w:r>
          <w:rPr>
            <w:color w:val="0563C1"/>
            <w:u w:val="single"/>
          </w:rPr>
          <w:t>https://sqlite.org/about.html</w:t>
        </w:r>
      </w:hyperlink>
    </w:p>
    <w:sectPr w:rsidR="00FC693F" w:rsidRPr="0006063C" w:rsidSect="00034616">
      <w:footerReference w:type="default" r:id="rId21"/>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Fear &amp; Hunger Autonomous Agent - Projektstartpaket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evelopers.openai.com/codex" TargetMode="External"/><Relationship Id="rId10" Type="http://schemas.openxmlformats.org/officeDocument/2006/relationships/hyperlink" Target="https://developers.openai.com/codex/quickstart" TargetMode="External"/><Relationship Id="rId11" Type="http://schemas.openxmlformats.org/officeDocument/2006/relationships/hyperlink" Target="https://developers.openai.com/codex/ide" TargetMode="External"/><Relationship Id="rId12" Type="http://schemas.openxmlformats.org/officeDocument/2006/relationships/hyperlink" Target="https://developers.openai.com/codex/config-basic" TargetMode="External"/><Relationship Id="rId13" Type="http://schemas.openxmlformats.org/officeDocument/2006/relationships/hyperlink" Target="https://agents.md/" TargetMode="External"/><Relationship Id="rId14" Type="http://schemas.openxmlformats.org/officeDocument/2006/relationships/hyperlink" Target="https://docs.github.com/copilot/customizing-copilot/adding-custom-instructions-for-github-copilot" TargetMode="External"/><Relationship Id="rId15" Type="http://schemas.openxmlformats.org/officeDocument/2006/relationships/hyperlink" Target="https://code.visualstudio.com/docs/python/python-quick-start" TargetMode="External"/><Relationship Id="rId16" Type="http://schemas.openxmlformats.org/officeDocument/2006/relationships/hyperlink" Target="https://code.visualstudio.com/docs/python/testing" TargetMode="External"/><Relationship Id="rId17" Type="http://schemas.openxmlformats.org/officeDocument/2006/relationships/hyperlink" Target="https://rpgmakerofficial.com/product/MV_Help/page/01_11_03.html" TargetMode="External"/><Relationship Id="rId18" Type="http://schemas.openxmlformats.org/officeDocument/2006/relationships/hyperlink" Target="https://gymnasium.farama.org/api/env/" TargetMode="External"/><Relationship Id="rId19" Type="http://schemas.openxmlformats.org/officeDocument/2006/relationships/hyperlink" Target="https://stable-baselines3.readthedocs.io/en/master/guide/algos.html" TargetMode="External"/><Relationship Id="rId20" Type="http://schemas.openxmlformats.org/officeDocument/2006/relationships/hyperlink" Target="https://sqlite.org/about.html" TargetMode="External"/><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