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B8EB" w14:textId="77777777" w:rsidR="004F248D" w:rsidRDefault="004F248D" w:rsidP="004F248D">
      <w:r>
        <w:t>##########################################################</w:t>
      </w:r>
    </w:p>
    <w:p w14:paraId="2A72E46B" w14:textId="3474D6CB" w:rsidR="004F248D" w:rsidRDefault="004F248D" w:rsidP="004F248D">
      <w:r>
        <w:t># TOF LiDAR system signal processing for static and dynamic platform</w:t>
      </w:r>
    </w:p>
    <w:p w14:paraId="14B19692" w14:textId="08DBB4E3" w:rsidR="004F248D" w:rsidRDefault="004F248D" w:rsidP="004F248D">
      <w:r>
        <w:t xml:space="preserve"># </w:t>
      </w:r>
      <w:r w:rsidR="00CD702D">
        <w:t>Written</w:t>
      </w:r>
      <w:r>
        <w:t xml:space="preserve"> by Hosna Sultana</w:t>
      </w:r>
    </w:p>
    <w:p w14:paraId="7BEA0D44" w14:textId="3D3ECE2F" w:rsidR="004F248D" w:rsidRDefault="004F248D" w:rsidP="004F248D">
      <w:r>
        <w:t xml:space="preserve"># v1: </w:t>
      </w:r>
      <w:r w:rsidR="00CD702D">
        <w:t>Aug 23</w:t>
      </w:r>
      <w:r>
        <w:t>, 20</w:t>
      </w:r>
      <w:r w:rsidR="00CD702D">
        <w:t>20</w:t>
      </w:r>
    </w:p>
    <w:p w14:paraId="2D83962B" w14:textId="330EFF8F" w:rsidR="004F248D" w:rsidRDefault="004F248D" w:rsidP="004F248D">
      <w:r>
        <w:t>##########################################################</w:t>
      </w:r>
    </w:p>
    <w:p w14:paraId="6BECE35D" w14:textId="49AAFF82" w:rsidR="00383F64" w:rsidRPr="004F248D" w:rsidRDefault="008368B0" w:rsidP="004F248D">
      <w:r>
        <w:t xml:space="preserve">These MATLAB codes </w:t>
      </w:r>
      <w:r w:rsidR="008D3B75">
        <w:t>were</w:t>
      </w:r>
      <w:r>
        <w:t xml:space="preserve"> created for signal processing of the simple timestamp data (TDC</w:t>
      </w:r>
      <w:r w:rsidR="004E0F07">
        <w:t>7200</w:t>
      </w:r>
      <w:r>
        <w:t xml:space="preserve"> time, and </w:t>
      </w:r>
      <w:r w:rsidR="008D3B75">
        <w:t xml:space="preserve">the </w:t>
      </w:r>
      <w:r>
        <w:t xml:space="preserve">number of photons </w:t>
      </w:r>
      <w:r w:rsidR="008D3B75">
        <w:t>returned</w:t>
      </w:r>
      <w:r>
        <w:t xml:space="preserve"> from a Single-Photon Counting Module (SPCM) to plot the histogram and find the range. The static (Lidar and the targets are static) runs can be analyze</w:t>
      </w:r>
      <w:r w:rsidR="00DC3ACC">
        <w:t>d</w:t>
      </w:r>
      <w:r>
        <w:t xml:space="preserve"> by “</w:t>
      </w:r>
      <w:r w:rsidRPr="008368B0">
        <w:t>LidarDist_Static_wrap</w:t>
      </w:r>
      <w:r>
        <w:t xml:space="preserve">.m” and find the </w:t>
      </w:r>
      <w:r w:rsidR="00DC3ACC">
        <w:t>r</w:t>
      </w:r>
      <w:r>
        <w:t xml:space="preserve">ange and resolution between the targets. The Dynamic platform runs (LiDAR is slowly moving) can be segmented </w:t>
      </w:r>
      <w:r w:rsidR="008D3B75">
        <w:t>into</w:t>
      </w:r>
      <w:r>
        <w:t xml:space="preserve"> small time intervals </w:t>
      </w:r>
      <w:r w:rsidR="00B0547A">
        <w:t>and find the target range by the “</w:t>
      </w:r>
      <w:r w:rsidR="004E0F07" w:rsidRPr="004E0F07">
        <w:t>Lidar_dist_dynamic</w:t>
      </w:r>
      <w:r w:rsidR="004E0F07">
        <w:t xml:space="preserve">.m”. </w:t>
      </w:r>
      <w:r w:rsidR="00BF297D">
        <w:t xml:space="preserve">The </w:t>
      </w:r>
      <w:r w:rsidR="00DC3ACC">
        <w:t>“</w:t>
      </w:r>
      <w:r w:rsidR="007F5095" w:rsidRPr="007F5095">
        <w:t xml:space="preserve">Simple </w:t>
      </w:r>
      <w:r w:rsidR="008D3B75">
        <w:t>homemade</w:t>
      </w:r>
      <w:r w:rsidR="007F5095" w:rsidRPr="007F5095">
        <w:t xml:space="preserve"> TOF LiDAR testing.pptx</w:t>
      </w:r>
      <w:r w:rsidR="00DC3ACC">
        <w:t xml:space="preserve">” presents one visualization of </w:t>
      </w:r>
      <w:r w:rsidR="008D3B75">
        <w:t xml:space="preserve">the </w:t>
      </w:r>
      <w:r w:rsidR="00DC3ACC">
        <w:t>dynamic run.</w:t>
      </w:r>
    </w:p>
    <w:sectPr w:rsidR="00383F64" w:rsidRPr="004F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2NDU3NTMxNDE0NzZT0lEKTi0uzszPAykwrAUA5wsn0CwAAAA="/>
  </w:docVars>
  <w:rsids>
    <w:rsidRoot w:val="004F248D"/>
    <w:rsid w:val="00383F64"/>
    <w:rsid w:val="004E0F07"/>
    <w:rsid w:val="004F248D"/>
    <w:rsid w:val="007D59C0"/>
    <w:rsid w:val="007F5095"/>
    <w:rsid w:val="008368B0"/>
    <w:rsid w:val="008D3B75"/>
    <w:rsid w:val="00B0547A"/>
    <w:rsid w:val="00BF297D"/>
    <w:rsid w:val="00CD702D"/>
    <w:rsid w:val="00DC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DC47"/>
  <w15:docId w15:val="{BA16E983-7013-4F07-A658-B49F81C3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6894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2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36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Hosna Ara Sultana</dc:creator>
  <cp:keywords/>
  <dc:description/>
  <cp:lastModifiedBy>Hosna Ara Sultana</cp:lastModifiedBy>
  <cp:revision>6</cp:revision>
  <dcterms:created xsi:type="dcterms:W3CDTF">2023-02-07T12:00:00Z</dcterms:created>
  <dcterms:modified xsi:type="dcterms:W3CDTF">2023-02-09T05:57:00Z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5d80dbf0-1306-4c29-9e81-46763ec571ff</vt:lpwstr>
  </property>
</Properties>
</file>