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80DA7" w14:textId="3ACC0E12" w:rsidR="002766AD" w:rsidRDefault="00411262" w:rsidP="002F66DA">
      <w:pPr>
        <w:tabs>
          <w:tab w:val="left" w:pos="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УЧРЕЖДЕНИЕ ОБРАЗОВАНИЯ «ПОЛОЦКИЙ ГОСУДАРСТВЕННЫЙ УНИВЕРСИТЕТ ИМЕНИ ЕФРОСИНИИ ПОЛОЦКОЙ»</w:t>
      </w:r>
    </w:p>
    <w:p w14:paraId="05C8E955" w14:textId="4144A214" w:rsidR="002766AD" w:rsidRDefault="002766AD" w:rsidP="002F66DA">
      <w:pPr>
        <w:tabs>
          <w:tab w:val="left" w:pos="0"/>
        </w:tabs>
        <w:spacing w:after="0" w:line="360" w:lineRule="auto"/>
        <w:rPr>
          <w:rFonts w:ascii="Times New Roman" w:hAnsi="Times New Roman" w:cs="Times New Roman"/>
          <w:sz w:val="24"/>
          <w:szCs w:val="24"/>
        </w:rPr>
      </w:pPr>
    </w:p>
    <w:p w14:paraId="010AB56E" w14:textId="12DF0079" w:rsidR="00411262" w:rsidRDefault="00411262" w:rsidP="002F66DA">
      <w:pPr>
        <w:tabs>
          <w:tab w:val="left" w:pos="0"/>
        </w:tabs>
        <w:spacing w:after="0" w:line="360" w:lineRule="auto"/>
        <w:rPr>
          <w:rFonts w:ascii="Times New Roman" w:hAnsi="Times New Roman" w:cs="Times New Roman"/>
          <w:sz w:val="24"/>
          <w:szCs w:val="24"/>
        </w:rPr>
      </w:pPr>
    </w:p>
    <w:p w14:paraId="2A30DD4C" w14:textId="2FA68387" w:rsidR="00411262" w:rsidRDefault="00411262" w:rsidP="002F66DA">
      <w:pPr>
        <w:tabs>
          <w:tab w:val="left" w:pos="0"/>
        </w:tabs>
        <w:spacing w:after="0" w:line="360" w:lineRule="auto"/>
        <w:rPr>
          <w:rFonts w:ascii="Times New Roman" w:hAnsi="Times New Roman" w:cs="Times New Roman"/>
          <w:sz w:val="24"/>
          <w:szCs w:val="24"/>
        </w:rPr>
      </w:pPr>
    </w:p>
    <w:p w14:paraId="2210A07F" w14:textId="72E9E26E" w:rsidR="00411262" w:rsidRDefault="00411262" w:rsidP="002F66DA">
      <w:pPr>
        <w:tabs>
          <w:tab w:val="left" w:pos="0"/>
        </w:tabs>
        <w:spacing w:after="0" w:line="360" w:lineRule="auto"/>
        <w:rPr>
          <w:rFonts w:ascii="Times New Roman" w:hAnsi="Times New Roman" w:cs="Times New Roman"/>
          <w:sz w:val="24"/>
          <w:szCs w:val="24"/>
        </w:rPr>
      </w:pPr>
    </w:p>
    <w:p w14:paraId="11A07BF1" w14:textId="54BF8845" w:rsidR="00411262" w:rsidRDefault="00411262" w:rsidP="002F66DA">
      <w:pPr>
        <w:tabs>
          <w:tab w:val="left" w:pos="0"/>
        </w:tabs>
        <w:spacing w:after="0" w:line="360" w:lineRule="auto"/>
        <w:rPr>
          <w:rFonts w:ascii="Times New Roman" w:hAnsi="Times New Roman" w:cs="Times New Roman"/>
          <w:sz w:val="24"/>
          <w:szCs w:val="24"/>
        </w:rPr>
      </w:pPr>
    </w:p>
    <w:p w14:paraId="52DB8FFD" w14:textId="5280CA49" w:rsidR="00411262" w:rsidRDefault="00411262" w:rsidP="002F66DA">
      <w:pPr>
        <w:tabs>
          <w:tab w:val="left" w:pos="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РЕФЕРАТ ПО ДИСЦИПЛИНЕ «ОСНОВЫ ИНФОРМАЦИОННЫХ ТЕХНОЛОГИЙ»</w:t>
      </w:r>
    </w:p>
    <w:p w14:paraId="31DD2338" w14:textId="763D9B58" w:rsidR="00411262" w:rsidRDefault="00F82102" w:rsidP="002F66DA">
      <w:pPr>
        <w:tabs>
          <w:tab w:val="left" w:pos="0"/>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по теме </w:t>
      </w:r>
      <w:r w:rsidRPr="00A60FE1">
        <w:rPr>
          <w:rFonts w:ascii="Times New Roman" w:hAnsi="Times New Roman" w:cs="Times New Roman"/>
          <w:sz w:val="24"/>
          <w:szCs w:val="24"/>
        </w:rPr>
        <w:t>«</w:t>
      </w:r>
      <w:r>
        <w:rPr>
          <w:rFonts w:ascii="Times New Roman" w:hAnsi="Times New Roman" w:cs="Times New Roman"/>
          <w:sz w:val="24"/>
          <w:szCs w:val="24"/>
        </w:rPr>
        <w:t>Совершенствование условий труда работающих при проведении работ по загрузке-выгрузке катализаторов установки «Производство водорода</w:t>
      </w:r>
      <w:r w:rsidRPr="00A60FE1">
        <w:rPr>
          <w:rFonts w:ascii="Times New Roman" w:hAnsi="Times New Roman" w:cs="Times New Roman"/>
          <w:sz w:val="24"/>
          <w:szCs w:val="24"/>
        </w:rPr>
        <w:t>»</w:t>
      </w:r>
      <w:r>
        <w:rPr>
          <w:rFonts w:ascii="Times New Roman" w:hAnsi="Times New Roman" w:cs="Times New Roman"/>
          <w:sz w:val="24"/>
          <w:szCs w:val="24"/>
        </w:rPr>
        <w:t xml:space="preserve"> комплекса «Гидрокрекинг» ОАО «Нафтан»</w:t>
      </w:r>
    </w:p>
    <w:p w14:paraId="1D51D673" w14:textId="679CC0A8" w:rsidR="00411262" w:rsidRDefault="00411262" w:rsidP="002F66DA">
      <w:pPr>
        <w:tabs>
          <w:tab w:val="left" w:pos="0"/>
        </w:tabs>
        <w:spacing w:after="0" w:line="360" w:lineRule="auto"/>
        <w:jc w:val="center"/>
        <w:rPr>
          <w:rFonts w:ascii="Times New Roman" w:hAnsi="Times New Roman" w:cs="Times New Roman"/>
          <w:sz w:val="24"/>
          <w:szCs w:val="24"/>
        </w:rPr>
      </w:pPr>
    </w:p>
    <w:p w14:paraId="0397E6CB" w14:textId="02C0C37A" w:rsidR="00411262" w:rsidRDefault="00411262" w:rsidP="002F66DA">
      <w:pPr>
        <w:tabs>
          <w:tab w:val="left" w:pos="0"/>
        </w:tabs>
        <w:spacing w:after="0" w:line="360" w:lineRule="auto"/>
        <w:jc w:val="center"/>
        <w:rPr>
          <w:rFonts w:ascii="Times New Roman" w:hAnsi="Times New Roman" w:cs="Times New Roman"/>
          <w:sz w:val="24"/>
          <w:szCs w:val="24"/>
        </w:rPr>
      </w:pPr>
    </w:p>
    <w:p w14:paraId="3817DD49" w14:textId="77777777" w:rsidR="002F66DA" w:rsidRDefault="002F66DA" w:rsidP="002F66DA">
      <w:pPr>
        <w:tabs>
          <w:tab w:val="left" w:pos="0"/>
        </w:tabs>
        <w:spacing w:after="0" w:line="360" w:lineRule="auto"/>
        <w:jc w:val="center"/>
        <w:rPr>
          <w:rFonts w:ascii="Times New Roman" w:hAnsi="Times New Roman" w:cs="Times New Roman"/>
          <w:sz w:val="24"/>
          <w:szCs w:val="24"/>
        </w:rPr>
      </w:pPr>
    </w:p>
    <w:p w14:paraId="5B4AA6E5" w14:textId="59F1755C" w:rsidR="00411262" w:rsidRDefault="00411262" w:rsidP="002F66DA">
      <w:pPr>
        <w:tabs>
          <w:tab w:val="left" w:pos="0"/>
        </w:tabs>
        <w:spacing w:after="0" w:line="360" w:lineRule="auto"/>
        <w:jc w:val="center"/>
        <w:rPr>
          <w:rFonts w:ascii="Times New Roman" w:hAnsi="Times New Roman" w:cs="Times New Roman"/>
          <w:sz w:val="24"/>
          <w:szCs w:val="24"/>
        </w:rPr>
      </w:pPr>
    </w:p>
    <w:p w14:paraId="1F301FEB" w14:textId="14453784" w:rsidR="00411262" w:rsidRDefault="00411262" w:rsidP="002F66DA">
      <w:pPr>
        <w:tabs>
          <w:tab w:val="left" w:pos="0"/>
        </w:tabs>
        <w:spacing w:after="0" w:line="360" w:lineRule="auto"/>
        <w:jc w:val="center"/>
        <w:rPr>
          <w:rFonts w:ascii="Times New Roman" w:hAnsi="Times New Roman" w:cs="Times New Roman"/>
          <w:sz w:val="24"/>
          <w:szCs w:val="24"/>
        </w:rPr>
      </w:pPr>
    </w:p>
    <w:p w14:paraId="3E6F7ED2" w14:textId="18EA9C76" w:rsidR="00411262" w:rsidRPr="00F82102" w:rsidRDefault="00411262" w:rsidP="002F66DA">
      <w:pPr>
        <w:tabs>
          <w:tab w:val="left" w:pos="0"/>
        </w:tabs>
        <w:spacing w:after="0" w:line="360" w:lineRule="auto"/>
        <w:jc w:val="right"/>
        <w:rPr>
          <w:rFonts w:ascii="Times New Roman" w:hAnsi="Times New Roman" w:cs="Times New Roman"/>
          <w:sz w:val="24"/>
          <w:szCs w:val="24"/>
        </w:rPr>
      </w:pPr>
      <w:r w:rsidRPr="00F82102">
        <w:rPr>
          <w:rFonts w:ascii="Times New Roman" w:hAnsi="Times New Roman" w:cs="Times New Roman"/>
          <w:sz w:val="24"/>
          <w:szCs w:val="24"/>
        </w:rPr>
        <w:t xml:space="preserve">Магистранта </w:t>
      </w:r>
      <w:r w:rsidR="00F82102">
        <w:rPr>
          <w:rFonts w:ascii="Times New Roman" w:hAnsi="Times New Roman" w:cs="Times New Roman"/>
          <w:sz w:val="24"/>
          <w:szCs w:val="24"/>
        </w:rPr>
        <w:t>м</w:t>
      </w:r>
      <w:r w:rsidR="00F82102" w:rsidRPr="00F82102">
        <w:rPr>
          <w:rFonts w:ascii="Times New Roman" w:hAnsi="Times New Roman" w:cs="Times New Roman"/>
          <w:sz w:val="24"/>
          <w:szCs w:val="24"/>
        </w:rPr>
        <w:t>еханико-технологическ</w:t>
      </w:r>
      <w:r w:rsidR="002F66DA">
        <w:rPr>
          <w:rFonts w:ascii="Times New Roman" w:hAnsi="Times New Roman" w:cs="Times New Roman"/>
          <w:sz w:val="24"/>
          <w:szCs w:val="24"/>
        </w:rPr>
        <w:t>ого</w:t>
      </w:r>
      <w:r w:rsidR="00F82102" w:rsidRPr="00F82102">
        <w:rPr>
          <w:rFonts w:ascii="Times New Roman" w:hAnsi="Times New Roman" w:cs="Times New Roman"/>
          <w:sz w:val="24"/>
          <w:szCs w:val="24"/>
        </w:rPr>
        <w:t xml:space="preserve"> факультета</w:t>
      </w:r>
    </w:p>
    <w:p w14:paraId="7F46D67F" w14:textId="17CA182A" w:rsidR="00F82102" w:rsidRPr="00F82102" w:rsidRDefault="00F82102" w:rsidP="002F66DA">
      <w:pPr>
        <w:tabs>
          <w:tab w:val="left" w:pos="0"/>
        </w:tabs>
        <w:spacing w:after="0" w:line="360" w:lineRule="auto"/>
        <w:jc w:val="right"/>
        <w:rPr>
          <w:rFonts w:ascii="Times New Roman" w:hAnsi="Times New Roman" w:cs="Times New Roman"/>
          <w:color w:val="000000" w:themeColor="text1"/>
          <w:sz w:val="24"/>
          <w:szCs w:val="24"/>
        </w:rPr>
      </w:pPr>
      <w:r w:rsidRPr="00F82102">
        <w:rPr>
          <w:rFonts w:ascii="Times New Roman" w:hAnsi="Times New Roman" w:cs="Times New Roman"/>
          <w:sz w:val="24"/>
          <w:szCs w:val="24"/>
        </w:rPr>
        <w:t xml:space="preserve">Кафедра </w:t>
      </w:r>
      <w:r w:rsidRPr="00F82102">
        <w:rPr>
          <w:rFonts w:ascii="Times New Roman" w:hAnsi="Times New Roman" w:cs="Times New Roman"/>
          <w:color w:val="000000" w:themeColor="text1"/>
          <w:sz w:val="24"/>
          <w:szCs w:val="24"/>
        </w:rPr>
        <w:t>Технологии и оборудования переработки нефти и газа</w:t>
      </w:r>
    </w:p>
    <w:p w14:paraId="3F0DB310" w14:textId="7B812857" w:rsidR="00F82102" w:rsidRDefault="00F82102" w:rsidP="002F66DA">
      <w:pPr>
        <w:tabs>
          <w:tab w:val="left" w:pos="0"/>
        </w:tabs>
        <w:spacing w:after="0" w:line="360" w:lineRule="auto"/>
        <w:jc w:val="right"/>
        <w:rPr>
          <w:rFonts w:ascii="Times New Roman" w:hAnsi="Times New Roman" w:cs="Times New Roman"/>
          <w:color w:val="000000" w:themeColor="text1"/>
          <w:sz w:val="24"/>
          <w:szCs w:val="24"/>
        </w:rPr>
      </w:pPr>
      <w:r w:rsidRPr="00F82102">
        <w:rPr>
          <w:rFonts w:ascii="Times New Roman" w:hAnsi="Times New Roman" w:cs="Times New Roman"/>
          <w:sz w:val="24"/>
          <w:szCs w:val="24"/>
        </w:rPr>
        <w:t xml:space="preserve">Специальность </w:t>
      </w:r>
      <w:r w:rsidRPr="00F82102">
        <w:rPr>
          <w:rFonts w:ascii="Times New Roman" w:hAnsi="Times New Roman" w:cs="Times New Roman"/>
          <w:color w:val="000000" w:themeColor="text1"/>
          <w:sz w:val="24"/>
          <w:szCs w:val="24"/>
        </w:rPr>
        <w:t>7-06-1021-01 «Охрана труда и эргономика»</w:t>
      </w:r>
    </w:p>
    <w:p w14:paraId="24F58AC4" w14:textId="07613C90" w:rsidR="002F66DA" w:rsidRDefault="002F66DA" w:rsidP="002F66DA">
      <w:pPr>
        <w:tabs>
          <w:tab w:val="left" w:pos="0"/>
        </w:tabs>
        <w:spacing w:after="0" w:line="360" w:lineRule="auto"/>
        <w:jc w:val="right"/>
        <w:rPr>
          <w:rFonts w:ascii="Times New Roman" w:hAnsi="Times New Roman" w:cs="Times New Roman"/>
          <w:color w:val="000000" w:themeColor="text1"/>
          <w:sz w:val="24"/>
          <w:szCs w:val="24"/>
        </w:rPr>
      </w:pPr>
    </w:p>
    <w:p w14:paraId="385D0255" w14:textId="77777777" w:rsidR="002F66DA" w:rsidRDefault="002F66DA" w:rsidP="002F66DA">
      <w:pPr>
        <w:tabs>
          <w:tab w:val="left" w:pos="0"/>
        </w:tabs>
        <w:spacing w:after="0" w:line="360" w:lineRule="auto"/>
        <w:jc w:val="right"/>
        <w:rPr>
          <w:rFonts w:ascii="Times New Roman" w:hAnsi="Times New Roman" w:cs="Times New Roman"/>
          <w:color w:val="000000" w:themeColor="text1"/>
          <w:sz w:val="24"/>
          <w:szCs w:val="24"/>
        </w:rPr>
      </w:pPr>
    </w:p>
    <w:p w14:paraId="7DE2D98C" w14:textId="77777777" w:rsidR="002F66DA" w:rsidRDefault="002F66DA" w:rsidP="002F66DA">
      <w:pPr>
        <w:tabs>
          <w:tab w:val="left" w:pos="0"/>
        </w:tabs>
        <w:spacing w:after="0" w:line="360" w:lineRule="auto"/>
        <w:jc w:val="right"/>
        <w:rPr>
          <w:rFonts w:ascii="Times New Roman" w:hAnsi="Times New Roman" w:cs="Times New Roman"/>
          <w:color w:val="000000" w:themeColor="text1"/>
          <w:sz w:val="24"/>
          <w:szCs w:val="24"/>
        </w:rPr>
      </w:pPr>
    </w:p>
    <w:tbl>
      <w:tblPr>
        <w:tblStyle w:val="ac"/>
        <w:tblW w:w="0" w:type="auto"/>
        <w:tblInd w:w="3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410"/>
        <w:gridCol w:w="2120"/>
      </w:tblGrid>
      <w:tr w:rsidR="002F66DA" w14:paraId="668ADCB2" w14:textId="3ECE13FE" w:rsidTr="002F66DA">
        <w:tc>
          <w:tcPr>
            <w:tcW w:w="1559" w:type="dxa"/>
          </w:tcPr>
          <w:p w14:paraId="413F11F9" w14:textId="5507D606" w:rsidR="002F66DA" w:rsidRDefault="002F66DA" w:rsidP="002F66D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Выполнил:</w:t>
            </w:r>
          </w:p>
        </w:tc>
        <w:tc>
          <w:tcPr>
            <w:tcW w:w="2410" w:type="dxa"/>
            <w:tcBorders>
              <w:bottom w:val="single" w:sz="4" w:space="0" w:color="auto"/>
            </w:tcBorders>
          </w:tcPr>
          <w:p w14:paraId="2BA1501B" w14:textId="77777777" w:rsidR="002F66DA" w:rsidRDefault="002F66DA" w:rsidP="002F66DA">
            <w:pPr>
              <w:tabs>
                <w:tab w:val="left" w:pos="0"/>
              </w:tabs>
              <w:spacing w:line="360" w:lineRule="auto"/>
              <w:rPr>
                <w:rFonts w:ascii="Times New Roman" w:hAnsi="Times New Roman" w:cs="Times New Roman"/>
                <w:sz w:val="24"/>
                <w:szCs w:val="24"/>
              </w:rPr>
            </w:pPr>
          </w:p>
        </w:tc>
        <w:tc>
          <w:tcPr>
            <w:tcW w:w="2120" w:type="dxa"/>
          </w:tcPr>
          <w:p w14:paraId="02E1D683" w14:textId="2BB56A83" w:rsidR="002F66DA" w:rsidRDefault="002F66DA" w:rsidP="002F66D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Пластинин П.П.</w:t>
            </w:r>
          </w:p>
        </w:tc>
      </w:tr>
      <w:tr w:rsidR="002F66DA" w14:paraId="652107F0" w14:textId="77777777" w:rsidTr="002F66DA">
        <w:trPr>
          <w:trHeight w:val="397"/>
        </w:trPr>
        <w:tc>
          <w:tcPr>
            <w:tcW w:w="1559" w:type="dxa"/>
          </w:tcPr>
          <w:p w14:paraId="201CA54E" w14:textId="77777777" w:rsidR="002F66DA" w:rsidRDefault="002F66DA" w:rsidP="002F66DA">
            <w:pPr>
              <w:tabs>
                <w:tab w:val="left" w:pos="0"/>
              </w:tabs>
              <w:rPr>
                <w:rFonts w:ascii="Times New Roman" w:hAnsi="Times New Roman" w:cs="Times New Roman"/>
                <w:sz w:val="24"/>
                <w:szCs w:val="24"/>
              </w:rPr>
            </w:pPr>
          </w:p>
        </w:tc>
        <w:tc>
          <w:tcPr>
            <w:tcW w:w="2410" w:type="dxa"/>
            <w:tcBorders>
              <w:top w:val="single" w:sz="4" w:space="0" w:color="auto"/>
            </w:tcBorders>
          </w:tcPr>
          <w:p w14:paraId="05FE5D35" w14:textId="2342B282" w:rsidR="002F66DA" w:rsidRPr="002F66DA" w:rsidRDefault="002F66DA" w:rsidP="002F66DA">
            <w:pPr>
              <w:tabs>
                <w:tab w:val="left" w:pos="0"/>
              </w:tabs>
              <w:jc w:val="center"/>
              <w:rPr>
                <w:rFonts w:ascii="Times New Roman" w:hAnsi="Times New Roman" w:cs="Times New Roman"/>
                <w:sz w:val="24"/>
                <w:szCs w:val="24"/>
                <w:vertAlign w:val="superscript"/>
              </w:rPr>
            </w:pPr>
            <w:r w:rsidRPr="002F66DA">
              <w:rPr>
                <w:rFonts w:ascii="Times New Roman" w:hAnsi="Times New Roman" w:cs="Times New Roman"/>
                <w:sz w:val="24"/>
                <w:szCs w:val="24"/>
                <w:vertAlign w:val="superscript"/>
              </w:rPr>
              <w:t>(подпись)</w:t>
            </w:r>
          </w:p>
        </w:tc>
        <w:tc>
          <w:tcPr>
            <w:tcW w:w="2120" w:type="dxa"/>
          </w:tcPr>
          <w:p w14:paraId="0A4A72C1" w14:textId="77777777" w:rsidR="002F66DA" w:rsidRDefault="002F66DA" w:rsidP="002F66DA">
            <w:pPr>
              <w:tabs>
                <w:tab w:val="left" w:pos="0"/>
              </w:tabs>
              <w:rPr>
                <w:rFonts w:ascii="Times New Roman" w:hAnsi="Times New Roman" w:cs="Times New Roman"/>
                <w:sz w:val="24"/>
                <w:szCs w:val="24"/>
              </w:rPr>
            </w:pPr>
          </w:p>
        </w:tc>
      </w:tr>
      <w:tr w:rsidR="002F66DA" w14:paraId="5C5B6452" w14:textId="2CEF0DE6" w:rsidTr="002F66DA">
        <w:tc>
          <w:tcPr>
            <w:tcW w:w="1559" w:type="dxa"/>
          </w:tcPr>
          <w:p w14:paraId="78417E0A" w14:textId="7A0D2057" w:rsidR="002F66DA" w:rsidRDefault="002F66DA" w:rsidP="002F66D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Проверил:</w:t>
            </w:r>
          </w:p>
        </w:tc>
        <w:tc>
          <w:tcPr>
            <w:tcW w:w="2410" w:type="dxa"/>
            <w:tcBorders>
              <w:bottom w:val="single" w:sz="4" w:space="0" w:color="auto"/>
            </w:tcBorders>
          </w:tcPr>
          <w:p w14:paraId="038D3C9F" w14:textId="77777777" w:rsidR="002F66DA" w:rsidRDefault="002F66DA" w:rsidP="002F66DA">
            <w:pPr>
              <w:tabs>
                <w:tab w:val="left" w:pos="0"/>
              </w:tabs>
              <w:spacing w:line="360" w:lineRule="auto"/>
              <w:rPr>
                <w:rFonts w:ascii="Times New Roman" w:hAnsi="Times New Roman" w:cs="Times New Roman"/>
                <w:sz w:val="24"/>
                <w:szCs w:val="24"/>
              </w:rPr>
            </w:pPr>
          </w:p>
        </w:tc>
        <w:tc>
          <w:tcPr>
            <w:tcW w:w="2120" w:type="dxa"/>
          </w:tcPr>
          <w:p w14:paraId="69F4EDC5" w14:textId="15E1608B" w:rsidR="002F66DA" w:rsidRDefault="002F66DA" w:rsidP="002F66D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Чертков В.М.</w:t>
            </w:r>
          </w:p>
        </w:tc>
      </w:tr>
      <w:tr w:rsidR="002F66DA" w14:paraId="5EC2B37C" w14:textId="77777777" w:rsidTr="002F66DA">
        <w:trPr>
          <w:trHeight w:val="60"/>
        </w:trPr>
        <w:tc>
          <w:tcPr>
            <w:tcW w:w="1559" w:type="dxa"/>
          </w:tcPr>
          <w:p w14:paraId="0FB661DC" w14:textId="77777777" w:rsidR="002F66DA" w:rsidRDefault="002F66DA" w:rsidP="002F66DA">
            <w:pPr>
              <w:tabs>
                <w:tab w:val="left" w:pos="0"/>
              </w:tabs>
              <w:rPr>
                <w:rFonts w:ascii="Times New Roman" w:hAnsi="Times New Roman" w:cs="Times New Roman"/>
                <w:sz w:val="24"/>
                <w:szCs w:val="24"/>
              </w:rPr>
            </w:pPr>
          </w:p>
        </w:tc>
        <w:tc>
          <w:tcPr>
            <w:tcW w:w="2410" w:type="dxa"/>
            <w:tcBorders>
              <w:top w:val="single" w:sz="4" w:space="0" w:color="auto"/>
            </w:tcBorders>
          </w:tcPr>
          <w:p w14:paraId="62D4F9DB" w14:textId="4BC00A85" w:rsidR="002F66DA" w:rsidRPr="002F66DA" w:rsidRDefault="002F66DA" w:rsidP="002F66DA">
            <w:pPr>
              <w:tabs>
                <w:tab w:val="left" w:pos="0"/>
              </w:tabs>
              <w:jc w:val="center"/>
              <w:rPr>
                <w:rFonts w:ascii="Times New Roman" w:hAnsi="Times New Roman" w:cs="Times New Roman"/>
                <w:sz w:val="24"/>
                <w:szCs w:val="24"/>
                <w:vertAlign w:val="superscript"/>
              </w:rPr>
            </w:pPr>
            <w:r w:rsidRPr="002F66DA">
              <w:rPr>
                <w:rFonts w:ascii="Times New Roman" w:hAnsi="Times New Roman" w:cs="Times New Roman"/>
                <w:sz w:val="24"/>
                <w:szCs w:val="24"/>
                <w:vertAlign w:val="superscript"/>
              </w:rPr>
              <w:t>(подпись)</w:t>
            </w:r>
          </w:p>
        </w:tc>
        <w:tc>
          <w:tcPr>
            <w:tcW w:w="2120" w:type="dxa"/>
          </w:tcPr>
          <w:p w14:paraId="1F822499" w14:textId="77777777" w:rsidR="002F66DA" w:rsidRDefault="002F66DA" w:rsidP="002F66DA">
            <w:pPr>
              <w:tabs>
                <w:tab w:val="left" w:pos="0"/>
              </w:tabs>
              <w:rPr>
                <w:rFonts w:ascii="Times New Roman" w:hAnsi="Times New Roman" w:cs="Times New Roman"/>
                <w:sz w:val="24"/>
                <w:szCs w:val="24"/>
              </w:rPr>
            </w:pPr>
          </w:p>
        </w:tc>
      </w:tr>
    </w:tbl>
    <w:p w14:paraId="706E4DB6" w14:textId="77777777" w:rsidR="002766AD" w:rsidRDefault="002766AD" w:rsidP="002F66DA">
      <w:pPr>
        <w:tabs>
          <w:tab w:val="left" w:pos="0"/>
        </w:tabs>
        <w:spacing w:after="0" w:line="360" w:lineRule="auto"/>
        <w:rPr>
          <w:rFonts w:ascii="Times New Roman" w:hAnsi="Times New Roman" w:cs="Times New Roman"/>
          <w:sz w:val="24"/>
          <w:szCs w:val="24"/>
        </w:rPr>
      </w:pPr>
    </w:p>
    <w:p w14:paraId="54B3A9C8" w14:textId="259164D5" w:rsidR="00F82102" w:rsidRPr="00C4012D" w:rsidRDefault="00F82102" w:rsidP="002F66DA">
      <w:pPr>
        <w:tabs>
          <w:tab w:val="left" w:pos="0"/>
        </w:tabs>
        <w:ind w:right="-143"/>
        <w:jc w:val="both"/>
        <w:rPr>
          <w:i/>
          <w:sz w:val="20"/>
        </w:rPr>
      </w:pPr>
    </w:p>
    <w:p w14:paraId="50E611F9" w14:textId="56E332D4" w:rsidR="002766AD" w:rsidRDefault="00F82102" w:rsidP="002F66DA">
      <w:pPr>
        <w:tabs>
          <w:tab w:val="left" w:pos="0"/>
        </w:tabs>
        <w:spacing w:after="0" w:line="360" w:lineRule="auto"/>
        <w:rPr>
          <w:rFonts w:ascii="Times New Roman" w:hAnsi="Times New Roman" w:cs="Times New Roman"/>
          <w:sz w:val="24"/>
          <w:szCs w:val="24"/>
        </w:rPr>
      </w:pPr>
      <w:r w:rsidRPr="00C4012D">
        <w:rPr>
          <w:i/>
          <w:sz w:val="20"/>
        </w:rPr>
        <w:tab/>
      </w:r>
    </w:p>
    <w:p w14:paraId="7B060411" w14:textId="77777777" w:rsidR="002766AD" w:rsidRDefault="002766AD" w:rsidP="002F66DA">
      <w:pPr>
        <w:tabs>
          <w:tab w:val="left" w:pos="0"/>
        </w:tabs>
        <w:spacing w:after="0" w:line="360" w:lineRule="auto"/>
        <w:rPr>
          <w:rFonts w:ascii="Times New Roman" w:hAnsi="Times New Roman" w:cs="Times New Roman"/>
          <w:sz w:val="24"/>
          <w:szCs w:val="24"/>
        </w:rPr>
      </w:pPr>
    </w:p>
    <w:p w14:paraId="3FE66110" w14:textId="77777777" w:rsidR="002766AD" w:rsidRDefault="002766AD" w:rsidP="002F66DA">
      <w:pPr>
        <w:tabs>
          <w:tab w:val="left" w:pos="0"/>
        </w:tabs>
        <w:spacing w:after="0" w:line="360" w:lineRule="auto"/>
        <w:rPr>
          <w:rFonts w:ascii="Times New Roman" w:hAnsi="Times New Roman" w:cs="Times New Roman"/>
          <w:sz w:val="24"/>
          <w:szCs w:val="24"/>
        </w:rPr>
      </w:pPr>
    </w:p>
    <w:p w14:paraId="51AE99AE" w14:textId="77777777" w:rsidR="002766AD" w:rsidRDefault="002766AD" w:rsidP="002F66DA">
      <w:pPr>
        <w:tabs>
          <w:tab w:val="left" w:pos="0"/>
        </w:tabs>
        <w:spacing w:after="0" w:line="360" w:lineRule="auto"/>
        <w:rPr>
          <w:rFonts w:ascii="Times New Roman" w:hAnsi="Times New Roman" w:cs="Times New Roman"/>
          <w:sz w:val="24"/>
          <w:szCs w:val="24"/>
        </w:rPr>
      </w:pPr>
    </w:p>
    <w:p w14:paraId="6DC57167" w14:textId="77777777" w:rsidR="002766AD" w:rsidRDefault="002766AD" w:rsidP="002F66DA">
      <w:pPr>
        <w:tabs>
          <w:tab w:val="left" w:pos="0"/>
        </w:tabs>
        <w:spacing w:after="0" w:line="360" w:lineRule="auto"/>
        <w:rPr>
          <w:rFonts w:ascii="Times New Roman" w:hAnsi="Times New Roman" w:cs="Times New Roman"/>
          <w:sz w:val="24"/>
          <w:szCs w:val="24"/>
        </w:rPr>
      </w:pPr>
    </w:p>
    <w:p w14:paraId="41B62B44" w14:textId="77777777" w:rsidR="002F66DA" w:rsidRDefault="002F66DA" w:rsidP="002F66DA">
      <w:pPr>
        <w:tabs>
          <w:tab w:val="left" w:pos="0"/>
        </w:tabs>
        <w:spacing w:after="0" w:line="360" w:lineRule="auto"/>
        <w:rPr>
          <w:rFonts w:ascii="Times New Roman" w:hAnsi="Times New Roman" w:cs="Times New Roman"/>
          <w:sz w:val="24"/>
          <w:szCs w:val="24"/>
        </w:rPr>
      </w:pPr>
    </w:p>
    <w:p w14:paraId="1F824FBA" w14:textId="77777777" w:rsidR="002766AD" w:rsidRDefault="002766AD" w:rsidP="002F66DA">
      <w:pPr>
        <w:tabs>
          <w:tab w:val="left" w:pos="0"/>
        </w:tabs>
        <w:spacing w:after="0" w:line="360" w:lineRule="auto"/>
        <w:rPr>
          <w:rFonts w:ascii="Times New Roman" w:hAnsi="Times New Roman" w:cs="Times New Roman"/>
          <w:sz w:val="24"/>
          <w:szCs w:val="24"/>
        </w:rPr>
      </w:pPr>
    </w:p>
    <w:p w14:paraId="51555D09" w14:textId="77777777" w:rsidR="00793722" w:rsidRDefault="002F66DA" w:rsidP="00793722">
      <w:pPr>
        <w:tabs>
          <w:tab w:val="left" w:pos="0"/>
        </w:tabs>
        <w:spacing w:after="0" w:line="360" w:lineRule="auto"/>
        <w:jc w:val="center"/>
        <w:rPr>
          <w:rFonts w:ascii="Times New Roman" w:hAnsi="Times New Roman" w:cs="Times New Roman"/>
          <w:sz w:val="24"/>
          <w:szCs w:val="24"/>
        </w:rPr>
        <w:sectPr w:rsidR="00793722" w:rsidSect="00793722">
          <w:headerReference w:type="default" r:id="rId7"/>
          <w:pgSz w:w="11906" w:h="16838"/>
          <w:pgMar w:top="851" w:right="567" w:bottom="1134" w:left="1701" w:header="709" w:footer="709" w:gutter="0"/>
          <w:cols w:space="708"/>
          <w:titlePg/>
          <w:docGrid w:linePitch="360"/>
        </w:sectPr>
      </w:pPr>
      <w:r>
        <w:rPr>
          <w:rFonts w:ascii="Times New Roman" w:hAnsi="Times New Roman" w:cs="Times New Roman"/>
          <w:sz w:val="24"/>
          <w:szCs w:val="24"/>
        </w:rPr>
        <w:t>Новополоцк, 2025</w:t>
      </w:r>
    </w:p>
    <w:p w14:paraId="3DEB1938" w14:textId="41F7DD49" w:rsidR="002766AD" w:rsidRDefault="002766AD" w:rsidP="00793722">
      <w:pPr>
        <w:tabs>
          <w:tab w:val="left" w:pos="0"/>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СОДЕРЖАНИЕ</w:t>
      </w:r>
    </w:p>
    <w:p w14:paraId="0FF6688B" w14:textId="7B155B48" w:rsidR="002766AD" w:rsidRDefault="002766AD" w:rsidP="002F66DA">
      <w:pPr>
        <w:tabs>
          <w:tab w:val="left" w:pos="993"/>
        </w:tabs>
        <w:spacing w:after="0" w:line="360" w:lineRule="auto"/>
        <w:ind w:firstLine="567"/>
        <w:rPr>
          <w:rFonts w:ascii="Times New Roman" w:hAnsi="Times New Roman" w:cs="Times New Roman"/>
          <w:sz w:val="24"/>
          <w:szCs w:val="24"/>
        </w:rPr>
      </w:pPr>
    </w:p>
    <w:p w14:paraId="7D5BE199" w14:textId="7DB302BD" w:rsidR="002766AD" w:rsidRDefault="002766AD"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ВВЕДЕНИЕ</w:t>
      </w:r>
      <w:r w:rsidR="00793722">
        <w:rPr>
          <w:rFonts w:ascii="Times New Roman" w:hAnsi="Times New Roman" w:cs="Times New Roman"/>
          <w:sz w:val="24"/>
          <w:szCs w:val="24"/>
        </w:rPr>
        <w:t xml:space="preserve">                                                                                                                                3</w:t>
      </w:r>
    </w:p>
    <w:p w14:paraId="373F4220" w14:textId="08AD8B1E" w:rsidR="002766AD" w:rsidRDefault="004663B1" w:rsidP="002F66DA">
      <w:pPr>
        <w:tabs>
          <w:tab w:val="left" w:pos="993"/>
        </w:tabs>
        <w:spacing w:after="0" w:line="360" w:lineRule="auto"/>
        <w:ind w:firstLine="567"/>
        <w:rPr>
          <w:rFonts w:ascii="Times New Roman" w:hAnsi="Times New Roman" w:cs="Times New Roman"/>
          <w:caps/>
          <w:sz w:val="24"/>
          <w:szCs w:val="24"/>
        </w:rPr>
      </w:pPr>
      <w:r>
        <w:rPr>
          <w:rFonts w:ascii="Times New Roman" w:hAnsi="Times New Roman" w:cs="Times New Roman"/>
          <w:sz w:val="24"/>
          <w:szCs w:val="24"/>
        </w:rPr>
        <w:t>1</w:t>
      </w:r>
      <w:r w:rsidR="002766AD">
        <w:rPr>
          <w:rFonts w:ascii="Times New Roman" w:hAnsi="Times New Roman" w:cs="Times New Roman"/>
          <w:sz w:val="24"/>
          <w:szCs w:val="24"/>
        </w:rPr>
        <w:t xml:space="preserve">. </w:t>
      </w:r>
      <w:r w:rsidR="002766AD" w:rsidRPr="00D01327">
        <w:rPr>
          <w:rFonts w:ascii="Times New Roman" w:hAnsi="Times New Roman" w:cs="Times New Roman"/>
          <w:caps/>
          <w:sz w:val="24"/>
          <w:szCs w:val="24"/>
        </w:rPr>
        <w:t>Глава 1. Общие принципы организации поиска информации в сети Интернет</w:t>
      </w:r>
      <w:r w:rsidR="00793722">
        <w:rPr>
          <w:rFonts w:ascii="Times New Roman" w:hAnsi="Times New Roman" w:cs="Times New Roman"/>
          <w:caps/>
          <w:sz w:val="24"/>
          <w:szCs w:val="24"/>
        </w:rPr>
        <w:t xml:space="preserve">                                                                                                                              6</w:t>
      </w:r>
    </w:p>
    <w:p w14:paraId="44C0468F" w14:textId="1B5F3057" w:rsidR="002766AD" w:rsidRDefault="002766AD" w:rsidP="002F66DA">
      <w:pPr>
        <w:tabs>
          <w:tab w:val="left" w:pos="993"/>
        </w:tabs>
        <w:spacing w:after="0" w:line="360" w:lineRule="auto"/>
        <w:ind w:firstLine="567"/>
        <w:rPr>
          <w:rFonts w:ascii="Times New Roman" w:hAnsi="Times New Roman" w:cs="Times New Roman"/>
          <w:sz w:val="24"/>
          <w:szCs w:val="24"/>
        </w:rPr>
      </w:pPr>
      <w:r w:rsidRPr="003F7B77">
        <w:rPr>
          <w:rFonts w:ascii="Times New Roman" w:hAnsi="Times New Roman" w:cs="Times New Roman"/>
          <w:sz w:val="24"/>
          <w:szCs w:val="24"/>
        </w:rPr>
        <w:t>1.1</w:t>
      </w:r>
      <w:r w:rsidRPr="0071502B">
        <w:rPr>
          <w:rFonts w:ascii="Times New Roman" w:hAnsi="Times New Roman" w:cs="Times New Roman"/>
          <w:b/>
          <w:bCs/>
          <w:sz w:val="24"/>
          <w:szCs w:val="24"/>
        </w:rPr>
        <w:t> </w:t>
      </w:r>
      <w:r w:rsidRPr="0071502B">
        <w:rPr>
          <w:rFonts w:ascii="Times New Roman" w:hAnsi="Times New Roman" w:cs="Times New Roman"/>
          <w:sz w:val="24"/>
          <w:szCs w:val="24"/>
        </w:rPr>
        <w:t>Поиск информации в Интернет: стратегия и методика</w:t>
      </w:r>
      <w:r w:rsidR="00793722">
        <w:rPr>
          <w:rFonts w:ascii="Times New Roman" w:hAnsi="Times New Roman" w:cs="Times New Roman"/>
          <w:sz w:val="24"/>
          <w:szCs w:val="24"/>
        </w:rPr>
        <w:t xml:space="preserve">                                                   6</w:t>
      </w:r>
    </w:p>
    <w:p w14:paraId="67EFA60D" w14:textId="3EF78C3D" w:rsidR="002766AD" w:rsidRPr="0071502B" w:rsidRDefault="002766AD"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1.2 Поиск с помощью каталогов</w:t>
      </w:r>
      <w:r w:rsidR="00793722">
        <w:rPr>
          <w:rFonts w:ascii="Times New Roman" w:hAnsi="Times New Roman" w:cs="Times New Roman"/>
          <w:sz w:val="24"/>
          <w:szCs w:val="24"/>
        </w:rPr>
        <w:t xml:space="preserve">                                                                                              7</w:t>
      </w:r>
    </w:p>
    <w:p w14:paraId="6BE5BF7A" w14:textId="125A0171" w:rsidR="002766AD" w:rsidRDefault="002766AD" w:rsidP="002F66DA">
      <w:pPr>
        <w:tabs>
          <w:tab w:val="left" w:pos="993"/>
        </w:tabs>
        <w:spacing w:after="0" w:line="360" w:lineRule="auto"/>
        <w:ind w:firstLine="567"/>
        <w:rPr>
          <w:rFonts w:ascii="Times New Roman" w:hAnsi="Times New Roman" w:cs="Times New Roman"/>
          <w:sz w:val="24"/>
          <w:szCs w:val="24"/>
        </w:rPr>
      </w:pPr>
      <w:r w:rsidRPr="005E4F77">
        <w:rPr>
          <w:rFonts w:ascii="Times New Roman" w:hAnsi="Times New Roman" w:cs="Times New Roman"/>
          <w:sz w:val="24"/>
          <w:szCs w:val="24"/>
        </w:rPr>
        <w:t>1.2.1 Принцип работы, преимущества и недостатки каталогов</w:t>
      </w:r>
      <w:r w:rsidR="00793722">
        <w:rPr>
          <w:rFonts w:ascii="Times New Roman" w:hAnsi="Times New Roman" w:cs="Times New Roman"/>
          <w:sz w:val="24"/>
          <w:szCs w:val="24"/>
        </w:rPr>
        <w:t xml:space="preserve">                                           7</w:t>
      </w:r>
    </w:p>
    <w:p w14:paraId="70B00346" w14:textId="01802B38" w:rsidR="002766AD" w:rsidRDefault="002766AD"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1.2.2 Электронные каталоги глобального масштаба</w:t>
      </w:r>
      <w:r w:rsidR="00793722">
        <w:rPr>
          <w:rFonts w:ascii="Times New Roman" w:hAnsi="Times New Roman" w:cs="Times New Roman"/>
          <w:sz w:val="24"/>
          <w:szCs w:val="24"/>
        </w:rPr>
        <w:t xml:space="preserve">                                                              8</w:t>
      </w:r>
    </w:p>
    <w:p w14:paraId="3DC9D20A" w14:textId="2A562A5F" w:rsidR="002766AD" w:rsidRDefault="002766AD" w:rsidP="002F66DA">
      <w:pPr>
        <w:tabs>
          <w:tab w:val="left" w:pos="993"/>
        </w:tabs>
        <w:spacing w:after="0" w:line="360" w:lineRule="auto"/>
        <w:ind w:firstLine="567"/>
        <w:rPr>
          <w:rFonts w:ascii="Times New Roman" w:hAnsi="Times New Roman" w:cs="Times New Roman"/>
          <w:sz w:val="24"/>
          <w:szCs w:val="24"/>
        </w:rPr>
      </w:pPr>
      <w:r w:rsidRPr="00A73463">
        <w:rPr>
          <w:rFonts w:ascii="Times New Roman" w:hAnsi="Times New Roman" w:cs="Times New Roman"/>
          <w:sz w:val="24"/>
          <w:szCs w:val="24"/>
        </w:rPr>
        <w:t>1.2.3 Р</w:t>
      </w:r>
      <w:r>
        <w:rPr>
          <w:rFonts w:ascii="Times New Roman" w:hAnsi="Times New Roman" w:cs="Times New Roman"/>
          <w:sz w:val="24"/>
          <w:szCs w:val="24"/>
        </w:rPr>
        <w:t>ускоязычные</w:t>
      </w:r>
      <w:r w:rsidRPr="00A73463">
        <w:rPr>
          <w:rFonts w:ascii="Times New Roman" w:hAnsi="Times New Roman" w:cs="Times New Roman"/>
          <w:sz w:val="24"/>
          <w:szCs w:val="24"/>
        </w:rPr>
        <w:t xml:space="preserve"> каталоги ресурсов Интернет</w:t>
      </w:r>
      <w:r w:rsidR="00793722">
        <w:rPr>
          <w:rFonts w:ascii="Times New Roman" w:hAnsi="Times New Roman" w:cs="Times New Roman"/>
          <w:sz w:val="24"/>
          <w:szCs w:val="24"/>
        </w:rPr>
        <w:t xml:space="preserve">                                                                10</w:t>
      </w:r>
    </w:p>
    <w:p w14:paraId="3B58EC2D" w14:textId="18579BDA" w:rsidR="002766AD" w:rsidRPr="0071502B" w:rsidRDefault="002766AD"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1.3 Поиск с помощью поисковых машин</w:t>
      </w:r>
      <w:r w:rsidR="00793722">
        <w:rPr>
          <w:rFonts w:ascii="Times New Roman" w:hAnsi="Times New Roman" w:cs="Times New Roman"/>
          <w:sz w:val="24"/>
          <w:szCs w:val="24"/>
        </w:rPr>
        <w:t xml:space="preserve">                                                                              11</w:t>
      </w:r>
    </w:p>
    <w:p w14:paraId="54D99C95" w14:textId="2863B79E" w:rsidR="002766AD" w:rsidRDefault="002766AD" w:rsidP="002F66DA">
      <w:pPr>
        <w:tabs>
          <w:tab w:val="left" w:pos="993"/>
        </w:tabs>
        <w:spacing w:after="0" w:line="360" w:lineRule="auto"/>
        <w:ind w:firstLine="567"/>
        <w:rPr>
          <w:rFonts w:ascii="Times New Roman" w:hAnsi="Times New Roman" w:cs="Times New Roman"/>
          <w:sz w:val="24"/>
          <w:szCs w:val="24"/>
        </w:rPr>
      </w:pPr>
      <w:r w:rsidRPr="00E31974">
        <w:rPr>
          <w:rFonts w:ascii="Times New Roman" w:hAnsi="Times New Roman" w:cs="Times New Roman"/>
          <w:sz w:val="24"/>
          <w:szCs w:val="24"/>
        </w:rPr>
        <w:t>1.3.1 Принцип работы, преимущества и недостатки поисковых машин</w:t>
      </w:r>
      <w:r w:rsidR="00793722">
        <w:rPr>
          <w:rFonts w:ascii="Times New Roman" w:hAnsi="Times New Roman" w:cs="Times New Roman"/>
          <w:sz w:val="24"/>
          <w:szCs w:val="24"/>
        </w:rPr>
        <w:t xml:space="preserve">                           11</w:t>
      </w:r>
    </w:p>
    <w:p w14:paraId="5B2436FF" w14:textId="2A127247" w:rsidR="002766AD" w:rsidRDefault="002766AD"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1.3.2 Глобальные поисковые машины</w:t>
      </w:r>
      <w:r w:rsidR="00793722">
        <w:rPr>
          <w:rFonts w:ascii="Times New Roman" w:hAnsi="Times New Roman" w:cs="Times New Roman"/>
          <w:sz w:val="24"/>
          <w:szCs w:val="24"/>
        </w:rPr>
        <w:t xml:space="preserve">                                                                                   12</w:t>
      </w:r>
    </w:p>
    <w:p w14:paraId="73F8960B" w14:textId="7B264EFB" w:rsidR="002766AD" w:rsidRDefault="002766AD"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1.3.3 Р</w:t>
      </w:r>
      <w:r>
        <w:rPr>
          <w:rFonts w:ascii="Times New Roman" w:hAnsi="Times New Roman" w:cs="Times New Roman"/>
          <w:sz w:val="24"/>
          <w:szCs w:val="24"/>
        </w:rPr>
        <w:t>ускоязычные</w:t>
      </w:r>
      <w:r w:rsidRPr="0071502B">
        <w:rPr>
          <w:rFonts w:ascii="Times New Roman" w:hAnsi="Times New Roman" w:cs="Times New Roman"/>
          <w:sz w:val="24"/>
          <w:szCs w:val="24"/>
        </w:rPr>
        <w:t xml:space="preserve"> поисковые машины</w:t>
      </w:r>
      <w:r w:rsidR="00793722">
        <w:rPr>
          <w:rFonts w:ascii="Times New Roman" w:hAnsi="Times New Roman" w:cs="Times New Roman"/>
          <w:sz w:val="24"/>
          <w:szCs w:val="24"/>
        </w:rPr>
        <w:t xml:space="preserve">                                                                               14</w:t>
      </w:r>
    </w:p>
    <w:p w14:paraId="745345B3" w14:textId="1AFB0947" w:rsidR="004663B1" w:rsidRDefault="004663B1" w:rsidP="002F66DA">
      <w:pPr>
        <w:tabs>
          <w:tab w:val="left" w:pos="993"/>
        </w:tabs>
        <w:spacing w:after="0" w:line="360" w:lineRule="auto"/>
        <w:ind w:firstLine="567"/>
        <w:rPr>
          <w:rFonts w:ascii="Times New Roman" w:hAnsi="Times New Roman" w:cs="Times New Roman"/>
          <w:caps/>
          <w:sz w:val="24"/>
          <w:szCs w:val="24"/>
        </w:rPr>
      </w:pPr>
      <w:r>
        <w:rPr>
          <w:rFonts w:ascii="Times New Roman" w:hAnsi="Times New Roman" w:cs="Times New Roman"/>
          <w:caps/>
          <w:sz w:val="24"/>
          <w:szCs w:val="24"/>
        </w:rPr>
        <w:t xml:space="preserve">2. </w:t>
      </w:r>
      <w:r w:rsidRPr="002364EA">
        <w:rPr>
          <w:rFonts w:ascii="Times New Roman" w:hAnsi="Times New Roman" w:cs="Times New Roman"/>
          <w:caps/>
          <w:sz w:val="24"/>
          <w:szCs w:val="24"/>
        </w:rPr>
        <w:t>Глава 2. Поиск и аналитический обзор документов по теме диссертации</w:t>
      </w:r>
      <w:r w:rsidR="00793722">
        <w:rPr>
          <w:rFonts w:ascii="Times New Roman" w:hAnsi="Times New Roman" w:cs="Times New Roman"/>
          <w:caps/>
          <w:sz w:val="24"/>
          <w:szCs w:val="24"/>
        </w:rPr>
        <w:t xml:space="preserve">                                                                                                                               16</w:t>
      </w:r>
    </w:p>
    <w:p w14:paraId="542331FA" w14:textId="68CA83C4" w:rsidR="00411262" w:rsidRDefault="004663B1"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caps/>
          <w:sz w:val="24"/>
          <w:szCs w:val="24"/>
        </w:rPr>
        <w:t xml:space="preserve">2.1 </w:t>
      </w:r>
      <w:r>
        <w:rPr>
          <w:rFonts w:ascii="Times New Roman" w:hAnsi="Times New Roman" w:cs="Times New Roman"/>
          <w:sz w:val="24"/>
          <w:szCs w:val="24"/>
        </w:rPr>
        <w:t>Описание поисковых процедур</w:t>
      </w:r>
      <w:r w:rsidR="00793722">
        <w:rPr>
          <w:rFonts w:ascii="Times New Roman" w:hAnsi="Times New Roman" w:cs="Times New Roman"/>
          <w:sz w:val="24"/>
          <w:szCs w:val="24"/>
        </w:rPr>
        <w:t xml:space="preserve">                                                                                       16</w:t>
      </w:r>
    </w:p>
    <w:p w14:paraId="5F1AB22C" w14:textId="3A848CD4" w:rsidR="004663B1" w:rsidRDefault="004663B1"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2.2 Аналитический обзор найденных документов</w:t>
      </w:r>
      <w:r w:rsidR="00793722">
        <w:rPr>
          <w:rFonts w:ascii="Times New Roman" w:hAnsi="Times New Roman" w:cs="Times New Roman"/>
          <w:sz w:val="24"/>
          <w:szCs w:val="24"/>
        </w:rPr>
        <w:t xml:space="preserve">                                                               16</w:t>
      </w:r>
    </w:p>
    <w:p w14:paraId="7EFF2D8A" w14:textId="6ABB3316" w:rsidR="00411262" w:rsidRDefault="00411262"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ЗАКЛЮЧЕНИЕ</w:t>
      </w:r>
      <w:r w:rsidR="00793722">
        <w:rPr>
          <w:rFonts w:ascii="Times New Roman" w:hAnsi="Times New Roman" w:cs="Times New Roman"/>
          <w:sz w:val="24"/>
          <w:szCs w:val="24"/>
        </w:rPr>
        <w:t xml:space="preserve">                                                                                                                       23</w:t>
      </w:r>
    </w:p>
    <w:p w14:paraId="14573FA5" w14:textId="41020FF1" w:rsidR="00411262" w:rsidRDefault="00411262"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СПИСОК ИСПОЛЬЗОВАННЫХ ИНТЕРНЕТ-РЕСУРСОВ</w:t>
      </w:r>
      <w:r w:rsidR="00793722">
        <w:rPr>
          <w:rFonts w:ascii="Times New Roman" w:hAnsi="Times New Roman" w:cs="Times New Roman"/>
          <w:sz w:val="24"/>
          <w:szCs w:val="24"/>
        </w:rPr>
        <w:t xml:space="preserve">                                               24</w:t>
      </w:r>
    </w:p>
    <w:p w14:paraId="104F14B9" w14:textId="77777777" w:rsidR="00411262" w:rsidRDefault="00411262" w:rsidP="002F66DA">
      <w:pPr>
        <w:tabs>
          <w:tab w:val="left" w:pos="993"/>
        </w:tabs>
        <w:spacing w:after="0" w:line="360" w:lineRule="auto"/>
        <w:ind w:firstLine="567"/>
        <w:rPr>
          <w:rFonts w:ascii="Times New Roman" w:hAnsi="Times New Roman" w:cs="Times New Roman"/>
          <w:sz w:val="24"/>
          <w:szCs w:val="24"/>
        </w:rPr>
      </w:pPr>
    </w:p>
    <w:p w14:paraId="3435620C" w14:textId="77777777" w:rsidR="00411262" w:rsidRDefault="00411262" w:rsidP="002F66DA">
      <w:pPr>
        <w:tabs>
          <w:tab w:val="left" w:pos="993"/>
        </w:tabs>
        <w:spacing w:after="0" w:line="360" w:lineRule="auto"/>
        <w:ind w:firstLine="567"/>
        <w:rPr>
          <w:rFonts w:ascii="Times New Roman" w:hAnsi="Times New Roman" w:cs="Times New Roman"/>
          <w:sz w:val="24"/>
          <w:szCs w:val="24"/>
        </w:rPr>
      </w:pPr>
    </w:p>
    <w:p w14:paraId="68673DF1" w14:textId="77777777" w:rsidR="004663B1" w:rsidRPr="002364EA" w:rsidRDefault="004663B1" w:rsidP="002F66DA">
      <w:pPr>
        <w:tabs>
          <w:tab w:val="left" w:pos="993"/>
        </w:tabs>
        <w:spacing w:after="0" w:line="360" w:lineRule="auto"/>
        <w:ind w:firstLine="567"/>
        <w:rPr>
          <w:rFonts w:ascii="Times New Roman" w:hAnsi="Times New Roman" w:cs="Times New Roman"/>
          <w:caps/>
          <w:sz w:val="24"/>
          <w:szCs w:val="24"/>
        </w:rPr>
      </w:pPr>
    </w:p>
    <w:p w14:paraId="2CDB4E30" w14:textId="77777777" w:rsidR="004663B1" w:rsidRPr="0071502B" w:rsidRDefault="004663B1" w:rsidP="002F66DA">
      <w:pPr>
        <w:tabs>
          <w:tab w:val="left" w:pos="993"/>
        </w:tabs>
        <w:spacing w:after="0" w:line="360" w:lineRule="auto"/>
        <w:ind w:firstLine="567"/>
        <w:rPr>
          <w:rFonts w:ascii="Times New Roman" w:hAnsi="Times New Roman" w:cs="Times New Roman"/>
          <w:sz w:val="24"/>
          <w:szCs w:val="24"/>
        </w:rPr>
      </w:pPr>
    </w:p>
    <w:p w14:paraId="03371A4C" w14:textId="77777777" w:rsidR="002766AD" w:rsidRPr="0071502B" w:rsidRDefault="002766AD" w:rsidP="002F66DA">
      <w:pPr>
        <w:tabs>
          <w:tab w:val="left" w:pos="993"/>
        </w:tabs>
        <w:spacing w:after="0" w:line="360" w:lineRule="auto"/>
        <w:ind w:firstLine="567"/>
        <w:rPr>
          <w:rFonts w:ascii="Times New Roman" w:hAnsi="Times New Roman" w:cs="Times New Roman"/>
          <w:sz w:val="24"/>
          <w:szCs w:val="24"/>
        </w:rPr>
      </w:pPr>
    </w:p>
    <w:p w14:paraId="665161DD" w14:textId="77777777" w:rsidR="002766AD" w:rsidRPr="00A73463" w:rsidRDefault="002766AD" w:rsidP="002F66DA">
      <w:pPr>
        <w:tabs>
          <w:tab w:val="left" w:pos="993"/>
        </w:tabs>
        <w:spacing w:after="0" w:line="360" w:lineRule="auto"/>
        <w:ind w:firstLine="567"/>
        <w:rPr>
          <w:rFonts w:ascii="Times New Roman" w:hAnsi="Times New Roman" w:cs="Times New Roman"/>
          <w:sz w:val="24"/>
          <w:szCs w:val="24"/>
        </w:rPr>
      </w:pPr>
    </w:p>
    <w:p w14:paraId="0277822E" w14:textId="77777777" w:rsidR="002766AD" w:rsidRPr="0071502B" w:rsidRDefault="002766AD" w:rsidP="002F66DA">
      <w:pPr>
        <w:tabs>
          <w:tab w:val="left" w:pos="993"/>
        </w:tabs>
        <w:spacing w:after="0" w:line="360" w:lineRule="auto"/>
        <w:ind w:firstLine="567"/>
        <w:rPr>
          <w:rFonts w:ascii="Times New Roman" w:hAnsi="Times New Roman" w:cs="Times New Roman"/>
          <w:sz w:val="24"/>
          <w:szCs w:val="24"/>
        </w:rPr>
      </w:pPr>
    </w:p>
    <w:p w14:paraId="77ED9668" w14:textId="77777777" w:rsidR="002766AD" w:rsidRDefault="002766AD" w:rsidP="002F66DA">
      <w:pPr>
        <w:tabs>
          <w:tab w:val="left" w:pos="993"/>
        </w:tabs>
        <w:spacing w:after="0" w:line="360" w:lineRule="auto"/>
        <w:ind w:firstLine="567"/>
        <w:rPr>
          <w:rFonts w:ascii="Times New Roman" w:hAnsi="Times New Roman" w:cs="Times New Roman"/>
          <w:sz w:val="24"/>
          <w:szCs w:val="24"/>
        </w:rPr>
      </w:pPr>
    </w:p>
    <w:p w14:paraId="293ED7E1" w14:textId="77777777" w:rsidR="002766AD" w:rsidRDefault="002766AD" w:rsidP="002F66DA">
      <w:pPr>
        <w:tabs>
          <w:tab w:val="left" w:pos="993"/>
        </w:tabs>
        <w:spacing w:after="0" w:line="360" w:lineRule="auto"/>
        <w:ind w:firstLine="567"/>
        <w:rPr>
          <w:rFonts w:ascii="Times New Roman" w:hAnsi="Times New Roman" w:cs="Times New Roman"/>
          <w:sz w:val="24"/>
          <w:szCs w:val="24"/>
        </w:rPr>
      </w:pPr>
    </w:p>
    <w:p w14:paraId="6BD7C89A" w14:textId="77777777" w:rsidR="002766AD" w:rsidRDefault="002766AD" w:rsidP="002F66DA">
      <w:pPr>
        <w:tabs>
          <w:tab w:val="left" w:pos="993"/>
        </w:tabs>
        <w:spacing w:after="0" w:line="360" w:lineRule="auto"/>
        <w:ind w:firstLine="567"/>
        <w:rPr>
          <w:rFonts w:ascii="Times New Roman" w:hAnsi="Times New Roman" w:cs="Times New Roman"/>
          <w:sz w:val="24"/>
          <w:szCs w:val="24"/>
        </w:rPr>
      </w:pPr>
    </w:p>
    <w:p w14:paraId="02F529AE" w14:textId="77777777" w:rsidR="002766AD" w:rsidRDefault="002766AD" w:rsidP="002F66DA">
      <w:pPr>
        <w:tabs>
          <w:tab w:val="left" w:pos="993"/>
        </w:tabs>
        <w:spacing w:after="0" w:line="360" w:lineRule="auto"/>
        <w:ind w:firstLine="567"/>
        <w:rPr>
          <w:rFonts w:ascii="Times New Roman" w:hAnsi="Times New Roman" w:cs="Times New Roman"/>
          <w:sz w:val="24"/>
          <w:szCs w:val="24"/>
        </w:rPr>
      </w:pPr>
    </w:p>
    <w:p w14:paraId="21A2B947" w14:textId="77777777" w:rsidR="002766AD" w:rsidRDefault="002766AD" w:rsidP="002F66DA">
      <w:pPr>
        <w:tabs>
          <w:tab w:val="left" w:pos="993"/>
        </w:tabs>
        <w:spacing w:after="0" w:line="360" w:lineRule="auto"/>
        <w:ind w:firstLine="567"/>
        <w:rPr>
          <w:rFonts w:ascii="Times New Roman" w:hAnsi="Times New Roman" w:cs="Times New Roman"/>
          <w:sz w:val="24"/>
          <w:szCs w:val="24"/>
        </w:rPr>
      </w:pPr>
    </w:p>
    <w:p w14:paraId="005790C1" w14:textId="77777777" w:rsidR="002766AD" w:rsidRDefault="002766AD" w:rsidP="002F66DA">
      <w:pPr>
        <w:tabs>
          <w:tab w:val="left" w:pos="993"/>
        </w:tabs>
        <w:spacing w:after="0" w:line="360" w:lineRule="auto"/>
        <w:ind w:firstLine="567"/>
        <w:rPr>
          <w:rFonts w:ascii="Times New Roman" w:hAnsi="Times New Roman" w:cs="Times New Roman"/>
          <w:sz w:val="24"/>
          <w:szCs w:val="24"/>
        </w:rPr>
      </w:pPr>
    </w:p>
    <w:p w14:paraId="7FCCD275" w14:textId="77777777" w:rsidR="002766AD" w:rsidRDefault="002766AD" w:rsidP="002F66DA">
      <w:pPr>
        <w:tabs>
          <w:tab w:val="left" w:pos="993"/>
        </w:tabs>
        <w:spacing w:after="0" w:line="360" w:lineRule="auto"/>
        <w:ind w:firstLine="567"/>
        <w:rPr>
          <w:rFonts w:ascii="Times New Roman" w:hAnsi="Times New Roman" w:cs="Times New Roman"/>
          <w:sz w:val="24"/>
          <w:szCs w:val="24"/>
        </w:rPr>
      </w:pPr>
    </w:p>
    <w:p w14:paraId="3AE57485" w14:textId="77777777" w:rsidR="002766AD" w:rsidRDefault="002766AD" w:rsidP="002F66DA">
      <w:pPr>
        <w:tabs>
          <w:tab w:val="left" w:pos="993"/>
        </w:tabs>
        <w:spacing w:after="0" w:line="360" w:lineRule="auto"/>
        <w:ind w:firstLine="567"/>
        <w:rPr>
          <w:rFonts w:ascii="Times New Roman" w:hAnsi="Times New Roman" w:cs="Times New Roman"/>
          <w:sz w:val="24"/>
          <w:szCs w:val="24"/>
        </w:rPr>
      </w:pPr>
    </w:p>
    <w:p w14:paraId="00D9F5DA" w14:textId="77777777" w:rsidR="002766AD" w:rsidRDefault="002766AD" w:rsidP="002F66DA">
      <w:pPr>
        <w:tabs>
          <w:tab w:val="left" w:pos="993"/>
        </w:tabs>
        <w:spacing w:after="0" w:line="360" w:lineRule="auto"/>
        <w:ind w:firstLine="567"/>
        <w:rPr>
          <w:rFonts w:ascii="Times New Roman" w:hAnsi="Times New Roman" w:cs="Times New Roman"/>
          <w:sz w:val="24"/>
          <w:szCs w:val="24"/>
        </w:rPr>
      </w:pPr>
    </w:p>
    <w:p w14:paraId="338888A6" w14:textId="3628E867" w:rsidR="00E82488" w:rsidRPr="0071502B" w:rsidRDefault="00E82488"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lastRenderedPageBreak/>
        <w:t>ВВЕ</w:t>
      </w:r>
      <w:r w:rsidR="004A13DC" w:rsidRPr="0071502B">
        <w:rPr>
          <w:rFonts w:ascii="Times New Roman" w:hAnsi="Times New Roman" w:cs="Times New Roman"/>
          <w:sz w:val="24"/>
          <w:szCs w:val="24"/>
        </w:rPr>
        <w:t>ДЕНИЕ</w:t>
      </w:r>
    </w:p>
    <w:p w14:paraId="34C5CEF9" w14:textId="77777777" w:rsidR="00E82488" w:rsidRPr="0071502B" w:rsidRDefault="00E82488" w:rsidP="002F66DA">
      <w:pPr>
        <w:tabs>
          <w:tab w:val="left" w:pos="993"/>
        </w:tabs>
        <w:spacing w:after="0" w:line="360" w:lineRule="auto"/>
        <w:ind w:firstLine="567"/>
        <w:rPr>
          <w:rFonts w:ascii="Times New Roman" w:hAnsi="Times New Roman" w:cs="Times New Roman"/>
          <w:sz w:val="24"/>
          <w:szCs w:val="24"/>
        </w:rPr>
      </w:pPr>
    </w:p>
    <w:p w14:paraId="37BEC821" w14:textId="1D8847A2" w:rsidR="00C57E64" w:rsidRDefault="00E82488" w:rsidP="002F66DA">
      <w:pPr>
        <w:tabs>
          <w:tab w:val="left" w:pos="993"/>
        </w:tabs>
        <w:spacing w:after="0" w:line="360" w:lineRule="auto"/>
        <w:ind w:firstLine="567"/>
        <w:rPr>
          <w:rFonts w:ascii="Times New Roman" w:hAnsi="Times New Roman" w:cs="Times New Roman"/>
          <w:sz w:val="24"/>
          <w:szCs w:val="24"/>
        </w:rPr>
      </w:pPr>
      <w:r w:rsidRPr="00C57E64">
        <w:rPr>
          <w:rFonts w:ascii="Times New Roman" w:hAnsi="Times New Roman" w:cs="Times New Roman"/>
          <w:sz w:val="24"/>
          <w:szCs w:val="24"/>
        </w:rPr>
        <w:t>Интернет — информационно-коммуникационная сеть и всемирная система объединенных компьютерных сетей для хранения и передачи информации</w:t>
      </w:r>
      <w:r w:rsidR="00C57E64">
        <w:rPr>
          <w:rFonts w:ascii="Times New Roman" w:hAnsi="Times New Roman" w:cs="Times New Roman"/>
          <w:sz w:val="24"/>
          <w:szCs w:val="24"/>
        </w:rPr>
        <w:t xml:space="preserve">, он </w:t>
      </w:r>
      <w:r w:rsidR="00C57E64" w:rsidRPr="0071502B">
        <w:rPr>
          <w:rFonts w:ascii="Times New Roman" w:hAnsi="Times New Roman" w:cs="Times New Roman"/>
          <w:sz w:val="24"/>
          <w:szCs w:val="24"/>
        </w:rPr>
        <w:t>позволяет людям обмениваться информацией, общаться друг с другом, вести бизнес и получать доступ к широкому спектру онлайн-услуг.</w:t>
      </w:r>
    </w:p>
    <w:p w14:paraId="1A0675CB" w14:textId="47F753DE" w:rsidR="00C57E64" w:rsidRPr="0071502B" w:rsidRDefault="00C57E64"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Интернет состоит из трех физических компонентов: кабелей, маршрутизаторов и сетей.</w:t>
      </w:r>
      <w:r w:rsidRPr="0071502B">
        <w:rPr>
          <w:rFonts w:ascii="Times New Roman" w:hAnsi="Times New Roman" w:cs="Times New Roman"/>
          <w:sz w:val="24"/>
          <w:szCs w:val="24"/>
        </w:rPr>
        <w:br/>
      </w:r>
      <w:r>
        <w:rPr>
          <w:rFonts w:ascii="Times New Roman" w:hAnsi="Times New Roman" w:cs="Times New Roman"/>
          <w:sz w:val="24"/>
          <w:szCs w:val="24"/>
        </w:rPr>
        <w:t xml:space="preserve">Он </w:t>
      </w:r>
      <w:r w:rsidRPr="0071502B">
        <w:rPr>
          <w:rFonts w:ascii="Times New Roman" w:hAnsi="Times New Roman" w:cs="Times New Roman"/>
          <w:sz w:val="24"/>
          <w:szCs w:val="24"/>
        </w:rPr>
        <w:t xml:space="preserve">образуется из множества оптоволоконных кабелей, которые соединяют вместе несколько небольших </w:t>
      </w:r>
      <w:r w:rsidR="009207B3">
        <w:rPr>
          <w:rFonts w:ascii="Times New Roman" w:hAnsi="Times New Roman" w:cs="Times New Roman"/>
          <w:sz w:val="24"/>
          <w:szCs w:val="24"/>
        </w:rPr>
        <w:t xml:space="preserve">компьютерных </w:t>
      </w:r>
      <w:r w:rsidRPr="0071502B">
        <w:rPr>
          <w:rFonts w:ascii="Times New Roman" w:hAnsi="Times New Roman" w:cs="Times New Roman"/>
          <w:sz w:val="24"/>
          <w:szCs w:val="24"/>
        </w:rPr>
        <w:t>сетей</w:t>
      </w:r>
      <w:r w:rsidR="009207B3">
        <w:rPr>
          <w:rFonts w:ascii="Times New Roman" w:hAnsi="Times New Roman" w:cs="Times New Roman"/>
          <w:sz w:val="24"/>
          <w:szCs w:val="24"/>
        </w:rPr>
        <w:t xml:space="preserve"> – </w:t>
      </w:r>
      <w:r w:rsidR="009207B3" w:rsidRPr="0071502B">
        <w:rPr>
          <w:rFonts w:ascii="Times New Roman" w:hAnsi="Times New Roman" w:cs="Times New Roman"/>
          <w:sz w:val="24"/>
          <w:szCs w:val="24"/>
        </w:rPr>
        <w:t>сложны</w:t>
      </w:r>
      <w:r w:rsidR="009207B3">
        <w:rPr>
          <w:rFonts w:ascii="Times New Roman" w:hAnsi="Times New Roman" w:cs="Times New Roman"/>
          <w:sz w:val="24"/>
          <w:szCs w:val="24"/>
        </w:rPr>
        <w:t xml:space="preserve">х </w:t>
      </w:r>
      <w:r w:rsidR="009207B3" w:rsidRPr="0071502B">
        <w:rPr>
          <w:rFonts w:ascii="Times New Roman" w:hAnsi="Times New Roman" w:cs="Times New Roman"/>
          <w:sz w:val="24"/>
          <w:szCs w:val="24"/>
        </w:rPr>
        <w:t>объект</w:t>
      </w:r>
      <w:r w:rsidR="009207B3">
        <w:rPr>
          <w:rFonts w:ascii="Times New Roman" w:hAnsi="Times New Roman" w:cs="Times New Roman"/>
          <w:sz w:val="24"/>
          <w:szCs w:val="24"/>
        </w:rPr>
        <w:t>ов</w:t>
      </w:r>
      <w:r w:rsidR="009207B3" w:rsidRPr="0071502B">
        <w:rPr>
          <w:rFonts w:ascii="Times New Roman" w:hAnsi="Times New Roman" w:cs="Times New Roman"/>
          <w:sz w:val="24"/>
          <w:szCs w:val="24"/>
        </w:rPr>
        <w:t>, которые различаются по размеру, доступности и применяемым технологиям</w:t>
      </w:r>
      <w:r w:rsidR="009207B3">
        <w:rPr>
          <w:rFonts w:ascii="Times New Roman" w:hAnsi="Times New Roman" w:cs="Times New Roman"/>
          <w:sz w:val="24"/>
          <w:szCs w:val="24"/>
        </w:rPr>
        <w:t>.</w:t>
      </w:r>
      <w:r w:rsidRPr="0071502B">
        <w:rPr>
          <w:rFonts w:ascii="Times New Roman" w:hAnsi="Times New Roman" w:cs="Times New Roman"/>
          <w:sz w:val="24"/>
          <w:szCs w:val="24"/>
        </w:rPr>
        <w:t xml:space="preserve"> </w:t>
      </w:r>
      <w:r w:rsidR="009207B3" w:rsidRPr="0071502B">
        <w:rPr>
          <w:rFonts w:ascii="Times New Roman" w:hAnsi="Times New Roman" w:cs="Times New Roman"/>
          <w:sz w:val="24"/>
          <w:szCs w:val="24"/>
        </w:rPr>
        <w:t>Внутридомовая сеть с точки зрения размера, структуры, оборудования и функциональности сильно отличается от той, которая соединяет два города. Такое разнообразие сетей затрудняет их совместную работу.</w:t>
      </w:r>
      <w:r w:rsidR="009207B3">
        <w:rPr>
          <w:rFonts w:ascii="Times New Roman" w:hAnsi="Times New Roman" w:cs="Times New Roman"/>
          <w:sz w:val="24"/>
          <w:szCs w:val="24"/>
        </w:rPr>
        <w:t xml:space="preserve"> Для осуществления их совместного взаимодействия применяются м</w:t>
      </w:r>
      <w:r w:rsidR="009207B3" w:rsidRPr="0071502B">
        <w:rPr>
          <w:rFonts w:ascii="Times New Roman" w:hAnsi="Times New Roman" w:cs="Times New Roman"/>
          <w:sz w:val="24"/>
          <w:szCs w:val="24"/>
        </w:rPr>
        <w:t>ежсетевые соединения — это тип сети, который соединяет несколько сетей и нивелирует их различия, чтобы они могли взаимодействовать как совместимые.</w:t>
      </w:r>
      <w:r w:rsidR="00667DB4">
        <w:rPr>
          <w:rFonts w:ascii="Times New Roman" w:hAnsi="Times New Roman" w:cs="Times New Roman"/>
          <w:sz w:val="24"/>
          <w:szCs w:val="24"/>
        </w:rPr>
        <w:t xml:space="preserve"> </w:t>
      </w:r>
      <w:r w:rsidR="00667DB4" w:rsidRPr="0071502B">
        <w:rPr>
          <w:rFonts w:ascii="Times New Roman" w:hAnsi="Times New Roman" w:cs="Times New Roman"/>
          <w:sz w:val="24"/>
          <w:szCs w:val="24"/>
        </w:rPr>
        <w:t xml:space="preserve">Главная общедоступная сеть называется интернетом. </w:t>
      </w:r>
      <w:r w:rsidR="009207B3">
        <w:rPr>
          <w:rFonts w:ascii="Times New Roman" w:hAnsi="Times New Roman" w:cs="Times New Roman"/>
          <w:sz w:val="24"/>
          <w:szCs w:val="24"/>
        </w:rPr>
        <w:t>К</w:t>
      </w:r>
      <w:r w:rsidRPr="0071502B">
        <w:rPr>
          <w:rFonts w:ascii="Times New Roman" w:hAnsi="Times New Roman" w:cs="Times New Roman"/>
          <w:sz w:val="24"/>
          <w:szCs w:val="24"/>
        </w:rPr>
        <w:t>абели передают информацию из одной сети в другую в виде оптических сигналов. Вся наша планета покрыта интернет-кабелями, кроме Антарктиды. При этом многие расположены под водой, чтобы покрывать огромные расстояния</w:t>
      </w:r>
      <w:r w:rsidR="009207B3">
        <w:rPr>
          <w:rFonts w:ascii="Times New Roman" w:hAnsi="Times New Roman" w:cs="Times New Roman"/>
          <w:sz w:val="24"/>
          <w:szCs w:val="24"/>
        </w:rPr>
        <w:t>. Так и</w:t>
      </w:r>
      <w:r w:rsidRPr="0071502B">
        <w:rPr>
          <w:rFonts w:ascii="Times New Roman" w:hAnsi="Times New Roman" w:cs="Times New Roman"/>
          <w:sz w:val="24"/>
          <w:szCs w:val="24"/>
        </w:rPr>
        <w:t xml:space="preserve">нтернет объединяет множество различных компьютерных сетей (локальных, корпоративных, глобальных) и отдельных компьютеров, которые обмениваются между собой информацией по каналам общественных телекоммуникаций. </w:t>
      </w:r>
      <w:r w:rsidR="009207B3" w:rsidRPr="0071502B">
        <w:rPr>
          <w:rFonts w:ascii="Times New Roman" w:hAnsi="Times New Roman" w:cs="Times New Roman"/>
          <w:sz w:val="24"/>
          <w:szCs w:val="24"/>
        </w:rPr>
        <w:t>Вся информация в Интернет хранится на серверах. Обмен информацией между серверами сети осуществляется по высокоскоростным каналам связи или магистралям. К таким магистралям относятся: выделенные телефонные аналоговые и цифровые линии, оптические каналы связи и радиоканалы, в том числе спутниковые линии связи. Серверы, объединенные высокоскоростными магистралями, составляют базовую часть Интернет.</w:t>
      </w:r>
      <w:r w:rsidR="009207B3">
        <w:rPr>
          <w:rFonts w:ascii="Times New Roman" w:hAnsi="Times New Roman" w:cs="Times New Roman"/>
          <w:sz w:val="24"/>
          <w:szCs w:val="24"/>
        </w:rPr>
        <w:t xml:space="preserve"> </w:t>
      </w:r>
      <w:r w:rsidRPr="0071502B">
        <w:rPr>
          <w:rFonts w:ascii="Times New Roman" w:hAnsi="Times New Roman" w:cs="Times New Roman"/>
          <w:sz w:val="24"/>
          <w:szCs w:val="24"/>
        </w:rPr>
        <w:t xml:space="preserve">Практически все услуги </w:t>
      </w:r>
      <w:r w:rsidR="009207B3">
        <w:rPr>
          <w:rFonts w:ascii="Times New Roman" w:hAnsi="Times New Roman" w:cs="Times New Roman"/>
          <w:sz w:val="24"/>
          <w:szCs w:val="24"/>
        </w:rPr>
        <w:t xml:space="preserve">глобальной компьютерной сети </w:t>
      </w:r>
      <w:r w:rsidRPr="0071502B">
        <w:rPr>
          <w:rFonts w:ascii="Times New Roman" w:hAnsi="Times New Roman" w:cs="Times New Roman"/>
          <w:sz w:val="24"/>
          <w:szCs w:val="24"/>
        </w:rPr>
        <w:t xml:space="preserve">построены на принципе клиент-сервер. </w:t>
      </w:r>
    </w:p>
    <w:p w14:paraId="1504228C" w14:textId="34209E59" w:rsidR="00E82488" w:rsidRPr="0071502B" w:rsidRDefault="00E82488"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Любой может получить доступ к интернету с помощью устройства — компьютера, телефона, планшета и так далее — для обмена информацией и совместного использования ресурсов.</w:t>
      </w:r>
      <w:r w:rsidR="00667DB4">
        <w:rPr>
          <w:rFonts w:ascii="Times New Roman" w:hAnsi="Times New Roman" w:cs="Times New Roman"/>
          <w:sz w:val="24"/>
          <w:szCs w:val="24"/>
        </w:rPr>
        <w:t xml:space="preserve"> </w:t>
      </w:r>
      <w:r w:rsidRPr="0071502B">
        <w:rPr>
          <w:rFonts w:ascii="Times New Roman" w:hAnsi="Times New Roman" w:cs="Times New Roman"/>
          <w:sz w:val="24"/>
          <w:szCs w:val="24"/>
        </w:rPr>
        <w:t>Интернет основан на передаче данных по специальным протоколам. Так устройства могут взаимодействовать между собой даже на больших расстояниях — между городами и странами. Интернет дает доступ к информации в любое время и в любом месте.</w:t>
      </w:r>
    </w:p>
    <w:p w14:paraId="0E8B5AA6" w14:textId="77777777" w:rsidR="00667DB4" w:rsidRDefault="00BE4B38"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Еще одним важным элементом интернета являются маршрутизаторы, которые пересылают данные между точками доступа. Таким образом, маршрутизаторы отвечают за то, чтобы сообщение, отправленное с компьютера А, дошло до компьютера Б как можно </w:t>
      </w:r>
      <w:r w:rsidRPr="0071502B">
        <w:rPr>
          <w:rFonts w:ascii="Times New Roman" w:hAnsi="Times New Roman" w:cs="Times New Roman"/>
          <w:sz w:val="24"/>
          <w:szCs w:val="24"/>
        </w:rPr>
        <w:lastRenderedPageBreak/>
        <w:t>быстрее и без сбоев.</w:t>
      </w:r>
      <w:r w:rsidRPr="0071502B">
        <w:rPr>
          <w:rFonts w:ascii="Times New Roman" w:hAnsi="Times New Roman" w:cs="Times New Roman"/>
          <w:sz w:val="24"/>
          <w:szCs w:val="24"/>
        </w:rPr>
        <w:br/>
        <w:t>Информация может передаваться по нескольким маршрутам, а функция маршрутизаторов состоит в том, чтобы выбрать лучший. Это особенно важно, когда сеть перегружена — в случае, если многие другие компьютеры одновременно пытаются обмениваться данными — или если кратчайший путь заблокирован из-за неисправности сети.</w:t>
      </w:r>
      <w:r w:rsidRPr="0071502B">
        <w:rPr>
          <w:rFonts w:ascii="Times New Roman" w:hAnsi="Times New Roman" w:cs="Times New Roman"/>
          <w:sz w:val="24"/>
          <w:szCs w:val="24"/>
        </w:rPr>
        <w:br/>
      </w:r>
      <w:r w:rsidR="009B6466" w:rsidRPr="0071502B">
        <w:rPr>
          <w:rFonts w:ascii="Times New Roman" w:hAnsi="Times New Roman" w:cs="Times New Roman"/>
          <w:sz w:val="24"/>
          <w:szCs w:val="24"/>
        </w:rPr>
        <w:t xml:space="preserve">Из-за большой протяженности каналов связи построение требует очень больших затрат, поэтому глобальные сети чаще всего создаются крупными телекоммуникационными компаниями для оказания платных услуг абонентам. Такие сети называют общественными или публичными. Но в некоторых случаях </w:t>
      </w:r>
      <w:r w:rsidR="00667DB4">
        <w:rPr>
          <w:rFonts w:ascii="Times New Roman" w:hAnsi="Times New Roman" w:cs="Times New Roman"/>
          <w:sz w:val="24"/>
          <w:szCs w:val="24"/>
        </w:rPr>
        <w:t xml:space="preserve">глобальные сети </w:t>
      </w:r>
      <w:r w:rsidR="009B6466" w:rsidRPr="0071502B">
        <w:rPr>
          <w:rFonts w:ascii="Times New Roman" w:hAnsi="Times New Roman" w:cs="Times New Roman"/>
          <w:sz w:val="24"/>
          <w:szCs w:val="24"/>
        </w:rPr>
        <w:t xml:space="preserve">создаются как частные сети крупных корпораций. Абонентами </w:t>
      </w:r>
      <w:r w:rsidR="00667DB4">
        <w:rPr>
          <w:rFonts w:ascii="Times New Roman" w:hAnsi="Times New Roman" w:cs="Times New Roman"/>
          <w:sz w:val="24"/>
          <w:szCs w:val="24"/>
        </w:rPr>
        <w:t xml:space="preserve">глобальной сети </w:t>
      </w:r>
      <w:r w:rsidR="009B6466" w:rsidRPr="0071502B">
        <w:rPr>
          <w:rFonts w:ascii="Times New Roman" w:hAnsi="Times New Roman" w:cs="Times New Roman"/>
          <w:sz w:val="24"/>
          <w:szCs w:val="24"/>
        </w:rPr>
        <w:t xml:space="preserve">могут быть </w:t>
      </w:r>
      <w:r w:rsidR="00667DB4">
        <w:rPr>
          <w:rFonts w:ascii="Times New Roman" w:hAnsi="Times New Roman" w:cs="Times New Roman"/>
          <w:sz w:val="24"/>
          <w:szCs w:val="24"/>
        </w:rPr>
        <w:t xml:space="preserve">локальные вычислительные сети </w:t>
      </w:r>
      <w:r w:rsidR="009B6466" w:rsidRPr="0071502B">
        <w:rPr>
          <w:rFonts w:ascii="Times New Roman" w:hAnsi="Times New Roman" w:cs="Times New Roman"/>
          <w:sz w:val="24"/>
          <w:szCs w:val="24"/>
        </w:rPr>
        <w:t xml:space="preserve">предприятий, географически удаленные друг от друга, которым нужно обмениваться информацией между собой. Кроме того, отдельные компьютеры могут пользоваться услугами </w:t>
      </w:r>
      <w:r w:rsidR="00667DB4">
        <w:rPr>
          <w:rFonts w:ascii="Times New Roman" w:hAnsi="Times New Roman" w:cs="Times New Roman"/>
          <w:sz w:val="24"/>
          <w:szCs w:val="24"/>
        </w:rPr>
        <w:t xml:space="preserve">глобальной сети </w:t>
      </w:r>
      <w:r w:rsidR="009B6466" w:rsidRPr="0071502B">
        <w:rPr>
          <w:rFonts w:ascii="Times New Roman" w:hAnsi="Times New Roman" w:cs="Times New Roman"/>
          <w:sz w:val="24"/>
          <w:szCs w:val="24"/>
        </w:rPr>
        <w:t xml:space="preserve">для доступа, как к корпоративным данным, так и к публичным данным </w:t>
      </w:r>
      <w:r w:rsidR="00667DB4">
        <w:rPr>
          <w:rFonts w:ascii="Times New Roman" w:hAnsi="Times New Roman" w:cs="Times New Roman"/>
          <w:sz w:val="24"/>
          <w:szCs w:val="24"/>
        </w:rPr>
        <w:t>Интернет</w:t>
      </w:r>
      <w:r w:rsidR="009B6466" w:rsidRPr="0071502B">
        <w:rPr>
          <w:rFonts w:ascii="Times New Roman" w:hAnsi="Times New Roman" w:cs="Times New Roman"/>
          <w:sz w:val="24"/>
          <w:szCs w:val="24"/>
        </w:rPr>
        <w:t>. Компании, осуществляющие поддержку функционирования сети, называются операторами сети, а компании, предоставляющие платные услуги абонентам сети, называются провайдерами или поставщиками услуг.</w:t>
      </w:r>
    </w:p>
    <w:p w14:paraId="73F8C1CF" w14:textId="77777777" w:rsidR="003F7B77" w:rsidRDefault="009B6466"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Отдельные пользователи подключаются к сети через компьютеры местных поставщиков услуг Интернета, </w:t>
      </w:r>
      <w:r w:rsidR="00667DB4">
        <w:rPr>
          <w:rFonts w:ascii="Times New Roman" w:hAnsi="Times New Roman" w:cs="Times New Roman"/>
          <w:sz w:val="24"/>
          <w:szCs w:val="24"/>
        </w:rPr>
        <w:t>Интернет</w:t>
      </w:r>
      <w:r w:rsidR="00667DB4" w:rsidRPr="0071502B">
        <w:rPr>
          <w:rFonts w:ascii="Times New Roman" w:hAnsi="Times New Roman" w:cs="Times New Roman"/>
          <w:sz w:val="24"/>
          <w:szCs w:val="24"/>
        </w:rPr>
        <w:t>-провайдеров,</w:t>
      </w:r>
      <w:r w:rsidRPr="0071502B">
        <w:rPr>
          <w:rFonts w:ascii="Times New Roman" w:hAnsi="Times New Roman" w:cs="Times New Roman"/>
          <w:sz w:val="24"/>
          <w:szCs w:val="24"/>
        </w:rPr>
        <w:t xml:space="preserve"> которые имеют постоянное подключение к Интернет. Региональный провайдер, подключается к более крупному провайдеру национального масштаба, имеющего узлы в различных городах страны. Сети национальных провайдеров объединяются в сети транснациональных провайдеров или провайдеров первого уровня. Объединенные сети провайдеров первого уровня составляют глобальную сеть </w:t>
      </w:r>
      <w:r w:rsidR="00667DB4">
        <w:rPr>
          <w:rFonts w:ascii="Times New Roman" w:hAnsi="Times New Roman" w:cs="Times New Roman"/>
          <w:sz w:val="24"/>
          <w:szCs w:val="24"/>
        </w:rPr>
        <w:t>Интернет.</w:t>
      </w:r>
    </w:p>
    <w:p w14:paraId="540177E5" w14:textId="0AE450B4"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Цели выполнения реферата:</w:t>
      </w:r>
    </w:p>
    <w:p w14:paraId="5761650E"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 ознакомиться с всемирной компьютерной сетью Интернет и используемыми в</w:t>
      </w:r>
    </w:p>
    <w:p w14:paraId="4E6EB442"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ней технологиями;</w:t>
      </w:r>
    </w:p>
    <w:p w14:paraId="08063095"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2. освоить приемы эффективного поиска необходимой информации в сетевых</w:t>
      </w:r>
    </w:p>
    <w:p w14:paraId="7082671E"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ресурсах;</w:t>
      </w:r>
    </w:p>
    <w:p w14:paraId="55BAE36E"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3. получить практический опыт поиска информации по заданной теме;</w:t>
      </w:r>
    </w:p>
    <w:p w14:paraId="7DB3E4C6"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4. освоить методы создания Web- документов;</w:t>
      </w:r>
    </w:p>
    <w:p w14:paraId="795C7CC2"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5. получить практический опыт создания Web- страниц на основе найденных в сети</w:t>
      </w:r>
    </w:p>
    <w:p w14:paraId="6C2B0FFE"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документов;</w:t>
      </w:r>
    </w:p>
    <w:p w14:paraId="4B11644E"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6. получить более глубокую теоретическую и практическую подготовку по</w:t>
      </w:r>
    </w:p>
    <w:p w14:paraId="7541E6DD"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специальности на основе самостоятельного изучения и обобщения научной,</w:t>
      </w:r>
    </w:p>
    <w:p w14:paraId="7C42A704"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учебной литературы и нормативных документов, а также формирования умений и</w:t>
      </w:r>
    </w:p>
    <w:p w14:paraId="240E32AD" w14:textId="77777777" w:rsidR="00280D32" w:rsidRPr="0071502B"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lastRenderedPageBreak/>
        <w:t>навыков по работе в сети;</w:t>
      </w:r>
    </w:p>
    <w:p w14:paraId="4F6E0426" w14:textId="0FF61AB4" w:rsidR="00E82488" w:rsidRDefault="00280D32"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7. сделать обзор литературы по теме диссертации, используя ресурсы сети</w:t>
      </w:r>
      <w:r w:rsidR="003F7B77">
        <w:rPr>
          <w:rFonts w:ascii="Times New Roman" w:hAnsi="Times New Roman" w:cs="Times New Roman"/>
          <w:sz w:val="24"/>
          <w:szCs w:val="24"/>
        </w:rPr>
        <w:t xml:space="preserve"> </w:t>
      </w:r>
      <w:r w:rsidRPr="0071502B">
        <w:rPr>
          <w:rFonts w:ascii="Times New Roman" w:hAnsi="Times New Roman" w:cs="Times New Roman"/>
          <w:sz w:val="24"/>
          <w:szCs w:val="24"/>
        </w:rPr>
        <w:t>Интернет.</w:t>
      </w:r>
    </w:p>
    <w:p w14:paraId="789A4120" w14:textId="17CA6F3C" w:rsidR="00792F59" w:rsidRPr="0071502B" w:rsidRDefault="00792F59"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Задачи</w:t>
      </w:r>
      <w:r w:rsidRPr="0071502B">
        <w:rPr>
          <w:rFonts w:ascii="Times New Roman" w:hAnsi="Times New Roman" w:cs="Times New Roman"/>
          <w:sz w:val="24"/>
          <w:szCs w:val="24"/>
        </w:rPr>
        <w:t xml:space="preserve"> выполнения реферата:</w:t>
      </w:r>
    </w:p>
    <w:p w14:paraId="27E21320" w14:textId="33D12ED9" w:rsidR="00792F59" w:rsidRPr="0071502B" w:rsidRDefault="00792F59"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1. </w:t>
      </w:r>
      <w:r>
        <w:rPr>
          <w:rFonts w:ascii="Times New Roman" w:hAnsi="Times New Roman" w:cs="Times New Roman"/>
          <w:sz w:val="24"/>
          <w:szCs w:val="24"/>
        </w:rPr>
        <w:t>понять устройство и принцип работы сети Интернет</w:t>
      </w:r>
      <w:r w:rsidRPr="0071502B">
        <w:rPr>
          <w:rFonts w:ascii="Times New Roman" w:hAnsi="Times New Roman" w:cs="Times New Roman"/>
          <w:sz w:val="24"/>
          <w:szCs w:val="24"/>
        </w:rPr>
        <w:t>;</w:t>
      </w:r>
    </w:p>
    <w:p w14:paraId="71B083E1" w14:textId="5AE6BF4B" w:rsidR="00792F59" w:rsidRPr="0071502B" w:rsidRDefault="00792F59"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2. </w:t>
      </w:r>
      <w:r>
        <w:rPr>
          <w:rFonts w:ascii="Times New Roman" w:hAnsi="Times New Roman" w:cs="Times New Roman"/>
          <w:sz w:val="24"/>
          <w:szCs w:val="24"/>
        </w:rPr>
        <w:t>определить наиболее подходящие способы</w:t>
      </w:r>
      <w:r w:rsidRPr="0071502B">
        <w:rPr>
          <w:rFonts w:ascii="Times New Roman" w:hAnsi="Times New Roman" w:cs="Times New Roman"/>
          <w:sz w:val="24"/>
          <w:szCs w:val="24"/>
        </w:rPr>
        <w:t xml:space="preserve"> </w:t>
      </w:r>
      <w:r>
        <w:rPr>
          <w:rFonts w:ascii="Times New Roman" w:hAnsi="Times New Roman" w:cs="Times New Roman"/>
          <w:sz w:val="24"/>
          <w:szCs w:val="24"/>
        </w:rPr>
        <w:t xml:space="preserve">и ресурсы для </w:t>
      </w:r>
      <w:r w:rsidRPr="0071502B">
        <w:rPr>
          <w:rFonts w:ascii="Times New Roman" w:hAnsi="Times New Roman" w:cs="Times New Roman"/>
          <w:sz w:val="24"/>
          <w:szCs w:val="24"/>
        </w:rPr>
        <w:t>поиска необходимой информации в сетевых</w:t>
      </w:r>
      <w:r>
        <w:rPr>
          <w:rFonts w:ascii="Times New Roman" w:hAnsi="Times New Roman" w:cs="Times New Roman"/>
          <w:sz w:val="24"/>
          <w:szCs w:val="24"/>
        </w:rPr>
        <w:t xml:space="preserve"> </w:t>
      </w:r>
      <w:r w:rsidRPr="0071502B">
        <w:rPr>
          <w:rFonts w:ascii="Times New Roman" w:hAnsi="Times New Roman" w:cs="Times New Roman"/>
          <w:sz w:val="24"/>
          <w:szCs w:val="24"/>
        </w:rPr>
        <w:t>ресурсах;</w:t>
      </w:r>
    </w:p>
    <w:p w14:paraId="1BC03731" w14:textId="62AE61C1" w:rsidR="00792F59" w:rsidRDefault="00792F59"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3. </w:t>
      </w:r>
      <w:r>
        <w:rPr>
          <w:rFonts w:ascii="Times New Roman" w:hAnsi="Times New Roman" w:cs="Times New Roman"/>
          <w:sz w:val="24"/>
          <w:szCs w:val="24"/>
        </w:rPr>
        <w:t>осуществить</w:t>
      </w:r>
      <w:r w:rsidRPr="0071502B">
        <w:rPr>
          <w:rFonts w:ascii="Times New Roman" w:hAnsi="Times New Roman" w:cs="Times New Roman"/>
          <w:sz w:val="24"/>
          <w:szCs w:val="24"/>
        </w:rPr>
        <w:t xml:space="preserve"> поиск </w:t>
      </w:r>
      <w:r w:rsidR="003F7B77">
        <w:rPr>
          <w:rFonts w:ascii="Times New Roman" w:hAnsi="Times New Roman" w:cs="Times New Roman"/>
          <w:sz w:val="24"/>
          <w:szCs w:val="24"/>
        </w:rPr>
        <w:t xml:space="preserve">и изучение </w:t>
      </w:r>
      <w:r w:rsidRPr="0071502B">
        <w:rPr>
          <w:rFonts w:ascii="Times New Roman" w:hAnsi="Times New Roman" w:cs="Times New Roman"/>
          <w:sz w:val="24"/>
          <w:szCs w:val="24"/>
        </w:rPr>
        <w:t>информации по заданной теме</w:t>
      </w:r>
      <w:r w:rsidR="003F7B77" w:rsidRPr="003F7B77">
        <w:rPr>
          <w:rFonts w:ascii="Times New Roman" w:hAnsi="Times New Roman" w:cs="Times New Roman"/>
          <w:sz w:val="24"/>
          <w:szCs w:val="24"/>
        </w:rPr>
        <w:t xml:space="preserve"> </w:t>
      </w:r>
      <w:r w:rsidR="003F7B77" w:rsidRPr="0071502B">
        <w:rPr>
          <w:rFonts w:ascii="Times New Roman" w:hAnsi="Times New Roman" w:cs="Times New Roman"/>
          <w:sz w:val="24"/>
          <w:szCs w:val="24"/>
        </w:rPr>
        <w:t>используя ресурсы сети</w:t>
      </w:r>
      <w:r w:rsidR="003F7B77">
        <w:rPr>
          <w:rFonts w:ascii="Times New Roman" w:hAnsi="Times New Roman" w:cs="Times New Roman"/>
          <w:sz w:val="24"/>
          <w:szCs w:val="24"/>
        </w:rPr>
        <w:t xml:space="preserve"> </w:t>
      </w:r>
      <w:r w:rsidR="003F7B77" w:rsidRPr="0071502B">
        <w:rPr>
          <w:rFonts w:ascii="Times New Roman" w:hAnsi="Times New Roman" w:cs="Times New Roman"/>
          <w:sz w:val="24"/>
          <w:szCs w:val="24"/>
        </w:rPr>
        <w:t>Интернет</w:t>
      </w:r>
      <w:r w:rsidRPr="0071502B">
        <w:rPr>
          <w:rFonts w:ascii="Times New Roman" w:hAnsi="Times New Roman" w:cs="Times New Roman"/>
          <w:sz w:val="24"/>
          <w:szCs w:val="24"/>
        </w:rPr>
        <w:t>;</w:t>
      </w:r>
    </w:p>
    <w:p w14:paraId="36EE4E5D" w14:textId="097EE984" w:rsidR="00447C75" w:rsidRPr="0071502B" w:rsidRDefault="00447C75"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4. провести аналитический обзор найденной в сети информации.</w:t>
      </w:r>
    </w:p>
    <w:p w14:paraId="38120E5F" w14:textId="2BE3F906" w:rsidR="00792F59" w:rsidRPr="0071502B" w:rsidRDefault="00447C75"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5</w:t>
      </w:r>
      <w:r w:rsidR="00792F59" w:rsidRPr="0071502B">
        <w:rPr>
          <w:rFonts w:ascii="Times New Roman" w:hAnsi="Times New Roman" w:cs="Times New Roman"/>
          <w:sz w:val="24"/>
          <w:szCs w:val="24"/>
        </w:rPr>
        <w:t xml:space="preserve">. </w:t>
      </w:r>
      <w:r>
        <w:rPr>
          <w:rFonts w:ascii="Times New Roman" w:hAnsi="Times New Roman" w:cs="Times New Roman"/>
          <w:sz w:val="24"/>
          <w:szCs w:val="24"/>
        </w:rPr>
        <w:t>с</w:t>
      </w:r>
      <w:r w:rsidR="003F7B77">
        <w:rPr>
          <w:rFonts w:ascii="Times New Roman" w:hAnsi="Times New Roman" w:cs="Times New Roman"/>
          <w:sz w:val="24"/>
          <w:szCs w:val="24"/>
        </w:rPr>
        <w:t>оздать</w:t>
      </w:r>
      <w:r w:rsidR="00792F59" w:rsidRPr="0071502B">
        <w:rPr>
          <w:rFonts w:ascii="Times New Roman" w:hAnsi="Times New Roman" w:cs="Times New Roman"/>
          <w:sz w:val="24"/>
          <w:szCs w:val="24"/>
        </w:rPr>
        <w:t xml:space="preserve"> Web- </w:t>
      </w:r>
      <w:r w:rsidR="003F7B77">
        <w:rPr>
          <w:rFonts w:ascii="Times New Roman" w:hAnsi="Times New Roman" w:cs="Times New Roman"/>
          <w:sz w:val="24"/>
          <w:szCs w:val="24"/>
        </w:rPr>
        <w:t xml:space="preserve">страницу </w:t>
      </w:r>
      <w:r>
        <w:rPr>
          <w:rFonts w:ascii="Times New Roman" w:hAnsi="Times New Roman" w:cs="Times New Roman"/>
          <w:sz w:val="24"/>
          <w:szCs w:val="24"/>
        </w:rPr>
        <w:t xml:space="preserve">на основе найденной информации </w:t>
      </w:r>
      <w:r w:rsidR="003F7B77">
        <w:rPr>
          <w:rFonts w:ascii="Times New Roman" w:hAnsi="Times New Roman" w:cs="Times New Roman"/>
          <w:sz w:val="24"/>
          <w:szCs w:val="24"/>
        </w:rPr>
        <w:t>по теме реферата</w:t>
      </w:r>
      <w:r w:rsidR="00792F59" w:rsidRPr="0071502B">
        <w:rPr>
          <w:rFonts w:ascii="Times New Roman" w:hAnsi="Times New Roman" w:cs="Times New Roman"/>
          <w:sz w:val="24"/>
          <w:szCs w:val="24"/>
        </w:rPr>
        <w:t>;</w:t>
      </w:r>
    </w:p>
    <w:p w14:paraId="31EF025C" w14:textId="77777777" w:rsidR="00280D32" w:rsidRDefault="00280D32" w:rsidP="002F66DA">
      <w:pPr>
        <w:tabs>
          <w:tab w:val="left" w:pos="993"/>
        </w:tabs>
        <w:spacing w:after="0" w:line="360" w:lineRule="auto"/>
        <w:ind w:firstLine="567"/>
        <w:rPr>
          <w:rFonts w:ascii="Times New Roman" w:hAnsi="Times New Roman" w:cs="Times New Roman"/>
          <w:sz w:val="24"/>
          <w:szCs w:val="24"/>
        </w:rPr>
      </w:pPr>
    </w:p>
    <w:p w14:paraId="48AC6811"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26937C49"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28787719"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65B3B35B"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78715250"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1064B714"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07B9C0B9"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6F6FDBF7"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60AEB3D0"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743AB0CD"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5C1DB4E0"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6B88E878"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2772067F"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51360619"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05752ADC"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6200E91F"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000A3F39"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332912C4"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26C3ACEF"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69A6535E"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1FFA7215"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5E31824D" w14:textId="77777777" w:rsidR="003F7B77" w:rsidRDefault="003F7B77" w:rsidP="002F66DA">
      <w:pPr>
        <w:tabs>
          <w:tab w:val="left" w:pos="993"/>
        </w:tabs>
        <w:spacing w:after="0" w:line="360" w:lineRule="auto"/>
        <w:ind w:firstLine="567"/>
        <w:rPr>
          <w:rFonts w:ascii="Times New Roman" w:hAnsi="Times New Roman" w:cs="Times New Roman"/>
          <w:sz w:val="24"/>
          <w:szCs w:val="24"/>
        </w:rPr>
      </w:pPr>
    </w:p>
    <w:p w14:paraId="135931CE" w14:textId="77777777" w:rsidR="003F7B77" w:rsidRPr="0071502B" w:rsidRDefault="003F7B77" w:rsidP="002F66DA">
      <w:pPr>
        <w:tabs>
          <w:tab w:val="left" w:pos="993"/>
        </w:tabs>
        <w:spacing w:after="0" w:line="360" w:lineRule="auto"/>
        <w:ind w:firstLine="567"/>
        <w:rPr>
          <w:rFonts w:ascii="Times New Roman" w:hAnsi="Times New Roman" w:cs="Times New Roman"/>
          <w:sz w:val="24"/>
          <w:szCs w:val="24"/>
        </w:rPr>
      </w:pPr>
    </w:p>
    <w:p w14:paraId="6CF5218B" w14:textId="77777777" w:rsidR="002766AD" w:rsidRDefault="002766AD" w:rsidP="002F66DA">
      <w:pPr>
        <w:tabs>
          <w:tab w:val="left" w:pos="993"/>
        </w:tabs>
        <w:spacing w:after="0" w:line="360" w:lineRule="auto"/>
        <w:ind w:firstLine="567"/>
        <w:rPr>
          <w:rFonts w:ascii="Times New Roman" w:hAnsi="Times New Roman" w:cs="Times New Roman"/>
          <w:caps/>
          <w:sz w:val="24"/>
          <w:szCs w:val="24"/>
        </w:rPr>
      </w:pPr>
    </w:p>
    <w:p w14:paraId="4229287B" w14:textId="13DAA45A" w:rsidR="0030570A" w:rsidRDefault="0030570A" w:rsidP="002F66DA">
      <w:pPr>
        <w:tabs>
          <w:tab w:val="left" w:pos="993"/>
        </w:tabs>
        <w:spacing w:after="0" w:line="360" w:lineRule="auto"/>
        <w:ind w:firstLine="567"/>
        <w:rPr>
          <w:rFonts w:ascii="Times New Roman" w:hAnsi="Times New Roman" w:cs="Times New Roman"/>
          <w:caps/>
          <w:sz w:val="24"/>
          <w:szCs w:val="24"/>
        </w:rPr>
      </w:pPr>
      <w:r w:rsidRPr="00D01327">
        <w:rPr>
          <w:rFonts w:ascii="Times New Roman" w:hAnsi="Times New Roman" w:cs="Times New Roman"/>
          <w:caps/>
          <w:sz w:val="24"/>
          <w:szCs w:val="24"/>
        </w:rPr>
        <w:lastRenderedPageBreak/>
        <w:t>Глава 1. Общие принципы организации поиска информации в сети Интернет</w:t>
      </w:r>
    </w:p>
    <w:p w14:paraId="25756FDB" w14:textId="77777777" w:rsidR="00DE7103" w:rsidRPr="00D01327" w:rsidRDefault="00DE7103" w:rsidP="002F66DA">
      <w:pPr>
        <w:tabs>
          <w:tab w:val="left" w:pos="993"/>
        </w:tabs>
        <w:spacing w:after="0" w:line="360" w:lineRule="auto"/>
        <w:ind w:firstLine="567"/>
        <w:rPr>
          <w:rFonts w:ascii="Times New Roman" w:hAnsi="Times New Roman" w:cs="Times New Roman"/>
          <w:caps/>
          <w:sz w:val="24"/>
          <w:szCs w:val="24"/>
        </w:rPr>
      </w:pPr>
    </w:p>
    <w:p w14:paraId="4002D146"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3F7B77">
        <w:rPr>
          <w:rFonts w:ascii="Times New Roman" w:hAnsi="Times New Roman" w:cs="Times New Roman"/>
          <w:sz w:val="24"/>
          <w:szCs w:val="24"/>
        </w:rPr>
        <w:t>1.1</w:t>
      </w:r>
      <w:r w:rsidRPr="0071502B">
        <w:rPr>
          <w:rFonts w:ascii="Times New Roman" w:hAnsi="Times New Roman" w:cs="Times New Roman"/>
          <w:b/>
          <w:bCs/>
          <w:sz w:val="24"/>
          <w:szCs w:val="24"/>
        </w:rPr>
        <w:t> </w:t>
      </w:r>
      <w:r w:rsidRPr="0071502B">
        <w:rPr>
          <w:rFonts w:ascii="Times New Roman" w:hAnsi="Times New Roman" w:cs="Times New Roman"/>
          <w:sz w:val="24"/>
          <w:szCs w:val="24"/>
        </w:rPr>
        <w:t>Поиск информации в Интернет: стратегия и методика</w:t>
      </w:r>
    </w:p>
    <w:p w14:paraId="47234086" w14:textId="576C0580"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Поиск информации является одной из наиболее распространенных и одновременно наиболее сложных задач, с которыми приходится сталкиваться в Сети любому пользователю. Причина сложностей, возникающих при информационном поиске в Интернет, определяется двумя главными факторами. Во-первых, число источников в Сети чрезвычайно велико. Во-вторых, массив информации в Сети не только колоссален по объему, но еще и крайне динамичен. За те полминуты, что </w:t>
      </w:r>
      <w:r w:rsidR="00D01327">
        <w:rPr>
          <w:rFonts w:ascii="Times New Roman" w:hAnsi="Times New Roman" w:cs="Times New Roman"/>
          <w:sz w:val="24"/>
          <w:szCs w:val="24"/>
        </w:rPr>
        <w:t>тратятся</w:t>
      </w:r>
      <w:r w:rsidRPr="0071502B">
        <w:rPr>
          <w:rFonts w:ascii="Times New Roman" w:hAnsi="Times New Roman" w:cs="Times New Roman"/>
          <w:sz w:val="24"/>
          <w:szCs w:val="24"/>
        </w:rPr>
        <w:t xml:space="preserve"> на чтение первых строк этого раздела, в виртуальной вселенной появится порядка сотни новых или измененных документов, десятки будут перемещены на новые адреса, а единицы - навсегда прекратят свое существование.</w:t>
      </w:r>
    </w:p>
    <w:p w14:paraId="2E6F2335" w14:textId="2AE07F3E"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Необходимость и важность проблемы информационного поиска привела к образованию в самом Интернет целой отрасли, задача которой заключается именно в оказании помощи пользователю в его навигации. Составляют эту отрасль специальные поисковые службы или сервисы. Условно их можно разделить на </w:t>
      </w:r>
      <w:r w:rsidR="00D01327" w:rsidRPr="0071502B">
        <w:rPr>
          <w:rFonts w:ascii="Times New Roman" w:hAnsi="Times New Roman" w:cs="Times New Roman"/>
          <w:sz w:val="24"/>
          <w:szCs w:val="24"/>
        </w:rPr>
        <w:t>каталоги</w:t>
      </w:r>
      <w:r w:rsidRPr="0071502B">
        <w:rPr>
          <w:rFonts w:ascii="Times New Roman" w:hAnsi="Times New Roman" w:cs="Times New Roman"/>
          <w:sz w:val="24"/>
          <w:szCs w:val="24"/>
        </w:rPr>
        <w:t xml:space="preserve"> и </w:t>
      </w:r>
      <w:r w:rsidR="00D01327" w:rsidRPr="0071502B">
        <w:rPr>
          <w:rFonts w:ascii="Times New Roman" w:hAnsi="Times New Roman" w:cs="Times New Roman"/>
          <w:sz w:val="24"/>
          <w:szCs w:val="24"/>
        </w:rPr>
        <w:t>поисковые</w:t>
      </w:r>
      <w:r w:rsidRPr="0071502B">
        <w:rPr>
          <w:rFonts w:ascii="Times New Roman" w:hAnsi="Times New Roman" w:cs="Times New Roman"/>
          <w:sz w:val="24"/>
          <w:szCs w:val="24"/>
        </w:rPr>
        <w:t xml:space="preserve"> </w:t>
      </w:r>
      <w:r w:rsidR="00D01327" w:rsidRPr="0071502B">
        <w:rPr>
          <w:rFonts w:ascii="Times New Roman" w:hAnsi="Times New Roman" w:cs="Times New Roman"/>
          <w:sz w:val="24"/>
          <w:szCs w:val="24"/>
        </w:rPr>
        <w:t>машины</w:t>
      </w:r>
      <w:r w:rsidR="00D01327">
        <w:rPr>
          <w:rFonts w:ascii="Times New Roman" w:hAnsi="Times New Roman" w:cs="Times New Roman"/>
          <w:sz w:val="24"/>
          <w:szCs w:val="24"/>
        </w:rPr>
        <w:t>.</w:t>
      </w:r>
    </w:p>
    <w:p w14:paraId="78A66983" w14:textId="459C398F"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Эти разновидности внешне очень похожи, поскольку каждый каталог, как правило, обладает собственной поисковой машиной, а каждая поисковая машина - собственным каталогом. Однако принципы их работы базируются на абсолютно разных подходах и технологиях. Каждый из этих инструментов имеет определенные преимущества, а основная разница между ними заключается в участии/неучастии человека. Поисковые машины </w:t>
      </w:r>
      <w:r w:rsidR="00D01327">
        <w:rPr>
          <w:rFonts w:ascii="Times New Roman" w:hAnsi="Times New Roman" w:cs="Times New Roman"/>
          <w:sz w:val="24"/>
          <w:szCs w:val="24"/>
        </w:rPr>
        <w:t>осуществляют поиск с помощью программного обеспечения,</w:t>
      </w:r>
      <w:r w:rsidRPr="0071502B">
        <w:rPr>
          <w:rFonts w:ascii="Times New Roman" w:hAnsi="Times New Roman" w:cs="Times New Roman"/>
          <w:sz w:val="24"/>
          <w:szCs w:val="24"/>
        </w:rPr>
        <w:t xml:space="preserve"> котор</w:t>
      </w:r>
      <w:r w:rsidR="00D01327">
        <w:rPr>
          <w:rFonts w:ascii="Times New Roman" w:hAnsi="Times New Roman" w:cs="Times New Roman"/>
          <w:sz w:val="24"/>
          <w:szCs w:val="24"/>
        </w:rPr>
        <w:t>ое</w:t>
      </w:r>
      <w:r w:rsidRPr="0071502B">
        <w:rPr>
          <w:rFonts w:ascii="Times New Roman" w:hAnsi="Times New Roman" w:cs="Times New Roman"/>
          <w:sz w:val="24"/>
          <w:szCs w:val="24"/>
        </w:rPr>
        <w:t xml:space="preserve"> </w:t>
      </w:r>
      <w:r w:rsidR="00D01327">
        <w:rPr>
          <w:rFonts w:ascii="Times New Roman" w:hAnsi="Times New Roman" w:cs="Times New Roman"/>
          <w:sz w:val="24"/>
          <w:szCs w:val="24"/>
        </w:rPr>
        <w:t xml:space="preserve">переходит </w:t>
      </w:r>
      <w:r w:rsidRPr="0071502B">
        <w:rPr>
          <w:rFonts w:ascii="Times New Roman" w:hAnsi="Times New Roman" w:cs="Times New Roman"/>
          <w:sz w:val="24"/>
          <w:szCs w:val="24"/>
        </w:rPr>
        <w:t>со страницы на страницу и на каждой индексиру</w:t>
      </w:r>
      <w:r w:rsidR="00D01327">
        <w:rPr>
          <w:rFonts w:ascii="Times New Roman" w:hAnsi="Times New Roman" w:cs="Times New Roman"/>
          <w:sz w:val="24"/>
          <w:szCs w:val="24"/>
        </w:rPr>
        <w:t>е</w:t>
      </w:r>
      <w:r w:rsidRPr="0071502B">
        <w:rPr>
          <w:rFonts w:ascii="Times New Roman" w:hAnsi="Times New Roman" w:cs="Times New Roman"/>
          <w:sz w:val="24"/>
          <w:szCs w:val="24"/>
        </w:rPr>
        <w:t>т ее полный текст. Каталоги же формируются людьми-редакторами, которые прочитывают страницы, отсеивают неподходящие и классифицируют узлы по темам.</w:t>
      </w:r>
    </w:p>
    <w:p w14:paraId="232ACED0" w14:textId="115F8923"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При этом каждая разновидность поисковых сервисов применяется для решения определенного типа задач. Правильным выбором инструмента во многом определяется стратегия поисковой деятельности и, в конечном итоге, результат </w:t>
      </w:r>
      <w:r w:rsidR="00D01327">
        <w:rPr>
          <w:rFonts w:ascii="Times New Roman" w:hAnsi="Times New Roman" w:cs="Times New Roman"/>
          <w:sz w:val="24"/>
          <w:szCs w:val="24"/>
        </w:rPr>
        <w:t>и</w:t>
      </w:r>
      <w:r w:rsidRPr="0071502B">
        <w:rPr>
          <w:rFonts w:ascii="Times New Roman" w:hAnsi="Times New Roman" w:cs="Times New Roman"/>
          <w:sz w:val="24"/>
          <w:szCs w:val="24"/>
        </w:rPr>
        <w:t>зысканий.</w:t>
      </w:r>
    </w:p>
    <w:p w14:paraId="3C4CBDBB"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Приступая к информационному поиску в Интернет, следует всегда помнить несколько основных моментов. Прежде всего, никакие средства навигации - каталоги или поисковые машины - не охватывают всего текущего информационного массива Интернет. По некоторым оценкам, даже такие признанные лидеры сетевого поиска как Google, отражают не более трети совокупного содержания Сети. Причина этого - постоянный колоссальный прирост объемов информации в Интернет, который, несмотря на все усилия навигационных служб, содержит огромное число белых пятен.</w:t>
      </w:r>
    </w:p>
    <w:p w14:paraId="6717834D"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lastRenderedPageBreak/>
        <w:t>Помимо быстрого роста и изменения местоположения документов, большинство поисковых систем имеют внутренние ограничения на отражение материалов одного сайта и на объем индексируемой части страницы. Программы-роботы зачастую не идут в глубь сервера дальше определенной директории, что также сокращает число отраженных материалов.</w:t>
      </w:r>
    </w:p>
    <w:p w14:paraId="0C150F0C"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В тоже время многие крупные сайты имеют собственную систему поиска, которая отражает весь их информационный массив. Выявив такие сервера с помощью каталогов, можно провести более детальное их обследование, использовав локальный поисковый механизм. Таким образом, для достижения наиболее полных результатов следует применять каталоги и поисковые машины в сочетании друг с другом.</w:t>
      </w:r>
    </w:p>
    <w:p w14:paraId="1EEEEC52"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Существует также ряд общих требований к поисковой деятельности, соблюдение которых повышает эффективность и экономит время, затрачиваемое на разыскание данных.</w:t>
      </w:r>
    </w:p>
    <w:p w14:paraId="4EECB8AA"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 Для поиска материалов по крайне узкой специфической тематике стоит начинать с каталогов.</w:t>
      </w:r>
    </w:p>
    <w:p w14:paraId="6A753868"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2. Для получения более полных результатов по сложному запросу поиск рекомендуется проводить отдельно в каждой поисковой машине. Поисковые системы имеют сильный разнос в отражении документов и их последовательное использование в значительной степени расширяет охват материала.</w:t>
      </w:r>
    </w:p>
    <w:p w14:paraId="2E01E824"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3. При разыскании документов об отдельной стране или на конкретном языке следует отдать предпочтение национальным/региональным поисковым средствам.</w:t>
      </w:r>
    </w:p>
    <w:p w14:paraId="1A33784F"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4. Формировать запрос надо максимально точно, используя все возможности механизма составления запроса. Затраты времени на детальное составление поискового предписания окупаются при анализе результатов поиска. При точном формировании запроса процент информационного шума будет намного ниже.</w:t>
      </w:r>
    </w:p>
    <w:p w14:paraId="439B3043" w14:textId="18739366" w:rsidR="0030570A"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При систематическом обращении к поисковым средствам, необходимо постоянно следить за новостями, относящимися к поисковому сервису. Каждая поисковая система переживает периоды зарождения, расцвета и упадка.</w:t>
      </w:r>
      <w:r w:rsidR="005E4F77">
        <w:rPr>
          <w:rFonts w:ascii="Times New Roman" w:hAnsi="Times New Roman" w:cs="Times New Roman"/>
          <w:sz w:val="24"/>
          <w:szCs w:val="24"/>
        </w:rPr>
        <w:t xml:space="preserve"> На смену</w:t>
      </w:r>
      <w:r w:rsidRPr="0071502B">
        <w:rPr>
          <w:rFonts w:ascii="Times New Roman" w:hAnsi="Times New Roman" w:cs="Times New Roman"/>
          <w:sz w:val="24"/>
          <w:szCs w:val="24"/>
        </w:rPr>
        <w:t xml:space="preserve"> устаревающей поисковой систем</w:t>
      </w:r>
      <w:r w:rsidR="005E4F77">
        <w:rPr>
          <w:rFonts w:ascii="Times New Roman" w:hAnsi="Times New Roman" w:cs="Times New Roman"/>
          <w:sz w:val="24"/>
          <w:szCs w:val="24"/>
        </w:rPr>
        <w:t>е</w:t>
      </w:r>
      <w:r w:rsidRPr="0071502B">
        <w:rPr>
          <w:rFonts w:ascii="Times New Roman" w:hAnsi="Times New Roman" w:cs="Times New Roman"/>
          <w:sz w:val="24"/>
          <w:szCs w:val="24"/>
        </w:rPr>
        <w:t xml:space="preserve"> </w:t>
      </w:r>
      <w:r w:rsidR="005E4F77">
        <w:rPr>
          <w:rFonts w:ascii="Times New Roman" w:hAnsi="Times New Roman" w:cs="Times New Roman"/>
          <w:sz w:val="24"/>
          <w:szCs w:val="24"/>
        </w:rPr>
        <w:t>приходят</w:t>
      </w:r>
      <w:r w:rsidRPr="0071502B">
        <w:rPr>
          <w:rFonts w:ascii="Times New Roman" w:hAnsi="Times New Roman" w:cs="Times New Roman"/>
          <w:sz w:val="24"/>
          <w:szCs w:val="24"/>
        </w:rPr>
        <w:t xml:space="preserve"> новы</w:t>
      </w:r>
      <w:r w:rsidR="005E4F77">
        <w:rPr>
          <w:rFonts w:ascii="Times New Roman" w:hAnsi="Times New Roman" w:cs="Times New Roman"/>
          <w:sz w:val="24"/>
          <w:szCs w:val="24"/>
        </w:rPr>
        <w:t>е</w:t>
      </w:r>
      <w:r w:rsidRPr="0071502B">
        <w:rPr>
          <w:rFonts w:ascii="Times New Roman" w:hAnsi="Times New Roman" w:cs="Times New Roman"/>
          <w:sz w:val="24"/>
          <w:szCs w:val="24"/>
        </w:rPr>
        <w:t xml:space="preserve"> поисковы</w:t>
      </w:r>
      <w:r w:rsidR="005E4F77">
        <w:rPr>
          <w:rFonts w:ascii="Times New Roman" w:hAnsi="Times New Roman" w:cs="Times New Roman"/>
          <w:sz w:val="24"/>
          <w:szCs w:val="24"/>
        </w:rPr>
        <w:t>е</w:t>
      </w:r>
      <w:r w:rsidRPr="0071502B">
        <w:rPr>
          <w:rFonts w:ascii="Times New Roman" w:hAnsi="Times New Roman" w:cs="Times New Roman"/>
          <w:sz w:val="24"/>
          <w:szCs w:val="24"/>
        </w:rPr>
        <w:t xml:space="preserve"> инструмент</w:t>
      </w:r>
      <w:r w:rsidR="005E4F77">
        <w:rPr>
          <w:rFonts w:ascii="Times New Roman" w:hAnsi="Times New Roman" w:cs="Times New Roman"/>
          <w:sz w:val="24"/>
          <w:szCs w:val="24"/>
        </w:rPr>
        <w:t>ы</w:t>
      </w:r>
      <w:r w:rsidRPr="0071502B">
        <w:rPr>
          <w:rFonts w:ascii="Times New Roman" w:hAnsi="Times New Roman" w:cs="Times New Roman"/>
          <w:sz w:val="24"/>
          <w:szCs w:val="24"/>
        </w:rPr>
        <w:t>, обладающи</w:t>
      </w:r>
      <w:r w:rsidR="005E4F77">
        <w:rPr>
          <w:rFonts w:ascii="Times New Roman" w:hAnsi="Times New Roman" w:cs="Times New Roman"/>
          <w:sz w:val="24"/>
          <w:szCs w:val="24"/>
        </w:rPr>
        <w:t xml:space="preserve">е </w:t>
      </w:r>
      <w:r w:rsidRPr="0071502B">
        <w:rPr>
          <w:rFonts w:ascii="Times New Roman" w:hAnsi="Times New Roman" w:cs="Times New Roman"/>
          <w:sz w:val="24"/>
          <w:szCs w:val="24"/>
        </w:rPr>
        <w:t>большей эффективностью.</w:t>
      </w:r>
    </w:p>
    <w:p w14:paraId="5296C06F" w14:textId="77777777" w:rsidR="005E4F77" w:rsidRPr="0071502B" w:rsidRDefault="005E4F77" w:rsidP="002F66DA">
      <w:pPr>
        <w:tabs>
          <w:tab w:val="left" w:pos="993"/>
        </w:tabs>
        <w:spacing w:after="0" w:line="360" w:lineRule="auto"/>
        <w:ind w:firstLine="567"/>
        <w:rPr>
          <w:rFonts w:ascii="Times New Roman" w:hAnsi="Times New Roman" w:cs="Times New Roman"/>
          <w:sz w:val="24"/>
          <w:szCs w:val="24"/>
        </w:rPr>
      </w:pPr>
    </w:p>
    <w:p w14:paraId="339751B5"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1.2 Поиск с помощью каталогов</w:t>
      </w:r>
    </w:p>
    <w:p w14:paraId="4F265EA6" w14:textId="77777777" w:rsidR="0030570A" w:rsidRPr="005E4F77" w:rsidRDefault="0030570A" w:rsidP="002F66DA">
      <w:pPr>
        <w:tabs>
          <w:tab w:val="left" w:pos="993"/>
        </w:tabs>
        <w:spacing w:after="0" w:line="360" w:lineRule="auto"/>
        <w:ind w:firstLine="567"/>
        <w:rPr>
          <w:rFonts w:ascii="Times New Roman" w:hAnsi="Times New Roman" w:cs="Times New Roman"/>
          <w:sz w:val="24"/>
          <w:szCs w:val="24"/>
        </w:rPr>
      </w:pPr>
      <w:r w:rsidRPr="005E4F77">
        <w:rPr>
          <w:rFonts w:ascii="Times New Roman" w:hAnsi="Times New Roman" w:cs="Times New Roman"/>
          <w:sz w:val="24"/>
          <w:szCs w:val="24"/>
        </w:rPr>
        <w:t>1.2.1 Принцип работы, преимущества и недостатки каталогов</w:t>
      </w:r>
    </w:p>
    <w:p w14:paraId="0E09F49A" w14:textId="6ED6183D" w:rsidR="0030570A" w:rsidRPr="005E4F77" w:rsidRDefault="0030570A" w:rsidP="002F66DA">
      <w:pPr>
        <w:tabs>
          <w:tab w:val="left" w:pos="993"/>
        </w:tabs>
        <w:spacing w:after="0" w:line="360" w:lineRule="auto"/>
        <w:ind w:firstLine="567"/>
        <w:rPr>
          <w:rFonts w:ascii="Times New Roman" w:hAnsi="Times New Roman" w:cs="Times New Roman"/>
          <w:sz w:val="24"/>
          <w:szCs w:val="24"/>
        </w:rPr>
      </w:pPr>
      <w:r w:rsidRPr="005E4F77">
        <w:rPr>
          <w:rFonts w:ascii="Times New Roman" w:hAnsi="Times New Roman" w:cs="Times New Roman"/>
          <w:sz w:val="24"/>
          <w:szCs w:val="24"/>
        </w:rPr>
        <w:t xml:space="preserve">Каталоги </w:t>
      </w:r>
      <w:r w:rsidR="005E4F77" w:rsidRPr="005E4F77">
        <w:rPr>
          <w:rFonts w:ascii="Times New Roman" w:hAnsi="Times New Roman" w:cs="Times New Roman"/>
          <w:sz w:val="24"/>
          <w:szCs w:val="24"/>
        </w:rPr>
        <w:t>—</w:t>
      </w:r>
      <w:r w:rsidR="005E4F77">
        <w:rPr>
          <w:rFonts w:ascii="Times New Roman" w:hAnsi="Times New Roman" w:cs="Times New Roman"/>
          <w:sz w:val="24"/>
          <w:szCs w:val="24"/>
        </w:rPr>
        <w:t xml:space="preserve"> </w:t>
      </w:r>
      <w:r w:rsidRPr="005E4F77">
        <w:rPr>
          <w:rFonts w:ascii="Times New Roman" w:hAnsi="Times New Roman" w:cs="Times New Roman"/>
          <w:sz w:val="24"/>
          <w:szCs w:val="24"/>
        </w:rPr>
        <w:t xml:space="preserve">данные, структурированные по темам в виде иерархических структур. При </w:t>
      </w:r>
      <w:r w:rsidR="005E4F77" w:rsidRPr="005E4F77">
        <w:rPr>
          <w:rFonts w:ascii="Times New Roman" w:hAnsi="Times New Roman" w:cs="Times New Roman"/>
          <w:sz w:val="24"/>
          <w:szCs w:val="24"/>
        </w:rPr>
        <w:t>загрузке</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каталога</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на</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экран</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выводится</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самый</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общий</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перечень</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областей</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человеческой</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деятельности</w:t>
      </w:r>
      <w:r w:rsidRPr="005E4F77">
        <w:rPr>
          <w:rFonts w:ascii="Times New Roman" w:hAnsi="Times New Roman" w:cs="Times New Roman"/>
          <w:sz w:val="24"/>
          <w:szCs w:val="24"/>
        </w:rPr>
        <w:t xml:space="preserve">: Искусство, </w:t>
      </w:r>
      <w:r w:rsidR="005E4F77" w:rsidRPr="005E4F77">
        <w:rPr>
          <w:rFonts w:ascii="Times New Roman" w:hAnsi="Times New Roman" w:cs="Times New Roman"/>
          <w:sz w:val="24"/>
          <w:szCs w:val="24"/>
        </w:rPr>
        <w:t>Образование</w:t>
      </w:r>
      <w:r w:rsidRPr="005E4F77">
        <w:rPr>
          <w:rFonts w:ascii="Times New Roman" w:hAnsi="Times New Roman" w:cs="Times New Roman"/>
          <w:sz w:val="24"/>
          <w:szCs w:val="24"/>
        </w:rPr>
        <w:t xml:space="preserve">, Бизнес, </w:t>
      </w:r>
      <w:r w:rsidR="005E4F77" w:rsidRPr="005E4F77">
        <w:rPr>
          <w:rFonts w:ascii="Times New Roman" w:hAnsi="Times New Roman" w:cs="Times New Roman"/>
          <w:sz w:val="24"/>
          <w:szCs w:val="24"/>
        </w:rPr>
        <w:t>Наука</w:t>
      </w:r>
      <w:r w:rsidRPr="005E4F77">
        <w:rPr>
          <w:rFonts w:ascii="Times New Roman" w:hAnsi="Times New Roman" w:cs="Times New Roman"/>
          <w:sz w:val="24"/>
          <w:szCs w:val="24"/>
        </w:rPr>
        <w:t xml:space="preserve">, Игры, </w:t>
      </w:r>
      <w:r w:rsidR="005E4F77" w:rsidRPr="005E4F77">
        <w:rPr>
          <w:rFonts w:ascii="Times New Roman" w:hAnsi="Times New Roman" w:cs="Times New Roman"/>
          <w:sz w:val="24"/>
          <w:szCs w:val="24"/>
        </w:rPr>
        <w:t>Спорт</w:t>
      </w:r>
      <w:r w:rsidRPr="005E4F77">
        <w:rPr>
          <w:rFonts w:ascii="Times New Roman" w:hAnsi="Times New Roman" w:cs="Times New Roman"/>
          <w:sz w:val="24"/>
          <w:szCs w:val="24"/>
        </w:rPr>
        <w:t xml:space="preserve"> и т.д. Каталоги имеют иерархическую структуру, то есть пользователь, входя в любой раздел каталога, </w:t>
      </w:r>
      <w:r w:rsidRPr="005E4F77">
        <w:rPr>
          <w:rFonts w:ascii="Times New Roman" w:hAnsi="Times New Roman" w:cs="Times New Roman"/>
          <w:sz w:val="24"/>
          <w:szCs w:val="24"/>
        </w:rPr>
        <w:lastRenderedPageBreak/>
        <w:t xml:space="preserve">последовательно видит все более и более дробную его детализацию. </w:t>
      </w:r>
      <w:r w:rsidR="005E4F77" w:rsidRPr="005E4F77">
        <w:rPr>
          <w:rFonts w:ascii="Times New Roman" w:hAnsi="Times New Roman" w:cs="Times New Roman"/>
          <w:sz w:val="24"/>
          <w:szCs w:val="24"/>
        </w:rPr>
        <w:t>Большинство</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каталогов</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создаются</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путём</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добавления</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авторами</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веб-страниц</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своего</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сайта</w:t>
      </w:r>
      <w:r w:rsidRPr="005E4F77">
        <w:rPr>
          <w:rFonts w:ascii="Times New Roman" w:hAnsi="Times New Roman" w:cs="Times New Roman"/>
          <w:sz w:val="24"/>
          <w:szCs w:val="24"/>
        </w:rPr>
        <w:t xml:space="preserve"> к </w:t>
      </w:r>
      <w:r w:rsidR="005E4F77" w:rsidRPr="005E4F77">
        <w:rPr>
          <w:rFonts w:ascii="Times New Roman" w:hAnsi="Times New Roman" w:cs="Times New Roman"/>
          <w:sz w:val="24"/>
          <w:szCs w:val="24"/>
        </w:rPr>
        <w:t>существующему</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списку</w:t>
      </w:r>
      <w:r w:rsidRPr="005E4F77">
        <w:rPr>
          <w:rFonts w:ascii="Times New Roman" w:hAnsi="Times New Roman" w:cs="Times New Roman"/>
          <w:sz w:val="24"/>
          <w:szCs w:val="24"/>
        </w:rPr>
        <w:t xml:space="preserve"> </w:t>
      </w:r>
      <w:r w:rsidR="005E4F77" w:rsidRPr="005E4F77">
        <w:rPr>
          <w:rFonts w:ascii="Times New Roman" w:hAnsi="Times New Roman" w:cs="Times New Roman"/>
          <w:sz w:val="24"/>
          <w:szCs w:val="24"/>
        </w:rPr>
        <w:t>ссылок</w:t>
      </w:r>
      <w:r w:rsidRPr="005E4F77">
        <w:rPr>
          <w:rFonts w:ascii="Times New Roman" w:hAnsi="Times New Roman" w:cs="Times New Roman"/>
          <w:sz w:val="24"/>
          <w:szCs w:val="24"/>
        </w:rPr>
        <w:t>.</w:t>
      </w:r>
    </w:p>
    <w:p w14:paraId="2EF979CF" w14:textId="7FC32CAF"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Поисковые </w:t>
      </w:r>
      <w:r w:rsidR="005E4F77" w:rsidRPr="0071502B">
        <w:rPr>
          <w:rFonts w:ascii="Times New Roman" w:hAnsi="Times New Roman" w:cs="Times New Roman"/>
          <w:sz w:val="24"/>
          <w:szCs w:val="24"/>
        </w:rPr>
        <w:t>каталоги</w:t>
      </w:r>
      <w:r w:rsidRPr="0071502B">
        <w:rPr>
          <w:rFonts w:ascii="Times New Roman" w:hAnsi="Times New Roman" w:cs="Times New Roman"/>
          <w:sz w:val="24"/>
          <w:szCs w:val="24"/>
        </w:rPr>
        <w:t xml:space="preserve"> </w:t>
      </w:r>
      <w:r w:rsidR="005E4F77" w:rsidRPr="0071502B">
        <w:rPr>
          <w:rFonts w:ascii="Times New Roman" w:hAnsi="Times New Roman" w:cs="Times New Roman"/>
          <w:sz w:val="24"/>
          <w:szCs w:val="24"/>
        </w:rPr>
        <w:t>создаются</w:t>
      </w:r>
      <w:r w:rsidRPr="0071502B">
        <w:rPr>
          <w:rFonts w:ascii="Times New Roman" w:hAnsi="Times New Roman" w:cs="Times New Roman"/>
          <w:sz w:val="24"/>
          <w:szCs w:val="24"/>
        </w:rPr>
        <w:t xml:space="preserve"> </w:t>
      </w:r>
      <w:r w:rsidR="005E4F77" w:rsidRPr="0071502B">
        <w:rPr>
          <w:rFonts w:ascii="Times New Roman" w:hAnsi="Times New Roman" w:cs="Times New Roman"/>
          <w:sz w:val="24"/>
          <w:szCs w:val="24"/>
        </w:rPr>
        <w:t>вручную</w:t>
      </w:r>
      <w:r w:rsidRPr="0071502B">
        <w:rPr>
          <w:rFonts w:ascii="Times New Roman" w:hAnsi="Times New Roman" w:cs="Times New Roman"/>
          <w:sz w:val="24"/>
          <w:szCs w:val="24"/>
        </w:rPr>
        <w:t xml:space="preserve">, </w:t>
      </w:r>
      <w:r w:rsidR="005E4F77" w:rsidRPr="0071502B">
        <w:rPr>
          <w:rFonts w:ascii="Times New Roman" w:hAnsi="Times New Roman" w:cs="Times New Roman"/>
          <w:sz w:val="24"/>
          <w:szCs w:val="24"/>
        </w:rPr>
        <w:t>т.е.</w:t>
      </w:r>
      <w:r w:rsidRPr="0071502B">
        <w:rPr>
          <w:rFonts w:ascii="Times New Roman" w:hAnsi="Times New Roman" w:cs="Times New Roman"/>
          <w:sz w:val="24"/>
          <w:szCs w:val="24"/>
        </w:rPr>
        <w:t xml:space="preserve"> </w:t>
      </w:r>
      <w:r w:rsidR="005E4F77" w:rsidRPr="0071502B">
        <w:rPr>
          <w:rFonts w:ascii="Times New Roman" w:hAnsi="Times New Roman" w:cs="Times New Roman"/>
          <w:sz w:val="24"/>
          <w:szCs w:val="24"/>
        </w:rPr>
        <w:t>информация</w:t>
      </w:r>
      <w:r w:rsidRPr="0071502B">
        <w:rPr>
          <w:rFonts w:ascii="Times New Roman" w:hAnsi="Times New Roman" w:cs="Times New Roman"/>
          <w:sz w:val="24"/>
          <w:szCs w:val="24"/>
        </w:rPr>
        <w:t xml:space="preserve"> в них </w:t>
      </w:r>
      <w:r w:rsidR="005E4F77" w:rsidRPr="0071502B">
        <w:rPr>
          <w:rFonts w:ascii="Times New Roman" w:hAnsi="Times New Roman" w:cs="Times New Roman"/>
          <w:sz w:val="24"/>
          <w:szCs w:val="24"/>
        </w:rPr>
        <w:t>заносится</w:t>
      </w:r>
      <w:r w:rsidRPr="0071502B">
        <w:rPr>
          <w:rFonts w:ascii="Times New Roman" w:hAnsi="Times New Roman" w:cs="Times New Roman"/>
          <w:sz w:val="24"/>
          <w:szCs w:val="24"/>
        </w:rPr>
        <w:t xml:space="preserve"> людьми. Высококвалифицированные редакторы лично просматривают информационное пространство, отбирают то, </w:t>
      </w:r>
      <w:r w:rsidR="005E4F77" w:rsidRPr="0071502B">
        <w:rPr>
          <w:rFonts w:ascii="Times New Roman" w:hAnsi="Times New Roman" w:cs="Times New Roman"/>
          <w:sz w:val="24"/>
          <w:szCs w:val="24"/>
        </w:rPr>
        <w:t>что, по их мнению,</w:t>
      </w:r>
      <w:r w:rsidRPr="0071502B">
        <w:rPr>
          <w:rFonts w:ascii="Times New Roman" w:hAnsi="Times New Roman" w:cs="Times New Roman"/>
          <w:sz w:val="24"/>
          <w:szCs w:val="24"/>
        </w:rPr>
        <w:t xml:space="preserve"> представляет общественный интерес, и заносят в каталог. Благодаря "человеческому" фактору, информация в каталогах организована достаточно четко, что позволяет в определенных случаях достичь требуемого результата быстрее, чем при помощи поисковых машин. Основной проблемой поисковых каталогов является чрезвычайно низкий коэффициент охвата ресурсов</w:t>
      </w:r>
      <w:r w:rsidR="005E4F77">
        <w:rPr>
          <w:rFonts w:ascii="Times New Roman" w:hAnsi="Times New Roman" w:cs="Times New Roman"/>
          <w:sz w:val="24"/>
          <w:szCs w:val="24"/>
        </w:rPr>
        <w:t xml:space="preserve"> Сети</w:t>
      </w:r>
      <w:r w:rsidRPr="0071502B">
        <w:rPr>
          <w:rFonts w:ascii="Times New Roman" w:hAnsi="Times New Roman" w:cs="Times New Roman"/>
          <w:sz w:val="24"/>
          <w:szCs w:val="24"/>
        </w:rPr>
        <w:t>. В каталоги попадают лишь лучшие страницы. Поэтому найти достаточно специфическую информацию в каталоге зачастую очень сложно.</w:t>
      </w:r>
    </w:p>
    <w:p w14:paraId="33C2C714"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Кроме основных разделов многие каталоги имеют дополнительные, в которых сайты классифицированы по другому основанию: региону, стране; алфавиту; популярности.</w:t>
      </w:r>
    </w:p>
    <w:p w14:paraId="525C0BAD" w14:textId="067486CD"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Особенность каталогов в том, что они более эффективны при поиске подборок информации на определенную общую тему, например, «профсоюзное движение», «редакции газет Урала», а не при поиске ответа на конкретный вопрос</w:t>
      </w:r>
      <w:r w:rsidR="005E4F77">
        <w:rPr>
          <w:rFonts w:ascii="Times New Roman" w:hAnsi="Times New Roman" w:cs="Times New Roman"/>
          <w:sz w:val="24"/>
          <w:szCs w:val="24"/>
        </w:rPr>
        <w:t>.</w:t>
      </w:r>
    </w:p>
    <w:p w14:paraId="3038DBA4"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Каталоги могут быть:</w:t>
      </w:r>
    </w:p>
    <w:p w14:paraId="104EFCB8"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 специализированными и включать только ссылки на сайты определенной, узкой тематики. Подобные каталоги удобны для поиска информации по конкретной тематике. Пример специализированного каталога: «Русский медицинский сервер» dir.rusmedserv.com.</w:t>
      </w:r>
    </w:p>
    <w:p w14:paraId="4141E607"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2. универсальными, которые позволяют производить поиск по различным темам. Информация сгруппирована по разделам. Каждый раздел имеет несколько подразделов. Например, www.ru, referal.ru, www.freeedom.ru.</w:t>
      </w:r>
    </w:p>
    <w:p w14:paraId="18226373"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1.2.2 Электронные каталоги глобального масштаба</w:t>
      </w:r>
    </w:p>
    <w:p w14:paraId="7A4E027F"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5E4F77">
        <w:rPr>
          <w:rFonts w:ascii="Times New Roman" w:hAnsi="Times New Roman" w:cs="Times New Roman"/>
          <w:sz w:val="24"/>
          <w:szCs w:val="24"/>
        </w:rPr>
        <w:t>Созданием и актуализацией каталогов глобального масштаба в большинстве случаев занимаются информационные компании, прежде всего американские. Практически все каталоги декларируют всемирный охват материала, однако, практика показывает, что основной упор делается все-таки на североамериканские сайты. Естественно, что обращение к глобальным каталогам ресурсов требует минимального владения английским языком</w:t>
      </w:r>
      <w:r w:rsidRPr="0071502B">
        <w:rPr>
          <w:rFonts w:ascii="Times New Roman" w:hAnsi="Times New Roman" w:cs="Times New Roman"/>
          <w:b/>
          <w:bCs/>
          <w:sz w:val="24"/>
          <w:szCs w:val="24"/>
        </w:rPr>
        <w:t>.</w:t>
      </w:r>
    </w:p>
    <w:p w14:paraId="1DC2CC88"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lang w:val="en-US"/>
        </w:rPr>
      </w:pPr>
      <w:r w:rsidRPr="00DE7103">
        <w:rPr>
          <w:rFonts w:ascii="Times New Roman" w:hAnsi="Times New Roman" w:cs="Times New Roman"/>
          <w:b/>
          <w:bCs/>
          <w:sz w:val="24"/>
          <w:szCs w:val="24"/>
          <w:lang w:val="en-US"/>
        </w:rPr>
        <w:t>Yahoo!</w:t>
      </w:r>
      <w:r w:rsidRPr="0071502B">
        <w:rPr>
          <w:rFonts w:ascii="Times New Roman" w:hAnsi="Times New Roman" w:cs="Times New Roman"/>
          <w:sz w:val="24"/>
          <w:szCs w:val="24"/>
          <w:lang w:val="en-US"/>
        </w:rPr>
        <w:t xml:space="preserve"> (http://www.yahoo.com/)</w:t>
      </w:r>
    </w:p>
    <w:p w14:paraId="552D43C3" w14:textId="325F4996"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Yahoo! является одним из самых первых, надежных и авторитетных каталогов Всемирной паутины. У каталога два основных достоинства: - внушительный объем (на сегодня отражено порядка 2 миллионов сайтов в более чем 25 тысячах категорий) и научность и логичность используемой схемы классификации. Основной ряд Yahoo! включает </w:t>
      </w:r>
      <w:r w:rsidRPr="0071502B">
        <w:rPr>
          <w:rFonts w:ascii="Times New Roman" w:hAnsi="Times New Roman" w:cs="Times New Roman"/>
          <w:sz w:val="24"/>
          <w:szCs w:val="24"/>
        </w:rPr>
        <w:lastRenderedPageBreak/>
        <w:t xml:space="preserve">14 категорий, в числе которых: Бизнес и Экономика, Компьютеры и Интернет, Новости и СМИ, Развлечения, Искусство и Гуманитарные науки, Образование, Политика, Здравоохранение, Естественные науки, Общественные </w:t>
      </w:r>
      <w:r w:rsidR="005E4F77" w:rsidRPr="0071502B">
        <w:rPr>
          <w:rFonts w:ascii="Times New Roman" w:hAnsi="Times New Roman" w:cs="Times New Roman"/>
          <w:sz w:val="24"/>
          <w:szCs w:val="24"/>
        </w:rPr>
        <w:t>науки</w:t>
      </w:r>
      <w:r w:rsidR="005E4F77">
        <w:rPr>
          <w:rFonts w:ascii="Times New Roman" w:hAnsi="Times New Roman" w:cs="Times New Roman"/>
          <w:sz w:val="24"/>
          <w:szCs w:val="24"/>
        </w:rPr>
        <w:t xml:space="preserve"> и</w:t>
      </w:r>
      <w:r w:rsidRPr="0071502B">
        <w:rPr>
          <w:rFonts w:ascii="Times New Roman" w:hAnsi="Times New Roman" w:cs="Times New Roman"/>
          <w:sz w:val="24"/>
          <w:szCs w:val="24"/>
        </w:rPr>
        <w:t xml:space="preserve"> т.д. Использование Yahoo!, как и любых других каталогов, наиболее эффективно для ознакомления с наполнением Интернет по различным областям деятельности, при размытости критериев </w:t>
      </w:r>
      <w:r w:rsidR="005E4F77" w:rsidRPr="0071502B">
        <w:rPr>
          <w:rFonts w:ascii="Times New Roman" w:hAnsi="Times New Roman" w:cs="Times New Roman"/>
          <w:sz w:val="24"/>
          <w:szCs w:val="24"/>
        </w:rPr>
        <w:t>поиска</w:t>
      </w:r>
      <w:r w:rsidRPr="0071502B">
        <w:rPr>
          <w:rFonts w:ascii="Times New Roman" w:hAnsi="Times New Roman" w:cs="Times New Roman"/>
          <w:sz w:val="24"/>
          <w:szCs w:val="24"/>
        </w:rPr>
        <w:t xml:space="preserve"> - </w:t>
      </w:r>
      <w:r w:rsidR="005E4F77" w:rsidRPr="0071502B">
        <w:rPr>
          <w:rFonts w:ascii="Times New Roman" w:hAnsi="Times New Roman" w:cs="Times New Roman"/>
          <w:sz w:val="24"/>
          <w:szCs w:val="24"/>
        </w:rPr>
        <w:t>когда</w:t>
      </w:r>
      <w:r w:rsidRPr="0071502B">
        <w:rPr>
          <w:rFonts w:ascii="Times New Roman" w:hAnsi="Times New Roman" w:cs="Times New Roman"/>
          <w:sz w:val="24"/>
          <w:szCs w:val="24"/>
        </w:rPr>
        <w:t xml:space="preserve"> </w:t>
      </w:r>
      <w:r w:rsidR="005E4F77" w:rsidRPr="0071502B">
        <w:rPr>
          <w:rFonts w:ascii="Times New Roman" w:hAnsi="Times New Roman" w:cs="Times New Roman"/>
          <w:sz w:val="24"/>
          <w:szCs w:val="24"/>
        </w:rPr>
        <w:t>неизвестно</w:t>
      </w:r>
      <w:r w:rsidRPr="0071502B">
        <w:rPr>
          <w:rFonts w:ascii="Times New Roman" w:hAnsi="Times New Roman" w:cs="Times New Roman"/>
          <w:sz w:val="24"/>
          <w:szCs w:val="24"/>
        </w:rPr>
        <w:t xml:space="preserve"> </w:t>
      </w:r>
      <w:r w:rsidR="005E4F77">
        <w:rPr>
          <w:rFonts w:ascii="Times New Roman" w:hAnsi="Times New Roman" w:cs="Times New Roman"/>
          <w:sz w:val="24"/>
          <w:szCs w:val="24"/>
        </w:rPr>
        <w:t>по</w:t>
      </w:r>
      <w:r w:rsidRPr="0071502B">
        <w:rPr>
          <w:rFonts w:ascii="Times New Roman" w:hAnsi="Times New Roman" w:cs="Times New Roman"/>
          <w:sz w:val="24"/>
          <w:szCs w:val="24"/>
        </w:rPr>
        <w:t xml:space="preserve"> </w:t>
      </w:r>
      <w:r w:rsidR="005E4F77" w:rsidRPr="0071502B">
        <w:rPr>
          <w:rFonts w:ascii="Times New Roman" w:hAnsi="Times New Roman" w:cs="Times New Roman"/>
          <w:sz w:val="24"/>
          <w:szCs w:val="24"/>
        </w:rPr>
        <w:t>каким</w:t>
      </w:r>
      <w:r w:rsidRPr="0071502B">
        <w:rPr>
          <w:rFonts w:ascii="Times New Roman" w:hAnsi="Times New Roman" w:cs="Times New Roman"/>
          <w:sz w:val="24"/>
          <w:szCs w:val="24"/>
        </w:rPr>
        <w:t xml:space="preserve"> </w:t>
      </w:r>
      <w:r w:rsidR="005E4F77" w:rsidRPr="0071502B">
        <w:rPr>
          <w:rFonts w:ascii="Times New Roman" w:hAnsi="Times New Roman" w:cs="Times New Roman"/>
          <w:sz w:val="24"/>
          <w:szCs w:val="24"/>
        </w:rPr>
        <w:t>ключевым</w:t>
      </w:r>
      <w:r w:rsidRPr="0071502B">
        <w:rPr>
          <w:rFonts w:ascii="Times New Roman" w:hAnsi="Times New Roman" w:cs="Times New Roman"/>
          <w:sz w:val="24"/>
          <w:szCs w:val="24"/>
        </w:rPr>
        <w:t xml:space="preserve"> </w:t>
      </w:r>
      <w:r w:rsidR="005E4F77" w:rsidRPr="0071502B">
        <w:rPr>
          <w:rFonts w:ascii="Times New Roman" w:hAnsi="Times New Roman" w:cs="Times New Roman"/>
          <w:sz w:val="24"/>
          <w:szCs w:val="24"/>
        </w:rPr>
        <w:t>словам</w:t>
      </w:r>
      <w:r w:rsidRPr="0071502B">
        <w:rPr>
          <w:rFonts w:ascii="Times New Roman" w:hAnsi="Times New Roman" w:cs="Times New Roman"/>
          <w:sz w:val="24"/>
          <w:szCs w:val="24"/>
        </w:rPr>
        <w:t xml:space="preserve"> </w:t>
      </w:r>
      <w:r w:rsidR="005E4F77" w:rsidRPr="0071502B">
        <w:rPr>
          <w:rFonts w:ascii="Times New Roman" w:hAnsi="Times New Roman" w:cs="Times New Roman"/>
          <w:sz w:val="24"/>
          <w:szCs w:val="24"/>
        </w:rPr>
        <w:t>осуществлять</w:t>
      </w:r>
      <w:r w:rsidRPr="0071502B">
        <w:rPr>
          <w:rFonts w:ascii="Times New Roman" w:hAnsi="Times New Roman" w:cs="Times New Roman"/>
          <w:sz w:val="24"/>
          <w:szCs w:val="24"/>
        </w:rPr>
        <w:t xml:space="preserve"> </w:t>
      </w:r>
      <w:r w:rsidR="005E4F77" w:rsidRPr="0071502B">
        <w:rPr>
          <w:rFonts w:ascii="Times New Roman" w:hAnsi="Times New Roman" w:cs="Times New Roman"/>
          <w:sz w:val="24"/>
          <w:szCs w:val="24"/>
        </w:rPr>
        <w:t>поиск</w:t>
      </w:r>
      <w:r w:rsidRPr="0071502B">
        <w:rPr>
          <w:rFonts w:ascii="Times New Roman" w:hAnsi="Times New Roman" w:cs="Times New Roman"/>
          <w:sz w:val="24"/>
          <w:szCs w:val="24"/>
        </w:rPr>
        <w:t>.</w:t>
      </w:r>
    </w:p>
    <w:p w14:paraId="448D7F2F"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Yahoo! - огромный транснациональный проект. В основном каталоге учитываются, главным образом, англоязычные ресурсы, представленные по всему миру. Для разысканий по отдельным странам выделены Local Yahoos! региональные каталоги, обладающие иерархической структурой, аналогичной главному справочнику, но отражающие ресурсы в основном отдельных стран, большинство которых представлено на национальных языках.</w:t>
      </w:r>
    </w:p>
    <w:p w14:paraId="035504C5"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Учитывая гигантскую популярность и, следовательно, посещаемость Yahoo!, в последние несколько лет его владельцы уделяют все большее внимание побочным сервисам, среди которых электронные магазины, аукционы, службы новостей, агентства путешествий и т.п.</w:t>
      </w:r>
    </w:p>
    <w:p w14:paraId="6FA4B31C" w14:textId="5A3428FC" w:rsidR="0030570A" w:rsidRPr="00BB250F" w:rsidRDefault="00BB250F" w:rsidP="002F66DA">
      <w:pPr>
        <w:tabs>
          <w:tab w:val="left" w:pos="993"/>
        </w:tabs>
        <w:spacing w:after="0" w:line="360" w:lineRule="auto"/>
        <w:ind w:firstLine="567"/>
        <w:rPr>
          <w:rFonts w:ascii="Times New Roman" w:hAnsi="Times New Roman" w:cs="Times New Roman"/>
          <w:sz w:val="24"/>
          <w:szCs w:val="24"/>
        </w:rPr>
      </w:pPr>
      <w:r w:rsidRPr="00DE7103">
        <w:rPr>
          <w:rFonts w:ascii="Times New Roman" w:hAnsi="Times New Roman" w:cs="Times New Roman"/>
          <w:b/>
          <w:bCs/>
          <w:sz w:val="24"/>
          <w:szCs w:val="24"/>
        </w:rPr>
        <w:t>Curlie </w:t>
      </w:r>
      <w:r w:rsidR="0030570A" w:rsidRPr="0071502B">
        <w:rPr>
          <w:rFonts w:ascii="Times New Roman" w:hAnsi="Times New Roman" w:cs="Times New Roman"/>
          <w:sz w:val="24"/>
          <w:szCs w:val="24"/>
        </w:rPr>
        <w:t>(</w:t>
      </w:r>
      <w:r w:rsidRPr="00BB250F">
        <w:rPr>
          <w:rFonts w:ascii="Times New Roman" w:hAnsi="Times New Roman" w:cs="Times New Roman"/>
          <w:sz w:val="24"/>
          <w:szCs w:val="24"/>
        </w:rPr>
        <w:t>ttps://curlie.org)</w:t>
      </w:r>
    </w:p>
    <w:p w14:paraId="2CC3B314" w14:textId="5185D1D3" w:rsidR="00BB250F" w:rsidRPr="00C921E4" w:rsidRDefault="00BB250F" w:rsidP="002F66DA">
      <w:pPr>
        <w:tabs>
          <w:tab w:val="left" w:pos="993"/>
        </w:tabs>
        <w:spacing w:after="0" w:line="360" w:lineRule="auto"/>
        <w:ind w:firstLine="567"/>
        <w:rPr>
          <w:rFonts w:ascii="Times New Roman" w:hAnsi="Times New Roman" w:cs="Times New Roman"/>
          <w:sz w:val="24"/>
          <w:szCs w:val="24"/>
        </w:rPr>
      </w:pPr>
      <w:r w:rsidRPr="00BB250F">
        <w:rPr>
          <w:rFonts w:ascii="Times New Roman" w:hAnsi="Times New Roman" w:cs="Times New Roman"/>
          <w:sz w:val="24"/>
          <w:szCs w:val="24"/>
        </w:rPr>
        <w:t>Curlie является крупнейшим и наиболее полным каталогом в сети, редактируемым людьми. Он создаётся и поддерживается многочисленным сообществом добровольных редакторов со всех уголков света. Ранее известный как DMOZ и Проект Открытый Каталог (ODP).</w:t>
      </w:r>
      <w:r w:rsidR="00C921E4" w:rsidRPr="00C921E4">
        <w:rPr>
          <w:color w:val="000000"/>
          <w:sz w:val="27"/>
          <w:szCs w:val="27"/>
          <w:shd w:val="clear" w:color="auto" w:fill="FFFFFF"/>
        </w:rPr>
        <w:t xml:space="preserve"> </w:t>
      </w:r>
      <w:r w:rsidR="00C921E4" w:rsidRPr="00C921E4">
        <w:rPr>
          <w:rFonts w:ascii="Times New Roman" w:hAnsi="Times New Roman" w:cs="Times New Roman"/>
          <w:sz w:val="24"/>
          <w:szCs w:val="24"/>
        </w:rPr>
        <w:t xml:space="preserve">Подача, размещение ссылок в каталоге бесплатны, </w:t>
      </w:r>
      <w:r w:rsidR="00C921E4">
        <w:rPr>
          <w:rFonts w:ascii="Times New Roman" w:hAnsi="Times New Roman" w:cs="Times New Roman"/>
          <w:sz w:val="24"/>
          <w:szCs w:val="24"/>
        </w:rPr>
        <w:t>а каждый из добровольных редакторов</w:t>
      </w:r>
      <w:r w:rsidR="00C921E4" w:rsidRPr="00C921E4">
        <w:rPr>
          <w:rFonts w:ascii="Times New Roman" w:hAnsi="Times New Roman" w:cs="Times New Roman"/>
          <w:sz w:val="24"/>
          <w:szCs w:val="24"/>
        </w:rPr>
        <w:t xml:space="preserve"> прив</w:t>
      </w:r>
      <w:r w:rsidR="00C921E4">
        <w:rPr>
          <w:rFonts w:ascii="Times New Roman" w:hAnsi="Times New Roman" w:cs="Times New Roman"/>
          <w:sz w:val="24"/>
          <w:szCs w:val="24"/>
        </w:rPr>
        <w:t xml:space="preserve">одит </w:t>
      </w:r>
      <w:r w:rsidR="00C921E4" w:rsidRPr="00C921E4">
        <w:rPr>
          <w:rFonts w:ascii="Times New Roman" w:hAnsi="Times New Roman" w:cs="Times New Roman"/>
          <w:sz w:val="24"/>
          <w:szCs w:val="24"/>
        </w:rPr>
        <w:t>в порядок небольшую часть сайтов и предостав</w:t>
      </w:r>
      <w:r w:rsidR="00C921E4">
        <w:rPr>
          <w:rFonts w:ascii="Times New Roman" w:hAnsi="Times New Roman" w:cs="Times New Roman"/>
          <w:sz w:val="24"/>
          <w:szCs w:val="24"/>
        </w:rPr>
        <w:t xml:space="preserve">ляет </w:t>
      </w:r>
      <w:r w:rsidR="00C921E4" w:rsidRPr="00C921E4">
        <w:rPr>
          <w:rFonts w:ascii="Times New Roman" w:hAnsi="Times New Roman" w:cs="Times New Roman"/>
          <w:sz w:val="24"/>
          <w:szCs w:val="24"/>
        </w:rPr>
        <w:t>результаты своей работы в пользование другим гражданам, отсеивая некачественные и бесполезные ресурсы, и оставляя лучшие.</w:t>
      </w:r>
    </w:p>
    <w:p w14:paraId="6D3D95DB" w14:textId="1E15289C" w:rsidR="0030570A" w:rsidRPr="002364EA" w:rsidRDefault="0030570A" w:rsidP="002F66DA">
      <w:pPr>
        <w:tabs>
          <w:tab w:val="left" w:pos="993"/>
        </w:tabs>
        <w:spacing w:after="0" w:line="360" w:lineRule="auto"/>
        <w:ind w:firstLine="567"/>
        <w:rPr>
          <w:rFonts w:ascii="Times New Roman" w:hAnsi="Times New Roman" w:cs="Times New Roman"/>
          <w:sz w:val="24"/>
          <w:szCs w:val="24"/>
          <w:lang w:val="en-US"/>
        </w:rPr>
      </w:pPr>
      <w:r w:rsidRPr="00DE7103">
        <w:rPr>
          <w:rFonts w:ascii="Times New Roman" w:hAnsi="Times New Roman" w:cs="Times New Roman"/>
          <w:b/>
          <w:bCs/>
          <w:sz w:val="24"/>
          <w:szCs w:val="24"/>
          <w:lang w:val="en-US"/>
        </w:rPr>
        <w:t>About</w:t>
      </w:r>
      <w:r w:rsidRPr="002364EA">
        <w:rPr>
          <w:rFonts w:ascii="Times New Roman" w:hAnsi="Times New Roman" w:cs="Times New Roman"/>
          <w:b/>
          <w:bCs/>
          <w:sz w:val="24"/>
          <w:szCs w:val="24"/>
          <w:lang w:val="en-US"/>
        </w:rPr>
        <w:t xml:space="preserve"> </w:t>
      </w:r>
      <w:r w:rsidRPr="002364EA">
        <w:rPr>
          <w:rFonts w:ascii="Times New Roman" w:hAnsi="Times New Roman" w:cs="Times New Roman"/>
          <w:sz w:val="24"/>
          <w:szCs w:val="24"/>
          <w:lang w:val="en-US"/>
        </w:rPr>
        <w:t>(</w:t>
      </w:r>
      <w:r w:rsidRPr="0071502B">
        <w:rPr>
          <w:rFonts w:ascii="Times New Roman" w:hAnsi="Times New Roman" w:cs="Times New Roman"/>
          <w:sz w:val="24"/>
          <w:szCs w:val="24"/>
          <w:lang w:val="en-US"/>
        </w:rPr>
        <w:t>http</w:t>
      </w:r>
      <w:r w:rsidRPr="002364EA">
        <w:rPr>
          <w:rFonts w:ascii="Times New Roman" w:hAnsi="Times New Roman" w:cs="Times New Roman"/>
          <w:sz w:val="24"/>
          <w:szCs w:val="24"/>
          <w:lang w:val="en-US"/>
        </w:rPr>
        <w:t>://</w:t>
      </w:r>
      <w:r w:rsidRPr="0071502B">
        <w:rPr>
          <w:rFonts w:ascii="Times New Roman" w:hAnsi="Times New Roman" w:cs="Times New Roman"/>
          <w:sz w:val="24"/>
          <w:szCs w:val="24"/>
          <w:lang w:val="en-US"/>
        </w:rPr>
        <w:t>www</w:t>
      </w:r>
      <w:r w:rsidRPr="002364EA">
        <w:rPr>
          <w:rFonts w:ascii="Times New Roman" w:hAnsi="Times New Roman" w:cs="Times New Roman"/>
          <w:sz w:val="24"/>
          <w:szCs w:val="24"/>
          <w:lang w:val="en-US"/>
        </w:rPr>
        <w:t>.</w:t>
      </w:r>
      <w:r w:rsidRPr="0071502B">
        <w:rPr>
          <w:rFonts w:ascii="Times New Roman" w:hAnsi="Times New Roman" w:cs="Times New Roman"/>
          <w:sz w:val="24"/>
          <w:szCs w:val="24"/>
          <w:lang w:val="en-US"/>
        </w:rPr>
        <w:t>about</w:t>
      </w:r>
      <w:r w:rsidRPr="002364EA">
        <w:rPr>
          <w:rFonts w:ascii="Times New Roman" w:hAnsi="Times New Roman" w:cs="Times New Roman"/>
          <w:sz w:val="24"/>
          <w:szCs w:val="24"/>
          <w:lang w:val="en-US"/>
        </w:rPr>
        <w:t>.</w:t>
      </w:r>
      <w:r w:rsidRPr="0071502B">
        <w:rPr>
          <w:rFonts w:ascii="Times New Roman" w:hAnsi="Times New Roman" w:cs="Times New Roman"/>
          <w:sz w:val="24"/>
          <w:szCs w:val="24"/>
          <w:lang w:val="en-US"/>
        </w:rPr>
        <w:t>com</w:t>
      </w:r>
      <w:r w:rsidRPr="002364EA">
        <w:rPr>
          <w:rFonts w:ascii="Times New Roman" w:hAnsi="Times New Roman" w:cs="Times New Roman"/>
          <w:sz w:val="24"/>
          <w:szCs w:val="24"/>
          <w:lang w:val="en-US"/>
        </w:rPr>
        <w:t>/).</w:t>
      </w:r>
    </w:p>
    <w:p w14:paraId="6EAAF11C"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Каталог, поддерживаемый экспертами различных областей знания. Основная отличительная черта About - принципиальная ориентация на отражение не всех, а лишь наиболее ценных и заслуживающих доверия ресурсов. Основной ряд классификации включает 24 деления, которые выделены в соответствии с интересами среднестатистических пользователей Интернет. Среди них: Автомобили, Помощь в выполнении домашних заданий, Хобби и Игры, Деньги, Путешествия, Подростки и т.п. Внутри категорий подрубрики выделяются в виде перечней в правой стороне экрана. Очень квалифицированно составлены аннотации включенных сайтов.</w:t>
      </w:r>
    </w:p>
    <w:p w14:paraId="2EF0B76F" w14:textId="1C0827F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Главным недостатком About является огромное количество рекламы, как встроенной в интерфейс, так и самопроизвольно открывающейся в новых окнах, а также практически </w:t>
      </w:r>
      <w:r w:rsidRPr="0071502B">
        <w:rPr>
          <w:rFonts w:ascii="Times New Roman" w:hAnsi="Times New Roman" w:cs="Times New Roman"/>
          <w:sz w:val="24"/>
          <w:szCs w:val="24"/>
        </w:rPr>
        <w:lastRenderedPageBreak/>
        <w:t>стопроцентная ориентация на североамериканские ресурсы.</w:t>
      </w:r>
      <w:r w:rsidR="00A73463">
        <w:rPr>
          <w:rFonts w:ascii="Times New Roman" w:hAnsi="Times New Roman" w:cs="Times New Roman"/>
          <w:sz w:val="24"/>
          <w:szCs w:val="24"/>
        </w:rPr>
        <w:t xml:space="preserve"> </w:t>
      </w:r>
      <w:r w:rsidR="00A73463" w:rsidRPr="00A73463">
        <w:rPr>
          <w:rFonts w:ascii="Times New Roman" w:hAnsi="Times New Roman" w:cs="Times New Roman"/>
          <w:color w:val="1A1A1A"/>
          <w:spacing w:val="2"/>
          <w:sz w:val="24"/>
          <w:szCs w:val="24"/>
          <w:shd w:val="clear" w:color="auto" w:fill="FFFFFF"/>
        </w:rPr>
        <w:t>В настоящее время</w:t>
      </w:r>
      <w:r w:rsidR="00A73463">
        <w:rPr>
          <w:color w:val="1A1A1A"/>
          <w:spacing w:val="2"/>
          <w:sz w:val="29"/>
          <w:szCs w:val="29"/>
          <w:shd w:val="clear" w:color="auto" w:fill="FFFFFF"/>
        </w:rPr>
        <w:t xml:space="preserve"> </w:t>
      </w:r>
      <w:r w:rsidR="00A73463" w:rsidRPr="0071502B">
        <w:rPr>
          <w:rFonts w:ascii="Times New Roman" w:hAnsi="Times New Roman" w:cs="Times New Roman"/>
          <w:sz w:val="24"/>
          <w:szCs w:val="24"/>
        </w:rPr>
        <w:t>About</w:t>
      </w:r>
      <w:r w:rsidR="00A73463" w:rsidRPr="00A73463">
        <w:rPr>
          <w:rFonts w:ascii="Times New Roman" w:hAnsi="Times New Roman" w:cs="Times New Roman"/>
          <w:sz w:val="24"/>
          <w:szCs w:val="24"/>
        </w:rPr>
        <w:t xml:space="preserve"> заменен</w:t>
      </w:r>
      <w:r w:rsidR="00A73463">
        <w:rPr>
          <w:rFonts w:ascii="Times New Roman" w:hAnsi="Times New Roman" w:cs="Times New Roman"/>
          <w:sz w:val="24"/>
          <w:szCs w:val="24"/>
        </w:rPr>
        <w:t xml:space="preserve"> </w:t>
      </w:r>
      <w:r w:rsidR="00A73463" w:rsidRPr="00A73463">
        <w:rPr>
          <w:rFonts w:ascii="Times New Roman" w:hAnsi="Times New Roman" w:cs="Times New Roman"/>
          <w:sz w:val="24"/>
          <w:szCs w:val="24"/>
        </w:rPr>
        <w:t>ребрендированным децентрализованным медиа-сайтом под названием Dotdash.com.</w:t>
      </w:r>
    </w:p>
    <w:p w14:paraId="63B9E554" w14:textId="60F2D3CC" w:rsidR="0030570A" w:rsidRPr="00A73463" w:rsidRDefault="0030570A" w:rsidP="002F66DA">
      <w:pPr>
        <w:tabs>
          <w:tab w:val="left" w:pos="993"/>
        </w:tabs>
        <w:spacing w:after="0" w:line="360" w:lineRule="auto"/>
        <w:ind w:firstLine="567"/>
        <w:rPr>
          <w:rFonts w:ascii="Times New Roman" w:hAnsi="Times New Roman" w:cs="Times New Roman"/>
          <w:sz w:val="24"/>
          <w:szCs w:val="24"/>
        </w:rPr>
      </w:pPr>
      <w:r w:rsidRPr="00A73463">
        <w:rPr>
          <w:rFonts w:ascii="Times New Roman" w:hAnsi="Times New Roman" w:cs="Times New Roman"/>
          <w:sz w:val="24"/>
          <w:szCs w:val="24"/>
        </w:rPr>
        <w:t>1.2.3 Р</w:t>
      </w:r>
      <w:r w:rsidR="00E31974">
        <w:rPr>
          <w:rFonts w:ascii="Times New Roman" w:hAnsi="Times New Roman" w:cs="Times New Roman"/>
          <w:sz w:val="24"/>
          <w:szCs w:val="24"/>
        </w:rPr>
        <w:t>ускоязычные</w:t>
      </w:r>
      <w:r w:rsidRPr="00A73463">
        <w:rPr>
          <w:rFonts w:ascii="Times New Roman" w:hAnsi="Times New Roman" w:cs="Times New Roman"/>
          <w:sz w:val="24"/>
          <w:szCs w:val="24"/>
        </w:rPr>
        <w:t xml:space="preserve"> каталоги ресурсов Интернет</w:t>
      </w:r>
    </w:p>
    <w:p w14:paraId="6D9FB6B5" w14:textId="7FB0631B" w:rsidR="0030570A" w:rsidRPr="00A73463" w:rsidRDefault="0030570A" w:rsidP="002F66DA">
      <w:pPr>
        <w:tabs>
          <w:tab w:val="left" w:pos="993"/>
        </w:tabs>
        <w:spacing w:after="0" w:line="360" w:lineRule="auto"/>
        <w:ind w:firstLine="567"/>
        <w:rPr>
          <w:rFonts w:ascii="Times New Roman" w:hAnsi="Times New Roman" w:cs="Times New Roman"/>
          <w:sz w:val="24"/>
          <w:szCs w:val="24"/>
        </w:rPr>
      </w:pPr>
      <w:r w:rsidRPr="00A73463">
        <w:rPr>
          <w:rFonts w:ascii="Times New Roman" w:hAnsi="Times New Roman" w:cs="Times New Roman"/>
          <w:sz w:val="24"/>
          <w:szCs w:val="24"/>
        </w:rPr>
        <w:t xml:space="preserve">В большинстве стран мира существует множество собственных каталогов ресурсов, которые гораздо полнее отражают национальный информационный массив, нежели глобальные каталоги. В </w:t>
      </w:r>
      <w:r w:rsidR="00E31974">
        <w:rPr>
          <w:rFonts w:ascii="Times New Roman" w:hAnsi="Times New Roman" w:cs="Times New Roman"/>
          <w:sz w:val="24"/>
          <w:szCs w:val="24"/>
        </w:rPr>
        <w:t>русскоязычной части интернета</w:t>
      </w:r>
      <w:r w:rsidRPr="00A73463">
        <w:rPr>
          <w:rFonts w:ascii="Times New Roman" w:hAnsi="Times New Roman" w:cs="Times New Roman"/>
          <w:sz w:val="24"/>
          <w:szCs w:val="24"/>
        </w:rPr>
        <w:t xml:space="preserve"> на сегодняшний день существует несколько подобных источников, ни один из которых пока не отличается высоким качеством.</w:t>
      </w:r>
    </w:p>
    <w:p w14:paraId="23312CE0"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DE7103">
        <w:rPr>
          <w:rFonts w:ascii="Times New Roman" w:hAnsi="Times New Roman" w:cs="Times New Roman"/>
          <w:b/>
          <w:bCs/>
          <w:sz w:val="24"/>
          <w:szCs w:val="24"/>
        </w:rPr>
        <w:t>Апopт</w:t>
      </w:r>
      <w:r w:rsidRPr="0071502B">
        <w:rPr>
          <w:rFonts w:ascii="Times New Roman" w:hAnsi="Times New Roman" w:cs="Times New Roman"/>
          <w:sz w:val="24"/>
          <w:szCs w:val="24"/>
        </w:rPr>
        <w:t xml:space="preserve"> (кaтaлoг) (http://aport.ru/)</w:t>
      </w:r>
    </w:p>
    <w:p w14:paraId="30934F3D"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Нa ceгoдня этo eдинcтвeнный пpoфeccиoнaльнo пoддepживaeмый oтeчecтвeнный кaтaлoг Интepнeт-pecуpcoв. Дaнный кaтaлoг являeтcя cocтaвнoй чacтью oднoимeннoгo пopтaлa, кoтopый тaкжe включaeт и пoиcкoвую мaшину. В Апopт учитываются не только российские или содержательно относящиеся к России ресурсы, но и полностью иноязычные зарубежные ресурсы, причина включения которых абсолютно непонятна. Каждая ссылка каталога cнaбжeнa aннoтaциeй.</w:t>
      </w:r>
    </w:p>
    <w:p w14:paraId="1E53A40A"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К сервисным функциям Апорт относится возможность сортировки ссылок в рубриках по дате поступления, в алфавите названий, по индексу цитирования или лиге. Каталог обладает хорошей возможностью непосредственного поиска, который можно осуществлять как в каталоге в целом, так и в отдельных его разделах.</w:t>
      </w:r>
    </w:p>
    <w:p w14:paraId="09C8D50D" w14:textId="77777777" w:rsidR="0030570A"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К числу главных недостатков справочника Апорт относится низкая скорость актуализации сведений. В ряде случаев до четверти ссылок из разделов уже устарели.</w:t>
      </w:r>
    </w:p>
    <w:p w14:paraId="19020B45" w14:textId="0DD3CC0A" w:rsidR="00DE7103" w:rsidRDefault="00DE7103" w:rsidP="002F66DA">
      <w:pPr>
        <w:tabs>
          <w:tab w:val="left" w:pos="993"/>
        </w:tabs>
        <w:spacing w:after="0" w:line="360" w:lineRule="auto"/>
        <w:ind w:firstLine="567"/>
        <w:rPr>
          <w:rFonts w:ascii="Times New Roman" w:hAnsi="Times New Roman" w:cs="Times New Roman"/>
          <w:sz w:val="24"/>
          <w:szCs w:val="24"/>
        </w:rPr>
      </w:pPr>
      <w:r w:rsidRPr="00DE7103">
        <w:rPr>
          <w:rFonts w:ascii="Times New Roman" w:hAnsi="Times New Roman" w:cs="Times New Roman"/>
          <w:b/>
          <w:bCs/>
          <w:sz w:val="24"/>
          <w:szCs w:val="24"/>
        </w:rPr>
        <w:t>Улитка </w:t>
      </w:r>
      <w:r w:rsidRPr="00DE7103">
        <w:rPr>
          <w:rFonts w:ascii="Times New Roman" w:hAnsi="Times New Roman" w:cs="Times New Roman"/>
          <w:sz w:val="24"/>
          <w:szCs w:val="24"/>
        </w:rPr>
        <w:t>- </w:t>
      </w:r>
      <w:hyperlink r:id="rId8" w:tgtFrame="new" w:history="1">
        <w:r w:rsidRPr="00DE7103">
          <w:rPr>
            <w:rStyle w:val="a3"/>
            <w:rFonts w:ascii="Times New Roman" w:hAnsi="Times New Roman" w:cs="Times New Roman"/>
            <w:sz w:val="24"/>
            <w:szCs w:val="24"/>
          </w:rPr>
          <w:t>http://www.ulitka.ru/</w:t>
        </w:r>
      </w:hyperlink>
      <w:r w:rsidRPr="00DE7103">
        <w:rPr>
          <w:rFonts w:ascii="Times New Roman" w:hAnsi="Times New Roman" w:cs="Times New Roman"/>
          <w:sz w:val="24"/>
          <w:szCs w:val="24"/>
        </w:rPr>
        <w:br/>
        <w:t>Каталог российских интернет-ресурсов "Улитка". Пока, к сожалению, все выглядит не очень-то профессионально, но проект продолжает работать и развиваться. На 14 сентября 1998 года содержал 2911 сайтов.</w:t>
      </w:r>
      <w:r>
        <w:rPr>
          <w:rFonts w:ascii="Times New Roman" w:hAnsi="Times New Roman" w:cs="Times New Roman"/>
          <w:sz w:val="24"/>
          <w:szCs w:val="24"/>
        </w:rPr>
        <w:t xml:space="preserve"> </w:t>
      </w:r>
      <w:r w:rsidRPr="00DE7103">
        <w:rPr>
          <w:rFonts w:ascii="Times New Roman" w:hAnsi="Times New Roman" w:cs="Times New Roman"/>
          <w:sz w:val="24"/>
          <w:szCs w:val="24"/>
        </w:rPr>
        <w:t>Проект принадлежит дизайн-студии </w:t>
      </w:r>
      <w:hyperlink r:id="rId9" w:tgtFrame="new" w:history="1">
        <w:r w:rsidRPr="003C79B6">
          <w:rPr>
            <w:rStyle w:val="a3"/>
            <w:rFonts w:ascii="Times New Roman" w:hAnsi="Times New Roman" w:cs="Times New Roman"/>
            <w:color w:val="000000" w:themeColor="text1"/>
            <w:sz w:val="24"/>
            <w:szCs w:val="24"/>
            <w:u w:val="none"/>
          </w:rPr>
          <w:t>Арт-Конструктор </w:t>
        </w:r>
      </w:hyperlink>
      <w:r w:rsidRPr="003C79B6">
        <w:rPr>
          <w:rFonts w:ascii="Times New Roman" w:hAnsi="Times New Roman" w:cs="Times New Roman"/>
          <w:color w:val="000000" w:themeColor="text1"/>
          <w:sz w:val="24"/>
          <w:szCs w:val="24"/>
        </w:rPr>
        <w:t>.</w:t>
      </w:r>
    </w:p>
    <w:p w14:paraId="7A8CD5FE" w14:textId="183F0A7D" w:rsidR="00DE7103" w:rsidRPr="0071502B" w:rsidRDefault="00DE7103" w:rsidP="002F66DA">
      <w:pPr>
        <w:tabs>
          <w:tab w:val="left" w:pos="993"/>
        </w:tabs>
        <w:spacing w:after="0" w:line="360" w:lineRule="auto"/>
        <w:ind w:firstLine="567"/>
        <w:rPr>
          <w:rFonts w:ascii="Times New Roman" w:hAnsi="Times New Roman" w:cs="Times New Roman"/>
          <w:sz w:val="24"/>
          <w:szCs w:val="24"/>
        </w:rPr>
      </w:pPr>
      <w:r w:rsidRPr="00DE7103">
        <w:rPr>
          <w:rFonts w:ascii="Times New Roman" w:hAnsi="Times New Roman" w:cs="Times New Roman"/>
          <w:b/>
          <w:bCs/>
          <w:sz w:val="24"/>
          <w:szCs w:val="24"/>
        </w:rPr>
        <w:t>Ау! </w:t>
      </w:r>
      <w:r w:rsidRPr="00DE7103">
        <w:rPr>
          <w:rFonts w:ascii="Times New Roman" w:hAnsi="Times New Roman" w:cs="Times New Roman"/>
          <w:sz w:val="24"/>
          <w:szCs w:val="24"/>
        </w:rPr>
        <w:t>- </w:t>
      </w:r>
      <w:hyperlink r:id="rId10" w:tgtFrame="new" w:history="1">
        <w:r w:rsidRPr="00DE7103">
          <w:rPr>
            <w:rStyle w:val="a3"/>
            <w:rFonts w:ascii="Times New Roman" w:hAnsi="Times New Roman" w:cs="Times New Roman"/>
            <w:sz w:val="24"/>
            <w:szCs w:val="24"/>
          </w:rPr>
          <w:t>http://www.au.ru/</w:t>
        </w:r>
      </w:hyperlink>
      <w:r w:rsidRPr="00DE7103">
        <w:rPr>
          <w:rFonts w:ascii="Times New Roman" w:hAnsi="Times New Roman" w:cs="Times New Roman"/>
          <w:sz w:val="24"/>
          <w:szCs w:val="24"/>
        </w:rPr>
        <w:br/>
        <w:t>Актуализацией информации занимается на регулярной основе коллектив лаборатории 4.4 ЦЭМИ РАН. Каталог имеет стратегический союз с поисковой системой </w:t>
      </w:r>
      <w:hyperlink r:id="rId11" w:tgtFrame="new" w:history="1">
        <w:r w:rsidRPr="003C79B6">
          <w:rPr>
            <w:rStyle w:val="a3"/>
            <w:rFonts w:ascii="Times New Roman" w:hAnsi="Times New Roman" w:cs="Times New Roman"/>
            <w:color w:val="000000" w:themeColor="text1"/>
            <w:sz w:val="24"/>
            <w:szCs w:val="24"/>
            <w:u w:val="none"/>
          </w:rPr>
          <w:t>Апорт! </w:t>
        </w:r>
      </w:hyperlink>
      <w:r w:rsidRPr="003C79B6">
        <w:rPr>
          <w:rFonts w:ascii="Times New Roman" w:hAnsi="Times New Roman" w:cs="Times New Roman"/>
          <w:color w:val="000000" w:themeColor="text1"/>
          <w:sz w:val="24"/>
          <w:szCs w:val="24"/>
        </w:rPr>
        <w:t>.</w:t>
      </w:r>
    </w:p>
    <w:p w14:paraId="78A1F6C9"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Все прочие российские каталоги ресурсов Интернет демонстрируют еще менее качественный уровень работы. К числу каталогов, в которых иногда можно обнаружить интересные сведения, относятся:</w:t>
      </w:r>
    </w:p>
    <w:p w14:paraId="78857D85"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lang w:val="en-US"/>
        </w:rPr>
      </w:pPr>
      <w:r w:rsidRPr="0071502B">
        <w:rPr>
          <w:rFonts w:ascii="Times New Roman" w:hAnsi="Times New Roman" w:cs="Times New Roman"/>
          <w:sz w:val="24"/>
          <w:szCs w:val="24"/>
          <w:lang w:val="en-US"/>
        </w:rPr>
        <w:t>1. List.ru (list.mail.ru)</w:t>
      </w:r>
    </w:p>
    <w:p w14:paraId="342D44F0"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lang w:val="en-US"/>
        </w:rPr>
      </w:pPr>
      <w:r w:rsidRPr="0071502B">
        <w:rPr>
          <w:rFonts w:ascii="Times New Roman" w:hAnsi="Times New Roman" w:cs="Times New Roman"/>
          <w:sz w:val="24"/>
          <w:szCs w:val="24"/>
          <w:lang w:val="en-US"/>
        </w:rPr>
        <w:t>2. W</w:t>
      </w:r>
      <w:r w:rsidRPr="0071502B">
        <w:rPr>
          <w:rFonts w:ascii="Times New Roman" w:hAnsi="Times New Roman" w:cs="Times New Roman"/>
          <w:sz w:val="24"/>
          <w:szCs w:val="24"/>
        </w:rPr>
        <w:t>е</w:t>
      </w:r>
      <w:r w:rsidRPr="0071502B">
        <w:rPr>
          <w:rFonts w:ascii="Times New Roman" w:hAnsi="Times New Roman" w:cs="Times New Roman"/>
          <w:sz w:val="24"/>
          <w:szCs w:val="24"/>
          <w:lang w:val="en-US"/>
        </w:rPr>
        <w:t xml:space="preserve">blist (Weblist.ru </w:t>
      </w:r>
      <w:r w:rsidRPr="0071502B">
        <w:rPr>
          <w:rFonts w:ascii="Times New Roman" w:hAnsi="Times New Roman" w:cs="Times New Roman"/>
          <w:sz w:val="24"/>
          <w:szCs w:val="24"/>
        </w:rPr>
        <w:t>или</w:t>
      </w:r>
      <w:r w:rsidRPr="0071502B">
        <w:rPr>
          <w:rFonts w:ascii="Times New Roman" w:hAnsi="Times New Roman" w:cs="Times New Roman"/>
          <w:sz w:val="24"/>
          <w:szCs w:val="24"/>
          <w:lang w:val="en-US"/>
        </w:rPr>
        <w:t xml:space="preserve"> http://www.yahoo.ru/).</w:t>
      </w:r>
    </w:p>
    <w:p w14:paraId="47BA7B23"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lang w:val="en-US"/>
        </w:rPr>
      </w:pPr>
      <w:r w:rsidRPr="0071502B">
        <w:rPr>
          <w:rFonts w:ascii="Times New Roman" w:hAnsi="Times New Roman" w:cs="Times New Roman"/>
          <w:sz w:val="24"/>
          <w:szCs w:val="24"/>
        </w:rPr>
        <w:t>К</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их</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общим</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недостаткам</w:t>
      </w:r>
      <w:r w:rsidRPr="0071502B">
        <w:rPr>
          <w:rFonts w:ascii="Times New Roman" w:hAnsi="Times New Roman" w:cs="Times New Roman"/>
          <w:sz w:val="24"/>
          <w:szCs w:val="24"/>
          <w:lang w:val="en-US"/>
        </w:rPr>
        <w:t xml:space="preserve"> o</w:t>
      </w:r>
      <w:r w:rsidRPr="0071502B">
        <w:rPr>
          <w:rFonts w:ascii="Times New Roman" w:hAnsi="Times New Roman" w:cs="Times New Roman"/>
          <w:sz w:val="24"/>
          <w:szCs w:val="24"/>
        </w:rPr>
        <w:t>тн</w:t>
      </w:r>
      <w:r w:rsidRPr="0071502B">
        <w:rPr>
          <w:rFonts w:ascii="Times New Roman" w:hAnsi="Times New Roman" w:cs="Times New Roman"/>
          <w:sz w:val="24"/>
          <w:szCs w:val="24"/>
          <w:lang w:val="en-US"/>
        </w:rPr>
        <w:t>oc</w:t>
      </w:r>
      <w:r w:rsidRPr="0071502B">
        <w:rPr>
          <w:rFonts w:ascii="Times New Roman" w:hAnsi="Times New Roman" w:cs="Times New Roman"/>
          <w:sz w:val="24"/>
          <w:szCs w:val="24"/>
        </w:rPr>
        <w:t>ят</w:t>
      </w:r>
      <w:r w:rsidRPr="0071502B">
        <w:rPr>
          <w:rFonts w:ascii="Times New Roman" w:hAnsi="Times New Roman" w:cs="Times New Roman"/>
          <w:sz w:val="24"/>
          <w:szCs w:val="24"/>
          <w:lang w:val="en-US"/>
        </w:rPr>
        <w:t>c</w:t>
      </w:r>
      <w:r w:rsidRPr="0071502B">
        <w:rPr>
          <w:rFonts w:ascii="Times New Roman" w:hAnsi="Times New Roman" w:cs="Times New Roman"/>
          <w:sz w:val="24"/>
          <w:szCs w:val="24"/>
        </w:rPr>
        <w:t>я</w:t>
      </w:r>
      <w:r w:rsidRPr="0071502B">
        <w:rPr>
          <w:rFonts w:ascii="Times New Roman" w:hAnsi="Times New Roman" w:cs="Times New Roman"/>
          <w:sz w:val="24"/>
          <w:szCs w:val="24"/>
          <w:lang w:val="en-US"/>
        </w:rPr>
        <w:t xml:space="preserve"> o</w:t>
      </w:r>
      <w:r w:rsidRPr="0071502B">
        <w:rPr>
          <w:rFonts w:ascii="Times New Roman" w:hAnsi="Times New Roman" w:cs="Times New Roman"/>
          <w:sz w:val="24"/>
          <w:szCs w:val="24"/>
        </w:rPr>
        <w:t>т</w:t>
      </w:r>
      <w:r w:rsidRPr="0071502B">
        <w:rPr>
          <w:rFonts w:ascii="Times New Roman" w:hAnsi="Times New Roman" w:cs="Times New Roman"/>
          <w:sz w:val="24"/>
          <w:szCs w:val="24"/>
          <w:lang w:val="en-US"/>
        </w:rPr>
        <w:t>c</w:t>
      </w:r>
      <w:r w:rsidRPr="0071502B">
        <w:rPr>
          <w:rFonts w:ascii="Times New Roman" w:hAnsi="Times New Roman" w:cs="Times New Roman"/>
          <w:sz w:val="24"/>
          <w:szCs w:val="24"/>
        </w:rPr>
        <w:t>ут</w:t>
      </w:r>
      <w:r w:rsidRPr="0071502B">
        <w:rPr>
          <w:rFonts w:ascii="Times New Roman" w:hAnsi="Times New Roman" w:cs="Times New Roman"/>
          <w:sz w:val="24"/>
          <w:szCs w:val="24"/>
          <w:lang w:val="en-US"/>
        </w:rPr>
        <w:t>c</w:t>
      </w:r>
      <w:r w:rsidRPr="0071502B">
        <w:rPr>
          <w:rFonts w:ascii="Times New Roman" w:hAnsi="Times New Roman" w:cs="Times New Roman"/>
          <w:sz w:val="24"/>
          <w:szCs w:val="24"/>
        </w:rPr>
        <w:t>тви</w:t>
      </w:r>
      <w:r w:rsidRPr="0071502B">
        <w:rPr>
          <w:rFonts w:ascii="Times New Roman" w:hAnsi="Times New Roman" w:cs="Times New Roman"/>
          <w:sz w:val="24"/>
          <w:szCs w:val="24"/>
          <w:lang w:val="en-US"/>
        </w:rPr>
        <w:t xml:space="preserve">e </w:t>
      </w:r>
      <w:r w:rsidRPr="0071502B">
        <w:rPr>
          <w:rFonts w:ascii="Times New Roman" w:hAnsi="Times New Roman" w:cs="Times New Roman"/>
          <w:sz w:val="24"/>
          <w:szCs w:val="24"/>
        </w:rPr>
        <w:t>ч</w:t>
      </w:r>
      <w:r w:rsidRPr="0071502B">
        <w:rPr>
          <w:rFonts w:ascii="Times New Roman" w:hAnsi="Times New Roman" w:cs="Times New Roman"/>
          <w:sz w:val="24"/>
          <w:szCs w:val="24"/>
          <w:lang w:val="en-US"/>
        </w:rPr>
        <w:t>e</w:t>
      </w:r>
      <w:r w:rsidRPr="0071502B">
        <w:rPr>
          <w:rFonts w:ascii="Times New Roman" w:hAnsi="Times New Roman" w:cs="Times New Roman"/>
          <w:sz w:val="24"/>
          <w:szCs w:val="24"/>
        </w:rPr>
        <w:t>тких</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п</w:t>
      </w:r>
      <w:r w:rsidRPr="0071502B">
        <w:rPr>
          <w:rFonts w:ascii="Times New Roman" w:hAnsi="Times New Roman" w:cs="Times New Roman"/>
          <w:sz w:val="24"/>
          <w:szCs w:val="24"/>
          <w:lang w:val="en-US"/>
        </w:rPr>
        <w:t>o</w:t>
      </w:r>
      <w:r w:rsidRPr="0071502B">
        <w:rPr>
          <w:rFonts w:ascii="Times New Roman" w:hAnsi="Times New Roman" w:cs="Times New Roman"/>
          <w:sz w:val="24"/>
          <w:szCs w:val="24"/>
        </w:rPr>
        <w:t>дх</w:t>
      </w:r>
      <w:r w:rsidRPr="0071502B">
        <w:rPr>
          <w:rFonts w:ascii="Times New Roman" w:hAnsi="Times New Roman" w:cs="Times New Roman"/>
          <w:sz w:val="24"/>
          <w:szCs w:val="24"/>
          <w:lang w:val="en-US"/>
        </w:rPr>
        <w:t>o</w:t>
      </w:r>
      <w:r w:rsidRPr="0071502B">
        <w:rPr>
          <w:rFonts w:ascii="Times New Roman" w:hAnsi="Times New Roman" w:cs="Times New Roman"/>
          <w:sz w:val="24"/>
          <w:szCs w:val="24"/>
        </w:rPr>
        <w:t>д</w:t>
      </w:r>
      <w:r w:rsidRPr="0071502B">
        <w:rPr>
          <w:rFonts w:ascii="Times New Roman" w:hAnsi="Times New Roman" w:cs="Times New Roman"/>
          <w:sz w:val="24"/>
          <w:szCs w:val="24"/>
          <w:lang w:val="en-US"/>
        </w:rPr>
        <w:t>o</w:t>
      </w:r>
      <w:r w:rsidRPr="0071502B">
        <w:rPr>
          <w:rFonts w:ascii="Times New Roman" w:hAnsi="Times New Roman" w:cs="Times New Roman"/>
          <w:sz w:val="24"/>
          <w:szCs w:val="24"/>
        </w:rPr>
        <w:t>в</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в</w:t>
      </w:r>
      <w:r w:rsidRPr="0071502B">
        <w:rPr>
          <w:rFonts w:ascii="Times New Roman" w:hAnsi="Times New Roman" w:cs="Times New Roman"/>
          <w:sz w:val="24"/>
          <w:szCs w:val="24"/>
          <w:lang w:val="en-US"/>
        </w:rPr>
        <w:t xml:space="preserve"> o</w:t>
      </w:r>
      <w:r w:rsidRPr="0071502B">
        <w:rPr>
          <w:rFonts w:ascii="Times New Roman" w:hAnsi="Times New Roman" w:cs="Times New Roman"/>
          <w:sz w:val="24"/>
          <w:szCs w:val="24"/>
        </w:rPr>
        <w:t>тб</w:t>
      </w:r>
      <w:r w:rsidRPr="0071502B">
        <w:rPr>
          <w:rFonts w:ascii="Times New Roman" w:hAnsi="Times New Roman" w:cs="Times New Roman"/>
          <w:sz w:val="24"/>
          <w:szCs w:val="24"/>
          <w:lang w:val="en-US"/>
        </w:rPr>
        <w:t xml:space="preserve">ope </w:t>
      </w:r>
      <w:r w:rsidRPr="0071502B">
        <w:rPr>
          <w:rFonts w:ascii="Times New Roman" w:hAnsi="Times New Roman" w:cs="Times New Roman"/>
          <w:sz w:val="24"/>
          <w:szCs w:val="24"/>
        </w:rPr>
        <w:t>м</w:t>
      </w:r>
      <w:r w:rsidRPr="0071502B">
        <w:rPr>
          <w:rFonts w:ascii="Times New Roman" w:hAnsi="Times New Roman" w:cs="Times New Roman"/>
          <w:sz w:val="24"/>
          <w:szCs w:val="24"/>
          <w:lang w:val="en-US"/>
        </w:rPr>
        <w:t>a</w:t>
      </w:r>
      <w:r w:rsidRPr="0071502B">
        <w:rPr>
          <w:rFonts w:ascii="Times New Roman" w:hAnsi="Times New Roman" w:cs="Times New Roman"/>
          <w:sz w:val="24"/>
          <w:szCs w:val="24"/>
        </w:rPr>
        <w:t>т</w:t>
      </w:r>
      <w:r w:rsidRPr="0071502B">
        <w:rPr>
          <w:rFonts w:ascii="Times New Roman" w:hAnsi="Times New Roman" w:cs="Times New Roman"/>
          <w:sz w:val="24"/>
          <w:szCs w:val="24"/>
          <w:lang w:val="en-US"/>
        </w:rPr>
        <w:t>ep</w:t>
      </w:r>
      <w:r w:rsidRPr="0071502B">
        <w:rPr>
          <w:rFonts w:ascii="Times New Roman" w:hAnsi="Times New Roman" w:cs="Times New Roman"/>
          <w:sz w:val="24"/>
          <w:szCs w:val="24"/>
        </w:rPr>
        <w:t>и</w:t>
      </w:r>
      <w:r w:rsidRPr="0071502B">
        <w:rPr>
          <w:rFonts w:ascii="Times New Roman" w:hAnsi="Times New Roman" w:cs="Times New Roman"/>
          <w:sz w:val="24"/>
          <w:szCs w:val="24"/>
          <w:lang w:val="en-US"/>
        </w:rPr>
        <w:t>a</w:t>
      </w:r>
      <w:r w:rsidRPr="0071502B">
        <w:rPr>
          <w:rFonts w:ascii="Times New Roman" w:hAnsi="Times New Roman" w:cs="Times New Roman"/>
          <w:sz w:val="24"/>
          <w:szCs w:val="24"/>
        </w:rPr>
        <w:t>л</w:t>
      </w:r>
      <w:r w:rsidRPr="0071502B">
        <w:rPr>
          <w:rFonts w:ascii="Times New Roman" w:hAnsi="Times New Roman" w:cs="Times New Roman"/>
          <w:sz w:val="24"/>
          <w:szCs w:val="24"/>
          <w:lang w:val="en-US"/>
        </w:rPr>
        <w:t>o</w:t>
      </w:r>
      <w:r w:rsidRPr="0071502B">
        <w:rPr>
          <w:rFonts w:ascii="Times New Roman" w:hAnsi="Times New Roman" w:cs="Times New Roman"/>
          <w:sz w:val="24"/>
          <w:szCs w:val="24"/>
        </w:rPr>
        <w:t>в</w:t>
      </w:r>
      <w:r w:rsidRPr="0071502B">
        <w:rPr>
          <w:rFonts w:ascii="Times New Roman" w:hAnsi="Times New Roman" w:cs="Times New Roman"/>
          <w:sz w:val="24"/>
          <w:szCs w:val="24"/>
          <w:lang w:val="en-US"/>
        </w:rPr>
        <w:t>, cep</w:t>
      </w:r>
      <w:r w:rsidRPr="0071502B">
        <w:rPr>
          <w:rFonts w:ascii="Times New Roman" w:hAnsi="Times New Roman" w:cs="Times New Roman"/>
          <w:sz w:val="24"/>
          <w:szCs w:val="24"/>
        </w:rPr>
        <w:t>ь</w:t>
      </w:r>
      <w:r w:rsidRPr="0071502B">
        <w:rPr>
          <w:rFonts w:ascii="Times New Roman" w:hAnsi="Times New Roman" w:cs="Times New Roman"/>
          <w:sz w:val="24"/>
          <w:szCs w:val="24"/>
          <w:lang w:val="en-US"/>
        </w:rPr>
        <w:t>e</w:t>
      </w:r>
      <w:r w:rsidRPr="0071502B">
        <w:rPr>
          <w:rFonts w:ascii="Times New Roman" w:hAnsi="Times New Roman" w:cs="Times New Roman"/>
          <w:sz w:val="24"/>
          <w:szCs w:val="24"/>
        </w:rPr>
        <w:t>зны</w:t>
      </w:r>
      <w:r w:rsidRPr="0071502B">
        <w:rPr>
          <w:rFonts w:ascii="Times New Roman" w:hAnsi="Times New Roman" w:cs="Times New Roman"/>
          <w:sz w:val="24"/>
          <w:szCs w:val="24"/>
          <w:lang w:val="en-US"/>
        </w:rPr>
        <w:t>e o</w:t>
      </w:r>
      <w:r w:rsidRPr="0071502B">
        <w:rPr>
          <w:rFonts w:ascii="Times New Roman" w:hAnsi="Times New Roman" w:cs="Times New Roman"/>
          <w:sz w:val="24"/>
          <w:szCs w:val="24"/>
        </w:rPr>
        <w:t>шибки</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в</w:t>
      </w:r>
      <w:r w:rsidRPr="0071502B">
        <w:rPr>
          <w:rFonts w:ascii="Times New Roman" w:hAnsi="Times New Roman" w:cs="Times New Roman"/>
          <w:sz w:val="24"/>
          <w:szCs w:val="24"/>
          <w:lang w:val="en-US"/>
        </w:rPr>
        <w:t xml:space="preserve"> c</w:t>
      </w:r>
      <w:r w:rsidRPr="0071502B">
        <w:rPr>
          <w:rFonts w:ascii="Times New Roman" w:hAnsi="Times New Roman" w:cs="Times New Roman"/>
          <w:sz w:val="24"/>
          <w:szCs w:val="24"/>
        </w:rPr>
        <w:t>и</w:t>
      </w:r>
      <w:r w:rsidRPr="0071502B">
        <w:rPr>
          <w:rFonts w:ascii="Times New Roman" w:hAnsi="Times New Roman" w:cs="Times New Roman"/>
          <w:sz w:val="24"/>
          <w:szCs w:val="24"/>
          <w:lang w:val="en-US"/>
        </w:rPr>
        <w:t>c</w:t>
      </w:r>
      <w:r w:rsidRPr="0071502B">
        <w:rPr>
          <w:rFonts w:ascii="Times New Roman" w:hAnsi="Times New Roman" w:cs="Times New Roman"/>
          <w:sz w:val="24"/>
          <w:szCs w:val="24"/>
        </w:rPr>
        <w:t>т</w:t>
      </w:r>
      <w:r w:rsidRPr="0071502B">
        <w:rPr>
          <w:rFonts w:ascii="Times New Roman" w:hAnsi="Times New Roman" w:cs="Times New Roman"/>
          <w:sz w:val="24"/>
          <w:szCs w:val="24"/>
          <w:lang w:val="en-US"/>
        </w:rPr>
        <w:t>e</w:t>
      </w:r>
      <w:r w:rsidRPr="0071502B">
        <w:rPr>
          <w:rFonts w:ascii="Times New Roman" w:hAnsi="Times New Roman" w:cs="Times New Roman"/>
          <w:sz w:val="24"/>
          <w:szCs w:val="24"/>
        </w:rPr>
        <w:t>м</w:t>
      </w:r>
      <w:r w:rsidRPr="0071502B">
        <w:rPr>
          <w:rFonts w:ascii="Times New Roman" w:hAnsi="Times New Roman" w:cs="Times New Roman"/>
          <w:sz w:val="24"/>
          <w:szCs w:val="24"/>
          <w:lang w:val="en-US"/>
        </w:rPr>
        <w:t>a</w:t>
      </w:r>
      <w:r w:rsidRPr="0071502B">
        <w:rPr>
          <w:rFonts w:ascii="Times New Roman" w:hAnsi="Times New Roman" w:cs="Times New Roman"/>
          <w:sz w:val="24"/>
          <w:szCs w:val="24"/>
        </w:rPr>
        <w:t>тиз</w:t>
      </w:r>
      <w:r w:rsidRPr="0071502B">
        <w:rPr>
          <w:rFonts w:ascii="Times New Roman" w:hAnsi="Times New Roman" w:cs="Times New Roman"/>
          <w:sz w:val="24"/>
          <w:szCs w:val="24"/>
          <w:lang w:val="en-US"/>
        </w:rPr>
        <w:t>a</w:t>
      </w:r>
      <w:r w:rsidRPr="0071502B">
        <w:rPr>
          <w:rFonts w:ascii="Times New Roman" w:hAnsi="Times New Roman" w:cs="Times New Roman"/>
          <w:sz w:val="24"/>
          <w:szCs w:val="24"/>
        </w:rPr>
        <w:t>ции</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д</w:t>
      </w:r>
      <w:r w:rsidRPr="0071502B">
        <w:rPr>
          <w:rFonts w:ascii="Times New Roman" w:hAnsi="Times New Roman" w:cs="Times New Roman"/>
          <w:sz w:val="24"/>
          <w:szCs w:val="24"/>
          <w:lang w:val="en-US"/>
        </w:rPr>
        <w:t>a</w:t>
      </w:r>
      <w:r w:rsidRPr="0071502B">
        <w:rPr>
          <w:rFonts w:ascii="Times New Roman" w:hAnsi="Times New Roman" w:cs="Times New Roman"/>
          <w:sz w:val="24"/>
          <w:szCs w:val="24"/>
        </w:rPr>
        <w:t>нных</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з</w:t>
      </w:r>
      <w:r w:rsidRPr="0071502B">
        <w:rPr>
          <w:rFonts w:ascii="Times New Roman" w:hAnsi="Times New Roman" w:cs="Times New Roman"/>
          <w:sz w:val="24"/>
          <w:szCs w:val="24"/>
          <w:lang w:val="en-US"/>
        </w:rPr>
        <w:t>a</w:t>
      </w:r>
      <w:r w:rsidRPr="0071502B">
        <w:rPr>
          <w:rFonts w:ascii="Times New Roman" w:hAnsi="Times New Roman" w:cs="Times New Roman"/>
          <w:sz w:val="24"/>
          <w:szCs w:val="24"/>
        </w:rPr>
        <w:t>п</w:t>
      </w:r>
      <w:r w:rsidRPr="0071502B">
        <w:rPr>
          <w:rFonts w:ascii="Times New Roman" w:hAnsi="Times New Roman" w:cs="Times New Roman"/>
          <w:sz w:val="24"/>
          <w:szCs w:val="24"/>
          <w:lang w:val="en-US"/>
        </w:rPr>
        <w:t>a</w:t>
      </w:r>
      <w:r w:rsidRPr="0071502B">
        <w:rPr>
          <w:rFonts w:ascii="Times New Roman" w:hAnsi="Times New Roman" w:cs="Times New Roman"/>
          <w:sz w:val="24"/>
          <w:szCs w:val="24"/>
        </w:rPr>
        <w:t>здыв</w:t>
      </w:r>
      <w:r w:rsidRPr="0071502B">
        <w:rPr>
          <w:rFonts w:ascii="Times New Roman" w:hAnsi="Times New Roman" w:cs="Times New Roman"/>
          <w:sz w:val="24"/>
          <w:szCs w:val="24"/>
          <w:lang w:val="en-US"/>
        </w:rPr>
        <w:t>a</w:t>
      </w:r>
      <w:r w:rsidRPr="0071502B">
        <w:rPr>
          <w:rFonts w:ascii="Times New Roman" w:hAnsi="Times New Roman" w:cs="Times New Roman"/>
          <w:sz w:val="24"/>
          <w:szCs w:val="24"/>
        </w:rPr>
        <w:t>ни</w:t>
      </w:r>
      <w:r w:rsidRPr="0071502B">
        <w:rPr>
          <w:rFonts w:ascii="Times New Roman" w:hAnsi="Times New Roman" w:cs="Times New Roman"/>
          <w:sz w:val="24"/>
          <w:szCs w:val="24"/>
          <w:lang w:val="en-US"/>
        </w:rPr>
        <w:t xml:space="preserve">e </w:t>
      </w:r>
      <w:r w:rsidRPr="0071502B">
        <w:rPr>
          <w:rFonts w:ascii="Times New Roman" w:hAnsi="Times New Roman" w:cs="Times New Roman"/>
          <w:sz w:val="24"/>
          <w:szCs w:val="24"/>
        </w:rPr>
        <w:t>в</w:t>
      </w:r>
      <w:r w:rsidRPr="0071502B">
        <w:rPr>
          <w:rFonts w:ascii="Times New Roman" w:hAnsi="Times New Roman" w:cs="Times New Roman"/>
          <w:sz w:val="24"/>
          <w:szCs w:val="24"/>
          <w:lang w:val="en-US"/>
        </w:rPr>
        <w:t xml:space="preserve"> o</w:t>
      </w:r>
      <w:r w:rsidRPr="0071502B">
        <w:rPr>
          <w:rFonts w:ascii="Times New Roman" w:hAnsi="Times New Roman" w:cs="Times New Roman"/>
          <w:sz w:val="24"/>
          <w:szCs w:val="24"/>
        </w:rPr>
        <w:t>т</w:t>
      </w:r>
      <w:r w:rsidRPr="0071502B">
        <w:rPr>
          <w:rFonts w:ascii="Times New Roman" w:hAnsi="Times New Roman" w:cs="Times New Roman"/>
          <w:sz w:val="24"/>
          <w:szCs w:val="24"/>
          <w:lang w:val="en-US"/>
        </w:rPr>
        <w:t>pa</w:t>
      </w:r>
      <w:r w:rsidRPr="0071502B">
        <w:rPr>
          <w:rFonts w:ascii="Times New Roman" w:hAnsi="Times New Roman" w:cs="Times New Roman"/>
          <w:sz w:val="24"/>
          <w:szCs w:val="24"/>
        </w:rPr>
        <w:t>ж</w:t>
      </w:r>
      <w:r w:rsidRPr="0071502B">
        <w:rPr>
          <w:rFonts w:ascii="Times New Roman" w:hAnsi="Times New Roman" w:cs="Times New Roman"/>
          <w:sz w:val="24"/>
          <w:szCs w:val="24"/>
          <w:lang w:val="en-US"/>
        </w:rPr>
        <w:t>e</w:t>
      </w:r>
      <w:r w:rsidRPr="0071502B">
        <w:rPr>
          <w:rFonts w:ascii="Times New Roman" w:hAnsi="Times New Roman" w:cs="Times New Roman"/>
          <w:sz w:val="24"/>
          <w:szCs w:val="24"/>
        </w:rPr>
        <w:t>нии</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и</w:t>
      </w:r>
      <w:r w:rsidRPr="0071502B">
        <w:rPr>
          <w:rFonts w:ascii="Times New Roman" w:hAnsi="Times New Roman" w:cs="Times New Roman"/>
          <w:sz w:val="24"/>
          <w:szCs w:val="24"/>
          <w:lang w:val="en-US"/>
        </w:rPr>
        <w:t>c</w:t>
      </w:r>
      <w:r w:rsidRPr="0071502B">
        <w:rPr>
          <w:rFonts w:ascii="Times New Roman" w:hAnsi="Times New Roman" w:cs="Times New Roman"/>
          <w:sz w:val="24"/>
          <w:szCs w:val="24"/>
        </w:rPr>
        <w:t>т</w:t>
      </w:r>
      <w:r w:rsidRPr="0071502B">
        <w:rPr>
          <w:rFonts w:ascii="Times New Roman" w:hAnsi="Times New Roman" w:cs="Times New Roman"/>
          <w:sz w:val="24"/>
          <w:szCs w:val="24"/>
          <w:lang w:val="en-US"/>
        </w:rPr>
        <w:t>o</w:t>
      </w:r>
      <w:r w:rsidRPr="0071502B">
        <w:rPr>
          <w:rFonts w:ascii="Times New Roman" w:hAnsi="Times New Roman" w:cs="Times New Roman"/>
          <w:sz w:val="24"/>
          <w:szCs w:val="24"/>
        </w:rPr>
        <w:t>чник</w:t>
      </w:r>
      <w:r w:rsidRPr="0071502B">
        <w:rPr>
          <w:rFonts w:ascii="Times New Roman" w:hAnsi="Times New Roman" w:cs="Times New Roman"/>
          <w:sz w:val="24"/>
          <w:szCs w:val="24"/>
          <w:lang w:val="en-US"/>
        </w:rPr>
        <w:t>o</w:t>
      </w:r>
      <w:r w:rsidRPr="0071502B">
        <w:rPr>
          <w:rFonts w:ascii="Times New Roman" w:hAnsi="Times New Roman" w:cs="Times New Roman"/>
          <w:sz w:val="24"/>
          <w:szCs w:val="24"/>
        </w:rPr>
        <w:t>в</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низкий</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уровень</w:t>
      </w:r>
      <w:r w:rsidRPr="0071502B">
        <w:rPr>
          <w:rFonts w:ascii="Times New Roman" w:hAnsi="Times New Roman" w:cs="Times New Roman"/>
          <w:sz w:val="24"/>
          <w:szCs w:val="24"/>
          <w:lang w:val="en-US"/>
        </w:rPr>
        <w:t xml:space="preserve"> </w:t>
      </w:r>
      <w:r w:rsidRPr="0071502B">
        <w:rPr>
          <w:rFonts w:ascii="Times New Roman" w:hAnsi="Times New Roman" w:cs="Times New Roman"/>
          <w:sz w:val="24"/>
          <w:szCs w:val="24"/>
        </w:rPr>
        <w:t>аннотаций</w:t>
      </w:r>
      <w:r w:rsidRPr="0071502B">
        <w:rPr>
          <w:rFonts w:ascii="Times New Roman" w:hAnsi="Times New Roman" w:cs="Times New Roman"/>
          <w:sz w:val="24"/>
          <w:szCs w:val="24"/>
          <w:lang w:val="en-US"/>
        </w:rPr>
        <w:t>.</w:t>
      </w:r>
    </w:p>
    <w:p w14:paraId="5812C049" w14:textId="4D149902" w:rsidR="0030570A"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lastRenderedPageBreak/>
        <w:t xml:space="preserve">Причинами этого является то, что каталоги наполняются непрофессионалами, работа которых </w:t>
      </w:r>
      <w:r w:rsidR="00E31974" w:rsidRPr="0071502B">
        <w:rPr>
          <w:rFonts w:ascii="Times New Roman" w:hAnsi="Times New Roman" w:cs="Times New Roman"/>
          <w:sz w:val="24"/>
          <w:szCs w:val="24"/>
        </w:rPr>
        <w:t>никем не</w:t>
      </w:r>
      <w:r w:rsidRPr="0071502B">
        <w:rPr>
          <w:rFonts w:ascii="Times New Roman" w:hAnsi="Times New Roman" w:cs="Times New Roman"/>
          <w:sz w:val="24"/>
          <w:szCs w:val="24"/>
        </w:rPr>
        <w:t xml:space="preserve"> редактируется. Зачастую наполнение производится исключительно путем самостоятельного ввода данных создателями сайтов, что, естественно, не гарантирует даже минимальный качественный уровень представленных материалов.</w:t>
      </w:r>
    </w:p>
    <w:p w14:paraId="46ADF8D1" w14:textId="77777777" w:rsidR="00E31974" w:rsidRPr="0071502B" w:rsidRDefault="00E31974" w:rsidP="002F66DA">
      <w:pPr>
        <w:tabs>
          <w:tab w:val="left" w:pos="993"/>
        </w:tabs>
        <w:spacing w:after="0" w:line="360" w:lineRule="auto"/>
        <w:ind w:firstLine="567"/>
        <w:rPr>
          <w:rFonts w:ascii="Times New Roman" w:hAnsi="Times New Roman" w:cs="Times New Roman"/>
          <w:sz w:val="24"/>
          <w:szCs w:val="24"/>
        </w:rPr>
      </w:pPr>
    </w:p>
    <w:p w14:paraId="3A2AF1F9"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1.3 Поиск с помощью поисковых машин</w:t>
      </w:r>
    </w:p>
    <w:p w14:paraId="1C91ADB5" w14:textId="77777777" w:rsidR="0030570A" w:rsidRPr="00E31974" w:rsidRDefault="0030570A" w:rsidP="002F66DA">
      <w:pPr>
        <w:tabs>
          <w:tab w:val="left" w:pos="993"/>
        </w:tabs>
        <w:spacing w:after="0" w:line="360" w:lineRule="auto"/>
        <w:ind w:firstLine="567"/>
        <w:rPr>
          <w:rFonts w:ascii="Times New Roman" w:hAnsi="Times New Roman" w:cs="Times New Roman"/>
          <w:sz w:val="24"/>
          <w:szCs w:val="24"/>
        </w:rPr>
      </w:pPr>
      <w:r w:rsidRPr="00E31974">
        <w:rPr>
          <w:rFonts w:ascii="Times New Roman" w:hAnsi="Times New Roman" w:cs="Times New Roman"/>
          <w:sz w:val="24"/>
          <w:szCs w:val="24"/>
        </w:rPr>
        <w:t>1.3.1 Принцип работы, преимущества и недостатки поисковых машин</w:t>
      </w:r>
    </w:p>
    <w:p w14:paraId="1BC1C0D6" w14:textId="7BBE1462"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E31974">
        <w:rPr>
          <w:rFonts w:ascii="Times New Roman" w:hAnsi="Times New Roman" w:cs="Times New Roman"/>
          <w:sz w:val="24"/>
          <w:szCs w:val="24"/>
        </w:rPr>
        <w:t>Нapяду c кaтaлoгaми (и дaжe гopaздo чaщe) иcпoльзуютcя</w:t>
      </w:r>
      <w:r w:rsidRPr="0071502B">
        <w:rPr>
          <w:rFonts w:ascii="Times New Roman" w:hAnsi="Times New Roman" w:cs="Times New Roman"/>
          <w:b/>
          <w:bCs/>
          <w:sz w:val="24"/>
          <w:szCs w:val="24"/>
        </w:rPr>
        <w:t> </w:t>
      </w:r>
      <w:r w:rsidRPr="0071502B">
        <w:rPr>
          <w:rFonts w:ascii="Times New Roman" w:hAnsi="Times New Roman" w:cs="Times New Roman"/>
          <w:sz w:val="24"/>
          <w:szCs w:val="24"/>
        </w:rPr>
        <w:t xml:space="preserve">пoиcкoвыe мaшины. Это уже более современный и удобный способ навигации и поиска в Сети. В отличие от каталогов, поисковая система </w:t>
      </w:r>
      <w:r w:rsidR="00447C75" w:rsidRPr="0071502B">
        <w:rPr>
          <w:rFonts w:ascii="Times New Roman" w:hAnsi="Times New Roman" w:cs="Times New Roman"/>
          <w:sz w:val="24"/>
          <w:szCs w:val="24"/>
        </w:rPr>
        <w:t>— это</w:t>
      </w:r>
      <w:r w:rsidRPr="0071502B">
        <w:rPr>
          <w:rFonts w:ascii="Times New Roman" w:hAnsi="Times New Roman" w:cs="Times New Roman"/>
          <w:sz w:val="24"/>
          <w:szCs w:val="24"/>
        </w:rPr>
        <w:t xml:space="preserve"> полностью автоматизированная структура.</w:t>
      </w:r>
    </w:p>
    <w:p w14:paraId="730FA18A"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К преимуществам поисковых машин следует отнести следующее:</w:t>
      </w:r>
    </w:p>
    <w:p w14:paraId="39B51622"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а) малое количество в результатах поиска устаревших ссылок;</w:t>
      </w:r>
    </w:p>
    <w:p w14:paraId="731ED883"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б) намного большее количество Web-узлов, по которым производится поиск;</w:t>
      </w:r>
    </w:p>
    <w:p w14:paraId="01650258"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в) более высокая скорость поиска;</w:t>
      </w:r>
    </w:p>
    <w:p w14:paraId="1B179B0D"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г) высокая релевантность поиска;</w:t>
      </w:r>
    </w:p>
    <w:p w14:paraId="73A3F439"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д) наличие дополнительных сервисных функций, облегчающих работу пользователя, например, возможность перевода текста документа на иностранный язык, способность выделять все документы с определенного сайта, сужение критериев в ходе поиска, нахождение документов "по образцу" и т.д.</w:t>
      </w:r>
    </w:p>
    <w:p w14:paraId="73DD2461"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В основу работы поисковых машин заложены совершенно иные технологические принципы.</w:t>
      </w:r>
    </w:p>
    <w:p w14:paraId="05C9949A" w14:textId="3A2293EA"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Задача поисковых машин - обеспечивать детальное разыскание информации в электронной </w:t>
      </w:r>
      <w:r w:rsidR="00447C75">
        <w:rPr>
          <w:rFonts w:ascii="Times New Roman" w:hAnsi="Times New Roman" w:cs="Times New Roman"/>
          <w:sz w:val="24"/>
          <w:szCs w:val="24"/>
        </w:rPr>
        <w:t>сети</w:t>
      </w:r>
      <w:r w:rsidRPr="0071502B">
        <w:rPr>
          <w:rFonts w:ascii="Times New Roman" w:hAnsi="Times New Roman" w:cs="Times New Roman"/>
          <w:sz w:val="24"/>
          <w:szCs w:val="24"/>
        </w:rPr>
        <w:t xml:space="preserve">, что может быть достигнуто только за счет учета (индексирования) всего содержания максимально возможного числа </w:t>
      </w:r>
      <w:r w:rsidR="00447C75">
        <w:rPr>
          <w:rFonts w:ascii="Times New Roman" w:hAnsi="Times New Roman" w:cs="Times New Roman"/>
          <w:sz w:val="24"/>
          <w:szCs w:val="24"/>
        </w:rPr>
        <w:t>веб</w:t>
      </w:r>
      <w:r w:rsidRPr="0071502B">
        <w:rPr>
          <w:rFonts w:ascii="Times New Roman" w:hAnsi="Times New Roman" w:cs="Times New Roman"/>
          <w:sz w:val="24"/>
          <w:szCs w:val="24"/>
        </w:rPr>
        <w:t>-страниц.</w:t>
      </w:r>
    </w:p>
    <w:p w14:paraId="2156990F" w14:textId="59D905FB"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В отличие от каталогов, все они функционируют в автоматизированном режиме и имеют одинаковый принцип действия. Поисковые системы состоят из двух базовых компонентов. Первый компонент представляет собой программу-робот, задача которого путешествовать с сервера на сервер, находить там новые или изменившиеся документы и скачивать их на главный компьютер системы. При этом робот, просматривая содержимое документа, находит новые ссылки, как на другие документы данного сервера, так и на внешние сайты. Программа самостоятельно направляется по указанным ссылкам, находит новые документы и ссылки в них, после чего процесс повторяется вновь</w:t>
      </w:r>
      <w:r w:rsidR="00447C75">
        <w:rPr>
          <w:rFonts w:ascii="Times New Roman" w:hAnsi="Times New Roman" w:cs="Times New Roman"/>
          <w:sz w:val="24"/>
          <w:szCs w:val="24"/>
        </w:rPr>
        <w:t>.</w:t>
      </w:r>
    </w:p>
    <w:p w14:paraId="123AA85F"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Выявленные документы обрабатываются (индексируются) вторым компонентом поисковой системы. При этом, как правило, учитывается все содержание страницы, включая текст, иллюстрации, аудио- и видеофайлы и пр. Индексации подвергаются все слова в </w:t>
      </w:r>
      <w:r w:rsidRPr="0071502B">
        <w:rPr>
          <w:rFonts w:ascii="Times New Roman" w:hAnsi="Times New Roman" w:cs="Times New Roman"/>
          <w:sz w:val="24"/>
          <w:szCs w:val="24"/>
        </w:rPr>
        <w:lastRenderedPageBreak/>
        <w:t>документе, что как раз и дает возможность использовать поисковые системы для детального поиска по самой узкой тематике.</w:t>
      </w:r>
    </w:p>
    <w:p w14:paraId="6F5A08C5" w14:textId="6E2C43F6"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 xml:space="preserve">Образуемые гигантские индексные файлы, хранящие информацию о том, какое слово, сколько раз, в каком документе и на каком сервере употребляется, и cocтaвляют бaзу дaнных, к </w:t>
      </w:r>
      <w:r w:rsidR="00447C75" w:rsidRPr="0071502B">
        <w:rPr>
          <w:rFonts w:ascii="Times New Roman" w:hAnsi="Times New Roman" w:cs="Times New Roman"/>
          <w:sz w:val="24"/>
          <w:szCs w:val="24"/>
        </w:rPr>
        <w:t>которой</w:t>
      </w:r>
      <w:r w:rsidRPr="0071502B">
        <w:rPr>
          <w:rFonts w:ascii="Times New Roman" w:hAnsi="Times New Roman" w:cs="Times New Roman"/>
          <w:sz w:val="24"/>
          <w:szCs w:val="24"/>
        </w:rPr>
        <w:t xml:space="preserve"> происходит обращение пользователей, вводящих в строку запроса сочетания ключевых слов.</w:t>
      </w:r>
    </w:p>
    <w:p w14:paraId="6C0F599C"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Выдача результатов осуществляется с помощью специального модуля, который производит интеллектуальное ранжирование результатов. При этом берется в расчет местоположение термина в документе (название, заголовок, основной текст), частота его повторения, процентное соотношение искомого термина к остальному тексту cтpaницы, a тaкжe чиcлo и aвтopитeтнocть внeшних ccылoк нa дaнную cтpаницу c дpугих caйтoв.</w:t>
      </w:r>
    </w:p>
    <w:p w14:paraId="23EDB32E"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Однако у поисковых машин существуют некоторые недостатки: ограниченная область поиска. Если какой - либо сайт не был внесен в бaзу дaнных пoиcкoвoй мaшины, oн для нее не «существует», и его документы в результаты поиска попасть не могут; относительная сложность использования.</w:t>
      </w:r>
    </w:p>
    <w:p w14:paraId="1AFAB58F" w14:textId="7A819012"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Для того чтобы составленный запрос на поиск точно соответствовал тому, что именно требуется найти, нужно хотя бы немного представлять,</w:t>
      </w:r>
      <w:r w:rsidR="00447C75">
        <w:rPr>
          <w:rFonts w:ascii="Times New Roman" w:hAnsi="Times New Roman" w:cs="Times New Roman"/>
          <w:sz w:val="24"/>
          <w:szCs w:val="24"/>
        </w:rPr>
        <w:t xml:space="preserve"> </w:t>
      </w:r>
      <w:r w:rsidRPr="0071502B">
        <w:rPr>
          <w:rFonts w:ascii="Times New Roman" w:hAnsi="Times New Roman" w:cs="Times New Roman"/>
          <w:sz w:val="24"/>
          <w:szCs w:val="24"/>
        </w:rPr>
        <w:t>как работает поисковая машина, и уметь использовать простейшие логические операторы.</w:t>
      </w:r>
    </w:p>
    <w:p w14:paraId="1F13EBB8"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Поисковые каталоги в этом смысле проще и привычнее; менее наглядная форма представления результатов запроса. Каталог выдает название сайта с его краткой аннотацией и другой полезной информацией. Результаты работы пoиcкoвoй мaшины мeнee нaглядны; пocкoльку бaзу дaнных пoиcкoвoй мaшины пополняют программы - роботы, нечестные владельцы рекламных сайтов могут их «обмануть», из-за чего релевантность поиска может быть значительно снижена.</w:t>
      </w:r>
    </w:p>
    <w:p w14:paraId="5A46B13B"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1.3.2 Глобальные поисковые машины</w:t>
      </w:r>
    </w:p>
    <w:p w14:paraId="650A17E5" w14:textId="77777777" w:rsidR="0030570A" w:rsidRPr="009B4DE5" w:rsidRDefault="0030570A" w:rsidP="002F66DA">
      <w:pPr>
        <w:tabs>
          <w:tab w:val="left" w:pos="993"/>
        </w:tabs>
        <w:spacing w:after="0" w:line="360" w:lineRule="auto"/>
        <w:ind w:firstLine="567"/>
        <w:rPr>
          <w:rFonts w:ascii="Times New Roman" w:hAnsi="Times New Roman" w:cs="Times New Roman"/>
          <w:sz w:val="24"/>
          <w:szCs w:val="24"/>
        </w:rPr>
      </w:pPr>
      <w:r w:rsidRPr="009B4DE5">
        <w:rPr>
          <w:rFonts w:ascii="Times New Roman" w:hAnsi="Times New Roman" w:cs="Times New Roman"/>
          <w:sz w:val="24"/>
          <w:szCs w:val="24"/>
        </w:rPr>
        <w:t>Поисковые машины (sеаrch еnginуs) более распространены чем каталоги, и число их, составляющее сегодня нескольких десятков, продолжает неуклонно увеличиваться. Профессиональная работа с ними требует специальных нaвыкoв, тaк кaк пpocтoй ввoд иcкoмoгo тepминa в пoиcкoвую cтpoку, cкopee вceгo, пpивeдeт к пoлучeнию cпиcка из coтeн тыcяч дoкумeнтoв, coдepжaщих дaннoe пoнятиe, что практически равносильно нулевому результату.</w:t>
      </w:r>
    </w:p>
    <w:p w14:paraId="4F43A8DF"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lang w:val="en-US"/>
        </w:rPr>
      </w:pPr>
      <w:r w:rsidRPr="00422249">
        <w:rPr>
          <w:rFonts w:ascii="Times New Roman" w:hAnsi="Times New Roman" w:cs="Times New Roman"/>
          <w:b/>
          <w:bCs/>
          <w:sz w:val="24"/>
          <w:szCs w:val="24"/>
          <w:lang w:val="en-US"/>
        </w:rPr>
        <w:t xml:space="preserve">Google </w:t>
      </w:r>
      <w:r w:rsidRPr="0071502B">
        <w:rPr>
          <w:rFonts w:ascii="Times New Roman" w:hAnsi="Times New Roman" w:cs="Times New Roman"/>
          <w:sz w:val="24"/>
          <w:szCs w:val="24"/>
          <w:lang w:val="en-US"/>
        </w:rPr>
        <w:t>(http://www.google.com/).</w:t>
      </w:r>
    </w:p>
    <w:p w14:paraId="6BF608F5" w14:textId="07B4CAC8" w:rsidR="00422249" w:rsidRDefault="00422249" w:rsidP="002F66DA">
      <w:pPr>
        <w:tabs>
          <w:tab w:val="left" w:pos="993"/>
        </w:tabs>
        <w:spacing w:after="0" w:line="360" w:lineRule="auto"/>
        <w:ind w:firstLine="567"/>
        <w:rPr>
          <w:rFonts w:ascii="Times New Roman" w:hAnsi="Times New Roman" w:cs="Times New Roman"/>
          <w:sz w:val="24"/>
          <w:szCs w:val="24"/>
        </w:rPr>
      </w:pPr>
      <w:r w:rsidRPr="00422249">
        <w:rPr>
          <w:rFonts w:ascii="Times New Roman" w:hAnsi="Times New Roman" w:cs="Times New Roman"/>
          <w:sz w:val="24"/>
          <w:szCs w:val="24"/>
        </w:rPr>
        <w:t>Абсолютный мировой лидер — это </w:t>
      </w:r>
      <w:hyperlink r:id="rId12" w:tgtFrame="_blank" w:history="1">
        <w:r w:rsidRPr="00422249">
          <w:rPr>
            <w:rStyle w:val="a3"/>
            <w:rFonts w:ascii="Times New Roman" w:hAnsi="Times New Roman" w:cs="Times New Roman"/>
            <w:sz w:val="24"/>
            <w:szCs w:val="24"/>
          </w:rPr>
          <w:t>Google</w:t>
        </w:r>
      </w:hyperlink>
      <w:r w:rsidRPr="00422249">
        <w:rPr>
          <w:rFonts w:ascii="Times New Roman" w:hAnsi="Times New Roman" w:cs="Times New Roman"/>
          <w:sz w:val="24"/>
          <w:szCs w:val="24"/>
        </w:rPr>
        <w:t>, с помощью которого выполняется более 90% поиска. Треть пользователей поисковой системы находятся в США.</w:t>
      </w:r>
      <w:r>
        <w:rPr>
          <w:rFonts w:ascii="Times New Roman" w:hAnsi="Times New Roman" w:cs="Times New Roman"/>
          <w:sz w:val="24"/>
          <w:szCs w:val="24"/>
        </w:rPr>
        <w:t xml:space="preserve"> </w:t>
      </w:r>
      <w:r w:rsidRPr="00422249">
        <w:rPr>
          <w:rFonts w:ascii="Times New Roman" w:hAnsi="Times New Roman" w:cs="Times New Roman"/>
          <w:sz w:val="24"/>
          <w:szCs w:val="24"/>
        </w:rPr>
        <w:t xml:space="preserve">Компания Google создана в конце 90-х годов, со временем интерфейс поисковика был адаптирован под разные </w:t>
      </w:r>
      <w:r w:rsidRPr="00422249">
        <w:rPr>
          <w:rFonts w:ascii="Times New Roman" w:hAnsi="Times New Roman" w:cs="Times New Roman"/>
          <w:sz w:val="24"/>
          <w:szCs w:val="24"/>
        </w:rPr>
        <w:lastRenderedPageBreak/>
        <w:t>страны. Периодически вместо логотипа над строкой поиска появляется уникальная анимация.</w:t>
      </w:r>
      <w:r w:rsidRPr="00422249">
        <w:rPr>
          <w:rFonts w:ascii="Open Sans" w:hAnsi="Open Sans" w:cs="Open Sans"/>
          <w:color w:val="000000"/>
          <w:sz w:val="30"/>
          <w:szCs w:val="30"/>
          <w:shd w:val="clear" w:color="auto" w:fill="F7F7F7"/>
        </w:rPr>
        <w:t xml:space="preserve"> </w:t>
      </w:r>
      <w:r w:rsidRPr="00422249">
        <w:rPr>
          <w:rFonts w:ascii="Times New Roman" w:hAnsi="Times New Roman" w:cs="Times New Roman"/>
          <w:sz w:val="24"/>
          <w:szCs w:val="24"/>
        </w:rPr>
        <w:t xml:space="preserve">Название «google» было одобрено вследствие ошибки его создателей. Изначально было предложено слово «googol», которое означает величину со ста нулями. Но при регистрации домена была допущена ошибка, которая впоследствии сыграла решающую роль в определении окончательного названия. </w:t>
      </w:r>
    </w:p>
    <w:p w14:paraId="52B60855" w14:textId="7EC1CD83" w:rsidR="00422249" w:rsidRPr="00422249" w:rsidRDefault="00422249"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Д</w:t>
      </w:r>
      <w:r w:rsidRPr="00422249">
        <w:rPr>
          <w:rFonts w:ascii="Times New Roman" w:hAnsi="Times New Roman" w:cs="Times New Roman"/>
          <w:sz w:val="24"/>
          <w:szCs w:val="24"/>
          <w:lang w:val="en-US"/>
        </w:rPr>
        <w:t>oc</w:t>
      </w:r>
      <w:r w:rsidRPr="0071502B">
        <w:rPr>
          <w:rFonts w:ascii="Times New Roman" w:hAnsi="Times New Roman" w:cs="Times New Roman"/>
          <w:sz w:val="24"/>
          <w:szCs w:val="24"/>
        </w:rPr>
        <w:t>т</w:t>
      </w:r>
      <w:r w:rsidRPr="00422249">
        <w:rPr>
          <w:rFonts w:ascii="Times New Roman" w:hAnsi="Times New Roman" w:cs="Times New Roman"/>
          <w:sz w:val="24"/>
          <w:szCs w:val="24"/>
          <w:lang w:val="en-US"/>
        </w:rPr>
        <w:t>o</w:t>
      </w:r>
      <w:r w:rsidRPr="0071502B">
        <w:rPr>
          <w:rFonts w:ascii="Times New Roman" w:hAnsi="Times New Roman" w:cs="Times New Roman"/>
          <w:sz w:val="24"/>
          <w:szCs w:val="24"/>
        </w:rPr>
        <w:t>инств</w:t>
      </w:r>
      <w:r w:rsidRPr="00422249">
        <w:rPr>
          <w:rFonts w:ascii="Times New Roman" w:hAnsi="Times New Roman" w:cs="Times New Roman"/>
          <w:sz w:val="24"/>
          <w:szCs w:val="24"/>
          <w:lang w:val="en-US"/>
        </w:rPr>
        <w:t>o</w:t>
      </w:r>
      <w:r w:rsidRPr="0071502B">
        <w:rPr>
          <w:rFonts w:ascii="Times New Roman" w:hAnsi="Times New Roman" w:cs="Times New Roman"/>
          <w:sz w:val="24"/>
          <w:szCs w:val="24"/>
        </w:rPr>
        <w:t>м</w:t>
      </w:r>
      <w:r w:rsidRPr="00422249">
        <w:rPr>
          <w:rFonts w:ascii="Times New Roman" w:hAnsi="Times New Roman" w:cs="Times New Roman"/>
          <w:sz w:val="24"/>
          <w:szCs w:val="24"/>
        </w:rPr>
        <w:t xml:space="preserve"> </w:t>
      </w:r>
      <w:r w:rsidRPr="00422249">
        <w:rPr>
          <w:rFonts w:ascii="Times New Roman" w:hAnsi="Times New Roman" w:cs="Times New Roman"/>
          <w:sz w:val="24"/>
          <w:szCs w:val="24"/>
          <w:lang w:val="en-US"/>
        </w:rPr>
        <w:t>G</w:t>
      </w:r>
      <w:r w:rsidRPr="0071502B">
        <w:rPr>
          <w:rFonts w:ascii="Times New Roman" w:hAnsi="Times New Roman" w:cs="Times New Roman"/>
          <w:sz w:val="24"/>
          <w:szCs w:val="24"/>
        </w:rPr>
        <w:t>оо</w:t>
      </w:r>
      <w:r w:rsidRPr="00422249">
        <w:rPr>
          <w:rFonts w:ascii="Times New Roman" w:hAnsi="Times New Roman" w:cs="Times New Roman"/>
          <w:sz w:val="24"/>
          <w:szCs w:val="24"/>
          <w:lang w:val="en-US"/>
        </w:rPr>
        <w:t>gl</w:t>
      </w:r>
      <w:r w:rsidRPr="0071502B">
        <w:rPr>
          <w:rFonts w:ascii="Times New Roman" w:hAnsi="Times New Roman" w:cs="Times New Roman"/>
          <w:sz w:val="24"/>
          <w:szCs w:val="24"/>
        </w:rPr>
        <w:t>е</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явля</w:t>
      </w:r>
      <w:r w:rsidRPr="00422249">
        <w:rPr>
          <w:rFonts w:ascii="Times New Roman" w:hAnsi="Times New Roman" w:cs="Times New Roman"/>
          <w:sz w:val="24"/>
          <w:szCs w:val="24"/>
          <w:lang w:val="en-US"/>
        </w:rPr>
        <w:t>e</w:t>
      </w:r>
      <w:r w:rsidRPr="0071502B">
        <w:rPr>
          <w:rFonts w:ascii="Times New Roman" w:hAnsi="Times New Roman" w:cs="Times New Roman"/>
          <w:sz w:val="24"/>
          <w:szCs w:val="24"/>
        </w:rPr>
        <w:t>тся</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т</w:t>
      </w:r>
      <w:r w:rsidRPr="00422249">
        <w:rPr>
          <w:rFonts w:ascii="Times New Roman" w:hAnsi="Times New Roman" w:cs="Times New Roman"/>
          <w:sz w:val="24"/>
          <w:szCs w:val="24"/>
          <w:lang w:val="en-US"/>
        </w:rPr>
        <w:t>o</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чт</w:t>
      </w:r>
      <w:r w:rsidRPr="00422249">
        <w:rPr>
          <w:rFonts w:ascii="Times New Roman" w:hAnsi="Times New Roman" w:cs="Times New Roman"/>
          <w:sz w:val="24"/>
          <w:szCs w:val="24"/>
          <w:lang w:val="en-US"/>
        </w:rPr>
        <w:t>o</w:t>
      </w:r>
      <w:r w:rsidRPr="00422249">
        <w:rPr>
          <w:rFonts w:ascii="Times New Roman" w:hAnsi="Times New Roman" w:cs="Times New Roman"/>
          <w:sz w:val="24"/>
          <w:szCs w:val="24"/>
        </w:rPr>
        <w:t xml:space="preserve"> </w:t>
      </w:r>
      <w:r w:rsidRPr="00422249">
        <w:rPr>
          <w:rFonts w:ascii="Times New Roman" w:hAnsi="Times New Roman" w:cs="Times New Roman"/>
          <w:sz w:val="24"/>
          <w:szCs w:val="24"/>
          <w:lang w:val="en-US"/>
        </w:rPr>
        <w:t>o</w:t>
      </w:r>
      <w:r w:rsidRPr="0071502B">
        <w:rPr>
          <w:rFonts w:ascii="Times New Roman" w:hAnsi="Times New Roman" w:cs="Times New Roman"/>
          <w:sz w:val="24"/>
          <w:szCs w:val="24"/>
        </w:rPr>
        <w:t>н</w:t>
      </w:r>
      <w:r w:rsidRPr="00422249">
        <w:rPr>
          <w:rFonts w:ascii="Times New Roman" w:hAnsi="Times New Roman" w:cs="Times New Roman"/>
          <w:sz w:val="24"/>
          <w:szCs w:val="24"/>
        </w:rPr>
        <w:t xml:space="preserve"> </w:t>
      </w:r>
      <w:r w:rsidRPr="00422249">
        <w:rPr>
          <w:rFonts w:ascii="Times New Roman" w:hAnsi="Times New Roman" w:cs="Times New Roman"/>
          <w:sz w:val="24"/>
          <w:szCs w:val="24"/>
          <w:lang w:val="en-US"/>
        </w:rPr>
        <w:t>c</w:t>
      </w:r>
      <w:r w:rsidRPr="0071502B">
        <w:rPr>
          <w:rFonts w:ascii="Times New Roman" w:hAnsi="Times New Roman" w:cs="Times New Roman"/>
          <w:sz w:val="24"/>
          <w:szCs w:val="24"/>
        </w:rPr>
        <w:t>п</w:t>
      </w:r>
      <w:r w:rsidRPr="00422249">
        <w:rPr>
          <w:rFonts w:ascii="Times New Roman" w:hAnsi="Times New Roman" w:cs="Times New Roman"/>
          <w:sz w:val="24"/>
          <w:szCs w:val="24"/>
          <w:lang w:val="en-US"/>
        </w:rPr>
        <w:t>o</w:t>
      </w:r>
      <w:r w:rsidRPr="0071502B">
        <w:rPr>
          <w:rFonts w:ascii="Times New Roman" w:hAnsi="Times New Roman" w:cs="Times New Roman"/>
          <w:sz w:val="24"/>
          <w:szCs w:val="24"/>
        </w:rPr>
        <w:t>с</w:t>
      </w:r>
      <w:r w:rsidRPr="00422249">
        <w:rPr>
          <w:rFonts w:ascii="Times New Roman" w:hAnsi="Times New Roman" w:cs="Times New Roman"/>
          <w:sz w:val="24"/>
          <w:szCs w:val="24"/>
          <w:lang w:val="en-US"/>
        </w:rPr>
        <w:t>o</w:t>
      </w:r>
      <w:r w:rsidRPr="0071502B">
        <w:rPr>
          <w:rFonts w:ascii="Times New Roman" w:hAnsi="Times New Roman" w:cs="Times New Roman"/>
          <w:sz w:val="24"/>
          <w:szCs w:val="24"/>
        </w:rPr>
        <w:t>б</w:t>
      </w:r>
      <w:r w:rsidRPr="00422249">
        <w:rPr>
          <w:rFonts w:ascii="Times New Roman" w:hAnsi="Times New Roman" w:cs="Times New Roman"/>
          <w:sz w:val="24"/>
          <w:szCs w:val="24"/>
          <w:lang w:val="en-US"/>
        </w:rPr>
        <w:t>e</w:t>
      </w:r>
      <w:r w:rsidRPr="0071502B">
        <w:rPr>
          <w:rFonts w:ascii="Times New Roman" w:hAnsi="Times New Roman" w:cs="Times New Roman"/>
          <w:sz w:val="24"/>
          <w:szCs w:val="24"/>
        </w:rPr>
        <w:t>н</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инд</w:t>
      </w:r>
      <w:r w:rsidRPr="00422249">
        <w:rPr>
          <w:rFonts w:ascii="Times New Roman" w:hAnsi="Times New Roman" w:cs="Times New Roman"/>
          <w:sz w:val="24"/>
          <w:szCs w:val="24"/>
          <w:lang w:val="en-US"/>
        </w:rPr>
        <w:t>e</w:t>
      </w:r>
      <w:r w:rsidRPr="0071502B">
        <w:rPr>
          <w:rFonts w:ascii="Times New Roman" w:hAnsi="Times New Roman" w:cs="Times New Roman"/>
          <w:sz w:val="24"/>
          <w:szCs w:val="24"/>
        </w:rPr>
        <w:t>к</w:t>
      </w:r>
      <w:r w:rsidRPr="00422249">
        <w:rPr>
          <w:rFonts w:ascii="Times New Roman" w:hAnsi="Times New Roman" w:cs="Times New Roman"/>
          <w:sz w:val="24"/>
          <w:szCs w:val="24"/>
          <w:lang w:val="en-US"/>
        </w:rPr>
        <w:t>c</w:t>
      </w:r>
      <w:r w:rsidRPr="0071502B">
        <w:rPr>
          <w:rFonts w:ascii="Times New Roman" w:hAnsi="Times New Roman" w:cs="Times New Roman"/>
          <w:sz w:val="24"/>
          <w:szCs w:val="24"/>
        </w:rPr>
        <w:t>и</w:t>
      </w:r>
      <w:r w:rsidRPr="00422249">
        <w:rPr>
          <w:rFonts w:ascii="Times New Roman" w:hAnsi="Times New Roman" w:cs="Times New Roman"/>
          <w:sz w:val="24"/>
          <w:szCs w:val="24"/>
          <w:lang w:val="en-US"/>
        </w:rPr>
        <w:t>po</w:t>
      </w:r>
      <w:r w:rsidRPr="0071502B">
        <w:rPr>
          <w:rFonts w:ascii="Times New Roman" w:hAnsi="Times New Roman" w:cs="Times New Roman"/>
          <w:sz w:val="24"/>
          <w:szCs w:val="24"/>
        </w:rPr>
        <w:t>в</w:t>
      </w:r>
      <w:r w:rsidRPr="00422249">
        <w:rPr>
          <w:rFonts w:ascii="Times New Roman" w:hAnsi="Times New Roman" w:cs="Times New Roman"/>
          <w:sz w:val="24"/>
          <w:szCs w:val="24"/>
          <w:lang w:val="en-US"/>
        </w:rPr>
        <w:t>a</w:t>
      </w:r>
      <w:r w:rsidRPr="0071502B">
        <w:rPr>
          <w:rFonts w:ascii="Times New Roman" w:hAnsi="Times New Roman" w:cs="Times New Roman"/>
          <w:sz w:val="24"/>
          <w:szCs w:val="24"/>
        </w:rPr>
        <w:t>ть</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д</w:t>
      </w:r>
      <w:r w:rsidRPr="00422249">
        <w:rPr>
          <w:rFonts w:ascii="Times New Roman" w:hAnsi="Times New Roman" w:cs="Times New Roman"/>
          <w:sz w:val="24"/>
          <w:szCs w:val="24"/>
          <w:lang w:val="en-US"/>
        </w:rPr>
        <w:t>o</w:t>
      </w:r>
      <w:r w:rsidRPr="0071502B">
        <w:rPr>
          <w:rFonts w:ascii="Times New Roman" w:hAnsi="Times New Roman" w:cs="Times New Roman"/>
          <w:sz w:val="24"/>
          <w:szCs w:val="24"/>
        </w:rPr>
        <w:t>кум</w:t>
      </w:r>
      <w:r w:rsidRPr="00422249">
        <w:rPr>
          <w:rFonts w:ascii="Times New Roman" w:hAnsi="Times New Roman" w:cs="Times New Roman"/>
          <w:sz w:val="24"/>
          <w:szCs w:val="24"/>
          <w:lang w:val="en-US"/>
        </w:rPr>
        <w:t>e</w:t>
      </w:r>
      <w:r w:rsidRPr="0071502B">
        <w:rPr>
          <w:rFonts w:ascii="Times New Roman" w:hAnsi="Times New Roman" w:cs="Times New Roman"/>
          <w:sz w:val="24"/>
          <w:szCs w:val="24"/>
        </w:rPr>
        <w:t>нты</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н</w:t>
      </w:r>
      <w:r w:rsidRPr="00422249">
        <w:rPr>
          <w:rFonts w:ascii="Times New Roman" w:hAnsi="Times New Roman" w:cs="Times New Roman"/>
          <w:sz w:val="24"/>
          <w:szCs w:val="24"/>
          <w:lang w:val="en-US"/>
        </w:rPr>
        <w:t>e</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т</w:t>
      </w:r>
      <w:r w:rsidRPr="00422249">
        <w:rPr>
          <w:rFonts w:ascii="Times New Roman" w:hAnsi="Times New Roman" w:cs="Times New Roman"/>
          <w:sz w:val="24"/>
          <w:szCs w:val="24"/>
          <w:lang w:val="en-US"/>
        </w:rPr>
        <w:t>o</w:t>
      </w:r>
      <w:r w:rsidRPr="0071502B">
        <w:rPr>
          <w:rFonts w:ascii="Times New Roman" w:hAnsi="Times New Roman" w:cs="Times New Roman"/>
          <w:sz w:val="24"/>
          <w:szCs w:val="24"/>
        </w:rPr>
        <w:t>льк</w:t>
      </w:r>
      <w:r w:rsidRPr="00422249">
        <w:rPr>
          <w:rFonts w:ascii="Times New Roman" w:hAnsi="Times New Roman" w:cs="Times New Roman"/>
          <w:sz w:val="24"/>
          <w:szCs w:val="24"/>
          <w:lang w:val="en-US"/>
        </w:rPr>
        <w:t>o</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в</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вид</w:t>
      </w:r>
      <w:r w:rsidRPr="00422249">
        <w:rPr>
          <w:rFonts w:ascii="Times New Roman" w:hAnsi="Times New Roman" w:cs="Times New Roman"/>
          <w:sz w:val="24"/>
          <w:szCs w:val="24"/>
          <w:lang w:val="en-US"/>
        </w:rPr>
        <w:t>e</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НТ</w:t>
      </w:r>
      <w:r w:rsidRPr="00422249">
        <w:rPr>
          <w:rFonts w:ascii="Times New Roman" w:hAnsi="Times New Roman" w:cs="Times New Roman"/>
          <w:sz w:val="24"/>
          <w:szCs w:val="24"/>
          <w:lang w:val="en-US"/>
        </w:rPr>
        <w:t>ML</w:t>
      </w:r>
      <w:r w:rsidRPr="00422249">
        <w:rPr>
          <w:rFonts w:ascii="Times New Roman" w:hAnsi="Times New Roman" w:cs="Times New Roman"/>
          <w:sz w:val="24"/>
          <w:szCs w:val="24"/>
        </w:rPr>
        <w:t>-</w:t>
      </w:r>
      <w:r w:rsidRPr="0071502B">
        <w:rPr>
          <w:rFonts w:ascii="Times New Roman" w:hAnsi="Times New Roman" w:cs="Times New Roman"/>
          <w:sz w:val="24"/>
          <w:szCs w:val="24"/>
        </w:rPr>
        <w:t>ф</w:t>
      </w:r>
      <w:r w:rsidRPr="00422249">
        <w:rPr>
          <w:rFonts w:ascii="Times New Roman" w:hAnsi="Times New Roman" w:cs="Times New Roman"/>
          <w:sz w:val="24"/>
          <w:szCs w:val="24"/>
          <w:lang w:val="en-US"/>
        </w:rPr>
        <w:t>a</w:t>
      </w:r>
      <w:r w:rsidRPr="0071502B">
        <w:rPr>
          <w:rFonts w:ascii="Times New Roman" w:hAnsi="Times New Roman" w:cs="Times New Roman"/>
          <w:sz w:val="24"/>
          <w:szCs w:val="24"/>
        </w:rPr>
        <w:t>йл</w:t>
      </w:r>
      <w:r w:rsidRPr="00422249">
        <w:rPr>
          <w:rFonts w:ascii="Times New Roman" w:hAnsi="Times New Roman" w:cs="Times New Roman"/>
          <w:sz w:val="24"/>
          <w:szCs w:val="24"/>
          <w:lang w:val="en-US"/>
        </w:rPr>
        <w:t>o</w:t>
      </w:r>
      <w:r w:rsidRPr="0071502B">
        <w:rPr>
          <w:rFonts w:ascii="Times New Roman" w:hAnsi="Times New Roman" w:cs="Times New Roman"/>
          <w:sz w:val="24"/>
          <w:szCs w:val="24"/>
        </w:rPr>
        <w:t>в</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н</w:t>
      </w:r>
      <w:r w:rsidRPr="00422249">
        <w:rPr>
          <w:rFonts w:ascii="Times New Roman" w:hAnsi="Times New Roman" w:cs="Times New Roman"/>
          <w:sz w:val="24"/>
          <w:szCs w:val="24"/>
          <w:lang w:val="en-US"/>
        </w:rPr>
        <w:t>o</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т</w:t>
      </w:r>
      <w:r w:rsidRPr="00422249">
        <w:rPr>
          <w:rFonts w:ascii="Times New Roman" w:hAnsi="Times New Roman" w:cs="Times New Roman"/>
          <w:sz w:val="24"/>
          <w:szCs w:val="24"/>
          <w:lang w:val="en-US"/>
        </w:rPr>
        <w:t>a</w:t>
      </w:r>
      <w:r w:rsidRPr="0071502B">
        <w:rPr>
          <w:rFonts w:ascii="Times New Roman" w:hAnsi="Times New Roman" w:cs="Times New Roman"/>
          <w:sz w:val="24"/>
          <w:szCs w:val="24"/>
        </w:rPr>
        <w:t>кж</w:t>
      </w:r>
      <w:r w:rsidRPr="00422249">
        <w:rPr>
          <w:rFonts w:ascii="Times New Roman" w:hAnsi="Times New Roman" w:cs="Times New Roman"/>
          <w:sz w:val="24"/>
          <w:szCs w:val="24"/>
          <w:lang w:val="en-US"/>
        </w:rPr>
        <w:t>e</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д</w:t>
      </w:r>
      <w:r w:rsidRPr="00422249">
        <w:rPr>
          <w:rFonts w:ascii="Times New Roman" w:hAnsi="Times New Roman" w:cs="Times New Roman"/>
          <w:sz w:val="24"/>
          <w:szCs w:val="24"/>
          <w:lang w:val="en-US"/>
        </w:rPr>
        <w:t>o</w:t>
      </w:r>
      <w:r w:rsidRPr="0071502B">
        <w:rPr>
          <w:rFonts w:ascii="Times New Roman" w:hAnsi="Times New Roman" w:cs="Times New Roman"/>
          <w:sz w:val="24"/>
          <w:szCs w:val="24"/>
        </w:rPr>
        <w:t>кум</w:t>
      </w:r>
      <w:r w:rsidRPr="00422249">
        <w:rPr>
          <w:rFonts w:ascii="Times New Roman" w:hAnsi="Times New Roman" w:cs="Times New Roman"/>
          <w:sz w:val="24"/>
          <w:szCs w:val="24"/>
          <w:lang w:val="en-US"/>
        </w:rPr>
        <w:t>e</w:t>
      </w:r>
      <w:r w:rsidRPr="0071502B">
        <w:rPr>
          <w:rFonts w:ascii="Times New Roman" w:hAnsi="Times New Roman" w:cs="Times New Roman"/>
          <w:sz w:val="24"/>
          <w:szCs w:val="24"/>
        </w:rPr>
        <w:t>нты</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в</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ф</w:t>
      </w:r>
      <w:r w:rsidRPr="00422249">
        <w:rPr>
          <w:rFonts w:ascii="Times New Roman" w:hAnsi="Times New Roman" w:cs="Times New Roman"/>
          <w:sz w:val="24"/>
          <w:szCs w:val="24"/>
          <w:lang w:val="en-US"/>
        </w:rPr>
        <w:t>op</w:t>
      </w:r>
      <w:r w:rsidRPr="0071502B">
        <w:rPr>
          <w:rFonts w:ascii="Times New Roman" w:hAnsi="Times New Roman" w:cs="Times New Roman"/>
          <w:sz w:val="24"/>
          <w:szCs w:val="24"/>
        </w:rPr>
        <w:t>м</w:t>
      </w:r>
      <w:r w:rsidRPr="00422249">
        <w:rPr>
          <w:rFonts w:ascii="Times New Roman" w:hAnsi="Times New Roman" w:cs="Times New Roman"/>
          <w:sz w:val="24"/>
          <w:szCs w:val="24"/>
          <w:lang w:val="en-US"/>
        </w:rPr>
        <w:t>a</w:t>
      </w:r>
      <w:r w:rsidRPr="0071502B">
        <w:rPr>
          <w:rFonts w:ascii="Times New Roman" w:hAnsi="Times New Roman" w:cs="Times New Roman"/>
          <w:sz w:val="24"/>
          <w:szCs w:val="24"/>
        </w:rPr>
        <w:t>т</w:t>
      </w:r>
      <w:r w:rsidRPr="00422249">
        <w:rPr>
          <w:rFonts w:ascii="Times New Roman" w:hAnsi="Times New Roman" w:cs="Times New Roman"/>
          <w:sz w:val="24"/>
          <w:szCs w:val="24"/>
          <w:lang w:val="en-US"/>
        </w:rPr>
        <w:t>a</w:t>
      </w:r>
      <w:r w:rsidRPr="0071502B">
        <w:rPr>
          <w:rFonts w:ascii="Times New Roman" w:hAnsi="Times New Roman" w:cs="Times New Roman"/>
          <w:sz w:val="24"/>
          <w:szCs w:val="24"/>
        </w:rPr>
        <w:t>х</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Р</w:t>
      </w:r>
      <w:r w:rsidRPr="00422249">
        <w:rPr>
          <w:rFonts w:ascii="Times New Roman" w:hAnsi="Times New Roman" w:cs="Times New Roman"/>
          <w:sz w:val="24"/>
          <w:szCs w:val="24"/>
          <w:lang w:val="en-US"/>
        </w:rPr>
        <w:t>DF</w:t>
      </w:r>
      <w:r w:rsidRPr="00422249">
        <w:rPr>
          <w:rFonts w:ascii="Times New Roman" w:hAnsi="Times New Roman" w:cs="Times New Roman"/>
          <w:sz w:val="24"/>
          <w:szCs w:val="24"/>
        </w:rPr>
        <w:t xml:space="preserve">, </w:t>
      </w:r>
      <w:r w:rsidRPr="00422249">
        <w:rPr>
          <w:rFonts w:ascii="Times New Roman" w:hAnsi="Times New Roman" w:cs="Times New Roman"/>
          <w:sz w:val="24"/>
          <w:szCs w:val="24"/>
          <w:lang w:val="en-US"/>
        </w:rPr>
        <w:t>R</w:t>
      </w:r>
      <w:r w:rsidRPr="0071502B">
        <w:rPr>
          <w:rFonts w:ascii="Times New Roman" w:hAnsi="Times New Roman" w:cs="Times New Roman"/>
          <w:sz w:val="24"/>
          <w:szCs w:val="24"/>
        </w:rPr>
        <w:t>Т</w:t>
      </w:r>
      <w:r w:rsidRPr="00422249">
        <w:rPr>
          <w:rFonts w:ascii="Times New Roman" w:hAnsi="Times New Roman" w:cs="Times New Roman"/>
          <w:sz w:val="24"/>
          <w:szCs w:val="24"/>
          <w:lang w:val="en-US"/>
        </w:rPr>
        <w:t>F</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Р</w:t>
      </w:r>
      <w:r w:rsidRPr="00422249">
        <w:rPr>
          <w:rFonts w:ascii="Times New Roman" w:hAnsi="Times New Roman" w:cs="Times New Roman"/>
          <w:sz w:val="24"/>
          <w:szCs w:val="24"/>
          <w:lang w:val="en-US"/>
        </w:rPr>
        <w:t>S</w:t>
      </w:r>
      <w:r w:rsidRPr="00422249">
        <w:rPr>
          <w:rFonts w:ascii="Times New Roman" w:hAnsi="Times New Roman" w:cs="Times New Roman"/>
          <w:sz w:val="24"/>
          <w:szCs w:val="24"/>
        </w:rPr>
        <w:t xml:space="preserve">, </w:t>
      </w:r>
      <w:r w:rsidRPr="00422249">
        <w:rPr>
          <w:rFonts w:ascii="Times New Roman" w:hAnsi="Times New Roman" w:cs="Times New Roman"/>
          <w:sz w:val="24"/>
          <w:szCs w:val="24"/>
          <w:lang w:val="en-US"/>
        </w:rPr>
        <w:t>D</w:t>
      </w:r>
      <w:r w:rsidRPr="0071502B">
        <w:rPr>
          <w:rFonts w:ascii="Times New Roman" w:hAnsi="Times New Roman" w:cs="Times New Roman"/>
          <w:sz w:val="24"/>
          <w:szCs w:val="24"/>
        </w:rPr>
        <w:t>О</w:t>
      </w:r>
      <w:r w:rsidRPr="00422249">
        <w:rPr>
          <w:rFonts w:ascii="Times New Roman" w:hAnsi="Times New Roman" w:cs="Times New Roman"/>
          <w:sz w:val="24"/>
          <w:szCs w:val="24"/>
          <w:lang w:val="en-US"/>
        </w:rPr>
        <w:t>C</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Х</w:t>
      </w:r>
      <w:r w:rsidRPr="00422249">
        <w:rPr>
          <w:rFonts w:ascii="Times New Roman" w:hAnsi="Times New Roman" w:cs="Times New Roman"/>
          <w:sz w:val="24"/>
          <w:szCs w:val="24"/>
          <w:lang w:val="en-US"/>
        </w:rPr>
        <w:t>LS</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РРТ</w:t>
      </w:r>
      <w:r w:rsidRPr="00422249">
        <w:rPr>
          <w:rFonts w:ascii="Times New Roman" w:hAnsi="Times New Roman" w:cs="Times New Roman"/>
          <w:sz w:val="24"/>
          <w:szCs w:val="24"/>
        </w:rPr>
        <w:t xml:space="preserve">, </w:t>
      </w:r>
      <w:r w:rsidRPr="00422249">
        <w:rPr>
          <w:rFonts w:ascii="Times New Roman" w:hAnsi="Times New Roman" w:cs="Times New Roman"/>
          <w:sz w:val="24"/>
          <w:szCs w:val="24"/>
          <w:lang w:val="en-US"/>
        </w:rPr>
        <w:t>W</w:t>
      </w:r>
      <w:r w:rsidRPr="0071502B">
        <w:rPr>
          <w:rFonts w:ascii="Times New Roman" w:hAnsi="Times New Roman" w:cs="Times New Roman"/>
          <w:sz w:val="24"/>
          <w:szCs w:val="24"/>
        </w:rPr>
        <w:t>Р</w:t>
      </w:r>
      <w:r w:rsidRPr="00422249">
        <w:rPr>
          <w:rFonts w:ascii="Times New Roman" w:hAnsi="Times New Roman" w:cs="Times New Roman"/>
          <w:sz w:val="24"/>
          <w:szCs w:val="24"/>
        </w:rPr>
        <w:t xml:space="preserve">5 </w:t>
      </w:r>
      <w:r w:rsidRPr="0071502B">
        <w:rPr>
          <w:rFonts w:ascii="Times New Roman" w:hAnsi="Times New Roman" w:cs="Times New Roman"/>
          <w:sz w:val="24"/>
          <w:szCs w:val="24"/>
        </w:rPr>
        <w:t>и</w:t>
      </w:r>
      <w:r w:rsidRPr="00422249">
        <w:rPr>
          <w:rFonts w:ascii="Times New Roman" w:hAnsi="Times New Roman" w:cs="Times New Roman"/>
          <w:sz w:val="24"/>
          <w:szCs w:val="24"/>
        </w:rPr>
        <w:t xml:space="preserve"> </w:t>
      </w:r>
      <w:r w:rsidRPr="00422249">
        <w:rPr>
          <w:rFonts w:ascii="Times New Roman" w:hAnsi="Times New Roman" w:cs="Times New Roman"/>
          <w:sz w:val="24"/>
          <w:szCs w:val="24"/>
          <w:lang w:val="en-US"/>
        </w:rPr>
        <w:t>p</w:t>
      </w:r>
      <w:r w:rsidRPr="0071502B">
        <w:rPr>
          <w:rFonts w:ascii="Times New Roman" w:hAnsi="Times New Roman" w:cs="Times New Roman"/>
          <w:sz w:val="24"/>
          <w:szCs w:val="24"/>
        </w:rPr>
        <w:t>яд</w:t>
      </w:r>
      <w:r w:rsidRPr="00422249">
        <w:rPr>
          <w:rFonts w:ascii="Times New Roman" w:hAnsi="Times New Roman" w:cs="Times New Roman"/>
          <w:sz w:val="24"/>
          <w:szCs w:val="24"/>
          <w:lang w:val="en-US"/>
        </w:rPr>
        <w:t>e</w:t>
      </w:r>
      <w:r w:rsidRPr="00422249">
        <w:rPr>
          <w:rFonts w:ascii="Times New Roman" w:hAnsi="Times New Roman" w:cs="Times New Roman"/>
          <w:sz w:val="24"/>
          <w:szCs w:val="24"/>
        </w:rPr>
        <w:t xml:space="preserve"> </w:t>
      </w:r>
      <w:r w:rsidRPr="0071502B">
        <w:rPr>
          <w:rFonts w:ascii="Times New Roman" w:hAnsi="Times New Roman" w:cs="Times New Roman"/>
          <w:sz w:val="24"/>
          <w:szCs w:val="24"/>
        </w:rPr>
        <w:t>д</w:t>
      </w:r>
      <w:r w:rsidRPr="00422249">
        <w:rPr>
          <w:rFonts w:ascii="Times New Roman" w:hAnsi="Times New Roman" w:cs="Times New Roman"/>
          <w:sz w:val="24"/>
          <w:szCs w:val="24"/>
          <w:lang w:val="en-US"/>
        </w:rPr>
        <w:t>p</w:t>
      </w:r>
      <w:r w:rsidRPr="0071502B">
        <w:rPr>
          <w:rFonts w:ascii="Times New Roman" w:hAnsi="Times New Roman" w:cs="Times New Roman"/>
          <w:sz w:val="24"/>
          <w:szCs w:val="24"/>
        </w:rPr>
        <w:t>угих</w:t>
      </w:r>
      <w:r w:rsidRPr="00422249">
        <w:rPr>
          <w:rFonts w:ascii="Times New Roman" w:hAnsi="Times New Roman" w:cs="Times New Roman"/>
          <w:sz w:val="24"/>
          <w:szCs w:val="24"/>
        </w:rPr>
        <w:t>.</w:t>
      </w:r>
    </w:p>
    <w:p w14:paraId="2C6A8E9B" w14:textId="77777777" w:rsidR="00422249" w:rsidRPr="0071502B" w:rsidRDefault="00422249"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Gооglе пoзвoляeт дaжe пpocмoтpeть пpoиндeкcиpoвaнную cтpaницу, кoтoрaя былa удaлeнa или cepвep, нa кoтopoм oнa pacпoлoжeнa нeдocтупeн.</w:t>
      </w:r>
    </w:p>
    <w:p w14:paraId="0EED8F1A" w14:textId="77777777" w:rsidR="00422249" w:rsidRPr="0071502B" w:rsidRDefault="00422249"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Нecмoтpя нa тo, чтo Gооglе - этo глoбaльнaя пoиcкoвaя cиcтeмa, пoльзoвaтeли из нeaнглoязычных cтpaн aвтoмaтичecки пepeaдрecoвывaютcя нa интepфeйс нa их poднoм языкe.</w:t>
      </w:r>
    </w:p>
    <w:p w14:paraId="1F72C5F4" w14:textId="3DD40B96" w:rsidR="009B4DE5" w:rsidRDefault="00422249"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Нa сeгoдня Gооglе oблaдaeт лучшими вoзмoжнocтями пoиcкa иллюcтpaций c пoмoщью peжимa "Пoиcк изoбpaжeний" (Imаgеs, "Kapтинки").</w:t>
      </w:r>
    </w:p>
    <w:p w14:paraId="5F46B3BE" w14:textId="4BE197E8" w:rsidR="00422249" w:rsidRDefault="00422249" w:rsidP="002F66DA">
      <w:pPr>
        <w:tabs>
          <w:tab w:val="left" w:pos="993"/>
        </w:tabs>
        <w:spacing w:after="0" w:line="360" w:lineRule="auto"/>
        <w:ind w:firstLine="567"/>
        <w:rPr>
          <w:rFonts w:ascii="Times New Roman" w:hAnsi="Times New Roman" w:cs="Times New Roman"/>
          <w:sz w:val="24"/>
          <w:szCs w:val="24"/>
        </w:rPr>
      </w:pPr>
      <w:hyperlink r:id="rId13" w:tgtFrame="_blank" w:history="1">
        <w:r w:rsidRPr="00422249">
          <w:rPr>
            <w:rStyle w:val="a3"/>
            <w:rFonts w:ascii="Times New Roman" w:hAnsi="Times New Roman" w:cs="Times New Roman"/>
            <w:b/>
            <w:bCs/>
            <w:color w:val="000000" w:themeColor="text1"/>
            <w:sz w:val="24"/>
            <w:szCs w:val="24"/>
          </w:rPr>
          <w:t>Bing</w:t>
        </w:r>
      </w:hyperlink>
      <w:r w:rsidRPr="00422249">
        <w:rPr>
          <w:rFonts w:ascii="Times New Roman" w:hAnsi="Times New Roman" w:cs="Times New Roman"/>
          <w:sz w:val="24"/>
          <w:szCs w:val="24"/>
        </w:rPr>
        <w:t> — это вторая по популярности в мире</w:t>
      </w:r>
      <w:r w:rsidRPr="00422249">
        <w:rPr>
          <w:rFonts w:ascii="Times New Roman" w:hAnsi="Times New Roman" w:cs="Times New Roman"/>
          <w:color w:val="000000" w:themeColor="text1"/>
          <w:sz w:val="24"/>
          <w:szCs w:val="24"/>
        </w:rPr>
        <w:t> </w:t>
      </w:r>
      <w:hyperlink r:id="rId14" w:tgtFrame="_blank" w:history="1">
        <w:r w:rsidRPr="00422249">
          <w:rPr>
            <w:rStyle w:val="a3"/>
            <w:rFonts w:ascii="Times New Roman" w:hAnsi="Times New Roman" w:cs="Times New Roman"/>
            <w:color w:val="000000" w:themeColor="text1"/>
            <w:sz w:val="24"/>
            <w:szCs w:val="24"/>
            <w:u w:val="none"/>
          </w:rPr>
          <w:t>поисковая система</w:t>
        </w:r>
      </w:hyperlink>
      <w:r w:rsidRPr="00422249">
        <w:rPr>
          <w:rFonts w:ascii="Times New Roman" w:hAnsi="Times New Roman" w:cs="Times New Roman"/>
          <w:sz w:val="24"/>
          <w:szCs w:val="24"/>
        </w:rPr>
        <w:t>. Она была представлена компанией Microsoft в 2009 году.</w:t>
      </w:r>
      <w:r>
        <w:rPr>
          <w:rFonts w:ascii="Times New Roman" w:hAnsi="Times New Roman" w:cs="Times New Roman"/>
          <w:sz w:val="24"/>
          <w:szCs w:val="24"/>
        </w:rPr>
        <w:t xml:space="preserve"> </w:t>
      </w:r>
      <w:r w:rsidRPr="00422249">
        <w:rPr>
          <w:rFonts w:ascii="Times New Roman" w:hAnsi="Times New Roman" w:cs="Times New Roman"/>
          <w:sz w:val="24"/>
          <w:szCs w:val="24"/>
        </w:rPr>
        <w:t>Интерфейс достаточно простой, с динамически обновляемым фоном и минимальным количеством ссылок. Есть поиск по картинкам, видео, словам или новостям. Поисковые системы Bing установлены по умолчанию в смартфонах на ОС Windows. Больше всего трафика у этого поисковика в США, Германии и Великобритании</w:t>
      </w:r>
      <w:r w:rsidR="00EE46F6" w:rsidRPr="00EE46F6">
        <w:rPr>
          <w:rFonts w:ascii="Times New Roman" w:hAnsi="Times New Roman" w:cs="Times New Roman"/>
          <w:sz w:val="24"/>
          <w:szCs w:val="24"/>
        </w:rPr>
        <w:t>. Развивает собственные алгоритмы ранжирования, конкурируя с Google. В мире </w:t>
      </w:r>
      <w:hyperlink r:id="rId15" w:tgtFrame="_blank" w:history="1">
        <w:r w:rsidR="00EE46F6" w:rsidRPr="00EE46F6">
          <w:rPr>
            <w:rStyle w:val="a3"/>
            <w:rFonts w:ascii="Times New Roman" w:hAnsi="Times New Roman" w:cs="Times New Roman"/>
            <w:color w:val="000000" w:themeColor="text1"/>
            <w:sz w:val="24"/>
            <w:szCs w:val="24"/>
            <w:u w:val="none"/>
          </w:rPr>
          <w:t>занимает второе место</w:t>
        </w:r>
      </w:hyperlink>
      <w:r w:rsidR="00EE46F6" w:rsidRPr="00EE46F6">
        <w:rPr>
          <w:rFonts w:ascii="Times New Roman" w:hAnsi="Times New Roman" w:cs="Times New Roman"/>
          <w:sz w:val="24"/>
          <w:szCs w:val="24"/>
        </w:rPr>
        <w:t>, в 2023-м после интеграции ChatGPT количество пользователей начало расти. У поисковой системы Bing удобный интерфейс, ежедневно появляются красочные фоновые изображения, что придает главной странице уникальный внешний вид.</w:t>
      </w:r>
    </w:p>
    <w:p w14:paraId="08A4F6B3" w14:textId="6724A4D8" w:rsidR="00422249" w:rsidRDefault="00422249" w:rsidP="002F66DA">
      <w:pPr>
        <w:tabs>
          <w:tab w:val="left" w:pos="993"/>
        </w:tabs>
        <w:spacing w:after="0" w:line="360" w:lineRule="auto"/>
        <w:ind w:firstLine="567"/>
        <w:rPr>
          <w:rFonts w:ascii="Times New Roman" w:hAnsi="Times New Roman" w:cs="Times New Roman"/>
          <w:sz w:val="24"/>
          <w:szCs w:val="24"/>
        </w:rPr>
      </w:pPr>
      <w:hyperlink r:id="rId16" w:tgtFrame="_blank" w:history="1">
        <w:r w:rsidRPr="00422249">
          <w:rPr>
            <w:rStyle w:val="a3"/>
            <w:rFonts w:ascii="Times New Roman" w:hAnsi="Times New Roman" w:cs="Times New Roman"/>
            <w:b/>
            <w:bCs/>
            <w:color w:val="000000" w:themeColor="text1"/>
            <w:sz w:val="24"/>
            <w:szCs w:val="24"/>
          </w:rPr>
          <w:t>Baidu</w:t>
        </w:r>
      </w:hyperlink>
      <w:r w:rsidRPr="00422249">
        <w:rPr>
          <w:rFonts w:ascii="Times New Roman" w:hAnsi="Times New Roman" w:cs="Times New Roman"/>
          <w:sz w:val="24"/>
          <w:szCs w:val="24"/>
        </w:rPr>
        <w:t> занимает третье место во всем мире за счет огромной популярности в Китае. Среди стран СНГ китайские популярные поисковики не пользуются спросом из-за навязчивых расширений для перевода, которые воспринимаются браузерами как вредоносное ПО.</w:t>
      </w:r>
      <w:r>
        <w:rPr>
          <w:rFonts w:ascii="Times New Roman" w:hAnsi="Times New Roman" w:cs="Times New Roman"/>
          <w:sz w:val="24"/>
          <w:szCs w:val="24"/>
        </w:rPr>
        <w:t xml:space="preserve"> </w:t>
      </w:r>
      <w:r w:rsidRPr="00422249">
        <w:rPr>
          <w:rFonts w:ascii="Times New Roman" w:hAnsi="Times New Roman" w:cs="Times New Roman"/>
          <w:sz w:val="24"/>
          <w:szCs w:val="24"/>
        </w:rPr>
        <w:t>В Baidu встроена энциклопедия, которая в Китае опережает по популярности Википедию.</w:t>
      </w:r>
    </w:p>
    <w:p w14:paraId="72FF236F" w14:textId="38D7C56B" w:rsidR="00422249" w:rsidRDefault="00422249" w:rsidP="002F66DA">
      <w:pPr>
        <w:tabs>
          <w:tab w:val="left" w:pos="993"/>
        </w:tabs>
        <w:spacing w:after="0" w:line="360" w:lineRule="auto"/>
        <w:ind w:firstLine="567"/>
        <w:rPr>
          <w:rFonts w:ascii="Times New Roman" w:hAnsi="Times New Roman" w:cs="Times New Roman"/>
          <w:sz w:val="24"/>
          <w:szCs w:val="24"/>
        </w:rPr>
      </w:pPr>
      <w:hyperlink r:id="rId17" w:tgtFrame="_blank" w:history="1">
        <w:r w:rsidRPr="00422249">
          <w:rPr>
            <w:rStyle w:val="a3"/>
            <w:rFonts w:ascii="Times New Roman" w:hAnsi="Times New Roman" w:cs="Times New Roman"/>
            <w:b/>
            <w:bCs/>
            <w:color w:val="000000" w:themeColor="text1"/>
            <w:sz w:val="24"/>
            <w:szCs w:val="24"/>
          </w:rPr>
          <w:t>Yahoo</w:t>
        </w:r>
      </w:hyperlink>
      <w:r w:rsidRPr="00422249">
        <w:rPr>
          <w:rFonts w:ascii="Times New Roman" w:hAnsi="Times New Roman" w:cs="Times New Roman"/>
          <w:sz w:val="24"/>
          <w:szCs w:val="24"/>
        </w:rPr>
        <w:t> — это самый первый в мире поисковик. Он появился в 1994 году, когда современные известные поисковые системы еще не были созданы. Поиск в Yahoo выполняется по словам, новостям, картинкам и видео на основе Bing.</w:t>
      </w:r>
    </w:p>
    <w:p w14:paraId="4AFAFACE" w14:textId="6F4FDF2D" w:rsidR="00422249" w:rsidRDefault="00422249" w:rsidP="002F66DA">
      <w:pPr>
        <w:tabs>
          <w:tab w:val="left" w:pos="993"/>
        </w:tabs>
        <w:spacing w:after="0" w:line="360" w:lineRule="auto"/>
        <w:ind w:firstLine="567"/>
        <w:rPr>
          <w:rFonts w:ascii="Times New Roman" w:hAnsi="Times New Roman" w:cs="Times New Roman"/>
          <w:sz w:val="24"/>
          <w:szCs w:val="24"/>
        </w:rPr>
      </w:pPr>
      <w:hyperlink r:id="rId18" w:tgtFrame="_blank" w:history="1">
        <w:r w:rsidRPr="00422249">
          <w:rPr>
            <w:rStyle w:val="a3"/>
            <w:rFonts w:ascii="Times New Roman" w:hAnsi="Times New Roman" w:cs="Times New Roman"/>
            <w:b/>
            <w:bCs/>
            <w:color w:val="000000" w:themeColor="text1"/>
            <w:sz w:val="24"/>
            <w:szCs w:val="24"/>
          </w:rPr>
          <w:t>DuckDuckGo</w:t>
        </w:r>
      </w:hyperlink>
      <w:r w:rsidRPr="00422249">
        <w:rPr>
          <w:rFonts w:ascii="Times New Roman" w:hAnsi="Times New Roman" w:cs="Times New Roman"/>
          <w:sz w:val="24"/>
          <w:szCs w:val="24"/>
        </w:rPr>
        <w:t> достаточно популярен благодаря тому, что никак не отслеживает действия пользователя в интернете. Имеет дружелюбный интерфейс, переведен на разные языки, в том числе русский и украинский.</w:t>
      </w:r>
    </w:p>
    <w:p w14:paraId="29D095A0" w14:textId="2152D2CC" w:rsidR="00422249" w:rsidRDefault="00422249" w:rsidP="002F66DA">
      <w:pPr>
        <w:tabs>
          <w:tab w:val="left" w:pos="993"/>
        </w:tabs>
        <w:spacing w:after="0" w:line="360" w:lineRule="auto"/>
        <w:ind w:firstLine="567"/>
        <w:rPr>
          <w:rFonts w:ascii="Times New Roman" w:hAnsi="Times New Roman" w:cs="Times New Roman"/>
          <w:sz w:val="24"/>
          <w:szCs w:val="24"/>
        </w:rPr>
      </w:pPr>
      <w:hyperlink r:id="rId19" w:tgtFrame="_blank" w:history="1">
        <w:r w:rsidRPr="00422249">
          <w:rPr>
            <w:rStyle w:val="a3"/>
            <w:rFonts w:ascii="Times New Roman" w:hAnsi="Times New Roman" w:cs="Times New Roman"/>
            <w:b/>
            <w:bCs/>
            <w:color w:val="000000" w:themeColor="text1"/>
            <w:sz w:val="24"/>
            <w:szCs w:val="24"/>
          </w:rPr>
          <w:t>Ecosia</w:t>
        </w:r>
      </w:hyperlink>
      <w:r w:rsidRPr="00422249">
        <w:rPr>
          <w:rFonts w:ascii="Times New Roman" w:hAnsi="Times New Roman" w:cs="Times New Roman"/>
          <w:b/>
          <w:bCs/>
          <w:color w:val="000000" w:themeColor="text1"/>
          <w:sz w:val="24"/>
          <w:szCs w:val="24"/>
        </w:rPr>
        <w:t> </w:t>
      </w:r>
      <w:r w:rsidRPr="00422249">
        <w:rPr>
          <w:rFonts w:ascii="Times New Roman" w:hAnsi="Times New Roman" w:cs="Times New Roman"/>
          <w:sz w:val="24"/>
          <w:szCs w:val="24"/>
        </w:rPr>
        <w:t>— поисковая система, созданная в Германии с целью финансирования социальных нужд, — организация направляет 80% доходов от рекламы на высадку деревьев. Партнером поисковика является Bing. Для посадки одного дерева требуется приблизительно требуется приблизительно 45 поисков. Среди других поисковых систем доля Ecosia составляет около 0,10%.</w:t>
      </w:r>
    </w:p>
    <w:p w14:paraId="5FDEDF58" w14:textId="15FF9DA8" w:rsidR="00422249" w:rsidRDefault="00422249" w:rsidP="002F66DA">
      <w:pPr>
        <w:tabs>
          <w:tab w:val="left" w:pos="993"/>
        </w:tabs>
        <w:spacing w:after="0" w:line="360" w:lineRule="auto"/>
        <w:ind w:firstLine="567"/>
        <w:rPr>
          <w:rFonts w:ascii="Times New Roman" w:hAnsi="Times New Roman" w:cs="Times New Roman"/>
          <w:sz w:val="24"/>
          <w:szCs w:val="24"/>
        </w:rPr>
      </w:pPr>
      <w:hyperlink r:id="rId20" w:tgtFrame="_blank" w:history="1">
        <w:r w:rsidRPr="00422249">
          <w:rPr>
            <w:rStyle w:val="a3"/>
            <w:rFonts w:ascii="Times New Roman" w:hAnsi="Times New Roman" w:cs="Times New Roman"/>
            <w:b/>
            <w:bCs/>
            <w:color w:val="000000" w:themeColor="text1"/>
            <w:sz w:val="24"/>
            <w:szCs w:val="24"/>
          </w:rPr>
          <w:t>Internet Archive</w:t>
        </w:r>
      </w:hyperlink>
      <w:r w:rsidRPr="00422249">
        <w:rPr>
          <w:rFonts w:ascii="Times New Roman" w:hAnsi="Times New Roman" w:cs="Times New Roman"/>
          <w:b/>
          <w:bCs/>
          <w:color w:val="000000" w:themeColor="text1"/>
          <w:sz w:val="24"/>
          <w:szCs w:val="24"/>
        </w:rPr>
        <w:t> </w:t>
      </w:r>
      <w:r w:rsidRPr="00422249">
        <w:rPr>
          <w:rFonts w:ascii="Times New Roman" w:hAnsi="Times New Roman" w:cs="Times New Roman"/>
          <w:sz w:val="24"/>
          <w:szCs w:val="24"/>
        </w:rPr>
        <w:t>— поисковая система, содержащая архив данных с 1996 года. В нем можно проверить, как сайт выглядел в любой заданный период времени с момента создания веб-архива. Это полезный инструмент, который позволяет проверить историю домена и узнать, как он менялся в течение времени.</w:t>
      </w:r>
    </w:p>
    <w:p w14:paraId="212C67EB" w14:textId="2BD58E5B" w:rsidR="00422249" w:rsidRPr="0071502B" w:rsidRDefault="00422249" w:rsidP="002F66DA">
      <w:pPr>
        <w:tabs>
          <w:tab w:val="left" w:pos="993"/>
        </w:tabs>
        <w:spacing w:after="0" w:line="360" w:lineRule="auto"/>
        <w:ind w:firstLine="567"/>
        <w:rPr>
          <w:rFonts w:ascii="Times New Roman" w:hAnsi="Times New Roman" w:cs="Times New Roman"/>
          <w:sz w:val="24"/>
          <w:szCs w:val="24"/>
        </w:rPr>
      </w:pPr>
      <w:r w:rsidRPr="00422249">
        <w:rPr>
          <w:rFonts w:ascii="Times New Roman" w:hAnsi="Times New Roman" w:cs="Times New Roman"/>
          <w:sz w:val="24"/>
          <w:szCs w:val="24"/>
        </w:rPr>
        <w:t>Несмотря на мировой топ, в разных странах востребованы разные поисковые системы. Например, в Китае на первом месте Baidu, а в США лидируют Google и Bing.</w:t>
      </w:r>
    </w:p>
    <w:p w14:paraId="603EFCC3" w14:textId="76EEB249"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1.3.3 Р</w:t>
      </w:r>
      <w:r w:rsidR="0078207F">
        <w:rPr>
          <w:rFonts w:ascii="Times New Roman" w:hAnsi="Times New Roman" w:cs="Times New Roman"/>
          <w:sz w:val="24"/>
          <w:szCs w:val="24"/>
        </w:rPr>
        <w:t>ускоязычные</w:t>
      </w:r>
      <w:r w:rsidRPr="0071502B">
        <w:rPr>
          <w:rFonts w:ascii="Times New Roman" w:hAnsi="Times New Roman" w:cs="Times New Roman"/>
          <w:sz w:val="24"/>
          <w:szCs w:val="24"/>
        </w:rPr>
        <w:t xml:space="preserve"> поисковые машины</w:t>
      </w:r>
    </w:p>
    <w:p w14:paraId="6B73A558" w14:textId="60C6DCA3"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8207F">
        <w:rPr>
          <w:rFonts w:ascii="Times New Roman" w:hAnsi="Times New Roman" w:cs="Times New Roman"/>
          <w:sz w:val="24"/>
          <w:szCs w:val="24"/>
        </w:rPr>
        <w:t xml:space="preserve">Глобальные поисковые машины уделяют свое внимание на зарубежные ресурсы Сети. Поиск информации на серверах в пределах отдельной страны является задачей локальных машин, которые специально приспособлены к особенностям конкретного языка. </w:t>
      </w:r>
    </w:p>
    <w:p w14:paraId="4E9B1F5F" w14:textId="4E34EAED" w:rsidR="0030570A" w:rsidRDefault="0030570A" w:rsidP="002F66DA">
      <w:pPr>
        <w:tabs>
          <w:tab w:val="left" w:pos="993"/>
        </w:tabs>
        <w:spacing w:after="0" w:line="360" w:lineRule="auto"/>
        <w:ind w:firstLine="567"/>
        <w:rPr>
          <w:rFonts w:ascii="Times New Roman" w:hAnsi="Times New Roman" w:cs="Times New Roman"/>
          <w:sz w:val="24"/>
          <w:szCs w:val="24"/>
        </w:rPr>
      </w:pPr>
      <w:r w:rsidRPr="0078207F">
        <w:rPr>
          <w:rFonts w:ascii="Times New Roman" w:hAnsi="Times New Roman" w:cs="Times New Roman"/>
          <w:b/>
          <w:bCs/>
          <w:sz w:val="24"/>
          <w:szCs w:val="24"/>
        </w:rPr>
        <w:t>Яндекс</w:t>
      </w:r>
      <w:r w:rsidRPr="0071502B">
        <w:rPr>
          <w:rFonts w:ascii="Times New Roman" w:hAnsi="Times New Roman" w:cs="Times New Roman"/>
          <w:sz w:val="24"/>
          <w:szCs w:val="24"/>
        </w:rPr>
        <w:t xml:space="preserve"> (</w:t>
      </w:r>
      <w:hyperlink r:id="rId21" w:history="1">
        <w:r w:rsidR="0078207F" w:rsidRPr="00E82B96">
          <w:rPr>
            <w:rStyle w:val="a3"/>
            <w:rFonts w:ascii="Times New Roman" w:hAnsi="Times New Roman" w:cs="Times New Roman"/>
            <w:sz w:val="24"/>
            <w:szCs w:val="24"/>
          </w:rPr>
          <w:t>http://www.yandex.ru/</w:t>
        </w:r>
      </w:hyperlink>
      <w:r w:rsidRPr="0071502B">
        <w:rPr>
          <w:rFonts w:ascii="Times New Roman" w:hAnsi="Times New Roman" w:cs="Times New Roman"/>
          <w:sz w:val="24"/>
          <w:szCs w:val="24"/>
        </w:rPr>
        <w:t>)</w:t>
      </w:r>
    </w:p>
    <w:p w14:paraId="6B294929" w14:textId="7B332E8D" w:rsidR="0078207F" w:rsidRPr="0078207F" w:rsidRDefault="0078207F" w:rsidP="002F66DA">
      <w:pPr>
        <w:tabs>
          <w:tab w:val="left" w:pos="993"/>
        </w:tabs>
        <w:spacing w:after="0" w:line="360" w:lineRule="auto"/>
        <w:ind w:firstLine="567"/>
        <w:rPr>
          <w:rFonts w:ascii="Times New Roman" w:hAnsi="Times New Roman" w:cs="Times New Roman"/>
          <w:sz w:val="24"/>
          <w:szCs w:val="24"/>
        </w:rPr>
      </w:pPr>
      <w:r w:rsidRPr="0078207F">
        <w:rPr>
          <w:rFonts w:ascii="Times New Roman" w:hAnsi="Times New Roman" w:cs="Times New Roman"/>
          <w:sz w:val="24"/>
          <w:szCs w:val="24"/>
        </w:rPr>
        <w:t xml:space="preserve">В </w:t>
      </w:r>
      <w:r>
        <w:rPr>
          <w:rFonts w:ascii="Times New Roman" w:hAnsi="Times New Roman" w:cs="Times New Roman"/>
          <w:sz w:val="24"/>
          <w:szCs w:val="24"/>
        </w:rPr>
        <w:t>рускоязычной части интернета</w:t>
      </w:r>
      <w:r w:rsidRPr="0078207F">
        <w:rPr>
          <w:rFonts w:ascii="Times New Roman" w:hAnsi="Times New Roman" w:cs="Times New Roman"/>
          <w:sz w:val="24"/>
          <w:szCs w:val="24"/>
        </w:rPr>
        <w:t xml:space="preserve"> в основном используют Яндекс и Google, в начале 2024-го они остаются </w:t>
      </w:r>
      <w:hyperlink r:id="rId22" w:tgtFrame="_blank" w:history="1">
        <w:r w:rsidRPr="0078207F">
          <w:rPr>
            <w:rStyle w:val="a3"/>
            <w:rFonts w:ascii="Times New Roman" w:hAnsi="Times New Roman" w:cs="Times New Roman"/>
            <w:color w:val="000000" w:themeColor="text1"/>
            <w:sz w:val="24"/>
            <w:szCs w:val="24"/>
            <w:u w:val="none"/>
          </w:rPr>
          <w:t>наиболее популярными поисковыми системами</w:t>
        </w:r>
      </w:hyperlink>
      <w:r w:rsidRPr="0078207F">
        <w:rPr>
          <w:rFonts w:ascii="Times New Roman" w:hAnsi="Times New Roman" w:cs="Times New Roman"/>
          <w:color w:val="000000" w:themeColor="text1"/>
          <w:sz w:val="24"/>
          <w:szCs w:val="24"/>
        </w:rPr>
        <w:t xml:space="preserve">. </w:t>
      </w:r>
      <w:r w:rsidRPr="0078207F">
        <w:rPr>
          <w:rFonts w:ascii="Times New Roman" w:hAnsi="Times New Roman" w:cs="Times New Roman"/>
          <w:sz w:val="24"/>
          <w:szCs w:val="24"/>
        </w:rPr>
        <w:t>Это обоснованно: обе платформы формируют качественную выдачу, используя для этого сложные алгоритмы и нейронные сети.</w:t>
      </w:r>
    </w:p>
    <w:p w14:paraId="75024018" w14:textId="1AB3BB9E" w:rsidR="0078207F" w:rsidRPr="0071502B" w:rsidRDefault="0078207F" w:rsidP="002F66DA">
      <w:pPr>
        <w:tabs>
          <w:tab w:val="left" w:pos="993"/>
        </w:tabs>
        <w:spacing w:after="0" w:line="360" w:lineRule="auto"/>
        <w:ind w:firstLine="567"/>
        <w:rPr>
          <w:rFonts w:ascii="Times New Roman" w:hAnsi="Times New Roman" w:cs="Times New Roman"/>
          <w:sz w:val="24"/>
          <w:szCs w:val="24"/>
        </w:rPr>
      </w:pPr>
      <w:r w:rsidRPr="0078207F">
        <w:rPr>
          <w:rFonts w:ascii="Times New Roman" w:hAnsi="Times New Roman" w:cs="Times New Roman"/>
          <w:sz w:val="24"/>
          <w:szCs w:val="24"/>
        </w:rPr>
        <w:t xml:space="preserve">Яндекс — самая популярная поисковая система </w:t>
      </w:r>
      <w:hyperlink r:id="rId23" w:tgtFrame="_blank" w:history="1">
        <w:r w:rsidRPr="0078207F">
          <w:rPr>
            <w:rStyle w:val="a3"/>
            <w:rFonts w:ascii="Times New Roman" w:hAnsi="Times New Roman" w:cs="Times New Roman"/>
            <w:color w:val="000000" w:themeColor="text1"/>
            <w:sz w:val="24"/>
            <w:szCs w:val="24"/>
            <w:u w:val="none"/>
          </w:rPr>
          <w:t>в Рунете</w:t>
        </w:r>
        <w:r>
          <w:rPr>
            <w:rStyle w:val="a3"/>
            <w:rFonts w:ascii="Times New Roman" w:hAnsi="Times New Roman" w:cs="Times New Roman"/>
            <w:color w:val="000000" w:themeColor="text1"/>
            <w:sz w:val="24"/>
            <w:szCs w:val="24"/>
            <w:u w:val="none"/>
          </w:rPr>
          <w:t>,</w:t>
        </w:r>
        <w:r w:rsidRPr="0078207F">
          <w:rPr>
            <w:rStyle w:val="a3"/>
            <w:rFonts w:ascii="Times New Roman" w:hAnsi="Times New Roman" w:cs="Times New Roman"/>
            <w:color w:val="000000" w:themeColor="text1"/>
            <w:sz w:val="24"/>
            <w:szCs w:val="24"/>
            <w:u w:val="none"/>
          </w:rPr>
          <w:t xml:space="preserve"> </w:t>
        </w:r>
        <w:r>
          <w:rPr>
            <w:rStyle w:val="a3"/>
            <w:rFonts w:ascii="Times New Roman" w:hAnsi="Times New Roman" w:cs="Times New Roman"/>
            <w:color w:val="000000" w:themeColor="text1"/>
            <w:sz w:val="24"/>
            <w:szCs w:val="24"/>
            <w:u w:val="none"/>
          </w:rPr>
          <w:t xml:space="preserve">её доля </w:t>
        </w:r>
        <w:r w:rsidRPr="0078207F">
          <w:rPr>
            <w:rStyle w:val="a3"/>
            <w:rFonts w:ascii="Times New Roman" w:hAnsi="Times New Roman" w:cs="Times New Roman"/>
            <w:color w:val="000000" w:themeColor="text1"/>
            <w:sz w:val="24"/>
            <w:szCs w:val="24"/>
            <w:u w:val="none"/>
          </w:rPr>
          <w:t>составляет 64%</w:t>
        </w:r>
      </w:hyperlink>
      <w:r w:rsidRPr="0078207F">
        <w:rPr>
          <w:rFonts w:ascii="Times New Roman" w:hAnsi="Times New Roman" w:cs="Times New Roman"/>
          <w:color w:val="000000" w:themeColor="text1"/>
          <w:sz w:val="24"/>
          <w:szCs w:val="24"/>
        </w:rPr>
        <w:t>.</w:t>
      </w:r>
      <w:r w:rsidRPr="0078207F">
        <w:rPr>
          <w:rFonts w:ascii="Times New Roman" w:hAnsi="Times New Roman" w:cs="Times New Roman"/>
          <w:sz w:val="24"/>
          <w:szCs w:val="24"/>
        </w:rPr>
        <w:t xml:space="preserve"> Компания постоянно улучшает свой поисковик и добавляет новые опции. Интерфейс минималистичный, на главной </w:t>
      </w:r>
      <w:r>
        <w:rPr>
          <w:rFonts w:ascii="Times New Roman" w:hAnsi="Times New Roman" w:cs="Times New Roman"/>
          <w:sz w:val="24"/>
          <w:szCs w:val="24"/>
        </w:rPr>
        <w:t xml:space="preserve">странице </w:t>
      </w:r>
      <w:r w:rsidRPr="0078207F">
        <w:rPr>
          <w:rFonts w:ascii="Times New Roman" w:hAnsi="Times New Roman" w:cs="Times New Roman"/>
          <w:sz w:val="24"/>
          <w:szCs w:val="24"/>
        </w:rPr>
        <w:t>встроенный голосовой помощник Алиса.</w:t>
      </w:r>
    </w:p>
    <w:p w14:paraId="300F69D6" w14:textId="2EEACAB0"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Зaпущeн в сeнтябpe 1997 гoдa. Нa ceгoдня являeтcя лидepoм cpeди дpугих p</w:t>
      </w:r>
      <w:r w:rsidR="0078207F">
        <w:rPr>
          <w:rFonts w:ascii="Times New Roman" w:hAnsi="Times New Roman" w:cs="Times New Roman"/>
          <w:sz w:val="24"/>
          <w:szCs w:val="24"/>
        </w:rPr>
        <w:t xml:space="preserve">усскоязычных </w:t>
      </w:r>
      <w:r w:rsidRPr="0071502B">
        <w:rPr>
          <w:rFonts w:ascii="Times New Roman" w:hAnsi="Times New Roman" w:cs="Times New Roman"/>
          <w:sz w:val="24"/>
          <w:szCs w:val="24"/>
        </w:rPr>
        <w:t>пoиcкoвых cиcтeм. Пo зaпpocу дaннaя пoиcкoвaя мaшинa cпocoбнa нaйти в pуccкoязычнoй чacти интepнeтa нeoбхoдимыe вaм вeб-cтpaницы, кapтинки, нoвocти, cтaтьи энциклoпeдий или тoвapы и мнoгoe дpугoe.</w:t>
      </w:r>
    </w:p>
    <w:p w14:paraId="5A5C06EA" w14:textId="77777777" w:rsidR="0030570A" w:rsidRPr="0071502B"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Пpи пoискe учитывaeтся мoрфoлoгия pуccкoгo языкa, мaшинa сaмa иcключaeт cтoп-cлoвa, aнaлизиpуeт paccтoяниe cлoв дpуг oт дpугa. Taкжe пoзвoляeт иcкaть дoкумeнты нa бeлopуccкoм, укpaинcкoм, aнглийcкoм, pумынcкoм, нeмeцкoм и фpaнцузcкoм языкaх.</w:t>
      </w:r>
    </w:p>
    <w:p w14:paraId="04488C5B" w14:textId="2C57CB45" w:rsidR="0030570A" w:rsidRDefault="0030570A" w:rsidP="002F66DA">
      <w:pPr>
        <w:tabs>
          <w:tab w:val="left" w:pos="993"/>
        </w:tabs>
        <w:spacing w:after="0" w:line="360" w:lineRule="auto"/>
        <w:ind w:firstLine="567"/>
        <w:rPr>
          <w:rFonts w:ascii="Times New Roman" w:hAnsi="Times New Roman" w:cs="Times New Roman"/>
          <w:sz w:val="24"/>
          <w:szCs w:val="24"/>
        </w:rPr>
      </w:pPr>
      <w:r w:rsidRPr="0071502B">
        <w:rPr>
          <w:rFonts w:ascii="Times New Roman" w:hAnsi="Times New Roman" w:cs="Times New Roman"/>
          <w:sz w:val="24"/>
          <w:szCs w:val="24"/>
        </w:rPr>
        <w:t>Яндeкc индeкcиpуeт дoкумeнты в фopмaтaх РDF,</w:t>
      </w:r>
      <w:r w:rsidR="0078207F">
        <w:rPr>
          <w:rFonts w:ascii="Times New Roman" w:hAnsi="Times New Roman" w:cs="Times New Roman"/>
          <w:sz w:val="24"/>
          <w:szCs w:val="24"/>
        </w:rPr>
        <w:t xml:space="preserve"> </w:t>
      </w:r>
      <w:r w:rsidRPr="0071502B">
        <w:rPr>
          <w:rFonts w:ascii="Times New Roman" w:hAnsi="Times New Roman" w:cs="Times New Roman"/>
          <w:sz w:val="24"/>
          <w:szCs w:val="24"/>
        </w:rPr>
        <w:t>RТF,</w:t>
      </w:r>
      <w:r w:rsidR="0078207F">
        <w:rPr>
          <w:rFonts w:ascii="Times New Roman" w:hAnsi="Times New Roman" w:cs="Times New Roman"/>
          <w:sz w:val="24"/>
          <w:szCs w:val="24"/>
        </w:rPr>
        <w:t xml:space="preserve"> </w:t>
      </w:r>
      <w:r w:rsidRPr="0071502B">
        <w:rPr>
          <w:rFonts w:ascii="Times New Roman" w:hAnsi="Times New Roman" w:cs="Times New Roman"/>
          <w:sz w:val="24"/>
          <w:szCs w:val="24"/>
        </w:rPr>
        <w:t>DОС,</w:t>
      </w:r>
      <w:r w:rsidR="0078207F">
        <w:rPr>
          <w:rFonts w:ascii="Times New Roman" w:hAnsi="Times New Roman" w:cs="Times New Roman"/>
          <w:sz w:val="24"/>
          <w:szCs w:val="24"/>
        </w:rPr>
        <w:t xml:space="preserve"> </w:t>
      </w:r>
      <w:r w:rsidRPr="0071502B">
        <w:rPr>
          <w:rFonts w:ascii="Times New Roman" w:hAnsi="Times New Roman" w:cs="Times New Roman"/>
          <w:sz w:val="24"/>
          <w:szCs w:val="24"/>
        </w:rPr>
        <w:t>ХLS, РРТ, SWF, RSS и этo oтличaeт eгo oт дpугих пoиcкoвых cиcтeм. Кроме стандартной сортировки результатов - по релевантности (то есть по степени соответствия запросу), можно отсортировать документы по дате обновления (чтобы получить самую свежую информацию).</w:t>
      </w:r>
    </w:p>
    <w:p w14:paraId="79BA7243" w14:textId="683FA7AE" w:rsidR="0078207F" w:rsidRDefault="0078207F" w:rsidP="002F66DA">
      <w:pPr>
        <w:tabs>
          <w:tab w:val="left" w:pos="993"/>
        </w:tabs>
        <w:spacing w:after="0" w:line="360" w:lineRule="auto"/>
        <w:ind w:firstLine="567"/>
        <w:rPr>
          <w:rFonts w:ascii="Times New Roman" w:hAnsi="Times New Roman" w:cs="Times New Roman"/>
          <w:sz w:val="24"/>
          <w:szCs w:val="24"/>
        </w:rPr>
      </w:pPr>
      <w:r w:rsidRPr="0078207F">
        <w:rPr>
          <w:rFonts w:ascii="Times New Roman" w:hAnsi="Times New Roman" w:cs="Times New Roman"/>
          <w:b/>
          <w:bCs/>
          <w:sz w:val="24"/>
          <w:szCs w:val="24"/>
        </w:rPr>
        <w:lastRenderedPageBreak/>
        <w:t xml:space="preserve">Google </w:t>
      </w:r>
      <w:r w:rsidRPr="0078207F">
        <w:rPr>
          <w:rFonts w:ascii="Times New Roman" w:hAnsi="Times New Roman" w:cs="Times New Roman"/>
          <w:sz w:val="24"/>
          <w:szCs w:val="24"/>
        </w:rPr>
        <w:t>— </w:t>
      </w:r>
      <w:hyperlink r:id="rId24" w:tgtFrame="_blank" w:history="1">
        <w:r w:rsidRPr="0078207F">
          <w:rPr>
            <w:rStyle w:val="a3"/>
            <w:rFonts w:ascii="Times New Roman" w:hAnsi="Times New Roman" w:cs="Times New Roman"/>
            <w:color w:val="000000" w:themeColor="text1"/>
            <w:sz w:val="24"/>
            <w:szCs w:val="24"/>
            <w:u w:val="none"/>
          </w:rPr>
          <w:t>самая популярная поисковая система в мире</w:t>
        </w:r>
      </w:hyperlink>
      <w:r w:rsidRPr="0078207F">
        <w:rPr>
          <w:rFonts w:ascii="Times New Roman" w:hAnsi="Times New Roman" w:cs="Times New Roman"/>
          <w:color w:val="000000" w:themeColor="text1"/>
          <w:sz w:val="24"/>
          <w:szCs w:val="24"/>
        </w:rPr>
        <w:t>,</w:t>
      </w:r>
      <w:r w:rsidRPr="0078207F">
        <w:rPr>
          <w:rFonts w:ascii="Times New Roman" w:hAnsi="Times New Roman" w:cs="Times New Roman"/>
          <w:sz w:val="24"/>
          <w:szCs w:val="24"/>
        </w:rPr>
        <w:t xml:space="preserve"> а в России занимает второе место. Предоставляет пользователям качественную выдачу и много удобных опций. В целом, поиск Гугла и Яндекса похожи. Но многие технологии первыми разработал именно Google, а уже впоследствии их подхватили Яндекс и некоторые другие поисковики.</w:t>
      </w:r>
    </w:p>
    <w:p w14:paraId="63B57289" w14:textId="45E6764E" w:rsidR="0078207F" w:rsidRPr="0078207F" w:rsidRDefault="0078207F" w:rsidP="002F66DA">
      <w:pPr>
        <w:tabs>
          <w:tab w:val="left" w:pos="993"/>
        </w:tabs>
        <w:spacing w:after="0" w:line="360" w:lineRule="auto"/>
        <w:ind w:firstLine="567"/>
        <w:rPr>
          <w:rFonts w:ascii="Times New Roman" w:hAnsi="Times New Roman" w:cs="Times New Roman"/>
          <w:sz w:val="24"/>
          <w:szCs w:val="24"/>
          <w:lang w:val="en-US"/>
        </w:rPr>
      </w:pPr>
      <w:r w:rsidRPr="0078207F">
        <w:rPr>
          <w:rFonts w:ascii="Times New Roman" w:hAnsi="Times New Roman" w:cs="Times New Roman"/>
          <w:b/>
          <w:bCs/>
          <w:sz w:val="24"/>
          <w:szCs w:val="24"/>
          <w:lang w:val="en-US"/>
        </w:rPr>
        <w:t xml:space="preserve">Mail.ru </w:t>
      </w:r>
      <w:hyperlink r:id="rId25" w:tgtFrame="_blank" w:history="1">
        <w:r w:rsidRPr="0078207F">
          <w:rPr>
            <w:rStyle w:val="a3"/>
            <w:rFonts w:ascii="Times New Roman" w:hAnsi="Times New Roman" w:cs="Times New Roman"/>
            <w:sz w:val="24"/>
            <w:szCs w:val="24"/>
            <w:lang w:val="en-US"/>
          </w:rPr>
          <w:t>https://mail.ru/</w:t>
        </w:r>
      </w:hyperlink>
      <w:r w:rsidRPr="0078207F">
        <w:rPr>
          <w:rFonts w:ascii="Times New Roman" w:hAnsi="Times New Roman" w:cs="Times New Roman"/>
          <w:sz w:val="24"/>
          <w:szCs w:val="24"/>
          <w:lang w:val="en-US"/>
        </w:rPr>
        <w:t> </w:t>
      </w:r>
    </w:p>
    <w:p w14:paraId="42F7E95B" w14:textId="77777777" w:rsidR="0078207F" w:rsidRPr="0078207F" w:rsidRDefault="0078207F" w:rsidP="002F66DA">
      <w:pPr>
        <w:tabs>
          <w:tab w:val="left" w:pos="993"/>
        </w:tabs>
        <w:spacing w:after="0" w:line="360" w:lineRule="auto"/>
        <w:ind w:firstLine="567"/>
        <w:rPr>
          <w:rFonts w:ascii="Times New Roman" w:hAnsi="Times New Roman" w:cs="Times New Roman"/>
          <w:sz w:val="24"/>
          <w:szCs w:val="24"/>
        </w:rPr>
      </w:pPr>
      <w:r w:rsidRPr="0078207F">
        <w:rPr>
          <w:rFonts w:ascii="Times New Roman" w:hAnsi="Times New Roman" w:cs="Times New Roman"/>
          <w:sz w:val="24"/>
          <w:szCs w:val="24"/>
        </w:rPr>
        <w:t>Когда-то у поисковой системы Мэйл был собственный движок со своими правилами ранжирования. Но сейчас поисковый сервис полностью перешел на алгоритмы Яндекса, а компания сосредоточилась на контентных проектах.</w:t>
      </w:r>
    </w:p>
    <w:p w14:paraId="042BD451" w14:textId="0B093C60" w:rsidR="0078207F" w:rsidRPr="0078207F" w:rsidRDefault="0078207F" w:rsidP="002F66DA">
      <w:pPr>
        <w:tabs>
          <w:tab w:val="left" w:pos="993"/>
        </w:tabs>
        <w:spacing w:after="0" w:line="360" w:lineRule="auto"/>
        <w:ind w:firstLine="567"/>
        <w:rPr>
          <w:rFonts w:ascii="Times New Roman" w:hAnsi="Times New Roman" w:cs="Times New Roman"/>
          <w:sz w:val="24"/>
          <w:szCs w:val="24"/>
        </w:rPr>
      </w:pPr>
      <w:r w:rsidRPr="0078207F">
        <w:rPr>
          <w:rFonts w:ascii="Times New Roman" w:hAnsi="Times New Roman" w:cs="Times New Roman"/>
          <w:b/>
          <w:bCs/>
          <w:sz w:val="24"/>
          <w:szCs w:val="24"/>
        </w:rPr>
        <w:t>Рамблер</w:t>
      </w:r>
      <w:r>
        <w:rPr>
          <w:rFonts w:ascii="Times New Roman" w:hAnsi="Times New Roman" w:cs="Times New Roman"/>
          <w:b/>
          <w:bCs/>
          <w:sz w:val="24"/>
          <w:szCs w:val="24"/>
        </w:rPr>
        <w:t xml:space="preserve"> </w:t>
      </w:r>
      <w:hyperlink r:id="rId26" w:tgtFrame="_blank" w:history="1">
        <w:r w:rsidRPr="0078207F">
          <w:rPr>
            <w:rStyle w:val="a3"/>
            <w:rFonts w:ascii="Times New Roman" w:hAnsi="Times New Roman" w:cs="Times New Roman"/>
            <w:sz w:val="24"/>
            <w:szCs w:val="24"/>
          </w:rPr>
          <w:t>https://www.rambler.ru/</w:t>
        </w:r>
      </w:hyperlink>
      <w:r w:rsidRPr="0078207F">
        <w:rPr>
          <w:rFonts w:ascii="Times New Roman" w:hAnsi="Times New Roman" w:cs="Times New Roman"/>
          <w:sz w:val="24"/>
          <w:szCs w:val="24"/>
        </w:rPr>
        <w:t> </w:t>
      </w:r>
    </w:p>
    <w:p w14:paraId="6F9929DF" w14:textId="68739E62" w:rsidR="0078207F" w:rsidRPr="0071502B" w:rsidRDefault="0078207F" w:rsidP="002F66DA">
      <w:pPr>
        <w:tabs>
          <w:tab w:val="left" w:pos="993"/>
        </w:tabs>
        <w:spacing w:after="0" w:line="360" w:lineRule="auto"/>
        <w:ind w:firstLine="567"/>
        <w:rPr>
          <w:rFonts w:ascii="Times New Roman" w:hAnsi="Times New Roman" w:cs="Times New Roman"/>
          <w:sz w:val="24"/>
          <w:szCs w:val="24"/>
        </w:rPr>
      </w:pPr>
      <w:r w:rsidRPr="0078207F">
        <w:rPr>
          <w:rFonts w:ascii="Times New Roman" w:hAnsi="Times New Roman" w:cs="Times New Roman"/>
          <w:sz w:val="24"/>
          <w:szCs w:val="24"/>
        </w:rPr>
        <w:t>Рамблер — одна из первых поисковых систем рунета. В начале нулевых была популярна в России, но сейчас ей практически никто не пользуется. Для формирования выдачи Рамблер поиск использует движок Яндекса, поэтому результаты совпадают, а вот функционал урезан.</w:t>
      </w:r>
    </w:p>
    <w:p w14:paraId="7E8ABCA6" w14:textId="40F43DB1" w:rsidR="0078207F" w:rsidRPr="0078207F" w:rsidRDefault="00DE7103"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b/>
          <w:bCs/>
          <w:sz w:val="24"/>
          <w:szCs w:val="24"/>
        </w:rPr>
        <w:t>С</w:t>
      </w:r>
      <w:r w:rsidR="0078207F" w:rsidRPr="0078207F">
        <w:rPr>
          <w:rFonts w:ascii="Times New Roman" w:hAnsi="Times New Roman" w:cs="Times New Roman"/>
          <w:b/>
          <w:bCs/>
          <w:sz w:val="24"/>
          <w:szCs w:val="24"/>
        </w:rPr>
        <w:t>путник — неудачный опыт</w:t>
      </w:r>
      <w:r w:rsidR="0078207F">
        <w:rPr>
          <w:rFonts w:ascii="Times New Roman" w:hAnsi="Times New Roman" w:cs="Times New Roman"/>
          <w:b/>
          <w:bCs/>
          <w:sz w:val="24"/>
          <w:szCs w:val="24"/>
        </w:rPr>
        <w:t xml:space="preserve"> </w:t>
      </w:r>
      <w:hyperlink r:id="rId27" w:tgtFrame="_blank" w:history="1">
        <w:r w:rsidR="0078207F" w:rsidRPr="0078207F">
          <w:rPr>
            <w:rStyle w:val="a3"/>
            <w:rFonts w:ascii="Times New Roman" w:hAnsi="Times New Roman" w:cs="Times New Roman"/>
            <w:sz w:val="24"/>
            <w:szCs w:val="24"/>
          </w:rPr>
          <w:t>https://www.sputnik.ru/</w:t>
        </w:r>
      </w:hyperlink>
      <w:r w:rsidR="0078207F" w:rsidRPr="0078207F">
        <w:rPr>
          <w:rFonts w:ascii="Times New Roman" w:hAnsi="Times New Roman" w:cs="Times New Roman"/>
          <w:sz w:val="24"/>
          <w:szCs w:val="24"/>
        </w:rPr>
        <w:t> </w:t>
      </w:r>
    </w:p>
    <w:p w14:paraId="2B743487" w14:textId="77777777" w:rsidR="0078207F" w:rsidRPr="0078207F" w:rsidRDefault="0078207F" w:rsidP="002F66DA">
      <w:pPr>
        <w:tabs>
          <w:tab w:val="left" w:pos="993"/>
        </w:tabs>
        <w:spacing w:after="0" w:line="360" w:lineRule="auto"/>
        <w:ind w:firstLine="567"/>
        <w:rPr>
          <w:rFonts w:ascii="Times New Roman" w:hAnsi="Times New Roman" w:cs="Times New Roman"/>
          <w:sz w:val="24"/>
          <w:szCs w:val="24"/>
        </w:rPr>
      </w:pPr>
      <w:r w:rsidRPr="0078207F">
        <w:rPr>
          <w:rFonts w:ascii="Times New Roman" w:hAnsi="Times New Roman" w:cs="Times New Roman"/>
          <w:sz w:val="24"/>
          <w:szCs w:val="24"/>
        </w:rPr>
        <w:t>Поисковую систему Спутник разработала компания «Ростелеком» в 2014 году. Поисковик так и не стал востребован, поэтому был закрыт. Уже давно с главной пропала строка поиска, но сам сайт никуда не делся. У Спутника есть другие продукты: браузер, корпоративный поиск, платформа для анализа данных, система аналитики.</w:t>
      </w:r>
    </w:p>
    <w:p w14:paraId="22206B2A" w14:textId="77777777" w:rsidR="00280D32" w:rsidRDefault="00280D32" w:rsidP="002F66DA">
      <w:pPr>
        <w:tabs>
          <w:tab w:val="left" w:pos="993"/>
        </w:tabs>
        <w:spacing w:after="0" w:line="360" w:lineRule="auto"/>
        <w:ind w:firstLine="567"/>
        <w:rPr>
          <w:rFonts w:ascii="Times New Roman" w:hAnsi="Times New Roman" w:cs="Times New Roman"/>
          <w:sz w:val="24"/>
          <w:szCs w:val="24"/>
        </w:rPr>
      </w:pPr>
    </w:p>
    <w:p w14:paraId="2A1D9BB3" w14:textId="77777777" w:rsidR="00DE7103" w:rsidRDefault="00DE7103" w:rsidP="002F66DA">
      <w:pPr>
        <w:tabs>
          <w:tab w:val="left" w:pos="993"/>
        </w:tabs>
        <w:spacing w:after="0" w:line="360" w:lineRule="auto"/>
        <w:ind w:firstLine="567"/>
        <w:rPr>
          <w:rFonts w:ascii="Times New Roman" w:hAnsi="Times New Roman" w:cs="Times New Roman"/>
          <w:sz w:val="24"/>
          <w:szCs w:val="24"/>
        </w:rPr>
      </w:pPr>
    </w:p>
    <w:p w14:paraId="6DA50721" w14:textId="77777777" w:rsidR="00DE7103" w:rsidRDefault="00DE7103" w:rsidP="002F66DA">
      <w:pPr>
        <w:tabs>
          <w:tab w:val="left" w:pos="993"/>
        </w:tabs>
        <w:spacing w:after="0" w:line="360" w:lineRule="auto"/>
        <w:ind w:firstLine="567"/>
        <w:rPr>
          <w:rFonts w:ascii="Times New Roman" w:hAnsi="Times New Roman" w:cs="Times New Roman"/>
          <w:sz w:val="24"/>
          <w:szCs w:val="24"/>
        </w:rPr>
      </w:pPr>
    </w:p>
    <w:p w14:paraId="4FF7B923"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563A1CA9"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2138E11C"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662BFF0B"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0C836D1F"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33CA9354"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1FEE4B56"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361E2F46"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3E130B12"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3EB5E442"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723F6C03"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0735F1C6"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10777139"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034B463A" w14:textId="77777777" w:rsidR="00F64C43" w:rsidRDefault="00F64C43" w:rsidP="002F66DA">
      <w:pPr>
        <w:tabs>
          <w:tab w:val="left" w:pos="993"/>
        </w:tabs>
        <w:spacing w:after="0" w:line="360" w:lineRule="auto"/>
        <w:ind w:firstLine="567"/>
        <w:rPr>
          <w:rFonts w:ascii="Times New Roman" w:hAnsi="Times New Roman" w:cs="Times New Roman"/>
          <w:sz w:val="24"/>
          <w:szCs w:val="24"/>
        </w:rPr>
      </w:pPr>
    </w:p>
    <w:p w14:paraId="75273279" w14:textId="3E9A7AE8" w:rsidR="00BD1106" w:rsidRDefault="00BD1106" w:rsidP="002F66DA">
      <w:pPr>
        <w:tabs>
          <w:tab w:val="left" w:pos="993"/>
        </w:tabs>
        <w:spacing w:after="0" w:line="360" w:lineRule="auto"/>
        <w:ind w:firstLine="567"/>
        <w:rPr>
          <w:rFonts w:ascii="Times New Roman" w:hAnsi="Times New Roman" w:cs="Times New Roman"/>
          <w:caps/>
          <w:sz w:val="24"/>
          <w:szCs w:val="24"/>
        </w:rPr>
      </w:pPr>
      <w:r w:rsidRPr="002364EA">
        <w:rPr>
          <w:rFonts w:ascii="Times New Roman" w:hAnsi="Times New Roman" w:cs="Times New Roman"/>
          <w:caps/>
          <w:sz w:val="24"/>
          <w:szCs w:val="24"/>
        </w:rPr>
        <w:lastRenderedPageBreak/>
        <w:t xml:space="preserve">Глава 2. </w:t>
      </w:r>
      <w:r w:rsidR="00A60FE1" w:rsidRPr="002364EA">
        <w:rPr>
          <w:rFonts w:ascii="Times New Roman" w:hAnsi="Times New Roman" w:cs="Times New Roman"/>
          <w:caps/>
          <w:sz w:val="24"/>
          <w:szCs w:val="24"/>
        </w:rPr>
        <w:t>Поиск и аналитический обзор документов по теме диссертации</w:t>
      </w:r>
    </w:p>
    <w:p w14:paraId="4769E149" w14:textId="77777777" w:rsidR="004663B1" w:rsidRDefault="004663B1" w:rsidP="002F66DA">
      <w:pPr>
        <w:tabs>
          <w:tab w:val="left" w:pos="993"/>
        </w:tabs>
        <w:spacing w:after="0" w:line="360" w:lineRule="auto"/>
        <w:ind w:firstLine="567"/>
        <w:rPr>
          <w:rFonts w:ascii="Times New Roman" w:hAnsi="Times New Roman" w:cs="Times New Roman"/>
          <w:caps/>
          <w:sz w:val="24"/>
          <w:szCs w:val="24"/>
        </w:rPr>
      </w:pPr>
    </w:p>
    <w:p w14:paraId="4793C479" w14:textId="2A093056" w:rsidR="004663B1" w:rsidRPr="002364EA" w:rsidRDefault="004663B1" w:rsidP="002F66DA">
      <w:pPr>
        <w:tabs>
          <w:tab w:val="left" w:pos="993"/>
        </w:tabs>
        <w:spacing w:after="0" w:line="360" w:lineRule="auto"/>
        <w:ind w:firstLine="567"/>
        <w:rPr>
          <w:rFonts w:ascii="Times New Roman" w:hAnsi="Times New Roman" w:cs="Times New Roman"/>
          <w:caps/>
          <w:sz w:val="24"/>
          <w:szCs w:val="24"/>
        </w:rPr>
      </w:pPr>
      <w:r>
        <w:rPr>
          <w:rFonts w:ascii="Times New Roman" w:hAnsi="Times New Roman" w:cs="Times New Roman"/>
          <w:caps/>
          <w:sz w:val="24"/>
          <w:szCs w:val="24"/>
        </w:rPr>
        <w:t xml:space="preserve">2.1 </w:t>
      </w:r>
      <w:r>
        <w:rPr>
          <w:rFonts w:ascii="Times New Roman" w:hAnsi="Times New Roman" w:cs="Times New Roman"/>
          <w:sz w:val="24"/>
          <w:szCs w:val="24"/>
        </w:rPr>
        <w:t>Описание поисковых процедур</w:t>
      </w:r>
    </w:p>
    <w:p w14:paraId="7FF479F7" w14:textId="59DBFCE5" w:rsidR="00A60FE1" w:rsidRDefault="00A60FE1"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Для поиска необходимой информации по теме диссертации </w:t>
      </w:r>
      <w:r w:rsidR="002364EA">
        <w:rPr>
          <w:rFonts w:ascii="Times New Roman" w:hAnsi="Times New Roman" w:cs="Times New Roman"/>
          <w:sz w:val="24"/>
          <w:szCs w:val="24"/>
        </w:rPr>
        <w:t>был выделен ряд</w:t>
      </w:r>
      <w:r>
        <w:rPr>
          <w:rFonts w:ascii="Times New Roman" w:hAnsi="Times New Roman" w:cs="Times New Roman"/>
          <w:sz w:val="24"/>
          <w:szCs w:val="24"/>
        </w:rPr>
        <w:t xml:space="preserve"> процедур:</w:t>
      </w:r>
    </w:p>
    <w:p w14:paraId="291BB7C2" w14:textId="264210EE" w:rsidR="00A60FE1" w:rsidRDefault="00A60FE1" w:rsidP="002F66DA">
      <w:pPr>
        <w:tabs>
          <w:tab w:val="left" w:pos="993"/>
        </w:tabs>
        <w:spacing w:after="0" w:line="360" w:lineRule="auto"/>
        <w:ind w:firstLine="567"/>
        <w:rPr>
          <w:rFonts w:ascii="Times New Roman" w:hAnsi="Times New Roman" w:cs="Times New Roman"/>
          <w:b/>
          <w:bCs/>
          <w:sz w:val="24"/>
          <w:szCs w:val="24"/>
        </w:rPr>
      </w:pPr>
      <w:r w:rsidRPr="00A60FE1">
        <w:rPr>
          <w:rFonts w:ascii="Times New Roman" w:hAnsi="Times New Roman" w:cs="Times New Roman"/>
          <w:b/>
          <w:bCs/>
          <w:sz w:val="24"/>
          <w:szCs w:val="24"/>
        </w:rPr>
        <w:t xml:space="preserve">Этапы </w:t>
      </w:r>
      <w:r w:rsidR="002364EA">
        <w:rPr>
          <w:rFonts w:ascii="Times New Roman" w:hAnsi="Times New Roman" w:cs="Times New Roman"/>
          <w:b/>
          <w:bCs/>
          <w:sz w:val="24"/>
          <w:szCs w:val="24"/>
        </w:rPr>
        <w:t>формирования запросов для поиска</w:t>
      </w:r>
    </w:p>
    <w:p w14:paraId="5A6935C2" w14:textId="1C34C1CB" w:rsidR="00A60FE1" w:rsidRPr="00A60FE1" w:rsidRDefault="00A60FE1" w:rsidP="002F66DA">
      <w:pPr>
        <w:pStyle w:val="a5"/>
        <w:numPr>
          <w:ilvl w:val="0"/>
          <w:numId w:val="2"/>
        </w:numPr>
        <w:tabs>
          <w:tab w:val="left" w:pos="993"/>
        </w:tabs>
        <w:spacing w:after="0" w:line="360" w:lineRule="auto"/>
        <w:ind w:left="0" w:firstLine="567"/>
        <w:rPr>
          <w:rFonts w:ascii="Times New Roman" w:hAnsi="Times New Roman" w:cs="Times New Roman"/>
          <w:sz w:val="24"/>
          <w:szCs w:val="24"/>
        </w:rPr>
      </w:pPr>
      <w:r w:rsidRPr="00A60FE1">
        <w:rPr>
          <w:rFonts w:ascii="Times New Roman" w:hAnsi="Times New Roman" w:cs="Times New Roman"/>
          <w:sz w:val="24"/>
          <w:szCs w:val="24"/>
        </w:rPr>
        <w:t>сформулировать ключевые вопросы, которые необходимо осветить для раскрытия темы</w:t>
      </w:r>
      <w:r w:rsidR="00505431">
        <w:rPr>
          <w:rFonts w:ascii="Times New Roman" w:hAnsi="Times New Roman" w:cs="Times New Roman"/>
          <w:sz w:val="24"/>
          <w:szCs w:val="24"/>
        </w:rPr>
        <w:t>;</w:t>
      </w:r>
      <w:r w:rsidRPr="00A60FE1">
        <w:rPr>
          <w:rFonts w:ascii="Times New Roman" w:hAnsi="Times New Roman" w:cs="Times New Roman"/>
          <w:sz w:val="24"/>
          <w:szCs w:val="24"/>
        </w:rPr>
        <w:t xml:space="preserve"> </w:t>
      </w:r>
    </w:p>
    <w:p w14:paraId="473A0668" w14:textId="2EFB4584" w:rsidR="00A60FE1" w:rsidRDefault="00A60FE1" w:rsidP="002F66DA">
      <w:pPr>
        <w:pStyle w:val="a5"/>
        <w:numPr>
          <w:ilvl w:val="0"/>
          <w:numId w:val="2"/>
        </w:numPr>
        <w:tabs>
          <w:tab w:val="left" w:pos="993"/>
        </w:tabs>
        <w:spacing w:after="0" w:line="360" w:lineRule="auto"/>
        <w:ind w:left="0" w:firstLine="567"/>
        <w:rPr>
          <w:rFonts w:ascii="Times New Roman" w:hAnsi="Times New Roman" w:cs="Times New Roman"/>
          <w:sz w:val="24"/>
          <w:szCs w:val="24"/>
        </w:rPr>
      </w:pPr>
      <w:r w:rsidRPr="00A60FE1">
        <w:rPr>
          <w:rFonts w:ascii="Times New Roman" w:hAnsi="Times New Roman" w:cs="Times New Roman"/>
          <w:sz w:val="24"/>
          <w:szCs w:val="24"/>
        </w:rPr>
        <w:t>определить необходимые аспекты исследования</w:t>
      </w:r>
      <w:r w:rsidR="00505431">
        <w:rPr>
          <w:rFonts w:ascii="Times New Roman" w:hAnsi="Times New Roman" w:cs="Times New Roman"/>
          <w:sz w:val="24"/>
          <w:szCs w:val="24"/>
        </w:rPr>
        <w:t>;</w:t>
      </w:r>
      <w:r w:rsidRPr="00A60FE1">
        <w:rPr>
          <w:rFonts w:ascii="Times New Roman" w:hAnsi="Times New Roman" w:cs="Times New Roman"/>
          <w:sz w:val="24"/>
          <w:szCs w:val="24"/>
        </w:rPr>
        <w:t xml:space="preserve"> </w:t>
      </w:r>
    </w:p>
    <w:p w14:paraId="69D49B22" w14:textId="2A2F3512" w:rsidR="00505431" w:rsidRPr="00A60FE1" w:rsidRDefault="00505431" w:rsidP="002F66DA">
      <w:pPr>
        <w:pStyle w:val="a5"/>
        <w:numPr>
          <w:ilvl w:val="0"/>
          <w:numId w:val="2"/>
        </w:numPr>
        <w:tabs>
          <w:tab w:val="left" w:pos="993"/>
        </w:tabs>
        <w:spacing w:after="0" w:line="360" w:lineRule="auto"/>
        <w:ind w:left="0" w:firstLine="567"/>
        <w:rPr>
          <w:rFonts w:ascii="Times New Roman" w:hAnsi="Times New Roman" w:cs="Times New Roman"/>
          <w:sz w:val="24"/>
          <w:szCs w:val="24"/>
        </w:rPr>
      </w:pPr>
      <w:r w:rsidRPr="00A60FE1">
        <w:rPr>
          <w:rFonts w:ascii="Times New Roman" w:hAnsi="Times New Roman" w:cs="Times New Roman"/>
          <w:sz w:val="24"/>
          <w:szCs w:val="24"/>
        </w:rPr>
        <w:t>разработа</w:t>
      </w:r>
      <w:r>
        <w:rPr>
          <w:rFonts w:ascii="Times New Roman" w:hAnsi="Times New Roman" w:cs="Times New Roman"/>
          <w:sz w:val="24"/>
          <w:szCs w:val="24"/>
        </w:rPr>
        <w:t>ть</w:t>
      </w:r>
      <w:r w:rsidRPr="00A60FE1">
        <w:rPr>
          <w:rFonts w:ascii="Times New Roman" w:hAnsi="Times New Roman" w:cs="Times New Roman"/>
          <w:sz w:val="24"/>
          <w:szCs w:val="24"/>
        </w:rPr>
        <w:t xml:space="preserve"> различные комбинации ключевых слов и фраз, чтобы уточнить поиск</w:t>
      </w:r>
      <w:r>
        <w:rPr>
          <w:rFonts w:ascii="Times New Roman" w:hAnsi="Times New Roman" w:cs="Times New Roman"/>
          <w:sz w:val="24"/>
          <w:szCs w:val="24"/>
        </w:rPr>
        <w:t>;</w:t>
      </w:r>
    </w:p>
    <w:p w14:paraId="1D06CAC7" w14:textId="423699DC" w:rsidR="00A60FE1" w:rsidRPr="00A60FE1" w:rsidRDefault="00A60FE1" w:rsidP="002F66DA">
      <w:pPr>
        <w:pStyle w:val="a5"/>
        <w:numPr>
          <w:ilvl w:val="0"/>
          <w:numId w:val="2"/>
        </w:numPr>
        <w:tabs>
          <w:tab w:val="left" w:pos="993"/>
        </w:tabs>
        <w:spacing w:after="0" w:line="360" w:lineRule="auto"/>
        <w:ind w:left="0" w:firstLine="567"/>
        <w:rPr>
          <w:rFonts w:ascii="Times New Roman" w:hAnsi="Times New Roman" w:cs="Times New Roman"/>
          <w:sz w:val="24"/>
          <w:szCs w:val="24"/>
        </w:rPr>
      </w:pPr>
      <w:r w:rsidRPr="00A60FE1">
        <w:rPr>
          <w:rFonts w:ascii="Times New Roman" w:hAnsi="Times New Roman" w:cs="Times New Roman"/>
          <w:sz w:val="24"/>
          <w:szCs w:val="24"/>
        </w:rPr>
        <w:t>использовать целенаправленные поисковые запросы</w:t>
      </w:r>
      <w:r w:rsidR="00505431">
        <w:rPr>
          <w:rFonts w:ascii="Times New Roman" w:hAnsi="Times New Roman" w:cs="Times New Roman"/>
          <w:sz w:val="24"/>
          <w:szCs w:val="24"/>
        </w:rPr>
        <w:t>;</w:t>
      </w:r>
    </w:p>
    <w:p w14:paraId="00978157" w14:textId="198A65D1" w:rsidR="00A60FE1" w:rsidRDefault="00A60FE1" w:rsidP="002F66DA">
      <w:pPr>
        <w:tabs>
          <w:tab w:val="left" w:pos="993"/>
        </w:tabs>
        <w:spacing w:after="0" w:line="360" w:lineRule="auto"/>
        <w:ind w:firstLine="567"/>
        <w:rPr>
          <w:rFonts w:ascii="Times New Roman" w:hAnsi="Times New Roman" w:cs="Times New Roman"/>
          <w:b/>
          <w:bCs/>
          <w:sz w:val="24"/>
          <w:szCs w:val="24"/>
        </w:rPr>
      </w:pPr>
      <w:r w:rsidRPr="00A60FE1">
        <w:rPr>
          <w:rFonts w:ascii="Times New Roman" w:hAnsi="Times New Roman" w:cs="Times New Roman"/>
          <w:b/>
          <w:bCs/>
          <w:sz w:val="24"/>
          <w:szCs w:val="24"/>
        </w:rPr>
        <w:t>Выбор поисковых инструментов</w:t>
      </w:r>
    </w:p>
    <w:p w14:paraId="1DA228A6" w14:textId="77777777" w:rsidR="00A60FE1" w:rsidRPr="00A60FE1" w:rsidRDefault="00A60FE1" w:rsidP="002F66DA">
      <w:pPr>
        <w:tabs>
          <w:tab w:val="left" w:pos="993"/>
        </w:tabs>
        <w:spacing w:after="0" w:line="360" w:lineRule="auto"/>
        <w:ind w:firstLine="567"/>
        <w:rPr>
          <w:rFonts w:ascii="Times New Roman" w:hAnsi="Times New Roman" w:cs="Times New Roman"/>
          <w:sz w:val="24"/>
          <w:szCs w:val="24"/>
        </w:rPr>
      </w:pPr>
      <w:r w:rsidRPr="00A60FE1">
        <w:rPr>
          <w:rFonts w:ascii="Times New Roman" w:hAnsi="Times New Roman" w:cs="Times New Roman"/>
          <w:sz w:val="24"/>
          <w:szCs w:val="24"/>
        </w:rPr>
        <w:t>Основными инструментами для поиска информации стали:</w:t>
      </w:r>
    </w:p>
    <w:p w14:paraId="70FE1A47" w14:textId="16E118B6" w:rsidR="00A60FE1" w:rsidRPr="00A60FE1" w:rsidRDefault="00505431" w:rsidP="002F66DA">
      <w:pPr>
        <w:numPr>
          <w:ilvl w:val="1"/>
          <w:numId w:val="3"/>
        </w:numPr>
        <w:tabs>
          <w:tab w:val="left" w:pos="993"/>
        </w:tabs>
        <w:spacing w:after="0" w:line="360" w:lineRule="auto"/>
        <w:ind w:left="0" w:firstLine="567"/>
        <w:rPr>
          <w:rFonts w:ascii="Times New Roman" w:hAnsi="Times New Roman" w:cs="Times New Roman"/>
          <w:sz w:val="24"/>
          <w:szCs w:val="24"/>
        </w:rPr>
      </w:pPr>
      <w:r w:rsidRPr="00505431">
        <w:rPr>
          <w:rFonts w:ascii="Times New Roman" w:hAnsi="Times New Roman" w:cs="Times New Roman"/>
          <w:sz w:val="24"/>
          <w:szCs w:val="24"/>
        </w:rPr>
        <w:t>Научная электронная библиотека eLIBRARY.RU</w:t>
      </w:r>
      <w:r w:rsidR="00A60FE1" w:rsidRPr="00A60FE1">
        <w:rPr>
          <w:rFonts w:ascii="Times New Roman" w:hAnsi="Times New Roman" w:cs="Times New Roman"/>
          <w:sz w:val="24"/>
          <w:szCs w:val="24"/>
        </w:rPr>
        <w:t>;</w:t>
      </w:r>
    </w:p>
    <w:p w14:paraId="5F431BEA" w14:textId="11173F7A" w:rsidR="00A60FE1" w:rsidRPr="00A60FE1" w:rsidRDefault="00505431" w:rsidP="002F66DA">
      <w:pPr>
        <w:numPr>
          <w:ilvl w:val="1"/>
          <w:numId w:val="3"/>
        </w:numPr>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 xml:space="preserve">Поисковые машины </w:t>
      </w:r>
      <w:hyperlink r:id="rId28" w:history="1">
        <w:r w:rsidRPr="00505431">
          <w:rPr>
            <w:rStyle w:val="a3"/>
            <w:rFonts w:ascii="Times New Roman" w:hAnsi="Times New Roman" w:cs="Times New Roman"/>
            <w:color w:val="000000" w:themeColor="text1"/>
            <w:sz w:val="24"/>
            <w:szCs w:val="24"/>
            <w:u w:val="none"/>
          </w:rPr>
          <w:t>http://www.yandex.</w:t>
        </w:r>
        <w:r w:rsidRPr="00505431">
          <w:rPr>
            <w:rStyle w:val="a3"/>
            <w:rFonts w:ascii="Times New Roman" w:hAnsi="Times New Roman" w:cs="Times New Roman"/>
            <w:color w:val="000000" w:themeColor="text1"/>
            <w:sz w:val="24"/>
            <w:szCs w:val="24"/>
            <w:u w:val="none"/>
            <w:lang w:val="en-US"/>
          </w:rPr>
          <w:t>by</w:t>
        </w:r>
        <w:r w:rsidRPr="00505431">
          <w:rPr>
            <w:rStyle w:val="a3"/>
            <w:rFonts w:ascii="Times New Roman" w:hAnsi="Times New Roman" w:cs="Times New Roman"/>
            <w:color w:val="000000" w:themeColor="text1"/>
            <w:sz w:val="24"/>
            <w:szCs w:val="24"/>
            <w:u w:val="none"/>
          </w:rPr>
          <w:t>/</w:t>
        </w:r>
      </w:hyperlink>
      <w:r w:rsidRPr="00505431">
        <w:rPr>
          <w:rStyle w:val="a3"/>
          <w:rFonts w:ascii="Times New Roman" w:hAnsi="Times New Roman" w:cs="Times New Roman"/>
          <w:color w:val="000000" w:themeColor="text1"/>
          <w:sz w:val="24"/>
          <w:szCs w:val="24"/>
          <w:u w:val="none"/>
        </w:rPr>
        <w:t>, https://www.google.by/</w:t>
      </w:r>
      <w:r w:rsidR="00A60FE1" w:rsidRPr="00505431">
        <w:rPr>
          <w:rFonts w:ascii="Times New Roman" w:hAnsi="Times New Roman" w:cs="Times New Roman"/>
          <w:color w:val="000000" w:themeColor="text1"/>
          <w:sz w:val="24"/>
          <w:szCs w:val="24"/>
        </w:rPr>
        <w:t>;</w:t>
      </w:r>
    </w:p>
    <w:p w14:paraId="2C92BF3E" w14:textId="77777777" w:rsidR="00A60FE1" w:rsidRPr="00A60FE1" w:rsidRDefault="00A60FE1" w:rsidP="002F66DA">
      <w:pPr>
        <w:numPr>
          <w:ilvl w:val="1"/>
          <w:numId w:val="3"/>
        </w:numPr>
        <w:tabs>
          <w:tab w:val="left" w:pos="993"/>
        </w:tabs>
        <w:spacing w:after="0" w:line="360" w:lineRule="auto"/>
        <w:ind w:left="0" w:firstLine="567"/>
        <w:rPr>
          <w:rFonts w:ascii="Times New Roman" w:hAnsi="Times New Roman" w:cs="Times New Roman"/>
          <w:sz w:val="24"/>
          <w:szCs w:val="24"/>
        </w:rPr>
      </w:pPr>
      <w:r w:rsidRPr="00A60FE1">
        <w:rPr>
          <w:rFonts w:ascii="Times New Roman" w:hAnsi="Times New Roman" w:cs="Times New Roman"/>
          <w:sz w:val="24"/>
          <w:szCs w:val="24"/>
        </w:rPr>
        <w:t>Интернет-ресурсы, такие как специализированные сайты, блоги и дискуссионные форумы;</w:t>
      </w:r>
    </w:p>
    <w:p w14:paraId="1D8DF371" w14:textId="790D673C" w:rsidR="00A60FE1" w:rsidRPr="00A60FE1" w:rsidRDefault="00A60FE1" w:rsidP="002F66DA">
      <w:pPr>
        <w:tabs>
          <w:tab w:val="left" w:pos="993"/>
        </w:tabs>
        <w:spacing w:after="0" w:line="360" w:lineRule="auto"/>
        <w:ind w:firstLine="567"/>
        <w:rPr>
          <w:rFonts w:ascii="Times New Roman" w:hAnsi="Times New Roman" w:cs="Times New Roman"/>
          <w:sz w:val="24"/>
          <w:szCs w:val="24"/>
        </w:rPr>
      </w:pPr>
      <w:r w:rsidRPr="00A60FE1">
        <w:rPr>
          <w:rFonts w:ascii="Times New Roman" w:hAnsi="Times New Roman" w:cs="Times New Roman"/>
          <w:b/>
          <w:bCs/>
          <w:sz w:val="24"/>
          <w:szCs w:val="24"/>
        </w:rPr>
        <w:t>Анализ и отбор источников</w:t>
      </w:r>
      <w:r w:rsidRPr="00A60FE1">
        <w:rPr>
          <w:rFonts w:ascii="Times New Roman" w:hAnsi="Times New Roman" w:cs="Times New Roman"/>
          <w:sz w:val="24"/>
          <w:szCs w:val="24"/>
        </w:rPr>
        <w:br/>
      </w:r>
      <w:r w:rsidR="000C5AF4">
        <w:rPr>
          <w:rFonts w:ascii="Times New Roman" w:hAnsi="Times New Roman" w:cs="Times New Roman"/>
          <w:sz w:val="24"/>
          <w:szCs w:val="24"/>
        </w:rPr>
        <w:t>О</w:t>
      </w:r>
      <w:r w:rsidRPr="00A60FE1">
        <w:rPr>
          <w:rFonts w:ascii="Times New Roman" w:hAnsi="Times New Roman" w:cs="Times New Roman"/>
          <w:sz w:val="24"/>
          <w:szCs w:val="24"/>
        </w:rPr>
        <w:t>цен</w:t>
      </w:r>
      <w:r w:rsidR="000C5AF4">
        <w:rPr>
          <w:rFonts w:ascii="Times New Roman" w:hAnsi="Times New Roman" w:cs="Times New Roman"/>
          <w:sz w:val="24"/>
          <w:szCs w:val="24"/>
        </w:rPr>
        <w:t>ка</w:t>
      </w:r>
      <w:r w:rsidRPr="00A60FE1">
        <w:rPr>
          <w:rFonts w:ascii="Times New Roman" w:hAnsi="Times New Roman" w:cs="Times New Roman"/>
          <w:sz w:val="24"/>
          <w:szCs w:val="24"/>
        </w:rPr>
        <w:t xml:space="preserve"> релевантност</w:t>
      </w:r>
      <w:r w:rsidR="000C5AF4">
        <w:rPr>
          <w:rFonts w:ascii="Times New Roman" w:hAnsi="Times New Roman" w:cs="Times New Roman"/>
          <w:sz w:val="24"/>
          <w:szCs w:val="24"/>
        </w:rPr>
        <w:t>и</w:t>
      </w:r>
      <w:r w:rsidRPr="00A60FE1">
        <w:rPr>
          <w:rFonts w:ascii="Times New Roman" w:hAnsi="Times New Roman" w:cs="Times New Roman"/>
          <w:sz w:val="24"/>
          <w:szCs w:val="24"/>
        </w:rPr>
        <w:t xml:space="preserve"> и надежность найденных источников</w:t>
      </w:r>
      <w:r w:rsidR="004663B1">
        <w:rPr>
          <w:rFonts w:ascii="Times New Roman" w:hAnsi="Times New Roman" w:cs="Times New Roman"/>
          <w:sz w:val="24"/>
          <w:szCs w:val="24"/>
        </w:rPr>
        <w:t>:</w:t>
      </w:r>
      <w:r w:rsidRPr="00A60FE1">
        <w:rPr>
          <w:rFonts w:ascii="Times New Roman" w:hAnsi="Times New Roman" w:cs="Times New Roman"/>
          <w:sz w:val="24"/>
          <w:szCs w:val="24"/>
        </w:rPr>
        <w:t xml:space="preserve"> </w:t>
      </w:r>
    </w:p>
    <w:p w14:paraId="69C0EA6C" w14:textId="77777777" w:rsidR="00A60FE1" w:rsidRPr="00A60FE1" w:rsidRDefault="00A60FE1" w:rsidP="002F66DA">
      <w:pPr>
        <w:numPr>
          <w:ilvl w:val="1"/>
          <w:numId w:val="3"/>
        </w:numPr>
        <w:tabs>
          <w:tab w:val="left" w:pos="993"/>
        </w:tabs>
        <w:spacing w:after="0" w:line="360" w:lineRule="auto"/>
        <w:ind w:left="0" w:firstLine="567"/>
        <w:rPr>
          <w:rFonts w:ascii="Times New Roman" w:hAnsi="Times New Roman" w:cs="Times New Roman"/>
          <w:sz w:val="24"/>
          <w:szCs w:val="24"/>
        </w:rPr>
      </w:pPr>
      <w:r w:rsidRPr="00A60FE1">
        <w:rPr>
          <w:rFonts w:ascii="Times New Roman" w:hAnsi="Times New Roman" w:cs="Times New Roman"/>
          <w:sz w:val="24"/>
          <w:szCs w:val="24"/>
        </w:rPr>
        <w:t>Дата публикации (современные исследования имеют приоритет);</w:t>
      </w:r>
    </w:p>
    <w:p w14:paraId="28EE302A" w14:textId="75B27984" w:rsidR="00A60FE1" w:rsidRPr="00A60FE1" w:rsidRDefault="00A60FE1" w:rsidP="002F66DA">
      <w:pPr>
        <w:numPr>
          <w:ilvl w:val="1"/>
          <w:numId w:val="3"/>
        </w:numPr>
        <w:tabs>
          <w:tab w:val="left" w:pos="993"/>
        </w:tabs>
        <w:spacing w:after="0" w:line="360" w:lineRule="auto"/>
        <w:ind w:left="0" w:firstLine="567"/>
        <w:rPr>
          <w:rFonts w:ascii="Times New Roman" w:hAnsi="Times New Roman" w:cs="Times New Roman"/>
          <w:sz w:val="24"/>
          <w:szCs w:val="24"/>
        </w:rPr>
      </w:pPr>
      <w:r w:rsidRPr="00A60FE1">
        <w:rPr>
          <w:rFonts w:ascii="Times New Roman" w:hAnsi="Times New Roman" w:cs="Times New Roman"/>
          <w:sz w:val="24"/>
          <w:szCs w:val="24"/>
        </w:rPr>
        <w:t>Авторитет автора в данной области;</w:t>
      </w:r>
    </w:p>
    <w:p w14:paraId="54BA898F" w14:textId="004C6CDC" w:rsidR="00A60FE1" w:rsidRDefault="00A60FE1" w:rsidP="002F66DA">
      <w:pPr>
        <w:numPr>
          <w:ilvl w:val="1"/>
          <w:numId w:val="3"/>
        </w:numPr>
        <w:tabs>
          <w:tab w:val="left" w:pos="993"/>
        </w:tabs>
        <w:spacing w:after="0" w:line="360" w:lineRule="auto"/>
        <w:ind w:left="0" w:firstLine="567"/>
        <w:rPr>
          <w:rFonts w:ascii="Times New Roman" w:hAnsi="Times New Roman" w:cs="Times New Roman"/>
          <w:sz w:val="24"/>
          <w:szCs w:val="24"/>
        </w:rPr>
      </w:pPr>
      <w:r w:rsidRPr="00A60FE1">
        <w:rPr>
          <w:rFonts w:ascii="Times New Roman" w:hAnsi="Times New Roman" w:cs="Times New Roman"/>
          <w:sz w:val="24"/>
          <w:szCs w:val="24"/>
        </w:rPr>
        <w:t>Рецензируемость публикации</w:t>
      </w:r>
      <w:r w:rsidR="000C5AF4">
        <w:rPr>
          <w:rFonts w:ascii="Times New Roman" w:hAnsi="Times New Roman" w:cs="Times New Roman"/>
          <w:sz w:val="24"/>
          <w:szCs w:val="24"/>
        </w:rPr>
        <w:t>;</w:t>
      </w:r>
    </w:p>
    <w:p w14:paraId="7B4E22B2" w14:textId="0FFFA312" w:rsidR="000C5AF4" w:rsidRPr="00A60FE1" w:rsidRDefault="000C5AF4" w:rsidP="002F66DA">
      <w:pPr>
        <w:numPr>
          <w:ilvl w:val="1"/>
          <w:numId w:val="3"/>
        </w:numPr>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Соответствие критериям поиска.</w:t>
      </w:r>
    </w:p>
    <w:p w14:paraId="58D83776" w14:textId="77777777" w:rsidR="004663B1" w:rsidRDefault="00A60FE1" w:rsidP="002F66DA">
      <w:pPr>
        <w:tabs>
          <w:tab w:val="left" w:pos="993"/>
        </w:tabs>
        <w:spacing w:after="0" w:line="360" w:lineRule="auto"/>
        <w:ind w:firstLine="567"/>
        <w:rPr>
          <w:rFonts w:ascii="Times New Roman" w:hAnsi="Times New Roman" w:cs="Times New Roman"/>
          <w:sz w:val="24"/>
          <w:szCs w:val="24"/>
        </w:rPr>
      </w:pPr>
      <w:r w:rsidRPr="00A60FE1">
        <w:rPr>
          <w:rFonts w:ascii="Times New Roman" w:hAnsi="Times New Roman" w:cs="Times New Roman"/>
          <w:b/>
          <w:bCs/>
          <w:sz w:val="24"/>
          <w:szCs w:val="24"/>
        </w:rPr>
        <w:t>Структурирование информации</w:t>
      </w:r>
    </w:p>
    <w:p w14:paraId="2CBF59B3" w14:textId="77777777" w:rsidR="004663B1" w:rsidRDefault="000C5AF4" w:rsidP="002F66DA">
      <w:pPr>
        <w:pStyle w:val="a5"/>
        <w:numPr>
          <w:ilvl w:val="0"/>
          <w:numId w:val="18"/>
        </w:numPr>
        <w:tabs>
          <w:tab w:val="left" w:pos="993"/>
        </w:tabs>
        <w:spacing w:after="0" w:line="360" w:lineRule="auto"/>
        <w:ind w:left="0" w:firstLine="567"/>
        <w:rPr>
          <w:rFonts w:ascii="Times New Roman" w:hAnsi="Times New Roman" w:cs="Times New Roman"/>
          <w:sz w:val="24"/>
          <w:szCs w:val="24"/>
        </w:rPr>
      </w:pPr>
      <w:r w:rsidRPr="004663B1">
        <w:rPr>
          <w:rFonts w:ascii="Times New Roman" w:hAnsi="Times New Roman" w:cs="Times New Roman"/>
          <w:sz w:val="24"/>
          <w:szCs w:val="24"/>
        </w:rPr>
        <w:t>С</w:t>
      </w:r>
      <w:r w:rsidR="00A60FE1" w:rsidRPr="004663B1">
        <w:rPr>
          <w:rFonts w:ascii="Times New Roman" w:hAnsi="Times New Roman" w:cs="Times New Roman"/>
          <w:sz w:val="24"/>
          <w:szCs w:val="24"/>
        </w:rPr>
        <w:t>истематиз</w:t>
      </w:r>
      <w:r w:rsidRPr="004663B1">
        <w:rPr>
          <w:rFonts w:ascii="Times New Roman" w:hAnsi="Times New Roman" w:cs="Times New Roman"/>
          <w:sz w:val="24"/>
          <w:szCs w:val="24"/>
        </w:rPr>
        <w:t>ация</w:t>
      </w:r>
      <w:r w:rsidR="00A60FE1" w:rsidRPr="004663B1">
        <w:rPr>
          <w:rFonts w:ascii="Times New Roman" w:hAnsi="Times New Roman" w:cs="Times New Roman"/>
          <w:sz w:val="24"/>
          <w:szCs w:val="24"/>
        </w:rPr>
        <w:t xml:space="preserve"> информаци</w:t>
      </w:r>
      <w:r w:rsidRPr="004663B1">
        <w:rPr>
          <w:rFonts w:ascii="Times New Roman" w:hAnsi="Times New Roman" w:cs="Times New Roman"/>
          <w:sz w:val="24"/>
          <w:szCs w:val="24"/>
        </w:rPr>
        <w:t>и после сбора данных</w:t>
      </w:r>
      <w:r w:rsidR="00A60FE1" w:rsidRPr="004663B1">
        <w:rPr>
          <w:rFonts w:ascii="Times New Roman" w:hAnsi="Times New Roman" w:cs="Times New Roman"/>
          <w:sz w:val="24"/>
          <w:szCs w:val="24"/>
        </w:rPr>
        <w:t>.</w:t>
      </w:r>
      <w:r w:rsidRPr="004663B1">
        <w:rPr>
          <w:rFonts w:ascii="Times New Roman" w:hAnsi="Times New Roman" w:cs="Times New Roman"/>
          <w:sz w:val="24"/>
          <w:szCs w:val="24"/>
        </w:rPr>
        <w:t xml:space="preserve"> </w:t>
      </w:r>
    </w:p>
    <w:p w14:paraId="133C05AC" w14:textId="07275C90" w:rsidR="00A60FE1" w:rsidRDefault="000C5AF4" w:rsidP="002F66DA">
      <w:pPr>
        <w:pStyle w:val="a5"/>
        <w:numPr>
          <w:ilvl w:val="0"/>
          <w:numId w:val="18"/>
        </w:numPr>
        <w:tabs>
          <w:tab w:val="left" w:pos="993"/>
        </w:tabs>
        <w:spacing w:after="0" w:line="360" w:lineRule="auto"/>
        <w:ind w:left="0" w:firstLine="567"/>
        <w:rPr>
          <w:rFonts w:ascii="Times New Roman" w:hAnsi="Times New Roman" w:cs="Times New Roman"/>
          <w:sz w:val="24"/>
          <w:szCs w:val="24"/>
        </w:rPr>
      </w:pPr>
      <w:r w:rsidRPr="004663B1">
        <w:rPr>
          <w:rFonts w:ascii="Times New Roman" w:hAnsi="Times New Roman" w:cs="Times New Roman"/>
          <w:sz w:val="24"/>
          <w:szCs w:val="24"/>
        </w:rPr>
        <w:t>Аналитический обзор найденных документов.</w:t>
      </w:r>
    </w:p>
    <w:p w14:paraId="0C16AD33" w14:textId="3D900C0A" w:rsidR="004663B1" w:rsidRDefault="004663B1" w:rsidP="002F66DA">
      <w:pPr>
        <w:tabs>
          <w:tab w:val="left" w:pos="993"/>
        </w:tabs>
        <w:spacing w:after="0" w:line="360" w:lineRule="auto"/>
        <w:ind w:firstLine="567"/>
        <w:rPr>
          <w:rFonts w:ascii="Times New Roman" w:hAnsi="Times New Roman" w:cs="Times New Roman"/>
          <w:sz w:val="24"/>
          <w:szCs w:val="24"/>
        </w:rPr>
      </w:pPr>
    </w:p>
    <w:p w14:paraId="5A2AA955" w14:textId="23F30F30" w:rsidR="004663B1" w:rsidRDefault="004663B1"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2.2 Аналитический обзор найденных документов</w:t>
      </w:r>
    </w:p>
    <w:p w14:paraId="3D57342C" w14:textId="60D70AA5" w:rsidR="00DE7103" w:rsidRDefault="00A60FE1" w:rsidP="002F66DA">
      <w:pPr>
        <w:tabs>
          <w:tab w:val="left" w:pos="993"/>
        </w:tabs>
        <w:spacing w:after="0" w:line="360" w:lineRule="auto"/>
        <w:ind w:firstLine="567"/>
        <w:rPr>
          <w:rFonts w:ascii="Times New Roman" w:hAnsi="Times New Roman" w:cs="Times New Roman"/>
          <w:sz w:val="24"/>
          <w:szCs w:val="24"/>
        </w:rPr>
      </w:pPr>
      <w:r w:rsidRPr="00A60FE1">
        <w:rPr>
          <w:rFonts w:ascii="Times New Roman" w:hAnsi="Times New Roman" w:cs="Times New Roman"/>
          <w:sz w:val="24"/>
          <w:szCs w:val="24"/>
        </w:rPr>
        <w:t>Тема магистерской диссертации</w:t>
      </w:r>
      <w:r w:rsidR="001A4E1E">
        <w:rPr>
          <w:rFonts w:ascii="Times New Roman" w:hAnsi="Times New Roman" w:cs="Times New Roman"/>
          <w:sz w:val="24"/>
          <w:szCs w:val="24"/>
        </w:rPr>
        <w:t xml:space="preserve"> </w:t>
      </w:r>
      <w:r w:rsidRPr="00A60FE1">
        <w:rPr>
          <w:rFonts w:ascii="Times New Roman" w:hAnsi="Times New Roman" w:cs="Times New Roman"/>
          <w:sz w:val="24"/>
          <w:szCs w:val="24"/>
        </w:rPr>
        <w:t>- «</w:t>
      </w:r>
      <w:r w:rsidR="002364EA">
        <w:rPr>
          <w:rFonts w:ascii="Times New Roman" w:hAnsi="Times New Roman" w:cs="Times New Roman"/>
          <w:sz w:val="24"/>
          <w:szCs w:val="24"/>
        </w:rPr>
        <w:t>Совершенствование условий труда работающих при</w:t>
      </w:r>
      <w:r w:rsidR="0015170A">
        <w:rPr>
          <w:rFonts w:ascii="Times New Roman" w:hAnsi="Times New Roman" w:cs="Times New Roman"/>
          <w:sz w:val="24"/>
          <w:szCs w:val="24"/>
        </w:rPr>
        <w:t xml:space="preserve"> </w:t>
      </w:r>
      <w:r w:rsidR="002364EA">
        <w:rPr>
          <w:rFonts w:ascii="Times New Roman" w:hAnsi="Times New Roman" w:cs="Times New Roman"/>
          <w:sz w:val="24"/>
          <w:szCs w:val="24"/>
        </w:rPr>
        <w:t>проведении работ по загрузке-выгрузке катализаторов установки «Производство водорода</w:t>
      </w:r>
      <w:r w:rsidRPr="00A60FE1">
        <w:rPr>
          <w:rFonts w:ascii="Times New Roman" w:hAnsi="Times New Roman" w:cs="Times New Roman"/>
          <w:sz w:val="24"/>
          <w:szCs w:val="24"/>
        </w:rPr>
        <w:t>»</w:t>
      </w:r>
      <w:r w:rsidR="002364EA">
        <w:rPr>
          <w:rFonts w:ascii="Times New Roman" w:hAnsi="Times New Roman" w:cs="Times New Roman"/>
          <w:sz w:val="24"/>
          <w:szCs w:val="24"/>
        </w:rPr>
        <w:t xml:space="preserve"> комплекса «Гидрокрекинг» ОАО «Нафтан»</w:t>
      </w:r>
    </w:p>
    <w:p w14:paraId="644DD49A" w14:textId="682137AB" w:rsidR="00DA2E2A" w:rsidRPr="00084E9E" w:rsidRDefault="00DA2E2A" w:rsidP="002F66DA">
      <w:pPr>
        <w:pStyle w:val="a5"/>
        <w:numPr>
          <w:ilvl w:val="0"/>
          <w:numId w:val="4"/>
        </w:numPr>
        <w:tabs>
          <w:tab w:val="left" w:pos="993"/>
        </w:tabs>
        <w:spacing w:after="0" w:line="360" w:lineRule="auto"/>
        <w:ind w:left="0" w:firstLine="567"/>
        <w:rPr>
          <w:rFonts w:ascii="Times New Roman" w:hAnsi="Times New Roman" w:cs="Times New Roman"/>
          <w:sz w:val="24"/>
          <w:szCs w:val="24"/>
        </w:rPr>
      </w:pPr>
      <w:hyperlink r:id="rId29" w:history="1">
        <w:r w:rsidRPr="00084E9E">
          <w:rPr>
            <w:rStyle w:val="a3"/>
            <w:rFonts w:ascii="Times New Roman" w:hAnsi="Times New Roman" w:cs="Times New Roman"/>
            <w:sz w:val="24"/>
            <w:szCs w:val="24"/>
          </w:rPr>
          <w:t>https://magazine.neftegaz.ru/upload/iblock/22a/lg9cse5s7jw4vyldoexsqk6rqgs83sj9/NeftegazRU_5_2024_site-_1_.pdf</w:t>
        </w:r>
      </w:hyperlink>
      <w:r w:rsidRPr="00084E9E">
        <w:rPr>
          <w:rFonts w:ascii="Times New Roman" w:hAnsi="Times New Roman" w:cs="Times New Roman"/>
          <w:sz w:val="24"/>
          <w:szCs w:val="24"/>
        </w:rPr>
        <w:t xml:space="preserve">. </w:t>
      </w:r>
      <w:r w:rsidR="00672ED7" w:rsidRPr="00084E9E">
        <w:rPr>
          <w:rFonts w:ascii="Times New Roman" w:hAnsi="Times New Roman" w:cs="Times New Roman"/>
          <w:sz w:val="24"/>
          <w:szCs w:val="24"/>
        </w:rPr>
        <w:t xml:space="preserve">ООО Информационное агентство Neftegaz.RU. Деловой журнал Neftegaz.RU зарегистрированный федеральной службой по надзору в сфере массовых </w:t>
      </w:r>
      <w:r w:rsidR="00672ED7" w:rsidRPr="00084E9E">
        <w:rPr>
          <w:rFonts w:ascii="Times New Roman" w:hAnsi="Times New Roman" w:cs="Times New Roman"/>
          <w:sz w:val="24"/>
          <w:szCs w:val="24"/>
        </w:rPr>
        <w:lastRenderedPageBreak/>
        <w:t xml:space="preserve">коммуникаций, связи и охраны культурного наследия. Выпуск номер 5/2024г. Статья </w:t>
      </w:r>
      <w:r w:rsidR="00084E9E">
        <w:rPr>
          <w:rFonts w:ascii="Times New Roman" w:hAnsi="Times New Roman" w:cs="Times New Roman"/>
          <w:sz w:val="24"/>
          <w:szCs w:val="24"/>
        </w:rPr>
        <w:t>Промышленные катализаторы</w:t>
      </w:r>
      <w:r w:rsidR="00672ED7" w:rsidRPr="00084E9E">
        <w:rPr>
          <w:rFonts w:ascii="Times New Roman" w:hAnsi="Times New Roman" w:cs="Times New Roman"/>
          <w:sz w:val="24"/>
          <w:szCs w:val="24"/>
        </w:rPr>
        <w:t xml:space="preserve"> для производства водорода.</w:t>
      </w:r>
    </w:p>
    <w:p w14:paraId="57DEE216" w14:textId="220BBD0E" w:rsidR="00D56ACA" w:rsidRPr="00084E9E" w:rsidRDefault="00E77E44" w:rsidP="002F66DA">
      <w:pPr>
        <w:tabs>
          <w:tab w:val="left" w:pos="993"/>
        </w:tabs>
        <w:spacing w:after="0" w:line="360" w:lineRule="auto"/>
        <w:ind w:firstLine="567"/>
        <w:rPr>
          <w:rFonts w:ascii="Times New Roman" w:hAnsi="Times New Roman" w:cs="Times New Roman"/>
          <w:smallCaps/>
          <w:sz w:val="24"/>
          <w:szCs w:val="24"/>
        </w:rPr>
      </w:pPr>
      <w:r>
        <w:rPr>
          <w:rFonts w:ascii="Times New Roman" w:hAnsi="Times New Roman" w:cs="Times New Roman"/>
          <w:smallCaps/>
          <w:sz w:val="24"/>
          <w:szCs w:val="24"/>
        </w:rPr>
        <w:t xml:space="preserve">В </w:t>
      </w:r>
      <w:r>
        <w:rPr>
          <w:rFonts w:ascii="Times New Roman" w:hAnsi="Times New Roman" w:cs="Times New Roman"/>
          <w:sz w:val="24"/>
          <w:szCs w:val="24"/>
        </w:rPr>
        <w:t>с</w:t>
      </w:r>
      <w:r w:rsidRPr="00084E9E">
        <w:rPr>
          <w:rFonts w:ascii="Times New Roman" w:hAnsi="Times New Roman" w:cs="Times New Roman"/>
          <w:sz w:val="24"/>
          <w:szCs w:val="24"/>
        </w:rPr>
        <w:t>тать</w:t>
      </w:r>
      <w:r>
        <w:rPr>
          <w:rFonts w:ascii="Times New Roman" w:hAnsi="Times New Roman" w:cs="Times New Roman"/>
          <w:sz w:val="24"/>
          <w:szCs w:val="24"/>
        </w:rPr>
        <w:t>е</w:t>
      </w:r>
      <w:r w:rsidR="00D56ACA" w:rsidRPr="00084E9E">
        <w:rPr>
          <w:rFonts w:ascii="Times New Roman" w:hAnsi="Times New Roman" w:cs="Times New Roman"/>
          <w:smallCaps/>
          <w:sz w:val="24"/>
          <w:szCs w:val="24"/>
        </w:rPr>
        <w:t>:</w:t>
      </w:r>
    </w:p>
    <w:p w14:paraId="03EB0761" w14:textId="19409965" w:rsidR="00C21C43" w:rsidRPr="00084E9E" w:rsidRDefault="00D56ACA" w:rsidP="002F66DA">
      <w:pPr>
        <w:pStyle w:val="a5"/>
        <w:numPr>
          <w:ilvl w:val="0"/>
          <w:numId w:val="5"/>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Кратко описываются основные методы промышленного производства водорода;</w:t>
      </w:r>
    </w:p>
    <w:p w14:paraId="29A2C2D5" w14:textId="00424A48" w:rsidR="00C21C43" w:rsidRPr="00084E9E" w:rsidRDefault="00D56ACA" w:rsidP="002F66DA">
      <w:pPr>
        <w:pStyle w:val="a5"/>
        <w:numPr>
          <w:ilvl w:val="0"/>
          <w:numId w:val="5"/>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Приведены стадии производственного процесса производства водорода методом паровой конверсии метана</w:t>
      </w:r>
      <w:r w:rsidR="00C21C43" w:rsidRPr="00084E9E">
        <w:rPr>
          <w:rFonts w:ascii="Times New Roman" w:hAnsi="Times New Roman" w:cs="Times New Roman"/>
          <w:sz w:val="24"/>
          <w:szCs w:val="24"/>
        </w:rPr>
        <w:t xml:space="preserve">: </w:t>
      </w:r>
    </w:p>
    <w:p w14:paraId="4C0BC2F4" w14:textId="569DDD9D" w:rsidR="00C21C43" w:rsidRPr="00084E9E" w:rsidRDefault="00C21C43" w:rsidP="002F66DA">
      <w:pPr>
        <w:pStyle w:val="a5"/>
        <w:numPr>
          <w:ilvl w:val="0"/>
          <w:numId w:val="6"/>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Сероочистка</w:t>
      </w:r>
    </w:p>
    <w:p w14:paraId="18CFAD50" w14:textId="1D02A02D" w:rsidR="00C21C43" w:rsidRPr="00084E9E" w:rsidRDefault="00C21C43" w:rsidP="002F66DA">
      <w:pPr>
        <w:pStyle w:val="a5"/>
        <w:numPr>
          <w:ilvl w:val="0"/>
          <w:numId w:val="6"/>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Конверсия углеводородов</w:t>
      </w:r>
    </w:p>
    <w:p w14:paraId="4A60E268" w14:textId="535C6BE7" w:rsidR="00C21C43" w:rsidRPr="00084E9E" w:rsidRDefault="00C21C43" w:rsidP="002F66DA">
      <w:pPr>
        <w:pStyle w:val="a5"/>
        <w:numPr>
          <w:ilvl w:val="0"/>
          <w:numId w:val="6"/>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Конверсия метана</w:t>
      </w:r>
    </w:p>
    <w:p w14:paraId="243908AB" w14:textId="37467DB4" w:rsidR="00C21C43" w:rsidRPr="00084E9E" w:rsidRDefault="00C21C43" w:rsidP="002F66DA">
      <w:pPr>
        <w:pStyle w:val="a5"/>
        <w:numPr>
          <w:ilvl w:val="0"/>
          <w:numId w:val="6"/>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Конверсия монооксида углерода</w:t>
      </w:r>
    </w:p>
    <w:p w14:paraId="7FDDBEF6" w14:textId="5E01A8AC" w:rsidR="00C21C43" w:rsidRPr="00084E9E" w:rsidRDefault="00C21C43" w:rsidP="002F66DA">
      <w:pPr>
        <w:pStyle w:val="a5"/>
        <w:numPr>
          <w:ilvl w:val="0"/>
          <w:numId w:val="6"/>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Метанирование</w:t>
      </w:r>
    </w:p>
    <w:p w14:paraId="4D4B1DA5" w14:textId="069648C4" w:rsidR="00C21C43" w:rsidRPr="00084E9E" w:rsidRDefault="00C21C43" w:rsidP="002F66DA">
      <w:pPr>
        <w:pStyle w:val="a5"/>
        <w:numPr>
          <w:ilvl w:val="0"/>
          <w:numId w:val="6"/>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Очистка газов</w:t>
      </w:r>
    </w:p>
    <w:p w14:paraId="3BE68C3F" w14:textId="7AC58285" w:rsidR="00E77E44" w:rsidRPr="00E77E44" w:rsidRDefault="00E77E44" w:rsidP="002F66DA">
      <w:pPr>
        <w:pStyle w:val="a5"/>
        <w:numPr>
          <w:ilvl w:val="0"/>
          <w:numId w:val="5"/>
        </w:numPr>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Представлен обзор по катализаторам, используемым в процессах производства водорода, которые выпускаются ООО «НИАП-КАТАЛИЗАТОР»</w:t>
      </w:r>
    </w:p>
    <w:p w14:paraId="64774225" w14:textId="652CADE3" w:rsidR="007454B9" w:rsidRPr="00084E9E" w:rsidRDefault="00C21C43" w:rsidP="002F66DA">
      <w:pPr>
        <w:pStyle w:val="a5"/>
        <w:numPr>
          <w:ilvl w:val="0"/>
          <w:numId w:val="4"/>
        </w:numPr>
        <w:tabs>
          <w:tab w:val="left" w:pos="993"/>
        </w:tabs>
        <w:spacing w:after="0" w:line="360" w:lineRule="auto"/>
        <w:ind w:left="0" w:firstLine="567"/>
        <w:rPr>
          <w:rFonts w:ascii="Times New Roman" w:hAnsi="Times New Roman" w:cs="Times New Roman"/>
          <w:sz w:val="24"/>
          <w:szCs w:val="24"/>
        </w:rPr>
      </w:pPr>
      <w:hyperlink r:id="rId30" w:history="1">
        <w:r w:rsidRPr="00084E9E">
          <w:rPr>
            <w:rStyle w:val="a3"/>
            <w:rFonts w:ascii="Times New Roman" w:hAnsi="Times New Roman" w:cs="Times New Roman"/>
            <w:sz w:val="24"/>
            <w:szCs w:val="24"/>
          </w:rPr>
          <w:t>https://cyberleninka.ru/article/n/tehnologii-i-katalizatory-topse-dlya-proizvodstva-vodoroda/viewer</w:t>
        </w:r>
      </w:hyperlink>
      <w:r w:rsidRPr="00084E9E">
        <w:rPr>
          <w:rFonts w:ascii="Times New Roman" w:hAnsi="Times New Roman" w:cs="Times New Roman"/>
          <w:sz w:val="24"/>
          <w:szCs w:val="24"/>
        </w:rPr>
        <w:t>. Газохимия. Научный журнал на тему: Химические науки, Науки о Земле и смежные экологические науки, Химические технологии, Энергетика и рациональное природопользование.</w:t>
      </w:r>
      <w:r w:rsidR="007454B9" w:rsidRPr="00084E9E">
        <w:rPr>
          <w:rFonts w:ascii="Times New Roman" w:hAnsi="Times New Roman" w:cs="Times New Roman"/>
          <w:sz w:val="24"/>
          <w:szCs w:val="24"/>
        </w:rPr>
        <w:t xml:space="preserve"> Научная статья по специальности «</w:t>
      </w:r>
      <w:r w:rsidR="007454B9" w:rsidRPr="00084E9E">
        <w:rPr>
          <w:rFonts w:ascii="Times New Roman" w:hAnsi="Times New Roman" w:cs="Times New Roman"/>
          <w:i/>
          <w:iCs/>
          <w:sz w:val="24"/>
          <w:szCs w:val="24"/>
        </w:rPr>
        <w:t>Химические технологии</w:t>
      </w:r>
      <w:r w:rsidR="007454B9" w:rsidRPr="00084E9E">
        <w:rPr>
          <w:rFonts w:ascii="Times New Roman" w:hAnsi="Times New Roman" w:cs="Times New Roman"/>
          <w:sz w:val="24"/>
          <w:szCs w:val="24"/>
        </w:rPr>
        <w:t>».</w:t>
      </w:r>
      <w:r w:rsidR="007454B9" w:rsidRPr="00084E9E">
        <w:rPr>
          <w:rFonts w:ascii="Times New Roman" w:eastAsia="Times New Roman" w:hAnsi="Times New Roman" w:cs="Times New Roman"/>
          <w:i/>
          <w:iCs/>
          <w:color w:val="000000"/>
          <w:kern w:val="36"/>
          <w:sz w:val="24"/>
          <w:szCs w:val="24"/>
          <w:bdr w:val="none" w:sz="0" w:space="0" w:color="auto" w:frame="1"/>
          <w:lang w:eastAsia="ru-RU"/>
          <w14:ligatures w14:val="none"/>
        </w:rPr>
        <w:t xml:space="preserve"> </w:t>
      </w:r>
      <w:r w:rsidR="007454B9" w:rsidRPr="00084E9E">
        <w:rPr>
          <w:rFonts w:ascii="Times New Roman" w:hAnsi="Times New Roman" w:cs="Times New Roman"/>
          <w:i/>
          <w:iCs/>
          <w:sz w:val="24"/>
          <w:szCs w:val="24"/>
        </w:rPr>
        <w:t>Технологии и катализаторы Топсе для производства водорода.</w:t>
      </w:r>
    </w:p>
    <w:p w14:paraId="72E36EB6" w14:textId="77777777" w:rsidR="0005770F" w:rsidRPr="00084E9E" w:rsidRDefault="007454B9"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В статье рассматриваются технологические решения и ряд оптимальных конструкций основного оборудования применяемого для производства водорода</w:t>
      </w:r>
      <w:r w:rsidR="00701408" w:rsidRPr="00084E9E">
        <w:rPr>
          <w:rFonts w:ascii="Times New Roman" w:hAnsi="Times New Roman" w:cs="Times New Roman"/>
          <w:sz w:val="24"/>
          <w:szCs w:val="24"/>
        </w:rPr>
        <w:t>, описана их экономическая эффективность.</w:t>
      </w:r>
      <w:r w:rsidRPr="00084E9E">
        <w:rPr>
          <w:rFonts w:ascii="Times New Roman" w:hAnsi="Times New Roman" w:cs="Times New Roman"/>
          <w:sz w:val="24"/>
          <w:szCs w:val="24"/>
        </w:rPr>
        <w:t xml:space="preserve"> </w:t>
      </w:r>
      <w:r w:rsidR="00701408" w:rsidRPr="00084E9E">
        <w:rPr>
          <w:rFonts w:ascii="Times New Roman" w:hAnsi="Times New Roman" w:cs="Times New Roman"/>
          <w:sz w:val="24"/>
          <w:szCs w:val="24"/>
        </w:rPr>
        <w:t>П</w:t>
      </w:r>
      <w:r w:rsidRPr="00084E9E">
        <w:rPr>
          <w:rFonts w:ascii="Times New Roman" w:hAnsi="Times New Roman" w:cs="Times New Roman"/>
          <w:sz w:val="24"/>
          <w:szCs w:val="24"/>
        </w:rPr>
        <w:t>редставлена мульти-сырьевая установка, включающая предриформинг и трубчатый паровой риформинг Топсе с излучающими стенами, для производства водорода большой мощности</w:t>
      </w:r>
      <w:r w:rsidR="00701408" w:rsidRPr="00084E9E">
        <w:rPr>
          <w:rFonts w:ascii="Times New Roman" w:hAnsi="Times New Roman" w:cs="Times New Roman"/>
          <w:sz w:val="24"/>
          <w:szCs w:val="24"/>
        </w:rPr>
        <w:t>, краткое описание процесса и технологическая схема</w:t>
      </w:r>
      <w:r w:rsidRPr="00084E9E">
        <w:rPr>
          <w:rFonts w:ascii="Times New Roman" w:hAnsi="Times New Roman" w:cs="Times New Roman"/>
          <w:sz w:val="24"/>
          <w:szCs w:val="24"/>
        </w:rPr>
        <w:t xml:space="preserve">. А </w:t>
      </w:r>
      <w:r w:rsidR="00701408" w:rsidRPr="00084E9E">
        <w:rPr>
          <w:rFonts w:ascii="Times New Roman" w:hAnsi="Times New Roman" w:cs="Times New Roman"/>
          <w:sz w:val="24"/>
          <w:szCs w:val="24"/>
        </w:rPr>
        <w:t>также</w:t>
      </w:r>
      <w:r w:rsidRPr="00084E9E">
        <w:rPr>
          <w:rFonts w:ascii="Times New Roman" w:hAnsi="Times New Roman" w:cs="Times New Roman"/>
          <w:sz w:val="24"/>
          <w:szCs w:val="24"/>
        </w:rPr>
        <w:t xml:space="preserve"> производимые компанией Хальдор Топсе </w:t>
      </w:r>
      <w:r w:rsidR="00701408" w:rsidRPr="00084E9E">
        <w:rPr>
          <w:rFonts w:ascii="Times New Roman" w:hAnsi="Times New Roman" w:cs="Times New Roman"/>
          <w:sz w:val="24"/>
          <w:szCs w:val="24"/>
        </w:rPr>
        <w:t>катализаторы,</w:t>
      </w:r>
      <w:r w:rsidRPr="00084E9E">
        <w:rPr>
          <w:rFonts w:ascii="Times New Roman" w:hAnsi="Times New Roman" w:cs="Times New Roman"/>
          <w:sz w:val="24"/>
          <w:szCs w:val="24"/>
        </w:rPr>
        <w:t xml:space="preserve"> используемые для данного процесса. </w:t>
      </w:r>
      <w:r w:rsidR="00701408" w:rsidRPr="00084E9E">
        <w:rPr>
          <w:rFonts w:ascii="Times New Roman" w:hAnsi="Times New Roman" w:cs="Times New Roman"/>
          <w:sz w:val="24"/>
          <w:szCs w:val="24"/>
        </w:rPr>
        <w:t>Перечислены о</w:t>
      </w:r>
      <w:r w:rsidRPr="00084E9E">
        <w:rPr>
          <w:rFonts w:ascii="Times New Roman" w:hAnsi="Times New Roman" w:cs="Times New Roman"/>
          <w:sz w:val="24"/>
          <w:szCs w:val="24"/>
        </w:rPr>
        <w:t>сновные пр</w:t>
      </w:r>
      <w:r w:rsidR="00701408" w:rsidRPr="00084E9E">
        <w:rPr>
          <w:rFonts w:ascii="Times New Roman" w:hAnsi="Times New Roman" w:cs="Times New Roman"/>
          <w:sz w:val="24"/>
          <w:szCs w:val="24"/>
        </w:rPr>
        <w:t>еимущества данных катализаторов, их возможности и характеристики.</w:t>
      </w:r>
    </w:p>
    <w:p w14:paraId="2EE4317B" w14:textId="3E43BA58" w:rsidR="00701408" w:rsidRPr="00084E9E" w:rsidRDefault="0005770F" w:rsidP="002F66DA">
      <w:pPr>
        <w:pStyle w:val="a5"/>
        <w:numPr>
          <w:ilvl w:val="0"/>
          <w:numId w:val="4"/>
        </w:numPr>
        <w:tabs>
          <w:tab w:val="left" w:pos="993"/>
        </w:tabs>
        <w:spacing w:after="0" w:line="360" w:lineRule="auto"/>
        <w:ind w:left="0" w:firstLine="567"/>
        <w:rPr>
          <w:rFonts w:ascii="Times New Roman" w:hAnsi="Times New Roman" w:cs="Times New Roman"/>
          <w:sz w:val="24"/>
          <w:szCs w:val="24"/>
        </w:rPr>
      </w:pPr>
      <w:hyperlink r:id="rId31" w:history="1">
        <w:r w:rsidRPr="00084E9E">
          <w:rPr>
            <w:rStyle w:val="a3"/>
            <w:rFonts w:ascii="Times New Roman" w:hAnsi="Times New Roman" w:cs="Times New Roman"/>
            <w:sz w:val="24"/>
            <w:szCs w:val="24"/>
            <w:lang w:val="en-US"/>
          </w:rPr>
          <w:t>https</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cyberleninka</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ru</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article</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n</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etody</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proizvodstva</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vodoroda</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rol</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protsessa</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parovogo</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riforminga</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v</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mirovom</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poluchenii</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vodoroda</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viewer</w:t>
        </w:r>
      </w:hyperlink>
      <w:r w:rsidR="00701408" w:rsidRPr="00084E9E">
        <w:rPr>
          <w:rFonts w:ascii="Times New Roman" w:hAnsi="Times New Roman" w:cs="Times New Roman"/>
          <w:sz w:val="24"/>
          <w:szCs w:val="24"/>
        </w:rPr>
        <w:t>.</w:t>
      </w:r>
      <w:r w:rsidR="00701408" w:rsidRPr="00084E9E">
        <w:rPr>
          <w:rFonts w:ascii="Times New Roman" w:hAnsi="Times New Roman" w:cs="Times New Roman"/>
          <w:caps/>
          <w:sz w:val="24"/>
          <w:szCs w:val="24"/>
        </w:rPr>
        <w:t xml:space="preserve"> Журнал </w:t>
      </w:r>
      <w:hyperlink r:id="rId32" w:history="1">
        <w:r w:rsidR="00701408" w:rsidRPr="00084E9E">
          <w:rPr>
            <w:rStyle w:val="a3"/>
            <w:rFonts w:ascii="Times New Roman" w:hAnsi="Times New Roman" w:cs="Times New Roman"/>
            <w:color w:val="000000"/>
            <w:sz w:val="24"/>
            <w:szCs w:val="24"/>
            <w:bdr w:val="none" w:sz="0" w:space="0" w:color="auto" w:frame="1"/>
          </w:rPr>
          <w:t>Вестник магистратуры</w:t>
        </w:r>
      </w:hyperlink>
      <w:r w:rsidR="00A86A52" w:rsidRPr="00084E9E">
        <w:rPr>
          <w:rFonts w:ascii="Times New Roman" w:hAnsi="Times New Roman" w:cs="Times New Roman"/>
          <w:color w:val="000000"/>
          <w:sz w:val="24"/>
          <w:szCs w:val="24"/>
          <w:bdr w:val="none" w:sz="0" w:space="0" w:color="auto" w:frame="1"/>
        </w:rPr>
        <w:t xml:space="preserve"> 2022 №4-1(127). Научная статья по специальности «</w:t>
      </w:r>
      <w:r w:rsidR="00A86A52" w:rsidRPr="00084E9E">
        <w:rPr>
          <w:rFonts w:ascii="Times New Roman" w:hAnsi="Times New Roman" w:cs="Times New Roman"/>
          <w:i/>
          <w:iCs/>
          <w:color w:val="000000"/>
          <w:sz w:val="24"/>
          <w:szCs w:val="24"/>
          <w:bdr w:val="none" w:sz="0" w:space="0" w:color="auto" w:frame="1"/>
        </w:rPr>
        <w:t>Промышленные биотехнологии</w:t>
      </w:r>
      <w:r w:rsidR="00A86A52" w:rsidRPr="00084E9E">
        <w:rPr>
          <w:rFonts w:ascii="Times New Roman" w:hAnsi="Times New Roman" w:cs="Times New Roman"/>
          <w:color w:val="000000"/>
          <w:sz w:val="24"/>
          <w:szCs w:val="24"/>
          <w:bdr w:val="none" w:sz="0" w:space="0" w:color="auto" w:frame="1"/>
        </w:rPr>
        <w:t>».</w:t>
      </w:r>
    </w:p>
    <w:p w14:paraId="3997CB0A" w14:textId="3F86B070" w:rsidR="00A86A52" w:rsidRPr="00084E9E" w:rsidRDefault="00A86A52" w:rsidP="002F66DA">
      <w:pPr>
        <w:tabs>
          <w:tab w:val="left" w:pos="993"/>
        </w:tabs>
        <w:spacing w:after="0" w:line="360" w:lineRule="auto"/>
        <w:ind w:firstLine="567"/>
        <w:textAlignment w:val="top"/>
        <w:rPr>
          <w:rFonts w:ascii="Times New Roman" w:hAnsi="Times New Roman" w:cs="Times New Roman"/>
          <w:sz w:val="24"/>
          <w:szCs w:val="24"/>
        </w:rPr>
      </w:pPr>
      <w:r w:rsidRPr="00084E9E">
        <w:rPr>
          <w:rFonts w:ascii="Times New Roman" w:hAnsi="Times New Roman" w:cs="Times New Roman"/>
          <w:sz w:val="24"/>
          <w:szCs w:val="24"/>
        </w:rPr>
        <w:t xml:space="preserve">В статье приводятся источники производства водорода. Его экономическая ценность, как одного из </w:t>
      </w:r>
      <w:r w:rsidR="00A50264" w:rsidRPr="00084E9E">
        <w:rPr>
          <w:rFonts w:ascii="Times New Roman" w:hAnsi="Times New Roman" w:cs="Times New Roman"/>
          <w:sz w:val="24"/>
          <w:szCs w:val="24"/>
        </w:rPr>
        <w:t xml:space="preserve">перспективных </w:t>
      </w:r>
      <w:r w:rsidRPr="00084E9E">
        <w:rPr>
          <w:rFonts w:ascii="Times New Roman" w:hAnsi="Times New Roman" w:cs="Times New Roman"/>
          <w:sz w:val="24"/>
          <w:szCs w:val="24"/>
        </w:rPr>
        <w:t>источников</w:t>
      </w:r>
      <w:r w:rsidR="00A50264" w:rsidRPr="00084E9E">
        <w:rPr>
          <w:rFonts w:ascii="Times New Roman" w:hAnsi="Times New Roman" w:cs="Times New Roman"/>
          <w:sz w:val="24"/>
          <w:szCs w:val="24"/>
        </w:rPr>
        <w:t xml:space="preserve"> энергии</w:t>
      </w:r>
      <w:r w:rsidRPr="00084E9E">
        <w:rPr>
          <w:rFonts w:ascii="Times New Roman" w:hAnsi="Times New Roman" w:cs="Times New Roman"/>
          <w:sz w:val="24"/>
          <w:szCs w:val="24"/>
        </w:rPr>
        <w:t>. Описываются основные методы производства, такие как:</w:t>
      </w:r>
    </w:p>
    <w:p w14:paraId="7887BA68" w14:textId="4E5E5167" w:rsidR="00A50264" w:rsidRPr="00084E9E" w:rsidRDefault="00A50264" w:rsidP="002F66DA">
      <w:pPr>
        <w:pStyle w:val="a5"/>
        <w:numPr>
          <w:ilvl w:val="0"/>
          <w:numId w:val="5"/>
        </w:numPr>
        <w:tabs>
          <w:tab w:val="left" w:pos="993"/>
        </w:tabs>
        <w:spacing w:after="0" w:line="360" w:lineRule="auto"/>
        <w:ind w:left="0" w:firstLine="567"/>
        <w:textAlignment w:val="top"/>
        <w:rPr>
          <w:rFonts w:ascii="Times New Roman" w:hAnsi="Times New Roman" w:cs="Times New Roman"/>
          <w:sz w:val="24"/>
          <w:szCs w:val="24"/>
        </w:rPr>
      </w:pPr>
      <w:r w:rsidRPr="00084E9E">
        <w:rPr>
          <w:rFonts w:ascii="Times New Roman" w:hAnsi="Times New Roman" w:cs="Times New Roman"/>
          <w:sz w:val="24"/>
          <w:szCs w:val="24"/>
        </w:rPr>
        <w:t>Водород из ископаемого топлива. Наиболее распространенный метод производства – применяется для получения водорода в промышленных масштабах.</w:t>
      </w:r>
    </w:p>
    <w:p w14:paraId="607EE582" w14:textId="17A8C088" w:rsidR="00A50264" w:rsidRPr="00084E9E" w:rsidRDefault="00A50264" w:rsidP="002F66DA">
      <w:pPr>
        <w:pStyle w:val="a5"/>
        <w:numPr>
          <w:ilvl w:val="0"/>
          <w:numId w:val="5"/>
        </w:numPr>
        <w:tabs>
          <w:tab w:val="left" w:pos="993"/>
        </w:tabs>
        <w:spacing w:after="0" w:line="360" w:lineRule="auto"/>
        <w:ind w:left="0" w:firstLine="567"/>
        <w:textAlignment w:val="top"/>
        <w:rPr>
          <w:rFonts w:ascii="Times New Roman" w:hAnsi="Times New Roman" w:cs="Times New Roman"/>
          <w:sz w:val="24"/>
          <w:szCs w:val="24"/>
        </w:rPr>
      </w:pPr>
      <w:r w:rsidRPr="00084E9E">
        <w:rPr>
          <w:rFonts w:ascii="Times New Roman" w:hAnsi="Times New Roman" w:cs="Times New Roman"/>
          <w:sz w:val="24"/>
          <w:szCs w:val="24"/>
        </w:rPr>
        <w:lastRenderedPageBreak/>
        <w:t>Газификация угля. Наиболее изучаемый в настоящий момент метод, в связи с мировыми запасами угля, но имеет низкую концентрацию водорода в синтез-газе.</w:t>
      </w:r>
    </w:p>
    <w:p w14:paraId="2A1B38FD" w14:textId="2C569BE9" w:rsidR="00A50264" w:rsidRPr="00084E9E" w:rsidRDefault="00A50264" w:rsidP="002F66DA">
      <w:pPr>
        <w:pStyle w:val="a5"/>
        <w:numPr>
          <w:ilvl w:val="0"/>
          <w:numId w:val="5"/>
        </w:numPr>
        <w:tabs>
          <w:tab w:val="left" w:pos="993"/>
        </w:tabs>
        <w:spacing w:after="0" w:line="360" w:lineRule="auto"/>
        <w:ind w:left="0" w:firstLine="567"/>
        <w:textAlignment w:val="top"/>
        <w:rPr>
          <w:rFonts w:ascii="Times New Roman" w:hAnsi="Times New Roman" w:cs="Times New Roman"/>
          <w:sz w:val="24"/>
          <w:szCs w:val="24"/>
        </w:rPr>
      </w:pPr>
      <w:r w:rsidRPr="00084E9E">
        <w:rPr>
          <w:rFonts w:ascii="Times New Roman" w:hAnsi="Times New Roman" w:cs="Times New Roman"/>
          <w:sz w:val="24"/>
          <w:szCs w:val="24"/>
        </w:rPr>
        <w:t>Водород из биомассы. Одна из новейших технологий получения водорода</w:t>
      </w:r>
      <w:r w:rsidR="0005770F" w:rsidRPr="00084E9E">
        <w:rPr>
          <w:rFonts w:ascii="Times New Roman" w:hAnsi="Times New Roman" w:cs="Times New Roman"/>
          <w:sz w:val="24"/>
          <w:szCs w:val="24"/>
        </w:rPr>
        <w:t>. Преимуществами данного метода являются возобновляемое сырье и низкие выбросы углекислого газа.</w:t>
      </w:r>
    </w:p>
    <w:p w14:paraId="023D620B" w14:textId="77777777" w:rsidR="00660D12" w:rsidRPr="00084E9E" w:rsidRDefault="00A50264" w:rsidP="002F66DA">
      <w:pPr>
        <w:pStyle w:val="a5"/>
        <w:numPr>
          <w:ilvl w:val="0"/>
          <w:numId w:val="5"/>
        </w:numPr>
        <w:tabs>
          <w:tab w:val="left" w:pos="993"/>
        </w:tabs>
        <w:spacing w:after="0" w:line="360" w:lineRule="auto"/>
        <w:ind w:left="0" w:firstLine="567"/>
        <w:textAlignment w:val="top"/>
        <w:rPr>
          <w:rFonts w:ascii="Times New Roman" w:hAnsi="Times New Roman" w:cs="Times New Roman"/>
          <w:sz w:val="24"/>
          <w:szCs w:val="24"/>
        </w:rPr>
      </w:pPr>
      <w:r w:rsidRPr="00084E9E">
        <w:rPr>
          <w:rFonts w:ascii="Times New Roman" w:hAnsi="Times New Roman" w:cs="Times New Roman"/>
          <w:sz w:val="24"/>
          <w:szCs w:val="24"/>
        </w:rPr>
        <w:t>Производство из метанола</w:t>
      </w:r>
      <w:r w:rsidR="0005770F" w:rsidRPr="00084E9E">
        <w:rPr>
          <w:rFonts w:ascii="Times New Roman" w:hAnsi="Times New Roman" w:cs="Times New Roman"/>
          <w:sz w:val="24"/>
          <w:szCs w:val="24"/>
        </w:rPr>
        <w:t>. Полученный данным методом водород имеет ряд примесей, а сам чистый метанол стоит достаточно дорого, в связи с чем производство водорода данным методом подходит лишь для определенных потребностей.</w:t>
      </w:r>
    </w:p>
    <w:p w14:paraId="03568399" w14:textId="081AABCC" w:rsidR="00660D12" w:rsidRPr="00084E9E" w:rsidRDefault="00A50264" w:rsidP="002F66DA">
      <w:pPr>
        <w:pStyle w:val="a5"/>
        <w:numPr>
          <w:ilvl w:val="0"/>
          <w:numId w:val="5"/>
        </w:numPr>
        <w:tabs>
          <w:tab w:val="left" w:pos="993"/>
        </w:tabs>
        <w:spacing w:after="0" w:line="360" w:lineRule="auto"/>
        <w:ind w:left="0" w:firstLine="567"/>
        <w:textAlignment w:val="top"/>
        <w:rPr>
          <w:rFonts w:ascii="Times New Roman" w:hAnsi="Times New Roman" w:cs="Times New Roman"/>
          <w:sz w:val="24"/>
          <w:szCs w:val="24"/>
        </w:rPr>
      </w:pPr>
      <w:r w:rsidRPr="00084E9E">
        <w:rPr>
          <w:rFonts w:ascii="Times New Roman" w:hAnsi="Times New Roman" w:cs="Times New Roman"/>
          <w:sz w:val="24"/>
          <w:szCs w:val="24"/>
        </w:rPr>
        <w:t>Электролиз воды</w:t>
      </w:r>
      <w:r w:rsidR="0005770F" w:rsidRPr="00084E9E">
        <w:rPr>
          <w:rFonts w:ascii="Times New Roman" w:hAnsi="Times New Roman" w:cs="Times New Roman"/>
          <w:sz w:val="24"/>
          <w:szCs w:val="24"/>
        </w:rPr>
        <w:t>. Экологически чистый водород - наиболее развитая технология альтернативной энергетики, однако устойчивое крупнотоннажное производство является весьма дорогостоящим.</w:t>
      </w:r>
    </w:p>
    <w:p w14:paraId="20137987" w14:textId="5F655E3C" w:rsidR="00660D12" w:rsidRPr="00084E9E" w:rsidRDefault="00660D12" w:rsidP="002F66DA">
      <w:pPr>
        <w:pStyle w:val="a5"/>
        <w:numPr>
          <w:ilvl w:val="0"/>
          <w:numId w:val="4"/>
        </w:numPr>
        <w:tabs>
          <w:tab w:val="left" w:pos="993"/>
        </w:tabs>
        <w:spacing w:after="0" w:line="360" w:lineRule="auto"/>
        <w:ind w:left="0" w:firstLine="567"/>
        <w:rPr>
          <w:rFonts w:ascii="Times New Roman" w:hAnsi="Times New Roman" w:cs="Times New Roman"/>
          <w:sz w:val="24"/>
          <w:szCs w:val="24"/>
        </w:rPr>
      </w:pPr>
      <w:hyperlink r:id="rId33" w:history="1">
        <w:r w:rsidRPr="00084E9E">
          <w:rPr>
            <w:rStyle w:val="a3"/>
            <w:rFonts w:ascii="Times New Roman" w:hAnsi="Times New Roman" w:cs="Times New Roman"/>
            <w:sz w:val="24"/>
            <w:szCs w:val="24"/>
            <w:lang w:val="en-US"/>
          </w:rPr>
          <w:t>https</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www</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sibran</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ru</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upload</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iblock</w:t>
        </w:r>
        <w:r w:rsidRPr="00084E9E">
          <w:rPr>
            <w:rStyle w:val="a3"/>
            <w:rFonts w:ascii="Times New Roman" w:hAnsi="Times New Roman" w:cs="Times New Roman"/>
            <w:sz w:val="24"/>
            <w:szCs w:val="24"/>
          </w:rPr>
          <w:t>/599/5991799</w:t>
        </w:r>
        <w:r w:rsidRPr="00084E9E">
          <w:rPr>
            <w:rStyle w:val="a3"/>
            <w:rFonts w:ascii="Times New Roman" w:hAnsi="Times New Roman" w:cs="Times New Roman"/>
            <w:sz w:val="24"/>
            <w:szCs w:val="24"/>
            <w:lang w:val="en-US"/>
          </w:rPr>
          <w:t>ae</w:t>
        </w:r>
        <w:r w:rsidRPr="00084E9E">
          <w:rPr>
            <w:rStyle w:val="a3"/>
            <w:rFonts w:ascii="Times New Roman" w:hAnsi="Times New Roman" w:cs="Times New Roman"/>
            <w:sz w:val="24"/>
            <w:szCs w:val="24"/>
          </w:rPr>
          <w:t>7</w:t>
        </w:r>
        <w:r w:rsidRPr="00084E9E">
          <w:rPr>
            <w:rStyle w:val="a3"/>
            <w:rFonts w:ascii="Times New Roman" w:hAnsi="Times New Roman" w:cs="Times New Roman"/>
            <w:sz w:val="24"/>
            <w:szCs w:val="24"/>
            <w:lang w:val="en-US"/>
          </w:rPr>
          <w:t>bd</w:t>
        </w:r>
        <w:r w:rsidRPr="00084E9E">
          <w:rPr>
            <w:rStyle w:val="a3"/>
            <w:rFonts w:ascii="Times New Roman" w:hAnsi="Times New Roman" w:cs="Times New Roman"/>
            <w:sz w:val="24"/>
            <w:szCs w:val="24"/>
          </w:rPr>
          <w:t>076</w:t>
        </w:r>
        <w:r w:rsidRPr="00084E9E">
          <w:rPr>
            <w:rStyle w:val="a3"/>
            <w:rFonts w:ascii="Times New Roman" w:hAnsi="Times New Roman" w:cs="Times New Roman"/>
            <w:sz w:val="24"/>
            <w:szCs w:val="24"/>
            <w:lang w:val="en-US"/>
          </w:rPr>
          <w:t>aa</w:t>
        </w:r>
        <w:r w:rsidRPr="00084E9E">
          <w:rPr>
            <w:rStyle w:val="a3"/>
            <w:rFonts w:ascii="Times New Roman" w:hAnsi="Times New Roman" w:cs="Times New Roman"/>
            <w:sz w:val="24"/>
            <w:szCs w:val="24"/>
          </w:rPr>
          <w:t>2</w:t>
        </w:r>
        <w:r w:rsidRPr="00084E9E">
          <w:rPr>
            <w:rStyle w:val="a3"/>
            <w:rFonts w:ascii="Times New Roman" w:hAnsi="Times New Roman" w:cs="Times New Roman"/>
            <w:sz w:val="24"/>
            <w:szCs w:val="24"/>
            <w:lang w:val="en-US"/>
          </w:rPr>
          <w:t>bb</w:t>
        </w:r>
        <w:r w:rsidRPr="00084E9E">
          <w:rPr>
            <w:rStyle w:val="a3"/>
            <w:rFonts w:ascii="Times New Roman" w:hAnsi="Times New Roman" w:cs="Times New Roman"/>
            <w:sz w:val="24"/>
            <w:szCs w:val="24"/>
          </w:rPr>
          <w:t>33</w:t>
        </w:r>
        <w:r w:rsidRPr="00084E9E">
          <w:rPr>
            <w:rStyle w:val="a3"/>
            <w:rFonts w:ascii="Times New Roman" w:hAnsi="Times New Roman" w:cs="Times New Roman"/>
            <w:sz w:val="24"/>
            <w:szCs w:val="24"/>
            <w:lang w:val="en-US"/>
          </w:rPr>
          <w:t>a</w:t>
        </w:r>
        <w:r w:rsidRPr="00084E9E">
          <w:rPr>
            <w:rStyle w:val="a3"/>
            <w:rFonts w:ascii="Times New Roman" w:hAnsi="Times New Roman" w:cs="Times New Roman"/>
            <w:sz w:val="24"/>
            <w:szCs w:val="24"/>
          </w:rPr>
          <w:t>476</w:t>
        </w:r>
        <w:r w:rsidRPr="00084E9E">
          <w:rPr>
            <w:rStyle w:val="a3"/>
            <w:rFonts w:ascii="Times New Roman" w:hAnsi="Times New Roman" w:cs="Times New Roman"/>
            <w:sz w:val="24"/>
            <w:szCs w:val="24"/>
            <w:lang w:val="en-US"/>
          </w:rPr>
          <w:t>b</w:t>
        </w:r>
        <w:r w:rsidRPr="00084E9E">
          <w:rPr>
            <w:rStyle w:val="a3"/>
            <w:rFonts w:ascii="Times New Roman" w:hAnsi="Times New Roman" w:cs="Times New Roman"/>
            <w:sz w:val="24"/>
            <w:szCs w:val="24"/>
          </w:rPr>
          <w:t>6</w:t>
        </w:r>
        <w:r w:rsidRPr="00084E9E">
          <w:rPr>
            <w:rStyle w:val="a3"/>
            <w:rFonts w:ascii="Times New Roman" w:hAnsi="Times New Roman" w:cs="Times New Roman"/>
            <w:sz w:val="24"/>
            <w:szCs w:val="24"/>
            <w:lang w:val="en-US"/>
          </w:rPr>
          <w:t>e</w:t>
        </w:r>
        <w:r w:rsidRPr="00084E9E">
          <w:rPr>
            <w:rStyle w:val="a3"/>
            <w:rFonts w:ascii="Times New Roman" w:hAnsi="Times New Roman" w:cs="Times New Roman"/>
            <w:sz w:val="24"/>
            <w:szCs w:val="24"/>
          </w:rPr>
          <w:t>66</w:t>
        </w:r>
        <w:r w:rsidRPr="00084E9E">
          <w:rPr>
            <w:rStyle w:val="a3"/>
            <w:rFonts w:ascii="Times New Roman" w:hAnsi="Times New Roman" w:cs="Times New Roman"/>
            <w:sz w:val="24"/>
            <w:szCs w:val="24"/>
            <w:lang w:val="en-US"/>
          </w:rPr>
          <w:t>d</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pdf</w:t>
        </w:r>
      </w:hyperlink>
      <w:r w:rsidRPr="00084E9E">
        <w:rPr>
          <w:rFonts w:ascii="Times New Roman" w:hAnsi="Times New Roman" w:cs="Times New Roman"/>
          <w:sz w:val="24"/>
          <w:szCs w:val="24"/>
        </w:rPr>
        <w:t xml:space="preserve">. </w:t>
      </w:r>
      <w:r w:rsidRPr="00084E9E">
        <w:rPr>
          <w:rFonts w:ascii="Times New Roman" w:hAnsi="Times New Roman" w:cs="Times New Roman"/>
          <w:color w:val="000000" w:themeColor="text1"/>
          <w:sz w:val="24"/>
          <w:szCs w:val="24"/>
        </w:rPr>
        <w:t>Издания Сибирского отделения РАН для Фонда "Центр поддержки науки и культуры".</w:t>
      </w:r>
    </w:p>
    <w:p w14:paraId="11680BF5" w14:textId="3390EBB5" w:rsidR="00660D12" w:rsidRPr="00084E9E" w:rsidRDefault="00660D12" w:rsidP="002F66DA">
      <w:pPr>
        <w:pStyle w:val="a5"/>
        <w:tabs>
          <w:tab w:val="left" w:pos="993"/>
        </w:tabs>
        <w:spacing w:after="0" w:line="360" w:lineRule="auto"/>
        <w:ind w:left="0" w:firstLine="567"/>
        <w:rPr>
          <w:rFonts w:ascii="Times New Roman" w:hAnsi="Times New Roman" w:cs="Times New Roman"/>
          <w:color w:val="000000" w:themeColor="text1"/>
          <w:sz w:val="24"/>
          <w:szCs w:val="24"/>
        </w:rPr>
      </w:pPr>
      <w:r w:rsidRPr="00084E9E">
        <w:rPr>
          <w:rFonts w:ascii="Times New Roman" w:hAnsi="Times New Roman" w:cs="Times New Roman"/>
          <w:color w:val="000000" w:themeColor="text1"/>
          <w:sz w:val="24"/>
          <w:szCs w:val="24"/>
        </w:rPr>
        <w:t>Статья: Каталитические системы производства водорода для топливных элементов с одновременным извлечением углекислого газа из реакционной среды.</w:t>
      </w:r>
    </w:p>
    <w:p w14:paraId="37E38583" w14:textId="7BA33C74" w:rsidR="00660D12" w:rsidRPr="00084E9E" w:rsidRDefault="00660D12" w:rsidP="002F66DA">
      <w:pPr>
        <w:pStyle w:val="a5"/>
        <w:tabs>
          <w:tab w:val="left" w:pos="993"/>
        </w:tabs>
        <w:spacing w:after="0" w:line="360" w:lineRule="auto"/>
        <w:ind w:left="0" w:firstLine="567"/>
        <w:rPr>
          <w:rFonts w:ascii="Times New Roman" w:hAnsi="Times New Roman" w:cs="Times New Roman"/>
          <w:color w:val="000000" w:themeColor="text1"/>
          <w:sz w:val="24"/>
          <w:szCs w:val="24"/>
        </w:rPr>
      </w:pPr>
      <w:r w:rsidRPr="00084E9E">
        <w:rPr>
          <w:rFonts w:ascii="Times New Roman" w:hAnsi="Times New Roman" w:cs="Times New Roman"/>
          <w:color w:val="000000" w:themeColor="text1"/>
          <w:sz w:val="24"/>
          <w:szCs w:val="24"/>
        </w:rPr>
        <w:t xml:space="preserve">В статье описываются: </w:t>
      </w:r>
    </w:p>
    <w:p w14:paraId="7EF6D322" w14:textId="4B2273FE" w:rsidR="007D2E7A" w:rsidRPr="00084E9E" w:rsidRDefault="007D2E7A" w:rsidP="002F66DA">
      <w:pPr>
        <w:pStyle w:val="a5"/>
        <w:numPr>
          <w:ilvl w:val="0"/>
          <w:numId w:val="8"/>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color w:val="000000" w:themeColor="text1"/>
          <w:sz w:val="24"/>
          <w:szCs w:val="24"/>
        </w:rPr>
        <w:t>Каталитические системы производства водорода</w:t>
      </w:r>
    </w:p>
    <w:p w14:paraId="17E7F02B" w14:textId="4D81BD32" w:rsidR="007D2E7A" w:rsidRPr="00084E9E" w:rsidRDefault="007D2E7A" w:rsidP="002F66DA">
      <w:pPr>
        <w:pStyle w:val="a5"/>
        <w:numPr>
          <w:ilvl w:val="0"/>
          <w:numId w:val="8"/>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color w:val="000000" w:themeColor="text1"/>
          <w:sz w:val="24"/>
          <w:szCs w:val="24"/>
        </w:rPr>
        <w:t>Реакторы конверсии</w:t>
      </w:r>
    </w:p>
    <w:p w14:paraId="1C579B81" w14:textId="18D4919F" w:rsidR="007D2E7A" w:rsidRPr="00084E9E" w:rsidRDefault="007D2E7A" w:rsidP="002F66DA">
      <w:pPr>
        <w:pStyle w:val="a5"/>
        <w:numPr>
          <w:ilvl w:val="0"/>
          <w:numId w:val="8"/>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color w:val="000000" w:themeColor="text1"/>
          <w:sz w:val="24"/>
          <w:szCs w:val="24"/>
        </w:rPr>
        <w:t>Типы топлив и максимально возможные энергетические эффективности риформинга</w:t>
      </w:r>
    </w:p>
    <w:p w14:paraId="02492376" w14:textId="57C85241" w:rsidR="007D2E7A" w:rsidRPr="00084E9E" w:rsidRDefault="007D2E7A" w:rsidP="002F66DA">
      <w:pPr>
        <w:pStyle w:val="a5"/>
        <w:numPr>
          <w:ilvl w:val="0"/>
          <w:numId w:val="8"/>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color w:val="000000" w:themeColor="text1"/>
          <w:sz w:val="24"/>
          <w:szCs w:val="24"/>
        </w:rPr>
        <w:t>Процессы внешней конверсии водорода</w:t>
      </w:r>
    </w:p>
    <w:p w14:paraId="4B86D133" w14:textId="12A7D015" w:rsidR="007D2E7A" w:rsidRPr="00084E9E" w:rsidRDefault="007D2E7A" w:rsidP="002F66DA">
      <w:pPr>
        <w:pStyle w:val="a5"/>
        <w:numPr>
          <w:ilvl w:val="0"/>
          <w:numId w:val="8"/>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color w:val="000000" w:themeColor="text1"/>
          <w:sz w:val="24"/>
          <w:szCs w:val="24"/>
        </w:rPr>
        <w:t>Варианты очистки водородсодержащего газа</w:t>
      </w:r>
    </w:p>
    <w:p w14:paraId="07E479BF" w14:textId="18BB1639" w:rsidR="007D2E7A" w:rsidRPr="00084E9E" w:rsidRDefault="007D2E7A" w:rsidP="002F66DA">
      <w:pPr>
        <w:pStyle w:val="a5"/>
        <w:numPr>
          <w:ilvl w:val="0"/>
          <w:numId w:val="8"/>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color w:val="000000" w:themeColor="text1"/>
          <w:sz w:val="24"/>
          <w:szCs w:val="24"/>
        </w:rPr>
        <w:t>Типичные аппараты топливного процессора абсорбционно-каталитической конверсии.</w:t>
      </w:r>
    </w:p>
    <w:p w14:paraId="73F26F0C" w14:textId="71078EBF" w:rsidR="00660D12" w:rsidRPr="00084E9E" w:rsidRDefault="007D2E7A" w:rsidP="002F66DA">
      <w:pPr>
        <w:pStyle w:val="a5"/>
        <w:numPr>
          <w:ilvl w:val="0"/>
          <w:numId w:val="8"/>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color w:val="000000" w:themeColor="text1"/>
          <w:sz w:val="24"/>
          <w:szCs w:val="24"/>
        </w:rPr>
        <w:t>Регенеративно-мембранные системы.</w:t>
      </w:r>
    </w:p>
    <w:p w14:paraId="6965D1EE" w14:textId="6A6157BB" w:rsidR="000206AD" w:rsidRPr="00084E9E" w:rsidRDefault="000206AD" w:rsidP="002F66DA">
      <w:pPr>
        <w:pStyle w:val="a5"/>
        <w:numPr>
          <w:ilvl w:val="0"/>
          <w:numId w:val="4"/>
        </w:numPr>
        <w:tabs>
          <w:tab w:val="left" w:pos="993"/>
        </w:tabs>
        <w:spacing w:after="0" w:line="360" w:lineRule="auto"/>
        <w:ind w:left="0" w:firstLine="567"/>
        <w:rPr>
          <w:rFonts w:ascii="Times New Roman" w:hAnsi="Times New Roman" w:cs="Times New Roman"/>
          <w:sz w:val="24"/>
          <w:szCs w:val="24"/>
        </w:rPr>
      </w:pPr>
      <w:hyperlink r:id="rId34" w:history="1">
        <w:r w:rsidRPr="00084E9E">
          <w:rPr>
            <w:rStyle w:val="a3"/>
            <w:rFonts w:ascii="Times New Roman" w:hAnsi="Times New Roman" w:cs="Times New Roman"/>
            <w:sz w:val="24"/>
            <w:szCs w:val="24"/>
          </w:rPr>
          <w:t>https://oilgascom.com/wp-content/uploads/2020/06/RGS-Scientific-Journal-1-2020-hydrogen.pdf</w:t>
        </w:r>
      </w:hyperlink>
      <w:r w:rsidR="00D469EE" w:rsidRPr="00084E9E">
        <w:rPr>
          <w:rFonts w:ascii="Times New Roman" w:hAnsi="Times New Roman" w:cs="Times New Roman"/>
          <w:sz w:val="24"/>
          <w:szCs w:val="24"/>
        </w:rPr>
        <w:t xml:space="preserve">. </w:t>
      </w:r>
      <w:r w:rsidR="00E77E44">
        <w:rPr>
          <w:rFonts w:ascii="Times New Roman" w:hAnsi="Times New Roman" w:cs="Times New Roman"/>
          <w:sz w:val="24"/>
          <w:szCs w:val="24"/>
        </w:rPr>
        <w:t>Научный журнал российского газового общества</w:t>
      </w:r>
      <w:r w:rsidR="00E77E44" w:rsidRPr="00084E9E">
        <w:rPr>
          <w:rFonts w:ascii="Times New Roman" w:hAnsi="Times New Roman" w:cs="Times New Roman"/>
          <w:sz w:val="24"/>
          <w:szCs w:val="24"/>
        </w:rPr>
        <w:t xml:space="preserve"> </w:t>
      </w:r>
      <w:r w:rsidR="00D469EE" w:rsidRPr="00084E9E">
        <w:rPr>
          <w:rFonts w:ascii="Times New Roman" w:hAnsi="Times New Roman" w:cs="Times New Roman"/>
          <w:sz w:val="24"/>
          <w:szCs w:val="24"/>
        </w:rPr>
        <w:t># 1(24) 2020</w:t>
      </w:r>
      <w:r w:rsidR="001A4E1E" w:rsidRPr="00084E9E">
        <w:rPr>
          <w:rFonts w:ascii="Times New Roman" w:hAnsi="Times New Roman" w:cs="Times New Roman"/>
          <w:sz w:val="24"/>
          <w:szCs w:val="24"/>
        </w:rPr>
        <w:t xml:space="preserve">. </w:t>
      </w:r>
    </w:p>
    <w:p w14:paraId="5F7454E8" w14:textId="5BC20A89" w:rsidR="001A4E1E" w:rsidRPr="00084E9E" w:rsidRDefault="001A4E1E" w:rsidP="002F66DA">
      <w:pPr>
        <w:pStyle w:val="a5"/>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В обзоре рассматриваются промышленные технологии получения водорода в процессах паровой, окислительной и углекислотной конверсии природного газа/метана в синтез-газ. Приводятся данные о разрабатываемых альтернативных способах конверсии углеводородных газов в синтез-газ и востребованный на рынке водород, анализируются принципиально новые, перспективные направления исследований в этой области.</w:t>
      </w:r>
    </w:p>
    <w:p w14:paraId="3E1B130B" w14:textId="579909F3" w:rsidR="001A4E1E" w:rsidRPr="00084E9E" w:rsidRDefault="00C82E4B" w:rsidP="002F66DA">
      <w:pPr>
        <w:pStyle w:val="a5"/>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В статье п</w:t>
      </w:r>
      <w:r w:rsidR="001A4E1E" w:rsidRPr="00084E9E">
        <w:rPr>
          <w:rFonts w:ascii="Times New Roman" w:hAnsi="Times New Roman" w:cs="Times New Roman"/>
          <w:sz w:val="24"/>
          <w:szCs w:val="24"/>
        </w:rPr>
        <w:t xml:space="preserve">риведены: </w:t>
      </w:r>
    </w:p>
    <w:p w14:paraId="50E0B311" w14:textId="315E229F"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Традиционные технологии паровой конверсии</w:t>
      </w:r>
    </w:p>
    <w:p w14:paraId="03630E0C" w14:textId="177BAF0B"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lastRenderedPageBreak/>
        <w:t>Альтернативные варианты реакторных конструкций для реализации парового риформинга</w:t>
      </w:r>
    </w:p>
    <w:p w14:paraId="36F0EE80" w14:textId="03C0138C"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Традиционная технология углекислотной конверсии</w:t>
      </w:r>
    </w:p>
    <w:p w14:paraId="7ABAA55E" w14:textId="3DF1583F"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Традиционные процессы парциального окисления метана</w:t>
      </w:r>
    </w:p>
    <w:p w14:paraId="6ED33D67" w14:textId="532FB00F"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Парциальное окисление при малом времени контакта</w:t>
      </w:r>
    </w:p>
    <w:p w14:paraId="67821068" w14:textId="79DC52C1"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Фильтрационное горение применительно к паровой конверсии метана</w:t>
      </w:r>
    </w:p>
    <w:p w14:paraId="145FAEFA" w14:textId="28B97A1A"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Матричная конверсия природных газов на основе объемных матричных горелок как альтернатива традиционным технологиям</w:t>
      </w:r>
    </w:p>
    <w:p w14:paraId="6E8E1195" w14:textId="04FA32B6"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Автотермический риформинг</w:t>
      </w:r>
    </w:p>
    <w:p w14:paraId="0D7812F6" w14:textId="262C3710"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Тройной риформинг</w:t>
      </w:r>
    </w:p>
    <w:p w14:paraId="0949376F" w14:textId="1409F639"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Система с раздельной подачей сырья и окислителя и циркулирующим переносчиком кислорода на основе микросферического носителя</w:t>
      </w:r>
    </w:p>
    <w:p w14:paraId="5D37A7A5" w14:textId="2C82C293"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Плазменные риформинг и переработка углеводородных газов</w:t>
      </w:r>
    </w:p>
    <w:p w14:paraId="2F6F4357" w14:textId="16DB1CE9" w:rsidR="001A4E1E" w:rsidRPr="00084E9E" w:rsidRDefault="001A4E1E"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Получение водорода пиролизом метана без образования СО2</w:t>
      </w:r>
    </w:p>
    <w:p w14:paraId="59E4EBA6" w14:textId="63E1B671" w:rsidR="00E77E44" w:rsidRPr="00084E9E" w:rsidRDefault="00E77E44" w:rsidP="002F66DA">
      <w:pPr>
        <w:pStyle w:val="a5"/>
        <w:numPr>
          <w:ilvl w:val="0"/>
          <w:numId w:val="9"/>
        </w:numPr>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Выделение чистого водорода из продуктов конверсии природного газа</w:t>
      </w:r>
    </w:p>
    <w:p w14:paraId="6A37AFF7" w14:textId="6DB127B3" w:rsidR="001A4E1E" w:rsidRPr="00084E9E" w:rsidRDefault="001A4E1E" w:rsidP="002F66DA">
      <w:pPr>
        <w:pStyle w:val="a5"/>
        <w:numPr>
          <w:ilvl w:val="0"/>
          <w:numId w:val="4"/>
        </w:numPr>
        <w:tabs>
          <w:tab w:val="left" w:pos="993"/>
        </w:tabs>
        <w:spacing w:after="0" w:line="360" w:lineRule="auto"/>
        <w:ind w:left="0" w:firstLine="567"/>
        <w:rPr>
          <w:rFonts w:ascii="Times New Roman" w:hAnsi="Times New Roman" w:cs="Times New Roman"/>
          <w:sz w:val="24"/>
          <w:szCs w:val="24"/>
        </w:rPr>
      </w:pPr>
      <w:hyperlink r:id="rId35" w:history="1">
        <w:r w:rsidRPr="00084E9E">
          <w:rPr>
            <w:rStyle w:val="a3"/>
            <w:rFonts w:ascii="Times New Roman" w:hAnsi="Times New Roman" w:cs="Times New Roman"/>
            <w:sz w:val="24"/>
            <w:szCs w:val="24"/>
          </w:rPr>
          <w:t>https://www.chem.msu.ru/rus/jvho/2011-2/43.pdf?ysclid=m4wm6bxf34431130425</w:t>
        </w:r>
      </w:hyperlink>
      <w:r w:rsidRPr="00084E9E">
        <w:rPr>
          <w:rFonts w:ascii="Times New Roman" w:hAnsi="Times New Roman" w:cs="Times New Roman"/>
          <w:sz w:val="24"/>
          <w:szCs w:val="24"/>
        </w:rPr>
        <w:t>. Журнал Российского химического общества им. Д.И.Менделеева.</w:t>
      </w:r>
      <w:r w:rsidR="00C82E4B" w:rsidRPr="00084E9E">
        <w:rPr>
          <w:rFonts w:ascii="Times New Roman" w:hAnsi="Times New Roman" w:cs="Times New Roman"/>
          <w:sz w:val="24"/>
          <w:szCs w:val="24"/>
        </w:rPr>
        <w:t xml:space="preserve"> Статья: Катализаторы нового поколения и микроструктурированные реакторы-теплообменники для паровой конверсии монооксида углерода.</w:t>
      </w:r>
    </w:p>
    <w:p w14:paraId="621AE38B" w14:textId="76F20EFC" w:rsidR="00C82E4B" w:rsidRPr="00084E9E" w:rsidRDefault="00C82E4B" w:rsidP="002F66DA">
      <w:pPr>
        <w:pStyle w:val="a5"/>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В статье рассказывается о каталитических системах нового поколения для паровой конверсии монооксида углерода, а именно:</w:t>
      </w:r>
    </w:p>
    <w:p w14:paraId="3F35C392" w14:textId="7E0224C9" w:rsidR="00C82E4B" w:rsidRPr="00084E9E" w:rsidRDefault="00C82E4B" w:rsidP="002F66DA">
      <w:pPr>
        <w:pStyle w:val="a5"/>
        <w:numPr>
          <w:ilvl w:val="0"/>
          <w:numId w:val="10"/>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Способы размещения катализаторов</w:t>
      </w:r>
    </w:p>
    <w:p w14:paraId="334A213D" w14:textId="7828C903" w:rsidR="00C82E4B" w:rsidRPr="00084E9E" w:rsidRDefault="00C82E4B" w:rsidP="002F66DA">
      <w:pPr>
        <w:pStyle w:val="a5"/>
        <w:numPr>
          <w:ilvl w:val="0"/>
          <w:numId w:val="10"/>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Катализаторы для высокотемпературной паровой конверсии</w:t>
      </w:r>
    </w:p>
    <w:p w14:paraId="4FB45FA4" w14:textId="4EEF7043" w:rsidR="00C82E4B" w:rsidRPr="00084E9E" w:rsidRDefault="00C82E4B" w:rsidP="002F66DA">
      <w:pPr>
        <w:pStyle w:val="a5"/>
        <w:numPr>
          <w:ilvl w:val="0"/>
          <w:numId w:val="10"/>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Катализаторы для низкотемпературной паровой конверсии.</w:t>
      </w:r>
    </w:p>
    <w:p w14:paraId="2A95ADC9" w14:textId="61BFB183" w:rsidR="00C82E4B" w:rsidRPr="00084E9E" w:rsidRDefault="00C82E4B"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Описывается их состав, достоинства и недостатки, возможность их применения в различных процессах, а также возможность применения микроструктурированных реакторов-теплообменников для паровой конверсии монооксида углерода</w:t>
      </w:r>
      <w:r w:rsidR="005448B8" w:rsidRPr="00084E9E">
        <w:rPr>
          <w:rFonts w:ascii="Times New Roman" w:hAnsi="Times New Roman" w:cs="Times New Roman"/>
          <w:sz w:val="24"/>
          <w:szCs w:val="24"/>
        </w:rPr>
        <w:t>. Приведены основные параметры интегрированного реактора-теплообменника для паровой конверсии монооксида углерода.</w:t>
      </w:r>
    </w:p>
    <w:p w14:paraId="12DD9E5B" w14:textId="740CB413" w:rsidR="00DA2E2A" w:rsidRPr="00084E9E" w:rsidRDefault="0052492D" w:rsidP="002F66DA">
      <w:pPr>
        <w:pStyle w:val="a5"/>
        <w:numPr>
          <w:ilvl w:val="0"/>
          <w:numId w:val="4"/>
        </w:numPr>
        <w:tabs>
          <w:tab w:val="left" w:pos="993"/>
        </w:tabs>
        <w:spacing w:after="0" w:line="360" w:lineRule="auto"/>
        <w:ind w:left="0" w:firstLine="567"/>
        <w:rPr>
          <w:rFonts w:ascii="Times New Roman" w:hAnsi="Times New Roman" w:cs="Times New Roman"/>
          <w:sz w:val="24"/>
          <w:szCs w:val="24"/>
        </w:rPr>
      </w:pPr>
      <w:hyperlink r:id="rId36" w:history="1">
        <w:r w:rsidRPr="00084E9E">
          <w:rPr>
            <w:rStyle w:val="a3"/>
            <w:rFonts w:ascii="Times New Roman" w:hAnsi="Times New Roman" w:cs="Times New Roman"/>
            <w:sz w:val="24"/>
            <w:szCs w:val="24"/>
          </w:rPr>
          <w:t>https://www.uspkhim.ru/RCR772pdf</w:t>
        </w:r>
      </w:hyperlink>
      <w:r w:rsidRPr="00084E9E">
        <w:rPr>
          <w:rFonts w:ascii="Times New Roman" w:hAnsi="Times New Roman" w:cs="Times New Roman"/>
          <w:sz w:val="24"/>
          <w:szCs w:val="24"/>
        </w:rPr>
        <w:t xml:space="preserve"> </w:t>
      </w:r>
      <w:r w:rsidRPr="00084E9E">
        <w:rPr>
          <w:rStyle w:val="a3"/>
          <w:rFonts w:ascii="Times New Roman" w:hAnsi="Times New Roman" w:cs="Times New Roman"/>
          <w:sz w:val="24"/>
          <w:szCs w:val="24"/>
        </w:rPr>
        <w:t xml:space="preserve">- </w:t>
      </w:r>
      <w:r w:rsidRPr="00084E9E">
        <w:rPr>
          <w:rFonts w:ascii="Times New Roman" w:hAnsi="Times New Roman" w:cs="Times New Roman"/>
          <w:bCs/>
          <w:color w:val="000000" w:themeColor="text1"/>
          <w:sz w:val="24"/>
          <w:szCs w:val="24"/>
          <w:shd w:val="clear" w:color="auto" w:fill="FFFFFF"/>
        </w:rPr>
        <w:t>научный журнал российской академии наук «Успехи химии». Статья «Сульфидные катализаторы гидрообессеривания: структура активного компонента и механизм каталитического действия»</w:t>
      </w:r>
    </w:p>
    <w:p w14:paraId="741F62FE" w14:textId="77777777" w:rsidR="00042BFC" w:rsidRPr="00084E9E" w:rsidRDefault="00042BFC" w:rsidP="002F66DA">
      <w:pPr>
        <w:tabs>
          <w:tab w:val="left" w:pos="993"/>
        </w:tabs>
        <w:spacing w:after="0" w:line="360" w:lineRule="auto"/>
        <w:ind w:firstLine="567"/>
        <w:rPr>
          <w:rStyle w:val="a3"/>
          <w:rFonts w:ascii="Times New Roman" w:hAnsi="Times New Roman" w:cs="Times New Roman"/>
          <w:color w:val="auto"/>
          <w:sz w:val="24"/>
          <w:szCs w:val="24"/>
          <w:u w:val="none"/>
        </w:rPr>
      </w:pPr>
      <w:r w:rsidRPr="00084E9E">
        <w:rPr>
          <w:rStyle w:val="a3"/>
          <w:rFonts w:ascii="Times New Roman" w:hAnsi="Times New Roman" w:cs="Times New Roman"/>
          <w:color w:val="auto"/>
          <w:sz w:val="24"/>
          <w:szCs w:val="24"/>
          <w:u w:val="none"/>
        </w:rPr>
        <w:t>В статье рассмотрено новое явление в гетерогенном катализе – окислительное присоединение водорода к активным атомам металла (</w:t>
      </w:r>
      <w:r w:rsidRPr="00084E9E">
        <w:rPr>
          <w:rStyle w:val="a3"/>
          <w:rFonts w:ascii="Times New Roman" w:hAnsi="Times New Roman" w:cs="Times New Roman"/>
          <w:color w:val="auto"/>
          <w:sz w:val="24"/>
          <w:szCs w:val="24"/>
          <w:u w:val="none"/>
          <w:lang w:val="en-US"/>
        </w:rPr>
        <w:t>Ni</w:t>
      </w:r>
      <w:r w:rsidRPr="00084E9E">
        <w:rPr>
          <w:rStyle w:val="a3"/>
          <w:rFonts w:ascii="Times New Roman" w:hAnsi="Times New Roman" w:cs="Times New Roman"/>
          <w:color w:val="auto"/>
          <w:sz w:val="24"/>
          <w:szCs w:val="24"/>
          <w:u w:val="none"/>
        </w:rPr>
        <w:t xml:space="preserve">, </w:t>
      </w:r>
      <w:r w:rsidRPr="00084E9E">
        <w:rPr>
          <w:rStyle w:val="a3"/>
          <w:rFonts w:ascii="Times New Roman" w:hAnsi="Times New Roman" w:cs="Times New Roman"/>
          <w:color w:val="auto"/>
          <w:sz w:val="24"/>
          <w:szCs w:val="24"/>
          <w:u w:val="none"/>
          <w:lang w:val="en-US"/>
        </w:rPr>
        <w:t>Co</w:t>
      </w:r>
      <w:r w:rsidRPr="00084E9E">
        <w:rPr>
          <w:rStyle w:val="a3"/>
          <w:rFonts w:ascii="Times New Roman" w:hAnsi="Times New Roman" w:cs="Times New Roman"/>
          <w:color w:val="auto"/>
          <w:sz w:val="24"/>
          <w:szCs w:val="24"/>
          <w:u w:val="none"/>
        </w:rPr>
        <w:t xml:space="preserve">) в составе сульфидных </w:t>
      </w:r>
      <w:r w:rsidRPr="00084E9E">
        <w:rPr>
          <w:rStyle w:val="a3"/>
          <w:rFonts w:ascii="Times New Roman" w:hAnsi="Times New Roman" w:cs="Times New Roman"/>
          <w:color w:val="auto"/>
          <w:sz w:val="24"/>
          <w:szCs w:val="24"/>
          <w:u w:val="none"/>
        </w:rPr>
        <w:lastRenderedPageBreak/>
        <w:t xml:space="preserve">катализаторов гидрообессеривания. показана возможность окклюдирования водорода в матрицу </w:t>
      </w:r>
      <w:r w:rsidRPr="00084E9E">
        <w:rPr>
          <w:rStyle w:val="a3"/>
          <w:rFonts w:ascii="Times New Roman" w:hAnsi="Times New Roman" w:cs="Times New Roman"/>
          <w:color w:val="auto"/>
          <w:sz w:val="24"/>
          <w:szCs w:val="24"/>
          <w:u w:val="none"/>
          <w:lang w:val="en-US"/>
        </w:rPr>
        <w:t>MoS</w:t>
      </w:r>
      <w:r w:rsidRPr="00084E9E">
        <w:rPr>
          <w:rStyle w:val="a3"/>
          <w:rFonts w:ascii="Times New Roman" w:hAnsi="Times New Roman" w:cs="Times New Roman"/>
          <w:color w:val="auto"/>
          <w:sz w:val="24"/>
          <w:szCs w:val="24"/>
          <w:u w:val="none"/>
          <w:vertAlign w:val="subscript"/>
        </w:rPr>
        <w:t>2</w:t>
      </w:r>
      <w:r w:rsidRPr="00084E9E">
        <w:rPr>
          <w:rStyle w:val="a3"/>
          <w:rFonts w:ascii="Times New Roman" w:hAnsi="Times New Roman" w:cs="Times New Roman"/>
          <w:color w:val="auto"/>
          <w:sz w:val="24"/>
          <w:szCs w:val="24"/>
          <w:u w:val="none"/>
        </w:rPr>
        <w:t xml:space="preserve"> активного компонента этих катализаторов. </w:t>
      </w:r>
    </w:p>
    <w:p w14:paraId="26653B88" w14:textId="07196409" w:rsidR="0052492D" w:rsidRPr="00084E9E" w:rsidRDefault="00042BFC" w:rsidP="002F66DA">
      <w:pPr>
        <w:tabs>
          <w:tab w:val="left" w:pos="993"/>
        </w:tabs>
        <w:spacing w:after="0" w:line="360" w:lineRule="auto"/>
        <w:ind w:firstLine="567"/>
        <w:rPr>
          <w:rStyle w:val="a3"/>
          <w:rFonts w:ascii="Times New Roman" w:hAnsi="Times New Roman" w:cs="Times New Roman"/>
          <w:color w:val="auto"/>
          <w:sz w:val="24"/>
          <w:szCs w:val="24"/>
          <w:u w:val="none"/>
        </w:rPr>
      </w:pPr>
      <w:r w:rsidRPr="00084E9E">
        <w:rPr>
          <w:rStyle w:val="a3"/>
          <w:rFonts w:ascii="Times New Roman" w:hAnsi="Times New Roman" w:cs="Times New Roman"/>
          <w:color w:val="auto"/>
          <w:sz w:val="24"/>
          <w:szCs w:val="24"/>
          <w:u w:val="none"/>
        </w:rPr>
        <w:t xml:space="preserve">Проанализирована электронная структура активных центров </w:t>
      </w:r>
      <w:r w:rsidRPr="00084E9E">
        <w:rPr>
          <w:rStyle w:val="a3"/>
          <w:rFonts w:ascii="Times New Roman" w:hAnsi="Times New Roman" w:cs="Times New Roman"/>
          <w:color w:val="auto"/>
          <w:sz w:val="24"/>
          <w:szCs w:val="24"/>
          <w:u w:val="none"/>
          <w:lang w:val="en-US"/>
        </w:rPr>
        <w:t>Ni</w:t>
      </w:r>
      <w:r w:rsidRPr="00084E9E">
        <w:rPr>
          <w:rStyle w:val="a3"/>
          <w:rFonts w:ascii="Times New Roman" w:hAnsi="Times New Roman" w:cs="Times New Roman"/>
          <w:color w:val="auto"/>
          <w:sz w:val="24"/>
          <w:szCs w:val="24"/>
          <w:u w:val="none"/>
        </w:rPr>
        <w:t>(</w:t>
      </w:r>
      <w:r w:rsidRPr="00084E9E">
        <w:rPr>
          <w:rStyle w:val="a3"/>
          <w:rFonts w:ascii="Times New Roman" w:hAnsi="Times New Roman" w:cs="Times New Roman"/>
          <w:color w:val="auto"/>
          <w:sz w:val="24"/>
          <w:szCs w:val="24"/>
          <w:u w:val="none"/>
          <w:lang w:val="en-US"/>
        </w:rPr>
        <w:t>IV</w:t>
      </w:r>
      <w:r w:rsidRPr="00084E9E">
        <w:rPr>
          <w:rStyle w:val="a3"/>
          <w:rFonts w:ascii="Times New Roman" w:hAnsi="Times New Roman" w:cs="Times New Roman"/>
          <w:color w:val="auto"/>
          <w:sz w:val="24"/>
          <w:szCs w:val="24"/>
          <w:u w:val="none"/>
        </w:rPr>
        <w:t xml:space="preserve">) и </w:t>
      </w:r>
      <w:r w:rsidRPr="00084E9E">
        <w:rPr>
          <w:rStyle w:val="a3"/>
          <w:rFonts w:ascii="Times New Roman" w:hAnsi="Times New Roman" w:cs="Times New Roman"/>
          <w:color w:val="auto"/>
          <w:sz w:val="24"/>
          <w:szCs w:val="24"/>
          <w:u w:val="none"/>
          <w:lang w:val="en-US"/>
        </w:rPr>
        <w:t>Co</w:t>
      </w:r>
      <w:r w:rsidRPr="00084E9E">
        <w:rPr>
          <w:rStyle w:val="a3"/>
          <w:rFonts w:ascii="Times New Roman" w:hAnsi="Times New Roman" w:cs="Times New Roman"/>
          <w:color w:val="auto"/>
          <w:sz w:val="24"/>
          <w:szCs w:val="24"/>
          <w:u w:val="none"/>
        </w:rPr>
        <w:t>(</w:t>
      </w:r>
      <w:r w:rsidRPr="00084E9E">
        <w:rPr>
          <w:rStyle w:val="a3"/>
          <w:rFonts w:ascii="Times New Roman" w:hAnsi="Times New Roman" w:cs="Times New Roman"/>
          <w:color w:val="auto"/>
          <w:sz w:val="24"/>
          <w:szCs w:val="24"/>
          <w:u w:val="none"/>
          <w:lang w:val="en-US"/>
        </w:rPr>
        <w:t>III</w:t>
      </w:r>
      <w:r w:rsidRPr="00084E9E">
        <w:rPr>
          <w:rStyle w:val="a3"/>
          <w:rFonts w:ascii="Times New Roman" w:hAnsi="Times New Roman" w:cs="Times New Roman"/>
          <w:color w:val="auto"/>
          <w:sz w:val="24"/>
          <w:szCs w:val="24"/>
          <w:u w:val="none"/>
        </w:rPr>
        <w:t xml:space="preserve">) с </w:t>
      </w:r>
      <w:r w:rsidRPr="00084E9E">
        <w:rPr>
          <w:rStyle w:val="a3"/>
          <w:rFonts w:ascii="Times New Roman" w:hAnsi="Times New Roman" w:cs="Times New Roman"/>
          <w:color w:val="auto"/>
          <w:sz w:val="24"/>
          <w:szCs w:val="24"/>
          <w:u w:val="none"/>
          <w:lang w:val="en-US"/>
        </w:rPr>
        <w:t>d</w:t>
      </w:r>
      <w:r w:rsidRPr="00084E9E">
        <w:rPr>
          <w:rStyle w:val="a3"/>
          <w:rFonts w:ascii="Times New Roman" w:hAnsi="Times New Roman" w:cs="Times New Roman"/>
          <w:color w:val="auto"/>
          <w:sz w:val="24"/>
          <w:szCs w:val="24"/>
          <w:u w:val="none"/>
          <w:vertAlign w:val="superscript"/>
        </w:rPr>
        <w:t>6</w:t>
      </w:r>
      <w:r w:rsidRPr="00084E9E">
        <w:rPr>
          <w:rStyle w:val="a3"/>
          <w:rFonts w:ascii="Times New Roman" w:hAnsi="Times New Roman" w:cs="Times New Roman"/>
          <w:color w:val="auto"/>
          <w:sz w:val="24"/>
          <w:szCs w:val="24"/>
          <w:u w:val="none"/>
        </w:rPr>
        <w:t>-электронной конфигурацией. рассмотрен и обоснован концертный механизм гидрогенолиза тиофена на биметаллическом активном центре. критически проанализирована концепция определяющей роли энергии связи металл – сера в катализе сульфидами металлов.</w:t>
      </w:r>
    </w:p>
    <w:p w14:paraId="6BE6F807" w14:textId="44DC8212" w:rsidR="00BD341A" w:rsidRPr="00084E9E" w:rsidRDefault="002504A5" w:rsidP="002F66DA">
      <w:pPr>
        <w:pStyle w:val="a5"/>
        <w:numPr>
          <w:ilvl w:val="0"/>
          <w:numId w:val="4"/>
        </w:numPr>
        <w:tabs>
          <w:tab w:val="left" w:pos="993"/>
        </w:tabs>
        <w:spacing w:after="0" w:line="360" w:lineRule="auto"/>
        <w:ind w:left="0" w:firstLine="567"/>
        <w:rPr>
          <w:rFonts w:ascii="Times New Roman" w:hAnsi="Times New Roman" w:cs="Times New Roman"/>
          <w:sz w:val="24"/>
          <w:szCs w:val="24"/>
        </w:rPr>
      </w:pPr>
      <w:hyperlink r:id="rId37" w:history="1">
        <w:r w:rsidRPr="00C64D22">
          <w:rPr>
            <w:rStyle w:val="a3"/>
            <w:rFonts w:ascii="Times New Roman" w:hAnsi="Times New Roman" w:cs="Times New Roman"/>
            <w:sz w:val="24"/>
            <w:szCs w:val="24"/>
          </w:rPr>
          <w:t>https://cyberleninka.ru/article/n/analiz-sostoyaniya-usloviy-i-ohrany-truda-i-razrabotka-meropriyatiy-po-uluchsheniyu-usloviy-i-ohrany-truda-rabotnikov/viewer</w:t>
        </w:r>
      </w:hyperlink>
      <w:r>
        <w:rPr>
          <w:rFonts w:ascii="Times New Roman" w:hAnsi="Times New Roman" w:cs="Times New Roman"/>
          <w:sz w:val="24"/>
          <w:szCs w:val="24"/>
        </w:rPr>
        <w:t xml:space="preserve"> - </w:t>
      </w:r>
      <w:r w:rsidR="00BD341A" w:rsidRPr="00084E9E">
        <w:rPr>
          <w:rFonts w:ascii="Times New Roman" w:hAnsi="Times New Roman" w:cs="Times New Roman"/>
          <w:sz w:val="24"/>
          <w:szCs w:val="24"/>
        </w:rPr>
        <w:t xml:space="preserve">Международный научный журнал «ВЕСТНИК НАУКИ» № 12 (81) Том 3. </w:t>
      </w:r>
      <w:r w:rsidR="00E77E44">
        <w:rPr>
          <w:rFonts w:ascii="Times New Roman" w:hAnsi="Times New Roman" w:cs="Times New Roman"/>
          <w:sz w:val="24"/>
          <w:szCs w:val="24"/>
        </w:rPr>
        <w:t>Декабрь</w:t>
      </w:r>
      <w:r w:rsidR="00BD341A" w:rsidRPr="00084E9E">
        <w:rPr>
          <w:rFonts w:ascii="Times New Roman" w:hAnsi="Times New Roman" w:cs="Times New Roman"/>
          <w:sz w:val="24"/>
          <w:szCs w:val="24"/>
        </w:rPr>
        <w:t xml:space="preserve"> 2024 г.</w:t>
      </w:r>
    </w:p>
    <w:p w14:paraId="05A80822" w14:textId="784B6CF8" w:rsidR="00BD341A" w:rsidRPr="00084E9E" w:rsidRDefault="00BD341A"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в статье представлен сравнительный анализ и предложен ряд мероприятий для улучшения условий и охраны труда работников НПЗ</w:t>
      </w:r>
      <w:r w:rsidR="00DB4E6B" w:rsidRPr="00084E9E">
        <w:rPr>
          <w:rFonts w:ascii="Times New Roman" w:hAnsi="Times New Roman" w:cs="Times New Roman"/>
          <w:sz w:val="24"/>
          <w:szCs w:val="24"/>
        </w:rPr>
        <w:t>.</w:t>
      </w:r>
    </w:p>
    <w:p w14:paraId="0EBA6A09" w14:textId="77777777" w:rsidR="00DB4E6B" w:rsidRPr="00084E9E" w:rsidRDefault="00DB4E6B"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Представлены:</w:t>
      </w:r>
    </w:p>
    <w:p w14:paraId="739BEB56" w14:textId="208288D4" w:rsidR="00BD341A" w:rsidRPr="00084E9E" w:rsidRDefault="00BD341A"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 xml:space="preserve">Анализ современного состояния условий и охраны труда. </w:t>
      </w:r>
    </w:p>
    <w:p w14:paraId="10A0DB9B" w14:textId="0813512F" w:rsidR="00BD341A" w:rsidRPr="00084E9E" w:rsidRDefault="00BD341A" w:rsidP="002F66DA">
      <w:pPr>
        <w:pStyle w:val="a5"/>
        <w:numPr>
          <w:ilvl w:val="1"/>
          <w:numId w:val="12"/>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Оценка условий труда.</w:t>
      </w:r>
    </w:p>
    <w:p w14:paraId="4A4E23A7" w14:textId="77777777" w:rsidR="00DB4E6B" w:rsidRPr="00084E9E" w:rsidRDefault="00DB4E6B"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 xml:space="preserve">• Физические факторы оцениваем условия: температура, свет, шум, вибрация. </w:t>
      </w:r>
    </w:p>
    <w:p w14:paraId="3D4A3144" w14:textId="55A16CFB" w:rsidR="00DB4E6B" w:rsidRPr="00084E9E" w:rsidRDefault="00DB4E6B"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 xml:space="preserve">• Химические факторы: вредные вещества в воздухе рабочей зоны. </w:t>
      </w:r>
    </w:p>
    <w:p w14:paraId="5380949F" w14:textId="77777777" w:rsidR="00DB4E6B" w:rsidRPr="00084E9E" w:rsidRDefault="00DB4E6B"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 xml:space="preserve">• Биологические факторы опасности от бактерий и вирусов. </w:t>
      </w:r>
    </w:p>
    <w:p w14:paraId="228FEC53" w14:textId="77777777" w:rsidR="00DB4E6B" w:rsidRPr="00084E9E" w:rsidRDefault="00DB4E6B"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 Психофизиологические факторы: тяжесть и напряжённость труда.</w:t>
      </w:r>
    </w:p>
    <w:p w14:paraId="3748AD01" w14:textId="77777777" w:rsidR="00DB4E6B" w:rsidRPr="00084E9E" w:rsidRDefault="00BD341A" w:rsidP="002F66DA">
      <w:pPr>
        <w:pStyle w:val="a5"/>
        <w:numPr>
          <w:ilvl w:val="1"/>
          <w:numId w:val="12"/>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Основные показатели оценки безопасности труда.</w:t>
      </w:r>
    </w:p>
    <w:p w14:paraId="7F3E07A0" w14:textId="77777777" w:rsidR="00DB4E6B" w:rsidRPr="00084E9E" w:rsidRDefault="00BD341A" w:rsidP="002F66DA">
      <w:pPr>
        <w:pStyle w:val="a5"/>
        <w:numPr>
          <w:ilvl w:val="1"/>
          <w:numId w:val="12"/>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Проблемы в области охраны труда</w:t>
      </w:r>
    </w:p>
    <w:p w14:paraId="5FE38826" w14:textId="77777777" w:rsidR="00DB4E6B" w:rsidRPr="00084E9E" w:rsidRDefault="00BD341A" w:rsidP="002F66DA">
      <w:pPr>
        <w:pStyle w:val="a5"/>
        <w:numPr>
          <w:ilvl w:val="1"/>
          <w:numId w:val="12"/>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Классификация рисков.</w:t>
      </w:r>
    </w:p>
    <w:p w14:paraId="6C0C8952" w14:textId="77777777" w:rsidR="00DB4E6B" w:rsidRPr="00084E9E" w:rsidRDefault="00BD341A" w:rsidP="002F66DA">
      <w:pPr>
        <w:pStyle w:val="a5"/>
        <w:numPr>
          <w:ilvl w:val="1"/>
          <w:numId w:val="12"/>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Методики оценки рисков.</w:t>
      </w:r>
    </w:p>
    <w:p w14:paraId="7456B4ED" w14:textId="77777777" w:rsidR="00DB4E6B" w:rsidRPr="00084E9E" w:rsidRDefault="00BD341A" w:rsidP="002F66DA">
      <w:pPr>
        <w:pStyle w:val="a5"/>
        <w:numPr>
          <w:ilvl w:val="1"/>
          <w:numId w:val="12"/>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Технические мероприятия.</w:t>
      </w:r>
    </w:p>
    <w:p w14:paraId="35D8124A" w14:textId="3D67D81E" w:rsidR="00BD341A" w:rsidRPr="00084E9E" w:rsidRDefault="00BD341A" w:rsidP="002F66DA">
      <w:pPr>
        <w:pStyle w:val="a5"/>
        <w:numPr>
          <w:ilvl w:val="1"/>
          <w:numId w:val="12"/>
        </w:numPr>
        <w:tabs>
          <w:tab w:val="left" w:pos="993"/>
        </w:tabs>
        <w:spacing w:after="0" w:line="360" w:lineRule="auto"/>
        <w:ind w:left="0" w:firstLine="567"/>
        <w:rPr>
          <w:rFonts w:ascii="Times New Roman" w:hAnsi="Times New Roman" w:cs="Times New Roman"/>
          <w:sz w:val="24"/>
          <w:szCs w:val="24"/>
        </w:rPr>
      </w:pPr>
      <w:r w:rsidRPr="00084E9E">
        <w:rPr>
          <w:rFonts w:ascii="Times New Roman" w:hAnsi="Times New Roman" w:cs="Times New Roman"/>
          <w:sz w:val="24"/>
          <w:szCs w:val="24"/>
        </w:rPr>
        <w:t>Организационные мероприятия</w:t>
      </w:r>
    </w:p>
    <w:p w14:paraId="5BB586BD" w14:textId="2393E3C6" w:rsidR="00DB4E6B" w:rsidRPr="00E77E44" w:rsidRDefault="00285298" w:rsidP="002F66DA">
      <w:pPr>
        <w:pStyle w:val="a5"/>
        <w:numPr>
          <w:ilvl w:val="0"/>
          <w:numId w:val="4"/>
        </w:numPr>
        <w:tabs>
          <w:tab w:val="left" w:pos="993"/>
        </w:tabs>
        <w:spacing w:after="0" w:line="360" w:lineRule="auto"/>
        <w:ind w:left="0" w:firstLine="567"/>
        <w:rPr>
          <w:rStyle w:val="a3"/>
          <w:rFonts w:ascii="Times New Roman" w:hAnsi="Times New Roman" w:cs="Times New Roman"/>
          <w:color w:val="000000" w:themeColor="text1"/>
          <w:sz w:val="24"/>
          <w:szCs w:val="24"/>
          <w:u w:val="none"/>
        </w:rPr>
      </w:pPr>
      <w:hyperlink r:id="rId38" w:history="1">
        <w:r w:rsidRPr="00E77E44">
          <w:rPr>
            <w:rStyle w:val="a3"/>
            <w:rFonts w:ascii="Times New Roman" w:hAnsi="Times New Roman" w:cs="Times New Roman"/>
            <w:sz w:val="24"/>
            <w:szCs w:val="24"/>
          </w:rPr>
          <w:t>https://www.elibrary.ru/download/elibrary_65111779_75372445.pdf</w:t>
        </w:r>
      </w:hyperlink>
      <w:r w:rsidR="00DB4E6B" w:rsidRPr="00E77E44">
        <w:rPr>
          <w:rStyle w:val="a3"/>
          <w:rFonts w:ascii="Times New Roman" w:hAnsi="Times New Roman" w:cs="Times New Roman"/>
          <w:sz w:val="24"/>
          <w:szCs w:val="24"/>
        </w:rPr>
        <w:t xml:space="preserve"> – </w:t>
      </w:r>
      <w:r w:rsidR="00DB4E6B" w:rsidRPr="00E77E44">
        <w:rPr>
          <w:rFonts w:ascii="Times New Roman" w:hAnsi="Times New Roman" w:cs="Times New Roman"/>
          <w:color w:val="000000"/>
          <w:sz w:val="24"/>
          <w:szCs w:val="24"/>
          <w:shd w:val="clear" w:color="auto" w:fill="F5F5F5"/>
        </w:rPr>
        <w:t>IV Всероссийская научно-практическая конференция: сборник материалов и докладов. Самара, 2024</w:t>
      </w:r>
      <w:r w:rsidR="00E77E44" w:rsidRPr="00E77E44">
        <w:rPr>
          <w:rFonts w:ascii="Times New Roman" w:hAnsi="Times New Roman" w:cs="Times New Roman"/>
          <w:color w:val="000000"/>
          <w:sz w:val="24"/>
          <w:szCs w:val="24"/>
          <w:shd w:val="clear" w:color="auto" w:fill="F5F5F5"/>
        </w:rPr>
        <w:t>.</w:t>
      </w:r>
      <w:r w:rsidR="00E77E44">
        <w:rPr>
          <w:rFonts w:ascii="Times New Roman" w:hAnsi="Times New Roman" w:cs="Times New Roman"/>
          <w:color w:val="000000"/>
          <w:sz w:val="24"/>
          <w:szCs w:val="24"/>
          <w:shd w:val="clear" w:color="auto" w:fill="F5F5F5"/>
        </w:rPr>
        <w:t xml:space="preserve"> </w:t>
      </w:r>
      <w:r w:rsidR="00DB4E6B" w:rsidRPr="00E77E44">
        <w:rPr>
          <w:rStyle w:val="a3"/>
          <w:rFonts w:ascii="Times New Roman" w:hAnsi="Times New Roman" w:cs="Times New Roman"/>
          <w:color w:val="000000" w:themeColor="text1"/>
          <w:sz w:val="24"/>
          <w:szCs w:val="24"/>
          <w:u w:val="none"/>
        </w:rPr>
        <w:t>Статья:</w:t>
      </w:r>
      <w:r w:rsidR="00DB4E6B" w:rsidRPr="00E77E44">
        <w:rPr>
          <w:bCs/>
          <w:shd w:val="clear" w:color="auto" w:fill="F5F5F5"/>
        </w:rPr>
        <w:t xml:space="preserve"> </w:t>
      </w:r>
      <w:r w:rsidR="00E77E44">
        <w:rPr>
          <w:rFonts w:ascii="Times New Roman" w:hAnsi="Times New Roman" w:cs="Times New Roman"/>
          <w:bCs/>
          <w:color w:val="000000" w:themeColor="text1"/>
          <w:sz w:val="24"/>
          <w:szCs w:val="24"/>
          <w:shd w:val="clear" w:color="auto" w:fill="F5F5F5"/>
        </w:rPr>
        <w:t>Промышленные катализаторы процессов производства водорода.</w:t>
      </w:r>
    </w:p>
    <w:p w14:paraId="6CDB6D43" w14:textId="5781DC2F" w:rsidR="00285298" w:rsidRPr="00084E9E" w:rsidRDefault="00DB4E6B"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В работе выполнен обзор по катализаторам, используемым в процессах производства водорода, которые выпускаются ООО «НИАП-КАТАЛИЗАТОР» в промышленном масштабе. Их использование позволяет проводить очистку природного газа для его последующей конверсии с водяным паром с целью получения водорода и его дальнейшей очистки, а также осуществлять очистку водородсодержащих газов от различных примесей. Многолетний опыт эксплуатации многих из приведенных катализаторов подтвердил их высокую эффективность и надежность.</w:t>
      </w:r>
    </w:p>
    <w:p w14:paraId="2BE8EAD7" w14:textId="5668A86F" w:rsidR="00DB4E6B" w:rsidRPr="00084E9E" w:rsidRDefault="00DB4E6B"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lastRenderedPageBreak/>
        <w:t xml:space="preserve">В статье рассматриваются катализаторы </w:t>
      </w:r>
      <w:r w:rsidR="00F24512" w:rsidRPr="00084E9E">
        <w:rPr>
          <w:rFonts w:ascii="Times New Roman" w:hAnsi="Times New Roman" w:cs="Times New Roman"/>
          <w:sz w:val="24"/>
          <w:szCs w:val="24"/>
        </w:rPr>
        <w:t>для таких стадий производственного процесса как:</w:t>
      </w:r>
    </w:p>
    <w:p w14:paraId="0812A044" w14:textId="31511300" w:rsidR="00F24512" w:rsidRPr="00084E9E" w:rsidRDefault="00F24512"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Сероочистка. Природный газ, поступающий на паровую конверсию, предварительно проходит двухступенчатую каталитическую очистку от соединений серы.</w:t>
      </w:r>
    </w:p>
    <w:p w14:paraId="4BEB3368" w14:textId="4EE27999" w:rsidR="00F24512" w:rsidRPr="00084E9E" w:rsidRDefault="00F24512"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Конверсия углеводородов. Для предотвращения сажеобразования, смягчения условий работы катализатора парового риформинга на ряде промышленных установок используют стадию каталитического предриформинга.</w:t>
      </w:r>
    </w:p>
    <w:p w14:paraId="53B26824" w14:textId="2B78BBB3" w:rsidR="00F24512" w:rsidRPr="00084E9E" w:rsidRDefault="00F24512"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 xml:space="preserve">Конверсия монооксида углерода. Данный процесс производства водорода обычно осуществляется в две стадии: </w:t>
      </w:r>
    </w:p>
    <w:p w14:paraId="7E520437" w14:textId="77777777" w:rsidR="00F24512" w:rsidRPr="00084E9E" w:rsidRDefault="00F24512"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sym w:font="Symbol" w:char="F0B7"/>
      </w:r>
      <w:r w:rsidRPr="00084E9E">
        <w:rPr>
          <w:rFonts w:ascii="Times New Roman" w:hAnsi="Times New Roman" w:cs="Times New Roman"/>
          <w:sz w:val="24"/>
          <w:szCs w:val="24"/>
        </w:rPr>
        <w:t xml:space="preserve"> среднетемпературная</w:t>
      </w:r>
    </w:p>
    <w:p w14:paraId="242A6EA2" w14:textId="04A6B443" w:rsidR="00F24512" w:rsidRPr="00084E9E" w:rsidRDefault="00F24512"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sym w:font="Symbol" w:char="F0B7"/>
      </w:r>
      <w:r w:rsidR="002F66DA">
        <w:rPr>
          <w:rFonts w:ascii="Times New Roman" w:hAnsi="Times New Roman" w:cs="Times New Roman"/>
          <w:sz w:val="24"/>
          <w:szCs w:val="24"/>
        </w:rPr>
        <w:t xml:space="preserve"> </w:t>
      </w:r>
      <w:r w:rsidRPr="00084E9E">
        <w:rPr>
          <w:rFonts w:ascii="Times New Roman" w:hAnsi="Times New Roman" w:cs="Times New Roman"/>
          <w:sz w:val="24"/>
          <w:szCs w:val="24"/>
        </w:rPr>
        <w:t>низкотемпературная</w:t>
      </w:r>
    </w:p>
    <w:p w14:paraId="2AF0C938" w14:textId="54315B88" w:rsidR="00F24512" w:rsidRPr="00084E9E" w:rsidRDefault="00F24512"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Метанирование. Наиболее эффективный способ очистки водорода от оксидов углерода, который позволяет снижать их остаточное содержание</w:t>
      </w:r>
    </w:p>
    <w:p w14:paraId="2F5202DA" w14:textId="30D9DF55" w:rsidR="00F24512" w:rsidRPr="00084E9E" w:rsidRDefault="00F24512"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Очистка газов. В ряде технологических процессов, в частности при получении азотоводородной смеси, происходит выделение инертных газов, требующих дополнительной очистки от кислорода и углеводородов</w:t>
      </w:r>
    </w:p>
    <w:p w14:paraId="1009DFB5" w14:textId="2FBDE3A9" w:rsidR="00E42F42" w:rsidRPr="00084E9E" w:rsidRDefault="00F95649" w:rsidP="002F66DA">
      <w:pPr>
        <w:pStyle w:val="a5"/>
        <w:numPr>
          <w:ilvl w:val="0"/>
          <w:numId w:val="4"/>
        </w:numPr>
        <w:tabs>
          <w:tab w:val="left" w:pos="993"/>
        </w:tabs>
        <w:spacing w:after="0" w:line="360" w:lineRule="auto"/>
        <w:ind w:left="0" w:firstLine="567"/>
        <w:rPr>
          <w:rFonts w:ascii="Times New Roman" w:hAnsi="Times New Roman" w:cs="Times New Roman"/>
          <w:sz w:val="24"/>
          <w:szCs w:val="24"/>
        </w:rPr>
      </w:pPr>
      <w:hyperlink r:id="rId39" w:history="1">
        <w:r w:rsidRPr="00084E9E">
          <w:rPr>
            <w:rStyle w:val="a3"/>
            <w:rFonts w:ascii="Times New Roman" w:hAnsi="Times New Roman" w:cs="Times New Roman"/>
            <w:sz w:val="24"/>
            <w:szCs w:val="24"/>
          </w:rPr>
          <w:t>https://komtrud.minsk.gov.by/upload/document/pdf/prilozhenie_2.pdf</w:t>
        </w:r>
      </w:hyperlink>
      <w:r w:rsidR="00285298" w:rsidRPr="00084E9E">
        <w:rPr>
          <w:rFonts w:ascii="Times New Roman" w:hAnsi="Times New Roman" w:cs="Times New Roman"/>
          <w:sz w:val="24"/>
          <w:szCs w:val="24"/>
        </w:rPr>
        <w:t>.</w:t>
      </w:r>
      <w:r w:rsidR="00E42F42" w:rsidRPr="00084E9E">
        <w:rPr>
          <w:rFonts w:ascii="Times New Roman" w:hAnsi="Times New Roman" w:cs="Times New Roman"/>
          <w:sz w:val="24"/>
          <w:szCs w:val="24"/>
        </w:rPr>
        <w:t xml:space="preserve"> -</w:t>
      </w:r>
      <w:r w:rsidR="00285298" w:rsidRPr="00084E9E">
        <w:rPr>
          <w:rFonts w:ascii="Times New Roman" w:hAnsi="Times New Roman" w:cs="Times New Roman"/>
          <w:sz w:val="24"/>
          <w:szCs w:val="24"/>
        </w:rPr>
        <w:t xml:space="preserve"> </w:t>
      </w:r>
      <w:r w:rsidR="00F24512" w:rsidRPr="00084E9E">
        <w:rPr>
          <w:rFonts w:ascii="Times New Roman" w:hAnsi="Times New Roman" w:cs="Times New Roman"/>
          <w:sz w:val="24"/>
          <w:szCs w:val="24"/>
        </w:rPr>
        <w:t>ПОСТАНОВЛЕНИЕ МИНИСТЕРСТВА ТРУДА И СОЦИАЛЬНОЙ ЗАЩИТЫ РЕСПУБЛИКИ БЕЛАРУСЬ 22 февраля 2008 г. N 35</w:t>
      </w:r>
      <w:r w:rsidR="00E42F42" w:rsidRPr="00084E9E">
        <w:rPr>
          <w:rFonts w:ascii="Times New Roman" w:hAnsi="Times New Roman" w:cs="Times New Roman"/>
          <w:sz w:val="24"/>
          <w:szCs w:val="24"/>
        </w:rPr>
        <w:t xml:space="preserve">. Зарегистрировано в Национальном реестре правовых актов Республики Беларусь 4 марта 2008 г. N 8/18326 (в ред. постановлений Минтруда и соцзащиты от 13.01.2009 N 7, от 30.12.2010 N 184, от 30.06.2011 N 61, от 11.01.2014 N 2, от 16.06.2014 N 50, от 26.01.2016 N 6, от 10.01.2020 N 3, от 30.01.2020 N 13). </w:t>
      </w:r>
    </w:p>
    <w:p w14:paraId="1EA109D3" w14:textId="155B15C0" w:rsidR="008D3DE9" w:rsidRPr="008D3DE9" w:rsidRDefault="008D3DE9" w:rsidP="002F66DA">
      <w:pPr>
        <w:tabs>
          <w:tab w:val="left" w:pos="993"/>
        </w:tabs>
        <w:spacing w:after="0" w:line="360" w:lineRule="auto"/>
        <w:ind w:firstLine="567"/>
        <w:rPr>
          <w:rFonts w:ascii="Times New Roman" w:hAnsi="Times New Roman" w:cs="Times New Roman"/>
          <w:b/>
          <w:sz w:val="24"/>
          <w:szCs w:val="24"/>
        </w:rPr>
      </w:pPr>
      <w:r w:rsidRPr="008D3DE9">
        <w:rPr>
          <w:rFonts w:ascii="Times New Roman" w:hAnsi="Times New Roman" w:cs="Times New Roman"/>
          <w:b/>
          <w:sz w:val="24"/>
          <w:szCs w:val="24"/>
        </w:rPr>
        <w:t>Инструкция по оценке условий труда при аттестации рабочих мест по условиям труда</w:t>
      </w:r>
    </w:p>
    <w:p w14:paraId="3094EC7D" w14:textId="700B45B8" w:rsidR="00E42F42" w:rsidRDefault="00E42F42" w:rsidP="002F66DA">
      <w:pPr>
        <w:tabs>
          <w:tab w:val="left" w:pos="993"/>
        </w:tabs>
        <w:spacing w:after="0" w:line="360" w:lineRule="auto"/>
        <w:ind w:firstLine="567"/>
        <w:rPr>
          <w:rFonts w:ascii="Times New Roman" w:hAnsi="Times New Roman" w:cs="Times New Roman"/>
          <w:sz w:val="24"/>
          <w:szCs w:val="24"/>
        </w:rPr>
      </w:pPr>
      <w:r w:rsidRPr="00084E9E">
        <w:rPr>
          <w:rFonts w:ascii="Times New Roman" w:hAnsi="Times New Roman" w:cs="Times New Roman"/>
          <w:sz w:val="24"/>
          <w:szCs w:val="24"/>
        </w:rPr>
        <w:t>Настоящая Инструкция определяет порядок проведения оценки условий труда при аттестации рабочих мест по условиям труда (далее, если не указано иное, - аттестация), а также оформления результатов оценки условий труда при аттестации в организациях независимо от их организационно-правовых форм.</w:t>
      </w:r>
    </w:p>
    <w:p w14:paraId="7B7E9967" w14:textId="31F1FBA6" w:rsidR="008D3DE9" w:rsidRPr="008D3DE9" w:rsidRDefault="008D3DE9"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В инструкции описаны методики и </w:t>
      </w:r>
      <w:r w:rsidRPr="00084E9E">
        <w:rPr>
          <w:rFonts w:ascii="Times New Roman" w:hAnsi="Times New Roman" w:cs="Times New Roman"/>
          <w:sz w:val="24"/>
          <w:szCs w:val="24"/>
        </w:rPr>
        <w:t>порядок проведения оценки условий труда</w:t>
      </w:r>
      <w:r>
        <w:rPr>
          <w:rFonts w:ascii="Times New Roman" w:hAnsi="Times New Roman" w:cs="Times New Roman"/>
          <w:sz w:val="24"/>
          <w:szCs w:val="24"/>
        </w:rPr>
        <w:t xml:space="preserve"> по следующим направлениям:</w:t>
      </w:r>
    </w:p>
    <w:p w14:paraId="50ADA2E5" w14:textId="37FBE3D0" w:rsidR="008D3DE9" w:rsidRDefault="008D3DE9" w:rsidP="002F66DA">
      <w:pPr>
        <w:pStyle w:val="a5"/>
        <w:numPr>
          <w:ilvl w:val="0"/>
          <w:numId w:val="16"/>
        </w:numPr>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Оценка условий труда по химическому фактору;</w:t>
      </w:r>
    </w:p>
    <w:p w14:paraId="4F868A9E" w14:textId="555F6E50" w:rsidR="008D3DE9" w:rsidRDefault="008D3DE9" w:rsidP="002F66DA">
      <w:pPr>
        <w:pStyle w:val="a5"/>
        <w:numPr>
          <w:ilvl w:val="0"/>
          <w:numId w:val="16"/>
        </w:numPr>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Оценка условий труда по биологическому фактору;</w:t>
      </w:r>
    </w:p>
    <w:p w14:paraId="72095F6C" w14:textId="4917E567" w:rsidR="008D3DE9" w:rsidRDefault="008D3DE9" w:rsidP="002F66DA">
      <w:pPr>
        <w:pStyle w:val="a5"/>
        <w:numPr>
          <w:ilvl w:val="0"/>
          <w:numId w:val="16"/>
        </w:numPr>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Оценка условий труда в зависимости от содержания в воздухе рабочей зоны пылей, аэрозолей;</w:t>
      </w:r>
    </w:p>
    <w:p w14:paraId="732AAAFE" w14:textId="34C8814D" w:rsidR="008D3DE9" w:rsidRDefault="008D3DE9" w:rsidP="002F66DA">
      <w:pPr>
        <w:pStyle w:val="a5"/>
        <w:numPr>
          <w:ilvl w:val="0"/>
          <w:numId w:val="16"/>
        </w:numPr>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lastRenderedPageBreak/>
        <w:t>Оценка тяжести трудового процесса;</w:t>
      </w:r>
    </w:p>
    <w:p w14:paraId="6B8FAA17" w14:textId="0B153B7F" w:rsidR="008D3DE9" w:rsidRDefault="008D3DE9" w:rsidP="002F66DA">
      <w:pPr>
        <w:pStyle w:val="a5"/>
        <w:numPr>
          <w:ilvl w:val="0"/>
          <w:numId w:val="16"/>
        </w:numPr>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Оценка напряженности трудового процесса;</w:t>
      </w:r>
    </w:p>
    <w:p w14:paraId="7843F80D" w14:textId="4898266B" w:rsidR="008D3DE9" w:rsidRDefault="008D3DE9" w:rsidP="002F66DA">
      <w:pPr>
        <w:pStyle w:val="a5"/>
        <w:numPr>
          <w:ilvl w:val="0"/>
          <w:numId w:val="16"/>
        </w:numPr>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Общая оценка условий труда;</w:t>
      </w:r>
    </w:p>
    <w:p w14:paraId="269AB03D" w14:textId="77777777" w:rsidR="00DB6797" w:rsidRDefault="00DB6797" w:rsidP="002F66DA">
      <w:pPr>
        <w:tabs>
          <w:tab w:val="left" w:pos="993"/>
        </w:tabs>
        <w:ind w:firstLine="567"/>
        <w:rPr>
          <w:rFonts w:ascii="Times New Roman" w:hAnsi="Times New Roman" w:cs="Times New Roman"/>
          <w:sz w:val="24"/>
          <w:szCs w:val="24"/>
        </w:rPr>
      </w:pPr>
    </w:p>
    <w:p w14:paraId="105C5BFD" w14:textId="77777777" w:rsidR="00793722" w:rsidRDefault="00793722" w:rsidP="002F66DA">
      <w:pPr>
        <w:tabs>
          <w:tab w:val="left" w:pos="993"/>
        </w:tabs>
        <w:ind w:firstLine="567"/>
        <w:rPr>
          <w:rFonts w:ascii="Times New Roman" w:hAnsi="Times New Roman" w:cs="Times New Roman"/>
          <w:sz w:val="24"/>
          <w:szCs w:val="24"/>
        </w:rPr>
      </w:pPr>
    </w:p>
    <w:p w14:paraId="6D4B3A74" w14:textId="77777777" w:rsidR="00793722" w:rsidRDefault="00793722" w:rsidP="002F66DA">
      <w:pPr>
        <w:tabs>
          <w:tab w:val="left" w:pos="993"/>
        </w:tabs>
        <w:ind w:firstLine="567"/>
        <w:rPr>
          <w:rFonts w:ascii="Times New Roman" w:hAnsi="Times New Roman" w:cs="Times New Roman"/>
          <w:sz w:val="24"/>
          <w:szCs w:val="24"/>
        </w:rPr>
      </w:pPr>
    </w:p>
    <w:p w14:paraId="13E62FEF" w14:textId="77777777" w:rsidR="00793722" w:rsidRDefault="00793722" w:rsidP="002F66DA">
      <w:pPr>
        <w:tabs>
          <w:tab w:val="left" w:pos="993"/>
        </w:tabs>
        <w:ind w:firstLine="567"/>
        <w:rPr>
          <w:rFonts w:ascii="Times New Roman" w:hAnsi="Times New Roman" w:cs="Times New Roman"/>
          <w:sz w:val="24"/>
          <w:szCs w:val="24"/>
        </w:rPr>
      </w:pPr>
    </w:p>
    <w:p w14:paraId="516AAEE2" w14:textId="77777777" w:rsidR="00793722" w:rsidRDefault="00793722" w:rsidP="002F66DA">
      <w:pPr>
        <w:tabs>
          <w:tab w:val="left" w:pos="993"/>
        </w:tabs>
        <w:ind w:firstLine="567"/>
        <w:rPr>
          <w:rFonts w:ascii="Times New Roman" w:hAnsi="Times New Roman" w:cs="Times New Roman"/>
          <w:sz w:val="24"/>
          <w:szCs w:val="24"/>
        </w:rPr>
      </w:pPr>
    </w:p>
    <w:p w14:paraId="6EAB2FBB" w14:textId="77777777" w:rsidR="00793722" w:rsidRDefault="00793722" w:rsidP="002F66DA">
      <w:pPr>
        <w:tabs>
          <w:tab w:val="left" w:pos="993"/>
        </w:tabs>
        <w:ind w:firstLine="567"/>
        <w:rPr>
          <w:rFonts w:ascii="Times New Roman" w:hAnsi="Times New Roman" w:cs="Times New Roman"/>
          <w:sz w:val="24"/>
          <w:szCs w:val="24"/>
        </w:rPr>
      </w:pPr>
    </w:p>
    <w:p w14:paraId="667C8AF2" w14:textId="77777777" w:rsidR="00793722" w:rsidRDefault="00793722" w:rsidP="002F66DA">
      <w:pPr>
        <w:tabs>
          <w:tab w:val="left" w:pos="993"/>
        </w:tabs>
        <w:ind w:firstLine="567"/>
        <w:rPr>
          <w:rFonts w:ascii="Times New Roman" w:hAnsi="Times New Roman" w:cs="Times New Roman"/>
          <w:sz w:val="24"/>
          <w:szCs w:val="24"/>
        </w:rPr>
      </w:pPr>
    </w:p>
    <w:p w14:paraId="29779891" w14:textId="77777777" w:rsidR="00793722" w:rsidRDefault="00793722" w:rsidP="002F66DA">
      <w:pPr>
        <w:tabs>
          <w:tab w:val="left" w:pos="993"/>
        </w:tabs>
        <w:ind w:firstLine="567"/>
        <w:rPr>
          <w:rFonts w:ascii="Times New Roman" w:hAnsi="Times New Roman" w:cs="Times New Roman"/>
          <w:sz w:val="24"/>
          <w:szCs w:val="24"/>
        </w:rPr>
      </w:pPr>
    </w:p>
    <w:p w14:paraId="585CB16E" w14:textId="77777777" w:rsidR="00793722" w:rsidRDefault="00793722" w:rsidP="002F66DA">
      <w:pPr>
        <w:tabs>
          <w:tab w:val="left" w:pos="993"/>
        </w:tabs>
        <w:ind w:firstLine="567"/>
        <w:rPr>
          <w:rFonts w:ascii="Times New Roman" w:hAnsi="Times New Roman" w:cs="Times New Roman"/>
          <w:sz w:val="24"/>
          <w:szCs w:val="24"/>
        </w:rPr>
      </w:pPr>
    </w:p>
    <w:p w14:paraId="2E63DE75" w14:textId="77777777" w:rsidR="00793722" w:rsidRDefault="00793722" w:rsidP="002F66DA">
      <w:pPr>
        <w:tabs>
          <w:tab w:val="left" w:pos="993"/>
        </w:tabs>
        <w:ind w:firstLine="567"/>
        <w:rPr>
          <w:rFonts w:ascii="Times New Roman" w:hAnsi="Times New Roman" w:cs="Times New Roman"/>
          <w:sz w:val="24"/>
          <w:szCs w:val="24"/>
        </w:rPr>
      </w:pPr>
    </w:p>
    <w:p w14:paraId="3CC61A45" w14:textId="77777777" w:rsidR="00793722" w:rsidRDefault="00793722" w:rsidP="002F66DA">
      <w:pPr>
        <w:tabs>
          <w:tab w:val="left" w:pos="993"/>
        </w:tabs>
        <w:ind w:firstLine="567"/>
        <w:rPr>
          <w:rFonts w:ascii="Times New Roman" w:hAnsi="Times New Roman" w:cs="Times New Roman"/>
          <w:sz w:val="24"/>
          <w:szCs w:val="24"/>
        </w:rPr>
      </w:pPr>
    </w:p>
    <w:p w14:paraId="3EE65914" w14:textId="77777777" w:rsidR="00793722" w:rsidRDefault="00793722" w:rsidP="002F66DA">
      <w:pPr>
        <w:tabs>
          <w:tab w:val="left" w:pos="993"/>
        </w:tabs>
        <w:ind w:firstLine="567"/>
        <w:rPr>
          <w:rFonts w:ascii="Times New Roman" w:hAnsi="Times New Roman" w:cs="Times New Roman"/>
          <w:sz w:val="24"/>
          <w:szCs w:val="24"/>
        </w:rPr>
      </w:pPr>
    </w:p>
    <w:p w14:paraId="247409A7" w14:textId="77777777" w:rsidR="00793722" w:rsidRDefault="00793722" w:rsidP="002F66DA">
      <w:pPr>
        <w:tabs>
          <w:tab w:val="left" w:pos="993"/>
        </w:tabs>
        <w:ind w:firstLine="567"/>
        <w:rPr>
          <w:rFonts w:ascii="Times New Roman" w:hAnsi="Times New Roman" w:cs="Times New Roman"/>
          <w:sz w:val="24"/>
          <w:szCs w:val="24"/>
        </w:rPr>
      </w:pPr>
    </w:p>
    <w:p w14:paraId="16E0098A" w14:textId="77777777" w:rsidR="00793722" w:rsidRDefault="00793722" w:rsidP="002F66DA">
      <w:pPr>
        <w:tabs>
          <w:tab w:val="left" w:pos="993"/>
        </w:tabs>
        <w:ind w:firstLine="567"/>
        <w:rPr>
          <w:rFonts w:ascii="Times New Roman" w:hAnsi="Times New Roman" w:cs="Times New Roman"/>
          <w:sz w:val="24"/>
          <w:szCs w:val="24"/>
        </w:rPr>
      </w:pPr>
    </w:p>
    <w:p w14:paraId="01FC54E5" w14:textId="77777777" w:rsidR="00793722" w:rsidRDefault="00793722" w:rsidP="002F66DA">
      <w:pPr>
        <w:tabs>
          <w:tab w:val="left" w:pos="993"/>
        </w:tabs>
        <w:ind w:firstLine="567"/>
        <w:rPr>
          <w:rFonts w:ascii="Times New Roman" w:hAnsi="Times New Roman" w:cs="Times New Roman"/>
          <w:sz w:val="24"/>
          <w:szCs w:val="24"/>
        </w:rPr>
      </w:pPr>
    </w:p>
    <w:p w14:paraId="7A59A0C7" w14:textId="77777777" w:rsidR="00793722" w:rsidRDefault="00793722" w:rsidP="002F66DA">
      <w:pPr>
        <w:tabs>
          <w:tab w:val="left" w:pos="993"/>
        </w:tabs>
        <w:ind w:firstLine="567"/>
        <w:rPr>
          <w:rFonts w:ascii="Times New Roman" w:hAnsi="Times New Roman" w:cs="Times New Roman"/>
          <w:sz w:val="24"/>
          <w:szCs w:val="24"/>
        </w:rPr>
      </w:pPr>
    </w:p>
    <w:p w14:paraId="6CD50C6F" w14:textId="77777777" w:rsidR="00793722" w:rsidRDefault="00793722" w:rsidP="002F66DA">
      <w:pPr>
        <w:tabs>
          <w:tab w:val="left" w:pos="993"/>
        </w:tabs>
        <w:ind w:firstLine="567"/>
        <w:rPr>
          <w:rFonts w:ascii="Times New Roman" w:hAnsi="Times New Roman" w:cs="Times New Roman"/>
          <w:sz w:val="24"/>
          <w:szCs w:val="24"/>
        </w:rPr>
      </w:pPr>
    </w:p>
    <w:p w14:paraId="0BEDF48D" w14:textId="77777777" w:rsidR="00793722" w:rsidRDefault="00793722" w:rsidP="002F66DA">
      <w:pPr>
        <w:tabs>
          <w:tab w:val="left" w:pos="993"/>
        </w:tabs>
        <w:ind w:firstLine="567"/>
        <w:rPr>
          <w:rFonts w:ascii="Times New Roman" w:hAnsi="Times New Roman" w:cs="Times New Roman"/>
          <w:sz w:val="24"/>
          <w:szCs w:val="24"/>
        </w:rPr>
      </w:pPr>
    </w:p>
    <w:p w14:paraId="116F6D63" w14:textId="77777777" w:rsidR="00793722" w:rsidRDefault="00793722" w:rsidP="002F66DA">
      <w:pPr>
        <w:tabs>
          <w:tab w:val="left" w:pos="993"/>
        </w:tabs>
        <w:ind w:firstLine="567"/>
        <w:rPr>
          <w:rFonts w:ascii="Times New Roman" w:hAnsi="Times New Roman" w:cs="Times New Roman"/>
          <w:sz w:val="24"/>
          <w:szCs w:val="24"/>
        </w:rPr>
      </w:pPr>
    </w:p>
    <w:p w14:paraId="508704F0" w14:textId="77777777" w:rsidR="00793722" w:rsidRDefault="00793722" w:rsidP="002F66DA">
      <w:pPr>
        <w:tabs>
          <w:tab w:val="left" w:pos="993"/>
        </w:tabs>
        <w:ind w:firstLine="567"/>
        <w:rPr>
          <w:rFonts w:ascii="Times New Roman" w:hAnsi="Times New Roman" w:cs="Times New Roman"/>
          <w:sz w:val="24"/>
          <w:szCs w:val="24"/>
        </w:rPr>
      </w:pPr>
    </w:p>
    <w:p w14:paraId="21834FA9" w14:textId="77777777" w:rsidR="00793722" w:rsidRDefault="00793722" w:rsidP="002F66DA">
      <w:pPr>
        <w:tabs>
          <w:tab w:val="left" w:pos="993"/>
        </w:tabs>
        <w:ind w:firstLine="567"/>
        <w:rPr>
          <w:rFonts w:ascii="Times New Roman" w:hAnsi="Times New Roman" w:cs="Times New Roman"/>
          <w:sz w:val="24"/>
          <w:szCs w:val="24"/>
        </w:rPr>
      </w:pPr>
    </w:p>
    <w:p w14:paraId="53C67E36" w14:textId="77777777" w:rsidR="00793722" w:rsidRDefault="00793722" w:rsidP="002F66DA">
      <w:pPr>
        <w:tabs>
          <w:tab w:val="left" w:pos="993"/>
        </w:tabs>
        <w:ind w:firstLine="567"/>
        <w:rPr>
          <w:rFonts w:ascii="Times New Roman" w:hAnsi="Times New Roman" w:cs="Times New Roman"/>
          <w:sz w:val="24"/>
          <w:szCs w:val="24"/>
        </w:rPr>
      </w:pPr>
    </w:p>
    <w:p w14:paraId="62B7C5A8" w14:textId="77777777" w:rsidR="00793722" w:rsidRDefault="00793722" w:rsidP="002F66DA">
      <w:pPr>
        <w:tabs>
          <w:tab w:val="left" w:pos="993"/>
        </w:tabs>
        <w:ind w:firstLine="567"/>
        <w:rPr>
          <w:rFonts w:ascii="Times New Roman" w:hAnsi="Times New Roman" w:cs="Times New Roman"/>
          <w:sz w:val="24"/>
          <w:szCs w:val="24"/>
        </w:rPr>
      </w:pPr>
    </w:p>
    <w:p w14:paraId="472CDCAE" w14:textId="77777777" w:rsidR="00793722" w:rsidRDefault="00793722" w:rsidP="002F66DA">
      <w:pPr>
        <w:tabs>
          <w:tab w:val="left" w:pos="993"/>
        </w:tabs>
        <w:ind w:firstLine="567"/>
        <w:rPr>
          <w:rFonts w:ascii="Times New Roman" w:hAnsi="Times New Roman" w:cs="Times New Roman"/>
          <w:sz w:val="24"/>
          <w:szCs w:val="24"/>
        </w:rPr>
      </w:pPr>
    </w:p>
    <w:p w14:paraId="665E5E5D" w14:textId="77777777" w:rsidR="00793722" w:rsidRDefault="00793722" w:rsidP="002F66DA">
      <w:pPr>
        <w:tabs>
          <w:tab w:val="left" w:pos="993"/>
        </w:tabs>
        <w:ind w:firstLine="567"/>
        <w:rPr>
          <w:rFonts w:ascii="Times New Roman" w:hAnsi="Times New Roman" w:cs="Times New Roman"/>
          <w:sz w:val="24"/>
          <w:szCs w:val="24"/>
        </w:rPr>
      </w:pPr>
    </w:p>
    <w:p w14:paraId="1E4A1B3C" w14:textId="77777777" w:rsidR="00793722" w:rsidRDefault="00793722" w:rsidP="002F66DA">
      <w:pPr>
        <w:tabs>
          <w:tab w:val="left" w:pos="993"/>
        </w:tabs>
        <w:ind w:firstLine="567"/>
        <w:rPr>
          <w:rFonts w:ascii="Times New Roman" w:hAnsi="Times New Roman" w:cs="Times New Roman"/>
          <w:sz w:val="24"/>
          <w:szCs w:val="24"/>
        </w:rPr>
      </w:pPr>
    </w:p>
    <w:p w14:paraId="4FEF117C" w14:textId="77777777" w:rsidR="00793722" w:rsidRDefault="00793722" w:rsidP="002F66DA">
      <w:pPr>
        <w:tabs>
          <w:tab w:val="left" w:pos="993"/>
        </w:tabs>
        <w:ind w:firstLine="567"/>
        <w:rPr>
          <w:rFonts w:ascii="Times New Roman" w:hAnsi="Times New Roman" w:cs="Times New Roman"/>
          <w:sz w:val="24"/>
          <w:szCs w:val="24"/>
        </w:rPr>
      </w:pPr>
    </w:p>
    <w:p w14:paraId="136B2B67" w14:textId="77777777" w:rsidR="00793722" w:rsidRDefault="00793722" w:rsidP="002F66DA">
      <w:pPr>
        <w:tabs>
          <w:tab w:val="left" w:pos="993"/>
        </w:tabs>
        <w:ind w:firstLine="567"/>
        <w:rPr>
          <w:rFonts w:ascii="Times New Roman" w:hAnsi="Times New Roman" w:cs="Times New Roman"/>
          <w:sz w:val="24"/>
          <w:szCs w:val="24"/>
        </w:rPr>
      </w:pPr>
    </w:p>
    <w:p w14:paraId="17DAF763" w14:textId="77777777" w:rsidR="00793722" w:rsidRPr="00DB6797" w:rsidRDefault="00793722" w:rsidP="002F66DA">
      <w:pPr>
        <w:tabs>
          <w:tab w:val="left" w:pos="993"/>
        </w:tabs>
        <w:ind w:firstLine="567"/>
        <w:rPr>
          <w:rFonts w:ascii="Times New Roman" w:hAnsi="Times New Roman" w:cs="Times New Roman"/>
          <w:sz w:val="24"/>
          <w:szCs w:val="24"/>
        </w:rPr>
      </w:pPr>
    </w:p>
    <w:p w14:paraId="2D1C7FF0" w14:textId="71A5F76C" w:rsidR="002504A5" w:rsidRDefault="002504A5"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ЗАКЛЮЧЕНИЕ</w:t>
      </w:r>
    </w:p>
    <w:p w14:paraId="0711D16A" w14:textId="13C27647" w:rsidR="002504A5" w:rsidRDefault="002504A5"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По результатам проведенного исследования </w:t>
      </w:r>
      <w:r w:rsidR="00EE7C56" w:rsidRPr="0071502B">
        <w:rPr>
          <w:rFonts w:ascii="Times New Roman" w:hAnsi="Times New Roman" w:cs="Times New Roman"/>
          <w:sz w:val="24"/>
          <w:szCs w:val="24"/>
        </w:rPr>
        <w:t>ознакоми</w:t>
      </w:r>
      <w:r w:rsidR="00EE7C56">
        <w:rPr>
          <w:rFonts w:ascii="Times New Roman" w:hAnsi="Times New Roman" w:cs="Times New Roman"/>
          <w:sz w:val="24"/>
          <w:szCs w:val="24"/>
        </w:rPr>
        <w:t>лись</w:t>
      </w:r>
      <w:r w:rsidR="00EE7C56" w:rsidRPr="0071502B">
        <w:rPr>
          <w:rFonts w:ascii="Times New Roman" w:hAnsi="Times New Roman" w:cs="Times New Roman"/>
          <w:sz w:val="24"/>
          <w:szCs w:val="24"/>
        </w:rPr>
        <w:t xml:space="preserve"> с всемирной компьютерной сетью Интернет и используемыми в</w:t>
      </w:r>
      <w:r w:rsidR="00EE7C56">
        <w:rPr>
          <w:rFonts w:ascii="Times New Roman" w:hAnsi="Times New Roman" w:cs="Times New Roman"/>
          <w:sz w:val="24"/>
          <w:szCs w:val="24"/>
        </w:rPr>
        <w:t xml:space="preserve"> </w:t>
      </w:r>
      <w:r w:rsidR="00EE7C56" w:rsidRPr="0071502B">
        <w:rPr>
          <w:rFonts w:ascii="Times New Roman" w:hAnsi="Times New Roman" w:cs="Times New Roman"/>
          <w:sz w:val="24"/>
          <w:szCs w:val="24"/>
        </w:rPr>
        <w:t>ней технологиями</w:t>
      </w:r>
      <w:r w:rsidR="00EE7C56">
        <w:rPr>
          <w:rFonts w:ascii="Times New Roman" w:hAnsi="Times New Roman" w:cs="Times New Roman"/>
          <w:sz w:val="24"/>
          <w:szCs w:val="24"/>
        </w:rPr>
        <w:t xml:space="preserve">, освоили </w:t>
      </w:r>
      <w:r w:rsidR="00EE7C56" w:rsidRPr="0071502B">
        <w:rPr>
          <w:rFonts w:ascii="Times New Roman" w:hAnsi="Times New Roman" w:cs="Times New Roman"/>
          <w:sz w:val="24"/>
          <w:szCs w:val="24"/>
        </w:rPr>
        <w:t>приемы эффективного поиска необходимой информации в сетевых</w:t>
      </w:r>
      <w:r w:rsidR="00EE7C56">
        <w:rPr>
          <w:rFonts w:ascii="Times New Roman" w:hAnsi="Times New Roman" w:cs="Times New Roman"/>
          <w:sz w:val="24"/>
          <w:szCs w:val="24"/>
        </w:rPr>
        <w:t xml:space="preserve"> </w:t>
      </w:r>
      <w:r w:rsidR="00EE7C56" w:rsidRPr="0071502B">
        <w:rPr>
          <w:rFonts w:ascii="Times New Roman" w:hAnsi="Times New Roman" w:cs="Times New Roman"/>
          <w:sz w:val="24"/>
          <w:szCs w:val="24"/>
        </w:rPr>
        <w:t>ресурсах</w:t>
      </w:r>
      <w:r w:rsidR="00EE7C56">
        <w:rPr>
          <w:rFonts w:ascii="Times New Roman" w:hAnsi="Times New Roman" w:cs="Times New Roman"/>
          <w:sz w:val="24"/>
          <w:szCs w:val="24"/>
        </w:rPr>
        <w:t xml:space="preserve">, </w:t>
      </w:r>
      <w:r w:rsidR="00EE7C56" w:rsidRPr="0071502B">
        <w:rPr>
          <w:rFonts w:ascii="Times New Roman" w:hAnsi="Times New Roman" w:cs="Times New Roman"/>
          <w:sz w:val="24"/>
          <w:szCs w:val="24"/>
        </w:rPr>
        <w:t>получи</w:t>
      </w:r>
      <w:r w:rsidR="00EE7C56">
        <w:rPr>
          <w:rFonts w:ascii="Times New Roman" w:hAnsi="Times New Roman" w:cs="Times New Roman"/>
          <w:sz w:val="24"/>
          <w:szCs w:val="24"/>
        </w:rPr>
        <w:t>ли</w:t>
      </w:r>
      <w:r w:rsidR="00EE7C56" w:rsidRPr="0071502B">
        <w:rPr>
          <w:rFonts w:ascii="Times New Roman" w:hAnsi="Times New Roman" w:cs="Times New Roman"/>
          <w:sz w:val="24"/>
          <w:szCs w:val="24"/>
        </w:rPr>
        <w:t xml:space="preserve"> практический опыт поиска информации</w:t>
      </w:r>
      <w:r w:rsidR="00EE7C56">
        <w:rPr>
          <w:rFonts w:ascii="Times New Roman" w:hAnsi="Times New Roman" w:cs="Times New Roman"/>
          <w:sz w:val="24"/>
          <w:szCs w:val="24"/>
        </w:rPr>
        <w:t xml:space="preserve"> по теме</w:t>
      </w:r>
      <w:r w:rsidR="00EE7C56" w:rsidRPr="00EE7C56">
        <w:rPr>
          <w:rFonts w:ascii="Times New Roman" w:hAnsi="Times New Roman" w:cs="Times New Roman"/>
          <w:sz w:val="24"/>
          <w:szCs w:val="24"/>
        </w:rPr>
        <w:t xml:space="preserve"> </w:t>
      </w:r>
      <w:r w:rsidR="00EE7C56" w:rsidRPr="00A60FE1">
        <w:rPr>
          <w:rFonts w:ascii="Times New Roman" w:hAnsi="Times New Roman" w:cs="Times New Roman"/>
          <w:sz w:val="24"/>
          <w:szCs w:val="24"/>
        </w:rPr>
        <w:t>магистерской диссертации</w:t>
      </w:r>
      <w:r w:rsidR="00EE7C56">
        <w:rPr>
          <w:rFonts w:ascii="Times New Roman" w:hAnsi="Times New Roman" w:cs="Times New Roman"/>
          <w:sz w:val="24"/>
          <w:szCs w:val="24"/>
        </w:rPr>
        <w:t xml:space="preserve"> </w:t>
      </w:r>
      <w:r w:rsidR="00EE7C56" w:rsidRPr="00A60FE1">
        <w:rPr>
          <w:rFonts w:ascii="Times New Roman" w:hAnsi="Times New Roman" w:cs="Times New Roman"/>
          <w:sz w:val="24"/>
          <w:szCs w:val="24"/>
        </w:rPr>
        <w:t>- «</w:t>
      </w:r>
      <w:r w:rsidR="00EE7C56">
        <w:rPr>
          <w:rFonts w:ascii="Times New Roman" w:hAnsi="Times New Roman" w:cs="Times New Roman"/>
          <w:sz w:val="24"/>
          <w:szCs w:val="24"/>
        </w:rPr>
        <w:t>Совершенствование условий труда работающих при проведении работ по загрузке-выгрузке катализаторов установки «Производство водорода</w:t>
      </w:r>
      <w:r w:rsidR="00EE7C56" w:rsidRPr="00A60FE1">
        <w:rPr>
          <w:rFonts w:ascii="Times New Roman" w:hAnsi="Times New Roman" w:cs="Times New Roman"/>
          <w:sz w:val="24"/>
          <w:szCs w:val="24"/>
        </w:rPr>
        <w:t>»</w:t>
      </w:r>
      <w:r w:rsidR="00EE7C56">
        <w:rPr>
          <w:rFonts w:ascii="Times New Roman" w:hAnsi="Times New Roman" w:cs="Times New Roman"/>
          <w:sz w:val="24"/>
          <w:szCs w:val="24"/>
        </w:rPr>
        <w:t xml:space="preserve"> комплекса «Гидрокрекинг» ОАО «Нафтан». В ходе исследования были установлены основные способы производства водорода, стадии данного процесса в которых используются катализаторы, основное оборудование процесса, типы и составы катализаторов, применяемых на производстве. О</w:t>
      </w:r>
      <w:r w:rsidR="00EE7C56" w:rsidRPr="00084E9E">
        <w:rPr>
          <w:rFonts w:ascii="Times New Roman" w:hAnsi="Times New Roman" w:cs="Times New Roman"/>
          <w:sz w:val="24"/>
          <w:szCs w:val="24"/>
        </w:rPr>
        <w:t>предел</w:t>
      </w:r>
      <w:r w:rsidR="00EE7C56">
        <w:rPr>
          <w:rFonts w:ascii="Times New Roman" w:hAnsi="Times New Roman" w:cs="Times New Roman"/>
          <w:sz w:val="24"/>
          <w:szCs w:val="24"/>
        </w:rPr>
        <w:t xml:space="preserve">или </w:t>
      </w:r>
      <w:r w:rsidR="002F3337" w:rsidRPr="00084E9E">
        <w:rPr>
          <w:rFonts w:ascii="Times New Roman" w:hAnsi="Times New Roman" w:cs="Times New Roman"/>
          <w:sz w:val="24"/>
          <w:szCs w:val="24"/>
        </w:rPr>
        <w:t xml:space="preserve">порядок </w:t>
      </w:r>
      <w:r w:rsidR="002F3337">
        <w:rPr>
          <w:rFonts w:ascii="Times New Roman" w:hAnsi="Times New Roman" w:cs="Times New Roman"/>
          <w:sz w:val="24"/>
          <w:szCs w:val="24"/>
        </w:rPr>
        <w:t>и</w:t>
      </w:r>
      <w:r w:rsidR="00EE7C56">
        <w:rPr>
          <w:rFonts w:ascii="Times New Roman" w:hAnsi="Times New Roman" w:cs="Times New Roman"/>
          <w:sz w:val="24"/>
          <w:szCs w:val="24"/>
        </w:rPr>
        <w:t xml:space="preserve"> методики </w:t>
      </w:r>
      <w:r w:rsidR="00EE7C56" w:rsidRPr="00084E9E">
        <w:rPr>
          <w:rFonts w:ascii="Times New Roman" w:hAnsi="Times New Roman" w:cs="Times New Roman"/>
          <w:sz w:val="24"/>
          <w:szCs w:val="24"/>
        </w:rPr>
        <w:t>проведения оценки условий труда</w:t>
      </w:r>
      <w:r w:rsidR="002F3337">
        <w:rPr>
          <w:rFonts w:ascii="Times New Roman" w:hAnsi="Times New Roman" w:cs="Times New Roman"/>
          <w:sz w:val="24"/>
          <w:szCs w:val="24"/>
        </w:rPr>
        <w:t xml:space="preserve">. Сделали выводы необходимости разработки ряда </w:t>
      </w:r>
      <w:r w:rsidR="002F3337" w:rsidRPr="00084E9E">
        <w:rPr>
          <w:rFonts w:ascii="Times New Roman" w:hAnsi="Times New Roman" w:cs="Times New Roman"/>
          <w:sz w:val="24"/>
          <w:szCs w:val="24"/>
        </w:rPr>
        <w:t>мероприяти</w:t>
      </w:r>
      <w:r w:rsidR="002F3337">
        <w:rPr>
          <w:rFonts w:ascii="Times New Roman" w:hAnsi="Times New Roman" w:cs="Times New Roman"/>
          <w:sz w:val="24"/>
          <w:szCs w:val="24"/>
        </w:rPr>
        <w:t>й</w:t>
      </w:r>
      <w:r w:rsidR="002F3337" w:rsidRPr="00084E9E">
        <w:rPr>
          <w:rFonts w:ascii="Times New Roman" w:hAnsi="Times New Roman" w:cs="Times New Roman"/>
          <w:sz w:val="24"/>
          <w:szCs w:val="24"/>
        </w:rPr>
        <w:t xml:space="preserve"> для </w:t>
      </w:r>
      <w:r w:rsidR="002F3337">
        <w:rPr>
          <w:rFonts w:ascii="Times New Roman" w:hAnsi="Times New Roman" w:cs="Times New Roman"/>
          <w:sz w:val="24"/>
          <w:szCs w:val="24"/>
        </w:rPr>
        <w:t>совершенствования условий труда работающих при проведении работ по загрузке-выгрузке катализаторов процесса производства водорода.</w:t>
      </w:r>
    </w:p>
    <w:p w14:paraId="26402D52" w14:textId="07175B7A" w:rsidR="002F3337" w:rsidRDefault="002F3337" w:rsidP="002F66DA">
      <w:pPr>
        <w:tabs>
          <w:tab w:val="left" w:pos="993"/>
        </w:tabs>
        <w:spacing w:after="0" w:line="360" w:lineRule="auto"/>
        <w:ind w:firstLine="567"/>
        <w:rPr>
          <w:rFonts w:ascii="Times New Roman" w:hAnsi="Times New Roman" w:cs="Times New Roman"/>
          <w:sz w:val="24"/>
          <w:szCs w:val="24"/>
        </w:rPr>
      </w:pPr>
    </w:p>
    <w:p w14:paraId="261D0764" w14:textId="42B13BAA" w:rsidR="002F3337" w:rsidRDefault="002F3337" w:rsidP="002F66DA">
      <w:pPr>
        <w:tabs>
          <w:tab w:val="left" w:pos="993"/>
        </w:tabs>
        <w:spacing w:after="0" w:line="360" w:lineRule="auto"/>
        <w:ind w:firstLine="567"/>
        <w:rPr>
          <w:rFonts w:ascii="Times New Roman" w:hAnsi="Times New Roman" w:cs="Times New Roman"/>
          <w:sz w:val="24"/>
          <w:szCs w:val="24"/>
        </w:rPr>
      </w:pPr>
    </w:p>
    <w:p w14:paraId="244AD106" w14:textId="65419052" w:rsidR="002F3337" w:rsidRDefault="002F3337" w:rsidP="002F66DA">
      <w:pPr>
        <w:tabs>
          <w:tab w:val="left" w:pos="993"/>
        </w:tabs>
        <w:spacing w:after="0" w:line="360" w:lineRule="auto"/>
        <w:ind w:firstLine="567"/>
        <w:rPr>
          <w:rFonts w:ascii="Times New Roman" w:hAnsi="Times New Roman" w:cs="Times New Roman"/>
          <w:sz w:val="24"/>
          <w:szCs w:val="24"/>
        </w:rPr>
      </w:pPr>
    </w:p>
    <w:p w14:paraId="1F4A7C06" w14:textId="0784AAAE" w:rsidR="002F3337" w:rsidRDefault="002F3337" w:rsidP="002F66DA">
      <w:pPr>
        <w:tabs>
          <w:tab w:val="left" w:pos="993"/>
        </w:tabs>
        <w:spacing w:after="0" w:line="360" w:lineRule="auto"/>
        <w:ind w:firstLine="567"/>
        <w:rPr>
          <w:rFonts w:ascii="Times New Roman" w:hAnsi="Times New Roman" w:cs="Times New Roman"/>
          <w:sz w:val="24"/>
          <w:szCs w:val="24"/>
        </w:rPr>
      </w:pPr>
    </w:p>
    <w:p w14:paraId="0794870B" w14:textId="680D5C74" w:rsidR="002F3337" w:rsidRDefault="002F3337" w:rsidP="002F66DA">
      <w:pPr>
        <w:tabs>
          <w:tab w:val="left" w:pos="993"/>
        </w:tabs>
        <w:spacing w:after="0" w:line="360" w:lineRule="auto"/>
        <w:ind w:firstLine="567"/>
        <w:rPr>
          <w:rFonts w:ascii="Times New Roman" w:hAnsi="Times New Roman" w:cs="Times New Roman"/>
          <w:sz w:val="24"/>
          <w:szCs w:val="24"/>
        </w:rPr>
      </w:pPr>
    </w:p>
    <w:p w14:paraId="63A0B577" w14:textId="275E8294" w:rsidR="002F3337" w:rsidRDefault="002F3337" w:rsidP="002F66DA">
      <w:pPr>
        <w:tabs>
          <w:tab w:val="left" w:pos="993"/>
        </w:tabs>
        <w:spacing w:after="0" w:line="360" w:lineRule="auto"/>
        <w:ind w:firstLine="567"/>
        <w:rPr>
          <w:rFonts w:ascii="Times New Roman" w:hAnsi="Times New Roman" w:cs="Times New Roman"/>
          <w:sz w:val="24"/>
          <w:szCs w:val="24"/>
        </w:rPr>
      </w:pPr>
    </w:p>
    <w:p w14:paraId="6FC43444" w14:textId="55160000" w:rsidR="002F3337" w:rsidRDefault="002F3337" w:rsidP="002F66DA">
      <w:pPr>
        <w:tabs>
          <w:tab w:val="left" w:pos="993"/>
        </w:tabs>
        <w:spacing w:after="0" w:line="360" w:lineRule="auto"/>
        <w:ind w:firstLine="567"/>
        <w:rPr>
          <w:rFonts w:ascii="Times New Roman" w:hAnsi="Times New Roman" w:cs="Times New Roman"/>
          <w:sz w:val="24"/>
          <w:szCs w:val="24"/>
        </w:rPr>
      </w:pPr>
    </w:p>
    <w:p w14:paraId="480ADE09" w14:textId="63F4D788" w:rsidR="002F3337" w:rsidRDefault="002F3337" w:rsidP="002F66DA">
      <w:pPr>
        <w:tabs>
          <w:tab w:val="left" w:pos="993"/>
        </w:tabs>
        <w:spacing w:after="0" w:line="360" w:lineRule="auto"/>
        <w:ind w:firstLine="567"/>
        <w:rPr>
          <w:rFonts w:ascii="Times New Roman" w:hAnsi="Times New Roman" w:cs="Times New Roman"/>
          <w:sz w:val="24"/>
          <w:szCs w:val="24"/>
        </w:rPr>
      </w:pPr>
    </w:p>
    <w:p w14:paraId="42FD7B8F" w14:textId="117A0028" w:rsidR="002F3337" w:rsidRDefault="002F3337" w:rsidP="002F66DA">
      <w:pPr>
        <w:tabs>
          <w:tab w:val="left" w:pos="993"/>
        </w:tabs>
        <w:spacing w:after="0" w:line="360" w:lineRule="auto"/>
        <w:ind w:firstLine="567"/>
        <w:rPr>
          <w:rFonts w:ascii="Times New Roman" w:hAnsi="Times New Roman" w:cs="Times New Roman"/>
          <w:sz w:val="24"/>
          <w:szCs w:val="24"/>
        </w:rPr>
      </w:pPr>
    </w:p>
    <w:p w14:paraId="1064C4E4" w14:textId="04E227D0" w:rsidR="002F3337" w:rsidRDefault="002F3337" w:rsidP="002F66DA">
      <w:pPr>
        <w:tabs>
          <w:tab w:val="left" w:pos="993"/>
        </w:tabs>
        <w:spacing w:after="0" w:line="360" w:lineRule="auto"/>
        <w:ind w:firstLine="567"/>
        <w:rPr>
          <w:rFonts w:ascii="Times New Roman" w:hAnsi="Times New Roman" w:cs="Times New Roman"/>
          <w:sz w:val="24"/>
          <w:szCs w:val="24"/>
        </w:rPr>
      </w:pPr>
    </w:p>
    <w:p w14:paraId="731E06E3" w14:textId="61FB38BC" w:rsidR="002F3337" w:rsidRDefault="002F3337" w:rsidP="002F66DA">
      <w:pPr>
        <w:tabs>
          <w:tab w:val="left" w:pos="993"/>
        </w:tabs>
        <w:spacing w:after="0" w:line="360" w:lineRule="auto"/>
        <w:ind w:firstLine="567"/>
        <w:rPr>
          <w:rFonts w:ascii="Times New Roman" w:hAnsi="Times New Roman" w:cs="Times New Roman"/>
          <w:sz w:val="24"/>
          <w:szCs w:val="24"/>
        </w:rPr>
      </w:pPr>
    </w:p>
    <w:p w14:paraId="7DBC7150" w14:textId="41541548" w:rsidR="002F3337" w:rsidRDefault="002F3337" w:rsidP="002F66DA">
      <w:pPr>
        <w:tabs>
          <w:tab w:val="left" w:pos="993"/>
        </w:tabs>
        <w:spacing w:after="0" w:line="360" w:lineRule="auto"/>
        <w:ind w:firstLine="567"/>
        <w:rPr>
          <w:rFonts w:ascii="Times New Roman" w:hAnsi="Times New Roman" w:cs="Times New Roman"/>
          <w:sz w:val="24"/>
          <w:szCs w:val="24"/>
        </w:rPr>
      </w:pPr>
    </w:p>
    <w:p w14:paraId="51C13183" w14:textId="7B955DEE" w:rsidR="002F3337" w:rsidRDefault="002F3337" w:rsidP="002F66DA">
      <w:pPr>
        <w:tabs>
          <w:tab w:val="left" w:pos="993"/>
        </w:tabs>
        <w:spacing w:after="0" w:line="360" w:lineRule="auto"/>
        <w:ind w:firstLine="567"/>
        <w:rPr>
          <w:rFonts w:ascii="Times New Roman" w:hAnsi="Times New Roman" w:cs="Times New Roman"/>
          <w:sz w:val="24"/>
          <w:szCs w:val="24"/>
        </w:rPr>
      </w:pPr>
    </w:p>
    <w:p w14:paraId="2C417085" w14:textId="658657EF" w:rsidR="002F3337" w:rsidRDefault="002F3337" w:rsidP="002F66DA">
      <w:pPr>
        <w:tabs>
          <w:tab w:val="left" w:pos="993"/>
        </w:tabs>
        <w:spacing w:after="0" w:line="360" w:lineRule="auto"/>
        <w:ind w:firstLine="567"/>
        <w:rPr>
          <w:rFonts w:ascii="Times New Roman" w:hAnsi="Times New Roman" w:cs="Times New Roman"/>
          <w:sz w:val="24"/>
          <w:szCs w:val="24"/>
        </w:rPr>
      </w:pPr>
    </w:p>
    <w:p w14:paraId="6DE85FD0" w14:textId="06B08F4C" w:rsidR="002F3337" w:rsidRDefault="002F3337" w:rsidP="002F66DA">
      <w:pPr>
        <w:tabs>
          <w:tab w:val="left" w:pos="993"/>
        </w:tabs>
        <w:spacing w:after="0" w:line="360" w:lineRule="auto"/>
        <w:ind w:firstLine="567"/>
        <w:rPr>
          <w:rFonts w:ascii="Times New Roman" w:hAnsi="Times New Roman" w:cs="Times New Roman"/>
          <w:sz w:val="24"/>
          <w:szCs w:val="24"/>
        </w:rPr>
      </w:pPr>
    </w:p>
    <w:p w14:paraId="3E761D44" w14:textId="544D9E8E" w:rsidR="002F3337" w:rsidRDefault="002F3337" w:rsidP="002F66DA">
      <w:pPr>
        <w:tabs>
          <w:tab w:val="left" w:pos="993"/>
        </w:tabs>
        <w:spacing w:after="0" w:line="360" w:lineRule="auto"/>
        <w:ind w:firstLine="567"/>
        <w:rPr>
          <w:rFonts w:ascii="Times New Roman" w:hAnsi="Times New Roman" w:cs="Times New Roman"/>
          <w:sz w:val="24"/>
          <w:szCs w:val="24"/>
        </w:rPr>
      </w:pPr>
    </w:p>
    <w:p w14:paraId="40C89A28" w14:textId="6ACED1F0" w:rsidR="002F3337" w:rsidRDefault="002F3337" w:rsidP="002F66DA">
      <w:pPr>
        <w:tabs>
          <w:tab w:val="left" w:pos="993"/>
        </w:tabs>
        <w:spacing w:after="0" w:line="360" w:lineRule="auto"/>
        <w:ind w:firstLine="567"/>
        <w:rPr>
          <w:rFonts w:ascii="Times New Roman" w:hAnsi="Times New Roman" w:cs="Times New Roman"/>
          <w:sz w:val="24"/>
          <w:szCs w:val="24"/>
        </w:rPr>
      </w:pPr>
    </w:p>
    <w:p w14:paraId="1B58C320" w14:textId="37425B7F" w:rsidR="002F3337" w:rsidRDefault="002F3337" w:rsidP="002F66DA">
      <w:pPr>
        <w:tabs>
          <w:tab w:val="left" w:pos="993"/>
        </w:tabs>
        <w:spacing w:after="0" w:line="360" w:lineRule="auto"/>
        <w:ind w:firstLine="567"/>
        <w:rPr>
          <w:rFonts w:ascii="Times New Roman" w:hAnsi="Times New Roman" w:cs="Times New Roman"/>
          <w:sz w:val="24"/>
          <w:szCs w:val="24"/>
        </w:rPr>
      </w:pPr>
    </w:p>
    <w:p w14:paraId="07BCEBCF" w14:textId="75AF216A" w:rsidR="002F3337" w:rsidRDefault="002F3337" w:rsidP="002F66DA">
      <w:pPr>
        <w:tabs>
          <w:tab w:val="left" w:pos="993"/>
        </w:tabs>
        <w:spacing w:after="0" w:line="360" w:lineRule="auto"/>
        <w:ind w:firstLine="567"/>
        <w:rPr>
          <w:rFonts w:ascii="Times New Roman" w:hAnsi="Times New Roman" w:cs="Times New Roman"/>
          <w:sz w:val="24"/>
          <w:szCs w:val="24"/>
        </w:rPr>
      </w:pPr>
    </w:p>
    <w:p w14:paraId="5AA1C8B5" w14:textId="0B9DA27F" w:rsidR="002F3337" w:rsidRDefault="002F3337" w:rsidP="002F66DA">
      <w:pPr>
        <w:tabs>
          <w:tab w:val="left" w:pos="993"/>
        </w:tabs>
        <w:spacing w:after="0" w:line="360" w:lineRule="auto"/>
        <w:ind w:firstLine="567"/>
        <w:rPr>
          <w:rFonts w:ascii="Times New Roman" w:hAnsi="Times New Roman" w:cs="Times New Roman"/>
          <w:sz w:val="24"/>
          <w:szCs w:val="24"/>
        </w:rPr>
      </w:pPr>
    </w:p>
    <w:p w14:paraId="396F9457" w14:textId="089A9BE9" w:rsidR="002F3337" w:rsidRDefault="002F3337" w:rsidP="002F66DA">
      <w:pPr>
        <w:tabs>
          <w:tab w:val="left" w:pos="993"/>
        </w:tabs>
        <w:spacing w:after="0" w:line="360" w:lineRule="auto"/>
        <w:ind w:firstLine="567"/>
        <w:rPr>
          <w:rFonts w:ascii="Times New Roman" w:hAnsi="Times New Roman" w:cs="Times New Roman"/>
          <w:sz w:val="24"/>
          <w:szCs w:val="24"/>
        </w:rPr>
      </w:pPr>
    </w:p>
    <w:p w14:paraId="3311519A" w14:textId="3A7451F2" w:rsidR="002F3337" w:rsidRDefault="002F3337" w:rsidP="002F66DA">
      <w:pPr>
        <w:tabs>
          <w:tab w:val="left" w:pos="993"/>
        </w:tabs>
        <w:spacing w:after="0" w:line="360" w:lineRule="auto"/>
        <w:ind w:firstLine="567"/>
        <w:rPr>
          <w:rFonts w:ascii="Times New Roman" w:hAnsi="Times New Roman" w:cs="Times New Roman"/>
          <w:sz w:val="24"/>
          <w:szCs w:val="24"/>
        </w:rPr>
      </w:pPr>
    </w:p>
    <w:p w14:paraId="1B7871F4" w14:textId="0A5E18AE" w:rsidR="002F3337" w:rsidRDefault="002F3337"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СПИСОК ИСПОЛЬЗОВАННЫХ ИНТЕРНЕТ-РЕСУРСОВ</w:t>
      </w:r>
    </w:p>
    <w:p w14:paraId="56E57060" w14:textId="77777777" w:rsidR="002F66DA" w:rsidRDefault="002F66DA" w:rsidP="002F66DA">
      <w:pPr>
        <w:tabs>
          <w:tab w:val="left" w:pos="993"/>
        </w:tabs>
        <w:spacing w:after="0" w:line="360" w:lineRule="auto"/>
        <w:ind w:firstLine="567"/>
        <w:rPr>
          <w:rFonts w:ascii="Times New Roman" w:hAnsi="Times New Roman" w:cs="Times New Roman"/>
          <w:sz w:val="24"/>
          <w:szCs w:val="24"/>
        </w:rPr>
      </w:pPr>
    </w:p>
    <w:p w14:paraId="3B39CD63" w14:textId="3D5B5CD9" w:rsidR="002F3337" w:rsidRDefault="002F3337"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1.</w:t>
      </w:r>
      <w:hyperlink r:id="rId40" w:history="1">
        <w:r w:rsidR="006E7803" w:rsidRPr="00AA2805">
          <w:rPr>
            <w:rStyle w:val="a3"/>
            <w:rFonts w:ascii="Times New Roman" w:hAnsi="Times New Roman" w:cs="Times New Roman"/>
            <w:sz w:val="24"/>
            <w:szCs w:val="24"/>
          </w:rPr>
          <w:t>https://magazine.neftegaz.ru/upload/iblock/22a/lg9cse5s7jw4vyldoexsqk6rqgs83sj9/NeftegazRU_5_2024_site-_1_.pdf</w:t>
        </w:r>
      </w:hyperlink>
      <w:r w:rsidRPr="00084E9E">
        <w:rPr>
          <w:rFonts w:ascii="Times New Roman" w:hAnsi="Times New Roman" w:cs="Times New Roman"/>
          <w:sz w:val="24"/>
          <w:szCs w:val="24"/>
        </w:rPr>
        <w:t xml:space="preserve">. ООО Информационное агентство Neftegaz.RU. Деловой журнал Neftegaz.RU зарегистрированный федеральной службой по надзору в сфере массовых коммуникаций, связи и охраны культурного наследия. Выпуск номер 5/2024г. Статья </w:t>
      </w:r>
      <w:r>
        <w:rPr>
          <w:rFonts w:ascii="Times New Roman" w:hAnsi="Times New Roman" w:cs="Times New Roman"/>
          <w:sz w:val="24"/>
          <w:szCs w:val="24"/>
        </w:rPr>
        <w:t>Промышленные катализаторы</w:t>
      </w:r>
      <w:r w:rsidRPr="00084E9E">
        <w:rPr>
          <w:rFonts w:ascii="Times New Roman" w:hAnsi="Times New Roman" w:cs="Times New Roman"/>
          <w:sz w:val="24"/>
          <w:szCs w:val="24"/>
        </w:rPr>
        <w:t xml:space="preserve"> для производства водорода.</w:t>
      </w:r>
      <w:r w:rsidR="006E7803">
        <w:rPr>
          <w:rFonts w:ascii="Times New Roman" w:hAnsi="Times New Roman" w:cs="Times New Roman"/>
          <w:sz w:val="24"/>
          <w:szCs w:val="24"/>
        </w:rPr>
        <w:t xml:space="preserve"> Авторы: </w:t>
      </w:r>
      <w:r w:rsidR="006E7803" w:rsidRPr="006E7803">
        <w:rPr>
          <w:rFonts w:ascii="Times New Roman" w:hAnsi="Times New Roman" w:cs="Times New Roman"/>
          <w:sz w:val="24"/>
          <w:szCs w:val="24"/>
        </w:rPr>
        <w:t>Афанасьев С</w:t>
      </w:r>
      <w:r w:rsidR="006E7803">
        <w:rPr>
          <w:rFonts w:ascii="Times New Roman" w:hAnsi="Times New Roman" w:cs="Times New Roman"/>
          <w:sz w:val="24"/>
          <w:szCs w:val="24"/>
        </w:rPr>
        <w:t>.</w:t>
      </w:r>
      <w:r w:rsidR="006E7803" w:rsidRPr="006E7803">
        <w:rPr>
          <w:rFonts w:ascii="Times New Roman" w:hAnsi="Times New Roman" w:cs="Times New Roman"/>
          <w:sz w:val="24"/>
          <w:szCs w:val="24"/>
        </w:rPr>
        <w:t>В</w:t>
      </w:r>
      <w:r w:rsidR="006E7803">
        <w:rPr>
          <w:rFonts w:ascii="Times New Roman" w:hAnsi="Times New Roman" w:cs="Times New Roman"/>
          <w:sz w:val="24"/>
          <w:szCs w:val="24"/>
        </w:rPr>
        <w:t xml:space="preserve">., </w:t>
      </w:r>
      <w:r w:rsidR="006E7803" w:rsidRPr="006E7803">
        <w:rPr>
          <w:rFonts w:ascii="Times New Roman" w:hAnsi="Times New Roman" w:cs="Times New Roman"/>
          <w:sz w:val="24"/>
          <w:szCs w:val="24"/>
        </w:rPr>
        <w:t>Макрушин Н</w:t>
      </w:r>
      <w:r w:rsidR="006E7803">
        <w:rPr>
          <w:rFonts w:ascii="Times New Roman" w:hAnsi="Times New Roman" w:cs="Times New Roman"/>
          <w:sz w:val="24"/>
          <w:szCs w:val="24"/>
        </w:rPr>
        <w:t>.</w:t>
      </w:r>
      <w:r w:rsidR="006E7803" w:rsidRPr="006E7803">
        <w:rPr>
          <w:rFonts w:ascii="Times New Roman" w:hAnsi="Times New Roman" w:cs="Times New Roman"/>
          <w:sz w:val="24"/>
          <w:szCs w:val="24"/>
        </w:rPr>
        <w:t>А</w:t>
      </w:r>
      <w:r w:rsidR="006E7803">
        <w:rPr>
          <w:rFonts w:ascii="Times New Roman" w:hAnsi="Times New Roman" w:cs="Times New Roman"/>
          <w:sz w:val="24"/>
          <w:szCs w:val="24"/>
        </w:rPr>
        <w:t xml:space="preserve">., </w:t>
      </w:r>
      <w:r w:rsidR="006E7803" w:rsidRPr="006E7803">
        <w:rPr>
          <w:rFonts w:ascii="Times New Roman" w:hAnsi="Times New Roman" w:cs="Times New Roman"/>
          <w:sz w:val="24"/>
          <w:szCs w:val="24"/>
        </w:rPr>
        <w:t>Садовников А</w:t>
      </w:r>
      <w:r w:rsidR="006E7803">
        <w:rPr>
          <w:rFonts w:ascii="Times New Roman" w:hAnsi="Times New Roman" w:cs="Times New Roman"/>
          <w:sz w:val="24"/>
          <w:szCs w:val="24"/>
        </w:rPr>
        <w:t>.</w:t>
      </w:r>
      <w:r w:rsidR="006E7803" w:rsidRPr="006E7803">
        <w:rPr>
          <w:rFonts w:ascii="Times New Roman" w:hAnsi="Times New Roman" w:cs="Times New Roman"/>
          <w:sz w:val="24"/>
          <w:szCs w:val="24"/>
        </w:rPr>
        <w:t>А</w:t>
      </w:r>
      <w:r w:rsidR="006E7803">
        <w:rPr>
          <w:rFonts w:ascii="Times New Roman" w:hAnsi="Times New Roman" w:cs="Times New Roman"/>
          <w:sz w:val="24"/>
          <w:szCs w:val="24"/>
        </w:rPr>
        <w:t xml:space="preserve">., </w:t>
      </w:r>
      <w:r w:rsidR="006E7803" w:rsidRPr="006E7803">
        <w:rPr>
          <w:rFonts w:ascii="Times New Roman" w:hAnsi="Times New Roman" w:cs="Times New Roman"/>
          <w:sz w:val="24"/>
          <w:szCs w:val="24"/>
        </w:rPr>
        <w:t>Кашинская А</w:t>
      </w:r>
      <w:r w:rsidR="006E7803">
        <w:rPr>
          <w:rFonts w:ascii="Times New Roman" w:hAnsi="Times New Roman" w:cs="Times New Roman"/>
          <w:sz w:val="24"/>
          <w:szCs w:val="24"/>
        </w:rPr>
        <w:t>.</w:t>
      </w:r>
      <w:r w:rsidR="006E7803" w:rsidRPr="006E7803">
        <w:rPr>
          <w:rFonts w:ascii="Times New Roman" w:hAnsi="Times New Roman" w:cs="Times New Roman"/>
          <w:sz w:val="24"/>
          <w:szCs w:val="24"/>
        </w:rPr>
        <w:t xml:space="preserve"> В</w:t>
      </w:r>
      <w:r w:rsidR="006E7803">
        <w:rPr>
          <w:rFonts w:ascii="Times New Roman" w:hAnsi="Times New Roman" w:cs="Times New Roman"/>
          <w:sz w:val="24"/>
          <w:szCs w:val="24"/>
        </w:rPr>
        <w:t xml:space="preserve">., </w:t>
      </w:r>
      <w:r w:rsidR="006E7803" w:rsidRPr="006E7803">
        <w:rPr>
          <w:rFonts w:ascii="Times New Roman" w:hAnsi="Times New Roman" w:cs="Times New Roman"/>
          <w:sz w:val="24"/>
          <w:szCs w:val="24"/>
        </w:rPr>
        <w:t>Трошина В</w:t>
      </w:r>
      <w:r w:rsidR="006E7803">
        <w:rPr>
          <w:rFonts w:ascii="Times New Roman" w:hAnsi="Times New Roman" w:cs="Times New Roman"/>
          <w:sz w:val="24"/>
          <w:szCs w:val="24"/>
        </w:rPr>
        <w:t>.</w:t>
      </w:r>
      <w:r w:rsidR="006E7803" w:rsidRPr="006E7803">
        <w:rPr>
          <w:rFonts w:ascii="Times New Roman" w:hAnsi="Times New Roman" w:cs="Times New Roman"/>
          <w:sz w:val="24"/>
          <w:szCs w:val="24"/>
        </w:rPr>
        <w:t>А</w:t>
      </w:r>
      <w:r w:rsidR="006E7803">
        <w:rPr>
          <w:rFonts w:ascii="Times New Roman" w:hAnsi="Times New Roman" w:cs="Times New Roman"/>
          <w:sz w:val="24"/>
          <w:szCs w:val="24"/>
        </w:rPr>
        <w:t xml:space="preserve">., </w:t>
      </w:r>
      <w:r w:rsidR="006E7803" w:rsidRPr="006E7803">
        <w:rPr>
          <w:rFonts w:ascii="Times New Roman" w:hAnsi="Times New Roman" w:cs="Times New Roman"/>
          <w:sz w:val="24"/>
          <w:szCs w:val="24"/>
        </w:rPr>
        <w:t>Дульнев А</w:t>
      </w:r>
      <w:r w:rsidR="006E7803">
        <w:rPr>
          <w:rFonts w:ascii="Times New Roman" w:hAnsi="Times New Roman" w:cs="Times New Roman"/>
          <w:sz w:val="24"/>
          <w:szCs w:val="24"/>
        </w:rPr>
        <w:t>.</w:t>
      </w:r>
      <w:r w:rsidR="006E7803" w:rsidRPr="006E7803">
        <w:rPr>
          <w:rFonts w:ascii="Times New Roman" w:hAnsi="Times New Roman" w:cs="Times New Roman"/>
          <w:sz w:val="24"/>
          <w:szCs w:val="24"/>
        </w:rPr>
        <w:t>В</w:t>
      </w:r>
      <w:r w:rsidR="006E7803">
        <w:rPr>
          <w:rFonts w:ascii="Times New Roman" w:hAnsi="Times New Roman" w:cs="Times New Roman"/>
          <w:sz w:val="24"/>
          <w:szCs w:val="24"/>
        </w:rPr>
        <w:t>. Стр. 14-20.</w:t>
      </w:r>
    </w:p>
    <w:p w14:paraId="7FAD19F7" w14:textId="7505D4EF" w:rsidR="002F3337" w:rsidRDefault="002F3337" w:rsidP="002F66DA">
      <w:pPr>
        <w:tabs>
          <w:tab w:val="left" w:pos="993"/>
        </w:tabs>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2.</w:t>
      </w:r>
      <w:r w:rsidRPr="002F3337">
        <w:rPr>
          <w:rFonts w:ascii="Times New Roman" w:hAnsi="Times New Roman" w:cs="Times New Roman"/>
          <w:sz w:val="24"/>
          <w:szCs w:val="24"/>
        </w:rPr>
        <w:t xml:space="preserve"> </w:t>
      </w:r>
      <w:hyperlink r:id="rId41" w:history="1">
        <w:r w:rsidRPr="00084E9E">
          <w:rPr>
            <w:rStyle w:val="a3"/>
            <w:rFonts w:ascii="Times New Roman" w:hAnsi="Times New Roman" w:cs="Times New Roman"/>
            <w:sz w:val="24"/>
            <w:szCs w:val="24"/>
          </w:rPr>
          <w:t>https://cyberleninka.ru/article/n/tehnologii-i-katalizatory-topse-dlya-proizvodstva-vodoroda/viewer</w:t>
        </w:r>
      </w:hyperlink>
      <w:r w:rsidRPr="00084E9E">
        <w:rPr>
          <w:rFonts w:ascii="Times New Roman" w:hAnsi="Times New Roman" w:cs="Times New Roman"/>
          <w:sz w:val="24"/>
          <w:szCs w:val="24"/>
        </w:rPr>
        <w:t>. Газохимия. Научный журнал на тему: Химические науки, Науки о Земле и смежные экологические науки, Химические технологии, Энергетика и рациональное природопользование. Научная статья по специальности «</w:t>
      </w:r>
      <w:r w:rsidRPr="00084E9E">
        <w:rPr>
          <w:rFonts w:ascii="Times New Roman" w:hAnsi="Times New Roman" w:cs="Times New Roman"/>
          <w:i/>
          <w:iCs/>
          <w:sz w:val="24"/>
          <w:szCs w:val="24"/>
        </w:rPr>
        <w:t>Химические технологии</w:t>
      </w:r>
      <w:r w:rsidRPr="00084E9E">
        <w:rPr>
          <w:rFonts w:ascii="Times New Roman" w:hAnsi="Times New Roman" w:cs="Times New Roman"/>
          <w:sz w:val="24"/>
          <w:szCs w:val="24"/>
        </w:rPr>
        <w:t>».</w:t>
      </w:r>
      <w:r w:rsidR="006E7803">
        <w:rPr>
          <w:rFonts w:ascii="Times New Roman" w:hAnsi="Times New Roman" w:cs="Times New Roman"/>
          <w:sz w:val="24"/>
          <w:szCs w:val="24"/>
        </w:rPr>
        <w:t xml:space="preserve"> Авторы: Сандра Винтер Медсен, Елена Шпинель. Стр. 1-4.</w:t>
      </w:r>
    </w:p>
    <w:p w14:paraId="6F6AB73C" w14:textId="447633CB" w:rsidR="002F3337" w:rsidRDefault="002F3337" w:rsidP="002F66DA">
      <w:pPr>
        <w:pStyle w:val="a5"/>
        <w:tabs>
          <w:tab w:val="left" w:pos="993"/>
        </w:tabs>
        <w:spacing w:after="0" w:line="360" w:lineRule="auto"/>
        <w:ind w:left="0" w:firstLine="567"/>
        <w:rPr>
          <w:rFonts w:ascii="Times New Roman" w:hAnsi="Times New Roman" w:cs="Times New Roman"/>
          <w:color w:val="000000"/>
          <w:sz w:val="24"/>
          <w:szCs w:val="24"/>
          <w:bdr w:val="none" w:sz="0" w:space="0" w:color="auto" w:frame="1"/>
        </w:rPr>
      </w:pPr>
      <w:r>
        <w:rPr>
          <w:rFonts w:ascii="Times New Roman" w:hAnsi="Times New Roman" w:cs="Times New Roman"/>
          <w:sz w:val="24"/>
          <w:szCs w:val="24"/>
        </w:rPr>
        <w:t>3.</w:t>
      </w:r>
      <w:r w:rsidRPr="002F3337">
        <w:rPr>
          <w:rFonts w:ascii="Times New Roman" w:hAnsi="Times New Roman" w:cs="Times New Roman"/>
          <w:sz w:val="24"/>
          <w:szCs w:val="24"/>
        </w:rPr>
        <w:t xml:space="preserve"> </w:t>
      </w:r>
      <w:hyperlink r:id="rId42" w:history="1">
        <w:r w:rsidRPr="00C64D22">
          <w:rPr>
            <w:rStyle w:val="a3"/>
            <w:rFonts w:ascii="Times New Roman" w:hAnsi="Times New Roman" w:cs="Times New Roman"/>
            <w:sz w:val="24"/>
            <w:szCs w:val="24"/>
            <w:lang w:val="en-US"/>
          </w:rPr>
          <w:t>https</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cyberleninka</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ru</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article</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n</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etody</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proizvodstva</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vodoroda</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rol</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protsessa</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parovogo</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riforminga</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v</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mirovom</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poluchenii</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vodoroda</w:t>
        </w:r>
        <w:r w:rsidRPr="006E7803">
          <w:rPr>
            <w:rStyle w:val="a3"/>
            <w:rFonts w:ascii="Times New Roman" w:hAnsi="Times New Roman" w:cs="Times New Roman"/>
            <w:sz w:val="24"/>
            <w:szCs w:val="24"/>
          </w:rPr>
          <w:t>/</w:t>
        </w:r>
        <w:r w:rsidRPr="00C64D22">
          <w:rPr>
            <w:rStyle w:val="a3"/>
            <w:rFonts w:ascii="Times New Roman" w:hAnsi="Times New Roman" w:cs="Times New Roman"/>
            <w:sz w:val="24"/>
            <w:szCs w:val="24"/>
            <w:lang w:val="en-US"/>
          </w:rPr>
          <w:t>viewer</w:t>
        </w:r>
      </w:hyperlink>
      <w:r w:rsidRPr="006E7803">
        <w:rPr>
          <w:rFonts w:ascii="Times New Roman" w:hAnsi="Times New Roman" w:cs="Times New Roman"/>
          <w:sz w:val="24"/>
          <w:szCs w:val="24"/>
        </w:rPr>
        <w:t>.</w:t>
      </w:r>
      <w:r w:rsidRPr="006E7803">
        <w:rPr>
          <w:rFonts w:ascii="Times New Roman" w:hAnsi="Times New Roman" w:cs="Times New Roman"/>
          <w:caps/>
          <w:sz w:val="24"/>
          <w:szCs w:val="24"/>
        </w:rPr>
        <w:t xml:space="preserve"> </w:t>
      </w:r>
      <w:r w:rsidRPr="00084E9E">
        <w:rPr>
          <w:rFonts w:ascii="Times New Roman" w:hAnsi="Times New Roman" w:cs="Times New Roman"/>
          <w:caps/>
          <w:sz w:val="24"/>
          <w:szCs w:val="24"/>
        </w:rPr>
        <w:t xml:space="preserve">Журнал </w:t>
      </w:r>
      <w:hyperlink r:id="rId43" w:history="1">
        <w:r w:rsidRPr="00084E9E">
          <w:rPr>
            <w:rStyle w:val="a3"/>
            <w:rFonts w:ascii="Times New Roman" w:hAnsi="Times New Roman" w:cs="Times New Roman"/>
            <w:color w:val="000000"/>
            <w:sz w:val="24"/>
            <w:szCs w:val="24"/>
            <w:bdr w:val="none" w:sz="0" w:space="0" w:color="auto" w:frame="1"/>
          </w:rPr>
          <w:t>Вестник магистратуры</w:t>
        </w:r>
      </w:hyperlink>
      <w:r w:rsidRPr="00084E9E">
        <w:rPr>
          <w:rFonts w:ascii="Times New Roman" w:hAnsi="Times New Roman" w:cs="Times New Roman"/>
          <w:color w:val="000000"/>
          <w:sz w:val="24"/>
          <w:szCs w:val="24"/>
          <w:bdr w:val="none" w:sz="0" w:space="0" w:color="auto" w:frame="1"/>
        </w:rPr>
        <w:t xml:space="preserve"> 2022 №4-1(127). Научная статья по специальности «</w:t>
      </w:r>
      <w:r w:rsidRPr="00084E9E">
        <w:rPr>
          <w:rFonts w:ascii="Times New Roman" w:hAnsi="Times New Roman" w:cs="Times New Roman"/>
          <w:i/>
          <w:iCs/>
          <w:color w:val="000000"/>
          <w:sz w:val="24"/>
          <w:szCs w:val="24"/>
          <w:bdr w:val="none" w:sz="0" w:space="0" w:color="auto" w:frame="1"/>
        </w:rPr>
        <w:t>Промышленные биотехнологии</w:t>
      </w:r>
      <w:r w:rsidRPr="00084E9E">
        <w:rPr>
          <w:rFonts w:ascii="Times New Roman" w:hAnsi="Times New Roman" w:cs="Times New Roman"/>
          <w:color w:val="000000"/>
          <w:sz w:val="24"/>
          <w:szCs w:val="24"/>
          <w:bdr w:val="none" w:sz="0" w:space="0" w:color="auto" w:frame="1"/>
        </w:rPr>
        <w:t>».</w:t>
      </w:r>
      <w:r w:rsidR="006E7803">
        <w:rPr>
          <w:rFonts w:ascii="Times New Roman" w:hAnsi="Times New Roman" w:cs="Times New Roman"/>
          <w:color w:val="000000"/>
          <w:sz w:val="24"/>
          <w:szCs w:val="24"/>
          <w:bdr w:val="none" w:sz="0" w:space="0" w:color="auto" w:frame="1"/>
        </w:rPr>
        <w:t xml:space="preserve"> Авторы: П.А.Слетов</w:t>
      </w:r>
      <w:r w:rsidR="00D661A9">
        <w:rPr>
          <w:rFonts w:ascii="Times New Roman" w:hAnsi="Times New Roman" w:cs="Times New Roman"/>
          <w:color w:val="000000"/>
          <w:sz w:val="24"/>
          <w:szCs w:val="24"/>
          <w:bdr w:val="none" w:sz="0" w:space="0" w:color="auto" w:frame="1"/>
        </w:rPr>
        <w:t>. Стр. 6-9.</w:t>
      </w:r>
    </w:p>
    <w:p w14:paraId="1656A76E" w14:textId="659E5103" w:rsidR="002F3337" w:rsidRPr="00084E9E" w:rsidRDefault="002F3337" w:rsidP="002F66DA">
      <w:pPr>
        <w:pStyle w:val="a5"/>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4.</w:t>
      </w:r>
      <w:r w:rsidRPr="002F3337">
        <w:rPr>
          <w:rFonts w:ascii="Times New Roman" w:hAnsi="Times New Roman" w:cs="Times New Roman"/>
          <w:sz w:val="24"/>
          <w:szCs w:val="24"/>
        </w:rPr>
        <w:t xml:space="preserve"> </w:t>
      </w:r>
      <w:hyperlink r:id="rId44" w:history="1">
        <w:r w:rsidRPr="00084E9E">
          <w:rPr>
            <w:rStyle w:val="a3"/>
            <w:rFonts w:ascii="Times New Roman" w:hAnsi="Times New Roman" w:cs="Times New Roman"/>
            <w:sz w:val="24"/>
            <w:szCs w:val="24"/>
            <w:lang w:val="en-US"/>
          </w:rPr>
          <w:t>https</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www</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sibran</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ru</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upload</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iblock</w:t>
        </w:r>
        <w:r w:rsidRPr="00084E9E">
          <w:rPr>
            <w:rStyle w:val="a3"/>
            <w:rFonts w:ascii="Times New Roman" w:hAnsi="Times New Roman" w:cs="Times New Roman"/>
            <w:sz w:val="24"/>
            <w:szCs w:val="24"/>
          </w:rPr>
          <w:t>/599/5991799</w:t>
        </w:r>
        <w:r w:rsidRPr="00084E9E">
          <w:rPr>
            <w:rStyle w:val="a3"/>
            <w:rFonts w:ascii="Times New Roman" w:hAnsi="Times New Roman" w:cs="Times New Roman"/>
            <w:sz w:val="24"/>
            <w:szCs w:val="24"/>
            <w:lang w:val="en-US"/>
          </w:rPr>
          <w:t>ae</w:t>
        </w:r>
        <w:r w:rsidRPr="00084E9E">
          <w:rPr>
            <w:rStyle w:val="a3"/>
            <w:rFonts w:ascii="Times New Roman" w:hAnsi="Times New Roman" w:cs="Times New Roman"/>
            <w:sz w:val="24"/>
            <w:szCs w:val="24"/>
          </w:rPr>
          <w:t>7</w:t>
        </w:r>
        <w:r w:rsidRPr="00084E9E">
          <w:rPr>
            <w:rStyle w:val="a3"/>
            <w:rFonts w:ascii="Times New Roman" w:hAnsi="Times New Roman" w:cs="Times New Roman"/>
            <w:sz w:val="24"/>
            <w:szCs w:val="24"/>
            <w:lang w:val="en-US"/>
          </w:rPr>
          <w:t>bd</w:t>
        </w:r>
        <w:r w:rsidRPr="00084E9E">
          <w:rPr>
            <w:rStyle w:val="a3"/>
            <w:rFonts w:ascii="Times New Roman" w:hAnsi="Times New Roman" w:cs="Times New Roman"/>
            <w:sz w:val="24"/>
            <w:szCs w:val="24"/>
          </w:rPr>
          <w:t>076</w:t>
        </w:r>
        <w:r w:rsidRPr="00084E9E">
          <w:rPr>
            <w:rStyle w:val="a3"/>
            <w:rFonts w:ascii="Times New Roman" w:hAnsi="Times New Roman" w:cs="Times New Roman"/>
            <w:sz w:val="24"/>
            <w:szCs w:val="24"/>
            <w:lang w:val="en-US"/>
          </w:rPr>
          <w:t>aa</w:t>
        </w:r>
        <w:r w:rsidRPr="00084E9E">
          <w:rPr>
            <w:rStyle w:val="a3"/>
            <w:rFonts w:ascii="Times New Roman" w:hAnsi="Times New Roman" w:cs="Times New Roman"/>
            <w:sz w:val="24"/>
            <w:szCs w:val="24"/>
          </w:rPr>
          <w:t>2</w:t>
        </w:r>
        <w:r w:rsidRPr="00084E9E">
          <w:rPr>
            <w:rStyle w:val="a3"/>
            <w:rFonts w:ascii="Times New Roman" w:hAnsi="Times New Roman" w:cs="Times New Roman"/>
            <w:sz w:val="24"/>
            <w:szCs w:val="24"/>
            <w:lang w:val="en-US"/>
          </w:rPr>
          <w:t>bb</w:t>
        </w:r>
        <w:r w:rsidRPr="00084E9E">
          <w:rPr>
            <w:rStyle w:val="a3"/>
            <w:rFonts w:ascii="Times New Roman" w:hAnsi="Times New Roman" w:cs="Times New Roman"/>
            <w:sz w:val="24"/>
            <w:szCs w:val="24"/>
          </w:rPr>
          <w:t>33</w:t>
        </w:r>
        <w:r w:rsidRPr="00084E9E">
          <w:rPr>
            <w:rStyle w:val="a3"/>
            <w:rFonts w:ascii="Times New Roman" w:hAnsi="Times New Roman" w:cs="Times New Roman"/>
            <w:sz w:val="24"/>
            <w:szCs w:val="24"/>
            <w:lang w:val="en-US"/>
          </w:rPr>
          <w:t>a</w:t>
        </w:r>
        <w:r w:rsidRPr="00084E9E">
          <w:rPr>
            <w:rStyle w:val="a3"/>
            <w:rFonts w:ascii="Times New Roman" w:hAnsi="Times New Roman" w:cs="Times New Roman"/>
            <w:sz w:val="24"/>
            <w:szCs w:val="24"/>
          </w:rPr>
          <w:t>476</w:t>
        </w:r>
        <w:r w:rsidRPr="00084E9E">
          <w:rPr>
            <w:rStyle w:val="a3"/>
            <w:rFonts w:ascii="Times New Roman" w:hAnsi="Times New Roman" w:cs="Times New Roman"/>
            <w:sz w:val="24"/>
            <w:szCs w:val="24"/>
            <w:lang w:val="en-US"/>
          </w:rPr>
          <w:t>b</w:t>
        </w:r>
        <w:r w:rsidRPr="00084E9E">
          <w:rPr>
            <w:rStyle w:val="a3"/>
            <w:rFonts w:ascii="Times New Roman" w:hAnsi="Times New Roman" w:cs="Times New Roman"/>
            <w:sz w:val="24"/>
            <w:szCs w:val="24"/>
          </w:rPr>
          <w:t>6</w:t>
        </w:r>
        <w:r w:rsidRPr="00084E9E">
          <w:rPr>
            <w:rStyle w:val="a3"/>
            <w:rFonts w:ascii="Times New Roman" w:hAnsi="Times New Roman" w:cs="Times New Roman"/>
            <w:sz w:val="24"/>
            <w:szCs w:val="24"/>
            <w:lang w:val="en-US"/>
          </w:rPr>
          <w:t>e</w:t>
        </w:r>
        <w:r w:rsidRPr="00084E9E">
          <w:rPr>
            <w:rStyle w:val="a3"/>
            <w:rFonts w:ascii="Times New Roman" w:hAnsi="Times New Roman" w:cs="Times New Roman"/>
            <w:sz w:val="24"/>
            <w:szCs w:val="24"/>
          </w:rPr>
          <w:t>66</w:t>
        </w:r>
        <w:r w:rsidRPr="00084E9E">
          <w:rPr>
            <w:rStyle w:val="a3"/>
            <w:rFonts w:ascii="Times New Roman" w:hAnsi="Times New Roman" w:cs="Times New Roman"/>
            <w:sz w:val="24"/>
            <w:szCs w:val="24"/>
            <w:lang w:val="en-US"/>
          </w:rPr>
          <w:t>d</w:t>
        </w:r>
        <w:r w:rsidRPr="00084E9E">
          <w:rPr>
            <w:rStyle w:val="a3"/>
            <w:rFonts w:ascii="Times New Roman" w:hAnsi="Times New Roman" w:cs="Times New Roman"/>
            <w:sz w:val="24"/>
            <w:szCs w:val="24"/>
          </w:rPr>
          <w:t>.</w:t>
        </w:r>
        <w:r w:rsidRPr="00084E9E">
          <w:rPr>
            <w:rStyle w:val="a3"/>
            <w:rFonts w:ascii="Times New Roman" w:hAnsi="Times New Roman" w:cs="Times New Roman"/>
            <w:sz w:val="24"/>
            <w:szCs w:val="24"/>
            <w:lang w:val="en-US"/>
          </w:rPr>
          <w:t>pdf</w:t>
        </w:r>
      </w:hyperlink>
      <w:r w:rsidRPr="00084E9E">
        <w:rPr>
          <w:rFonts w:ascii="Times New Roman" w:hAnsi="Times New Roman" w:cs="Times New Roman"/>
          <w:sz w:val="24"/>
          <w:szCs w:val="24"/>
        </w:rPr>
        <w:t xml:space="preserve">. </w:t>
      </w:r>
      <w:r w:rsidRPr="00084E9E">
        <w:rPr>
          <w:rFonts w:ascii="Times New Roman" w:hAnsi="Times New Roman" w:cs="Times New Roman"/>
          <w:color w:val="000000" w:themeColor="text1"/>
          <w:sz w:val="24"/>
          <w:szCs w:val="24"/>
        </w:rPr>
        <w:t>Издания Сибирского отделения РАН для Фонда "Центр поддержки науки и культуры".</w:t>
      </w:r>
    </w:p>
    <w:p w14:paraId="3205E480" w14:textId="6F91B914" w:rsidR="002F3337" w:rsidRDefault="002F3337" w:rsidP="002F66DA">
      <w:pPr>
        <w:pStyle w:val="a5"/>
        <w:tabs>
          <w:tab w:val="left" w:pos="993"/>
        </w:tabs>
        <w:spacing w:after="0" w:line="360" w:lineRule="auto"/>
        <w:ind w:left="0" w:firstLine="567"/>
        <w:rPr>
          <w:rFonts w:ascii="Times New Roman" w:hAnsi="Times New Roman" w:cs="Times New Roman"/>
          <w:color w:val="000000" w:themeColor="text1"/>
          <w:sz w:val="24"/>
          <w:szCs w:val="24"/>
        </w:rPr>
      </w:pPr>
      <w:r w:rsidRPr="00084E9E">
        <w:rPr>
          <w:rFonts w:ascii="Times New Roman" w:hAnsi="Times New Roman" w:cs="Times New Roman"/>
          <w:color w:val="000000" w:themeColor="text1"/>
          <w:sz w:val="24"/>
          <w:szCs w:val="24"/>
        </w:rPr>
        <w:t>Статья: Каталитические системы производства водорода для топливных элементов с одновременным извлечением углекислого газа из реакционной среды.</w:t>
      </w:r>
      <w:r w:rsidR="00D661A9">
        <w:rPr>
          <w:rFonts w:ascii="Times New Roman" w:hAnsi="Times New Roman" w:cs="Times New Roman"/>
          <w:color w:val="000000" w:themeColor="text1"/>
          <w:sz w:val="24"/>
          <w:szCs w:val="24"/>
        </w:rPr>
        <w:t xml:space="preserve"> Авторы: Б.Н.Лукьянов, А.И.Лысиков, А.Г.Окунев. Стр. 115-127.</w:t>
      </w:r>
    </w:p>
    <w:p w14:paraId="2EE6461E" w14:textId="299E0D76" w:rsidR="002F3337" w:rsidRDefault="002F3337" w:rsidP="002F66DA">
      <w:pPr>
        <w:pStyle w:val="a5"/>
        <w:tabs>
          <w:tab w:val="left" w:pos="993"/>
        </w:tabs>
        <w:spacing w:after="0" w:line="360" w:lineRule="auto"/>
        <w:ind w:left="0" w:firstLine="567"/>
        <w:rPr>
          <w:rFonts w:ascii="Times New Roman" w:hAnsi="Times New Roman" w:cs="Times New Roman"/>
          <w:sz w:val="24"/>
          <w:szCs w:val="24"/>
        </w:rPr>
      </w:pPr>
      <w:r>
        <w:rPr>
          <w:rFonts w:ascii="Times New Roman" w:hAnsi="Times New Roman" w:cs="Times New Roman"/>
          <w:sz w:val="24"/>
          <w:szCs w:val="24"/>
        </w:rPr>
        <w:t>5.</w:t>
      </w:r>
      <w:r w:rsidRPr="002F3337">
        <w:rPr>
          <w:rFonts w:ascii="Times New Roman" w:hAnsi="Times New Roman" w:cs="Times New Roman"/>
          <w:sz w:val="24"/>
          <w:szCs w:val="24"/>
        </w:rPr>
        <w:t xml:space="preserve"> </w:t>
      </w:r>
      <w:hyperlink r:id="rId45" w:history="1">
        <w:r w:rsidRPr="00084E9E">
          <w:rPr>
            <w:rStyle w:val="a3"/>
            <w:rFonts w:ascii="Times New Roman" w:hAnsi="Times New Roman" w:cs="Times New Roman"/>
            <w:sz w:val="24"/>
            <w:szCs w:val="24"/>
          </w:rPr>
          <w:t>https://oilgascom.com/wp-content/uploads/2020/06/RGS-Scientific-Journal-1-2020-hydrogen.pdf</w:t>
        </w:r>
      </w:hyperlink>
      <w:r w:rsidRPr="00084E9E">
        <w:rPr>
          <w:rFonts w:ascii="Times New Roman" w:hAnsi="Times New Roman" w:cs="Times New Roman"/>
          <w:sz w:val="24"/>
          <w:szCs w:val="24"/>
        </w:rPr>
        <w:t xml:space="preserve">. </w:t>
      </w:r>
      <w:r>
        <w:rPr>
          <w:rFonts w:ascii="Times New Roman" w:hAnsi="Times New Roman" w:cs="Times New Roman"/>
          <w:sz w:val="24"/>
          <w:szCs w:val="24"/>
        </w:rPr>
        <w:t>Научный журнал российского газового общества</w:t>
      </w:r>
      <w:r w:rsidRPr="00084E9E">
        <w:rPr>
          <w:rFonts w:ascii="Times New Roman" w:hAnsi="Times New Roman" w:cs="Times New Roman"/>
          <w:sz w:val="24"/>
          <w:szCs w:val="24"/>
        </w:rPr>
        <w:t xml:space="preserve"> # 1(24) 2020.</w:t>
      </w:r>
      <w:r w:rsidR="00D661A9">
        <w:rPr>
          <w:rFonts w:ascii="Times New Roman" w:hAnsi="Times New Roman" w:cs="Times New Roman"/>
          <w:sz w:val="24"/>
          <w:szCs w:val="24"/>
        </w:rPr>
        <w:t xml:space="preserve"> Авторы: </w:t>
      </w:r>
      <w:r w:rsidR="00D661A9" w:rsidRPr="00D661A9">
        <w:rPr>
          <w:rFonts w:ascii="Times New Roman" w:hAnsi="Times New Roman" w:cs="Times New Roman"/>
          <w:sz w:val="24"/>
          <w:szCs w:val="24"/>
        </w:rPr>
        <w:t>И.А.Макарян, И.В.Седов, А.В.Никитин, В.С.Арутюнов</w:t>
      </w:r>
      <w:r w:rsidR="00D661A9">
        <w:rPr>
          <w:rFonts w:ascii="Times New Roman" w:hAnsi="Times New Roman" w:cs="Times New Roman"/>
          <w:sz w:val="24"/>
          <w:szCs w:val="24"/>
        </w:rPr>
        <w:t>. Стр. 50-63.</w:t>
      </w:r>
    </w:p>
    <w:p w14:paraId="453966A3" w14:textId="61D7A9E8" w:rsidR="002F3337" w:rsidRDefault="002F3337" w:rsidP="002F66DA">
      <w:pPr>
        <w:pStyle w:val="a5"/>
        <w:tabs>
          <w:tab w:val="left" w:pos="993"/>
        </w:tabs>
        <w:spacing w:after="0" w:line="360" w:lineRule="auto"/>
        <w:ind w:left="0" w:firstLine="567"/>
        <w:rPr>
          <w:rFonts w:ascii="Times New Roman" w:hAnsi="Times New Roman" w:cs="Times New Roman"/>
          <w:sz w:val="24"/>
          <w:szCs w:val="24"/>
        </w:rPr>
      </w:pPr>
      <w:r w:rsidRPr="007C147D">
        <w:rPr>
          <w:rStyle w:val="a3"/>
          <w:rFonts w:ascii="Times New Roman" w:hAnsi="Times New Roman" w:cs="Times New Roman"/>
          <w:color w:val="000000" w:themeColor="text1"/>
          <w:sz w:val="24"/>
          <w:szCs w:val="24"/>
          <w:u w:val="none"/>
        </w:rPr>
        <w:t>6</w:t>
      </w:r>
      <w:r w:rsidRPr="007C147D">
        <w:rPr>
          <w:color w:val="000000" w:themeColor="text1"/>
        </w:rPr>
        <w:t>.</w:t>
      </w:r>
      <w:r w:rsidRPr="007C147D">
        <w:rPr>
          <w:rFonts w:ascii="Times New Roman" w:hAnsi="Times New Roman" w:cs="Times New Roman"/>
          <w:color w:val="000000" w:themeColor="text1"/>
          <w:sz w:val="24"/>
          <w:szCs w:val="24"/>
        </w:rPr>
        <w:t xml:space="preserve"> </w:t>
      </w:r>
      <w:hyperlink r:id="rId46" w:history="1">
        <w:r w:rsidRPr="00084E9E">
          <w:rPr>
            <w:rStyle w:val="a3"/>
            <w:rFonts w:ascii="Times New Roman" w:hAnsi="Times New Roman" w:cs="Times New Roman"/>
            <w:sz w:val="24"/>
            <w:szCs w:val="24"/>
          </w:rPr>
          <w:t>https://www.chem.msu.ru/rus/jvho/2011-2/43.pdf?ysclid=m4wm6bxf34431130425</w:t>
        </w:r>
      </w:hyperlink>
      <w:r w:rsidRPr="00084E9E">
        <w:rPr>
          <w:rFonts w:ascii="Times New Roman" w:hAnsi="Times New Roman" w:cs="Times New Roman"/>
          <w:sz w:val="24"/>
          <w:szCs w:val="24"/>
        </w:rPr>
        <w:t>. Журнал Российского химического общества им. Д.И.Менделеева. Статья: Катализаторы нового поколения и микроструктурированные реакторы-теплообменники для паровой конверсии монооксида углерода.</w:t>
      </w:r>
      <w:r w:rsidR="00D661A9" w:rsidRPr="00D661A9">
        <w:t xml:space="preserve"> </w:t>
      </w:r>
      <w:r w:rsidR="00D661A9" w:rsidRPr="00D661A9">
        <w:rPr>
          <w:rFonts w:ascii="Times New Roman" w:hAnsi="Times New Roman" w:cs="Times New Roman"/>
          <w:sz w:val="24"/>
          <w:szCs w:val="24"/>
        </w:rPr>
        <w:t>Авторы:</w:t>
      </w:r>
      <w:r w:rsidR="00D661A9" w:rsidRPr="00D661A9">
        <w:rPr>
          <w:sz w:val="24"/>
          <w:szCs w:val="24"/>
        </w:rPr>
        <w:t xml:space="preserve"> </w:t>
      </w:r>
      <w:r w:rsidR="00D661A9" w:rsidRPr="00D661A9">
        <w:rPr>
          <w:rFonts w:ascii="Times New Roman" w:hAnsi="Times New Roman" w:cs="Times New Roman"/>
          <w:sz w:val="24"/>
          <w:szCs w:val="24"/>
        </w:rPr>
        <w:t>А.Р.Дубровский, С.А.Кузнецов, Е.В.Ребров, Я.К.Схоутен</w:t>
      </w:r>
      <w:r w:rsidR="00D661A9">
        <w:rPr>
          <w:rFonts w:ascii="Times New Roman" w:hAnsi="Times New Roman" w:cs="Times New Roman"/>
          <w:sz w:val="24"/>
          <w:szCs w:val="24"/>
        </w:rPr>
        <w:t>. Стр. 43-50.</w:t>
      </w:r>
    </w:p>
    <w:p w14:paraId="0A4E3F62" w14:textId="5E28770C" w:rsidR="002766AD" w:rsidRDefault="002766AD" w:rsidP="002F66DA">
      <w:pPr>
        <w:pStyle w:val="a5"/>
        <w:tabs>
          <w:tab w:val="left" w:pos="993"/>
        </w:tabs>
        <w:spacing w:after="0" w:line="360" w:lineRule="auto"/>
        <w:ind w:left="0" w:firstLine="567"/>
        <w:rPr>
          <w:rFonts w:ascii="Times New Roman" w:hAnsi="Times New Roman" w:cs="Times New Roman"/>
          <w:bCs/>
          <w:color w:val="000000" w:themeColor="text1"/>
          <w:sz w:val="24"/>
          <w:szCs w:val="24"/>
          <w:shd w:val="clear" w:color="auto" w:fill="FFFFFF"/>
        </w:rPr>
      </w:pPr>
      <w:r w:rsidRPr="007C147D">
        <w:rPr>
          <w:rStyle w:val="a3"/>
          <w:rFonts w:ascii="Times New Roman" w:hAnsi="Times New Roman" w:cs="Times New Roman"/>
          <w:color w:val="000000" w:themeColor="text1"/>
          <w:sz w:val="24"/>
          <w:szCs w:val="24"/>
          <w:u w:val="none"/>
        </w:rPr>
        <w:t>7</w:t>
      </w:r>
      <w:r w:rsidRPr="002766AD">
        <w:t>.</w:t>
      </w:r>
      <w:r w:rsidRPr="002766AD">
        <w:rPr>
          <w:rFonts w:ascii="Times New Roman" w:hAnsi="Times New Roman" w:cs="Times New Roman"/>
          <w:sz w:val="24"/>
          <w:szCs w:val="24"/>
        </w:rPr>
        <w:t xml:space="preserve"> </w:t>
      </w:r>
      <w:hyperlink r:id="rId47" w:history="1">
        <w:r w:rsidRPr="00084E9E">
          <w:rPr>
            <w:rStyle w:val="a3"/>
            <w:rFonts w:ascii="Times New Roman" w:hAnsi="Times New Roman" w:cs="Times New Roman"/>
            <w:sz w:val="24"/>
            <w:szCs w:val="24"/>
          </w:rPr>
          <w:t>https://www.uspkhim.ru/RCR772pdf</w:t>
        </w:r>
      </w:hyperlink>
      <w:r w:rsidRPr="00084E9E">
        <w:rPr>
          <w:rFonts w:ascii="Times New Roman" w:hAnsi="Times New Roman" w:cs="Times New Roman"/>
          <w:sz w:val="24"/>
          <w:szCs w:val="24"/>
        </w:rPr>
        <w:t xml:space="preserve"> </w:t>
      </w:r>
      <w:r w:rsidRPr="00084E9E">
        <w:rPr>
          <w:rStyle w:val="a3"/>
          <w:rFonts w:ascii="Times New Roman" w:hAnsi="Times New Roman" w:cs="Times New Roman"/>
          <w:sz w:val="24"/>
          <w:szCs w:val="24"/>
        </w:rPr>
        <w:t xml:space="preserve">- </w:t>
      </w:r>
      <w:r w:rsidRPr="00084E9E">
        <w:rPr>
          <w:rFonts w:ascii="Times New Roman" w:hAnsi="Times New Roman" w:cs="Times New Roman"/>
          <w:bCs/>
          <w:color w:val="000000" w:themeColor="text1"/>
          <w:sz w:val="24"/>
          <w:szCs w:val="24"/>
          <w:shd w:val="clear" w:color="auto" w:fill="FFFFFF"/>
        </w:rPr>
        <w:t>научный журнал российской академии наук «Успехи химии». Статья «Сульфидные катализаторы гидрообессеривания: структура активного компонента и механизм каталитического действия»</w:t>
      </w:r>
      <w:r>
        <w:rPr>
          <w:rFonts w:ascii="Times New Roman" w:hAnsi="Times New Roman" w:cs="Times New Roman"/>
          <w:bCs/>
          <w:color w:val="000000" w:themeColor="text1"/>
          <w:sz w:val="24"/>
          <w:szCs w:val="24"/>
          <w:shd w:val="clear" w:color="auto" w:fill="FFFFFF"/>
        </w:rPr>
        <w:t>.</w:t>
      </w:r>
      <w:r w:rsidR="00D661A9" w:rsidRPr="00D661A9">
        <w:t xml:space="preserve"> </w:t>
      </w:r>
      <w:r w:rsidR="00D661A9">
        <w:rPr>
          <w:rFonts w:ascii="Times New Roman" w:hAnsi="Times New Roman" w:cs="Times New Roman"/>
          <w:bCs/>
          <w:color w:val="000000" w:themeColor="text1"/>
          <w:sz w:val="24"/>
          <w:szCs w:val="24"/>
          <w:shd w:val="clear" w:color="auto" w:fill="FFFFFF"/>
        </w:rPr>
        <w:t>Авторы: А.Н.Старцев, И.И.Захаров. Стр.579-598.</w:t>
      </w:r>
    </w:p>
    <w:p w14:paraId="76395A60" w14:textId="51C8C6CE" w:rsidR="002766AD" w:rsidRDefault="002766AD" w:rsidP="002F66DA">
      <w:pPr>
        <w:pStyle w:val="a5"/>
        <w:tabs>
          <w:tab w:val="left" w:pos="993"/>
        </w:tabs>
        <w:spacing w:after="0" w:line="360" w:lineRule="auto"/>
        <w:ind w:left="0" w:firstLine="567"/>
        <w:rPr>
          <w:rFonts w:ascii="Times New Roman" w:hAnsi="Times New Roman" w:cs="Times New Roman"/>
          <w:sz w:val="24"/>
          <w:szCs w:val="24"/>
        </w:rPr>
      </w:pPr>
      <w:r w:rsidRPr="007C147D">
        <w:rPr>
          <w:rStyle w:val="a3"/>
          <w:rFonts w:ascii="Times New Roman" w:hAnsi="Times New Roman" w:cs="Times New Roman"/>
          <w:color w:val="000000" w:themeColor="text1"/>
          <w:sz w:val="24"/>
          <w:szCs w:val="24"/>
          <w:u w:val="none"/>
        </w:rPr>
        <w:lastRenderedPageBreak/>
        <w:t>8.</w:t>
      </w:r>
      <w:r w:rsidRPr="002766AD">
        <w:rPr>
          <w:rFonts w:ascii="Times New Roman" w:hAnsi="Times New Roman" w:cs="Times New Roman"/>
          <w:sz w:val="24"/>
          <w:szCs w:val="24"/>
        </w:rPr>
        <w:t xml:space="preserve"> </w:t>
      </w:r>
      <w:hyperlink r:id="rId48" w:history="1">
        <w:r w:rsidRPr="00C64D22">
          <w:rPr>
            <w:rStyle w:val="a3"/>
            <w:rFonts w:ascii="Times New Roman" w:hAnsi="Times New Roman" w:cs="Times New Roman"/>
            <w:sz w:val="24"/>
            <w:szCs w:val="24"/>
          </w:rPr>
          <w:t>https://cyberleninka.ru/article/n/analiz-sostoyaniya-usloviy-i-ohrany-truda-i-razrabotka-meropriyatiy-po-uluchsheniyu-usloviy-i-ohrany-truda-rabotnikov/viewer</w:t>
        </w:r>
      </w:hyperlink>
      <w:r>
        <w:rPr>
          <w:rFonts w:ascii="Times New Roman" w:hAnsi="Times New Roman" w:cs="Times New Roman"/>
          <w:sz w:val="24"/>
          <w:szCs w:val="24"/>
        </w:rPr>
        <w:t xml:space="preserve"> - </w:t>
      </w:r>
      <w:r w:rsidRPr="00084E9E">
        <w:rPr>
          <w:rFonts w:ascii="Times New Roman" w:hAnsi="Times New Roman" w:cs="Times New Roman"/>
          <w:sz w:val="24"/>
          <w:szCs w:val="24"/>
        </w:rPr>
        <w:t xml:space="preserve">Международный научный журнал «ВЕСТНИК НАУКИ» № 12 (81) Том 3. </w:t>
      </w:r>
      <w:r>
        <w:rPr>
          <w:rFonts w:ascii="Times New Roman" w:hAnsi="Times New Roman" w:cs="Times New Roman"/>
          <w:sz w:val="24"/>
          <w:szCs w:val="24"/>
        </w:rPr>
        <w:t>Декабрь</w:t>
      </w:r>
      <w:r w:rsidRPr="00084E9E">
        <w:rPr>
          <w:rFonts w:ascii="Times New Roman" w:hAnsi="Times New Roman" w:cs="Times New Roman"/>
          <w:sz w:val="24"/>
          <w:szCs w:val="24"/>
        </w:rPr>
        <w:t xml:space="preserve"> 2024 г.</w:t>
      </w:r>
      <w:r w:rsidR="00D661A9">
        <w:rPr>
          <w:rFonts w:ascii="Times New Roman" w:hAnsi="Times New Roman" w:cs="Times New Roman"/>
          <w:sz w:val="24"/>
          <w:szCs w:val="24"/>
        </w:rPr>
        <w:t xml:space="preserve"> Авторы: В.П.Асланян, </w:t>
      </w:r>
      <w:r w:rsidR="007C147D">
        <w:rPr>
          <w:rFonts w:ascii="Times New Roman" w:hAnsi="Times New Roman" w:cs="Times New Roman"/>
          <w:sz w:val="24"/>
          <w:szCs w:val="24"/>
        </w:rPr>
        <w:t>Е.С.Бажанова. Стр. 50-54.</w:t>
      </w:r>
    </w:p>
    <w:p w14:paraId="6F690EB3" w14:textId="13CC3EB1" w:rsidR="002766AD" w:rsidRPr="007C147D" w:rsidRDefault="002766AD" w:rsidP="007C147D">
      <w:pPr>
        <w:tabs>
          <w:tab w:val="left" w:pos="993"/>
        </w:tabs>
        <w:spacing w:after="0" w:line="360" w:lineRule="auto"/>
        <w:ind w:firstLine="567"/>
        <w:rPr>
          <w:rFonts w:ascii="Times New Roman" w:hAnsi="Times New Roman" w:cs="Times New Roman"/>
          <w:bCs/>
          <w:color w:val="000000" w:themeColor="text1"/>
          <w:sz w:val="24"/>
          <w:szCs w:val="24"/>
          <w:shd w:val="clear" w:color="auto" w:fill="F5F5F5"/>
        </w:rPr>
      </w:pPr>
      <w:r w:rsidRPr="007C147D">
        <w:rPr>
          <w:rStyle w:val="a3"/>
          <w:rFonts w:ascii="Times New Roman" w:hAnsi="Times New Roman" w:cs="Times New Roman"/>
          <w:color w:val="000000" w:themeColor="text1"/>
          <w:sz w:val="24"/>
          <w:szCs w:val="24"/>
          <w:u w:val="none"/>
        </w:rPr>
        <w:t>9</w:t>
      </w:r>
      <w:r w:rsidRPr="007C147D">
        <w:rPr>
          <w:color w:val="000000" w:themeColor="text1"/>
        </w:rPr>
        <w:t>.</w:t>
      </w:r>
      <w:r w:rsidRPr="007C147D">
        <w:rPr>
          <w:rFonts w:ascii="Times New Roman" w:hAnsi="Times New Roman" w:cs="Times New Roman"/>
          <w:sz w:val="24"/>
          <w:szCs w:val="24"/>
        </w:rPr>
        <w:t xml:space="preserve"> </w:t>
      </w:r>
      <w:hyperlink r:id="rId49" w:history="1">
        <w:r w:rsidRPr="007C147D">
          <w:rPr>
            <w:rStyle w:val="a3"/>
            <w:rFonts w:ascii="Times New Roman" w:hAnsi="Times New Roman" w:cs="Times New Roman"/>
            <w:sz w:val="24"/>
            <w:szCs w:val="24"/>
          </w:rPr>
          <w:t>https://www.elibrary.ru/download/elibrary_65111779_75372445.pdf</w:t>
        </w:r>
      </w:hyperlink>
      <w:r w:rsidRPr="007C147D">
        <w:rPr>
          <w:rStyle w:val="a3"/>
          <w:rFonts w:ascii="Times New Roman" w:hAnsi="Times New Roman" w:cs="Times New Roman"/>
          <w:sz w:val="24"/>
          <w:szCs w:val="24"/>
        </w:rPr>
        <w:t xml:space="preserve"> – </w:t>
      </w:r>
      <w:r w:rsidRPr="007C147D">
        <w:rPr>
          <w:rFonts w:ascii="Times New Roman" w:hAnsi="Times New Roman" w:cs="Times New Roman"/>
          <w:color w:val="000000"/>
          <w:sz w:val="24"/>
          <w:szCs w:val="24"/>
          <w:shd w:val="clear" w:color="auto" w:fill="F5F5F5"/>
        </w:rPr>
        <w:t xml:space="preserve">IV Всероссийская научно-практическая конференция: сборник материалов и докладов. Самара, 2024. </w:t>
      </w:r>
      <w:r w:rsidRPr="007C147D">
        <w:rPr>
          <w:rStyle w:val="a3"/>
          <w:rFonts w:ascii="Times New Roman" w:hAnsi="Times New Roman" w:cs="Times New Roman"/>
          <w:color w:val="000000" w:themeColor="text1"/>
          <w:sz w:val="24"/>
          <w:szCs w:val="24"/>
          <w:u w:val="none"/>
        </w:rPr>
        <w:t>Статья:</w:t>
      </w:r>
      <w:r w:rsidRPr="007C147D">
        <w:rPr>
          <w:bCs/>
          <w:shd w:val="clear" w:color="auto" w:fill="F5F5F5"/>
        </w:rPr>
        <w:t xml:space="preserve"> </w:t>
      </w:r>
      <w:r w:rsidRPr="007C147D">
        <w:rPr>
          <w:rFonts w:ascii="Times New Roman" w:hAnsi="Times New Roman" w:cs="Times New Roman"/>
          <w:bCs/>
          <w:color w:val="000000" w:themeColor="text1"/>
          <w:sz w:val="24"/>
          <w:szCs w:val="24"/>
          <w:shd w:val="clear" w:color="auto" w:fill="F5F5F5"/>
        </w:rPr>
        <w:t>Промышленные катализаторы процессов производства водорода.</w:t>
      </w:r>
      <w:r w:rsidR="007C147D" w:rsidRPr="007C147D">
        <w:rPr>
          <w:rFonts w:ascii="Times New Roman" w:hAnsi="Times New Roman" w:cs="Times New Roman"/>
          <w:bCs/>
          <w:color w:val="000000" w:themeColor="text1"/>
          <w:sz w:val="24"/>
          <w:szCs w:val="24"/>
          <w:shd w:val="clear" w:color="auto" w:fill="F5F5F5"/>
        </w:rPr>
        <w:t xml:space="preserve"> Авторы: Н.А.Макрушин, А.В.Кашинская, В.А.Трошина, С.В.Афанасьев</w:t>
      </w:r>
      <w:r w:rsidR="007C147D">
        <w:rPr>
          <w:rFonts w:ascii="Times New Roman" w:hAnsi="Times New Roman" w:cs="Times New Roman"/>
          <w:bCs/>
          <w:color w:val="000000" w:themeColor="text1"/>
          <w:sz w:val="24"/>
          <w:szCs w:val="24"/>
          <w:shd w:val="clear" w:color="auto" w:fill="F5F5F5"/>
        </w:rPr>
        <w:t>. Стр. 115-118.</w:t>
      </w:r>
      <w:r w:rsidR="007C147D" w:rsidRPr="007C147D">
        <w:rPr>
          <w:rFonts w:ascii="Times New Roman" w:hAnsi="Times New Roman" w:cs="Times New Roman"/>
          <w:bCs/>
          <w:color w:val="000000" w:themeColor="text1"/>
          <w:sz w:val="24"/>
          <w:szCs w:val="24"/>
          <w:shd w:val="clear" w:color="auto" w:fill="F5F5F5"/>
        </w:rPr>
        <w:t xml:space="preserve"> </w:t>
      </w:r>
    </w:p>
    <w:p w14:paraId="5BEB712A" w14:textId="06B000F2" w:rsidR="002766AD" w:rsidRPr="00E77E44" w:rsidRDefault="002766AD" w:rsidP="002F66DA">
      <w:pPr>
        <w:pStyle w:val="a5"/>
        <w:tabs>
          <w:tab w:val="left" w:pos="993"/>
        </w:tabs>
        <w:spacing w:after="0" w:line="360" w:lineRule="auto"/>
        <w:ind w:left="0" w:firstLine="567"/>
        <w:rPr>
          <w:rStyle w:val="a3"/>
          <w:rFonts w:ascii="Times New Roman" w:hAnsi="Times New Roman" w:cs="Times New Roman"/>
          <w:color w:val="000000" w:themeColor="text1"/>
          <w:sz w:val="24"/>
          <w:szCs w:val="24"/>
          <w:u w:val="none"/>
        </w:rPr>
      </w:pPr>
      <w:r w:rsidRPr="007C147D">
        <w:rPr>
          <w:rStyle w:val="a3"/>
          <w:rFonts w:ascii="Times New Roman" w:hAnsi="Times New Roman" w:cs="Times New Roman"/>
          <w:color w:val="000000" w:themeColor="text1"/>
          <w:sz w:val="24"/>
          <w:szCs w:val="24"/>
          <w:u w:val="none"/>
        </w:rPr>
        <w:t>10.</w:t>
      </w:r>
      <w:r w:rsidRPr="002766AD">
        <w:rPr>
          <w:rFonts w:ascii="Times New Roman" w:hAnsi="Times New Roman" w:cs="Times New Roman"/>
          <w:sz w:val="24"/>
          <w:szCs w:val="24"/>
        </w:rPr>
        <w:t xml:space="preserve"> </w:t>
      </w:r>
      <w:hyperlink r:id="rId50" w:history="1">
        <w:r w:rsidRPr="00084E9E">
          <w:rPr>
            <w:rStyle w:val="a3"/>
            <w:rFonts w:ascii="Times New Roman" w:hAnsi="Times New Roman" w:cs="Times New Roman"/>
            <w:sz w:val="24"/>
            <w:szCs w:val="24"/>
          </w:rPr>
          <w:t>https://komtrud.minsk.gov.by/upload/document/pdf/prilozhenie_2.pdf</w:t>
        </w:r>
      </w:hyperlink>
      <w:r w:rsidRPr="00084E9E">
        <w:rPr>
          <w:rFonts w:ascii="Times New Roman" w:hAnsi="Times New Roman" w:cs="Times New Roman"/>
          <w:sz w:val="24"/>
          <w:szCs w:val="24"/>
        </w:rPr>
        <w:t>. - ПОСТАНОВЛЕНИЕ МИНИСТЕРСТВА ТРУДА И СОЦИАЛЬНОЙ ЗАЩИТЫ РЕСПУБЛИКИ БЕЛАРУСЬ 22 февраля 2008 г. N 35. Зарегистрировано в Национальном реестре правовых актов Республики Беларусь 4 марта 2008 г. N 8/18326 (в ред. постановлений Минтруда и соцзащиты от 13.01.2009 N 7, от 30.12.2010 N 184, от 30.06.2011 N 61, от 11.01.2014 N 2, от 16.06.2014 N 50, от 26.01.2016 N 6, от 10.01.2020 N 3, от 30.01.2020 N 13).</w:t>
      </w:r>
    </w:p>
    <w:p w14:paraId="40B51D97" w14:textId="63AF4ABB" w:rsidR="002766AD" w:rsidRPr="00084E9E" w:rsidRDefault="002766AD" w:rsidP="002F66DA">
      <w:pPr>
        <w:pStyle w:val="a5"/>
        <w:tabs>
          <w:tab w:val="left" w:pos="993"/>
        </w:tabs>
        <w:spacing w:after="0" w:line="360" w:lineRule="auto"/>
        <w:ind w:left="0" w:firstLine="567"/>
        <w:rPr>
          <w:rFonts w:ascii="Times New Roman" w:hAnsi="Times New Roman" w:cs="Times New Roman"/>
          <w:sz w:val="24"/>
          <w:szCs w:val="24"/>
        </w:rPr>
      </w:pPr>
    </w:p>
    <w:p w14:paraId="1E80F21E" w14:textId="328316FA" w:rsidR="002766AD" w:rsidRPr="002F3337" w:rsidRDefault="002766AD" w:rsidP="002F66DA">
      <w:pPr>
        <w:pStyle w:val="a5"/>
        <w:tabs>
          <w:tab w:val="left" w:pos="993"/>
        </w:tabs>
        <w:spacing w:after="0" w:line="360" w:lineRule="auto"/>
        <w:ind w:left="0" w:firstLine="567"/>
        <w:rPr>
          <w:rFonts w:ascii="Times New Roman" w:hAnsi="Times New Roman" w:cs="Times New Roman"/>
          <w:sz w:val="24"/>
          <w:szCs w:val="24"/>
        </w:rPr>
      </w:pPr>
    </w:p>
    <w:p w14:paraId="089B9A2B" w14:textId="1F0CD0C9" w:rsidR="002F3337" w:rsidRDefault="00490C59" w:rsidP="002F66DA">
      <w:pPr>
        <w:tabs>
          <w:tab w:val="left" w:pos="993"/>
        </w:tabs>
        <w:spacing w:after="0" w:line="360" w:lineRule="auto"/>
        <w:ind w:firstLine="567"/>
        <w:rPr>
          <w:rFonts w:ascii="Times New Roman" w:hAnsi="Times New Roman" w:cs="Times New Roman"/>
          <w:sz w:val="24"/>
          <w:szCs w:val="24"/>
        </w:rPr>
      </w:pPr>
      <w:r w:rsidRPr="00490C59">
        <w:rPr>
          <w:rFonts w:ascii="Times New Roman" w:hAnsi="Times New Roman" w:cs="Times New Roman"/>
          <w:sz w:val="24"/>
          <w:szCs w:val="24"/>
        </w:rPr>
        <w:t>https://github.com/Plastinin99/Plastinin99.github.io.git</w:t>
      </w:r>
    </w:p>
    <w:sectPr w:rsidR="002F3337" w:rsidSect="00793722">
      <w:pgSz w:w="11906" w:h="16838"/>
      <w:pgMar w:top="851"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614A7" w14:textId="77777777" w:rsidR="009F5B9E" w:rsidRDefault="009F5B9E" w:rsidP="00793722">
      <w:pPr>
        <w:spacing w:after="0" w:line="240" w:lineRule="auto"/>
      </w:pPr>
      <w:r>
        <w:separator/>
      </w:r>
    </w:p>
  </w:endnote>
  <w:endnote w:type="continuationSeparator" w:id="0">
    <w:p w14:paraId="39716E59" w14:textId="77777777" w:rsidR="009F5B9E" w:rsidRDefault="009F5B9E" w:rsidP="0079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E1E0D" w14:textId="77777777" w:rsidR="009F5B9E" w:rsidRDefault="009F5B9E" w:rsidP="00793722">
      <w:pPr>
        <w:spacing w:after="0" w:line="240" w:lineRule="auto"/>
      </w:pPr>
      <w:r>
        <w:separator/>
      </w:r>
    </w:p>
  </w:footnote>
  <w:footnote w:type="continuationSeparator" w:id="0">
    <w:p w14:paraId="348FCF9D" w14:textId="77777777" w:rsidR="009F5B9E" w:rsidRDefault="009F5B9E" w:rsidP="00793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485476"/>
      <w:docPartObj>
        <w:docPartGallery w:val="Page Numbers (Top of Page)"/>
        <w:docPartUnique/>
      </w:docPartObj>
    </w:sdtPr>
    <w:sdtContent>
      <w:p w14:paraId="2433EFB9" w14:textId="1EE1309F" w:rsidR="00793722" w:rsidRDefault="00793722">
        <w:pPr>
          <w:pStyle w:val="ad"/>
          <w:jc w:val="center"/>
        </w:pPr>
        <w:r>
          <w:fldChar w:fldCharType="begin"/>
        </w:r>
        <w:r>
          <w:instrText>PAGE   \* MERGEFORMAT</w:instrText>
        </w:r>
        <w:r>
          <w:fldChar w:fldCharType="separate"/>
        </w:r>
        <w:r>
          <w:t>2</w:t>
        </w:r>
        <w:r>
          <w:fldChar w:fldCharType="end"/>
        </w:r>
      </w:p>
    </w:sdtContent>
  </w:sdt>
  <w:p w14:paraId="49C4AF72" w14:textId="77777777" w:rsidR="00793722" w:rsidRDefault="0079372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F389A"/>
    <w:multiLevelType w:val="hybridMultilevel"/>
    <w:tmpl w:val="5FFCDE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0AC49C3"/>
    <w:multiLevelType w:val="hybridMultilevel"/>
    <w:tmpl w:val="7B18B5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D125EF"/>
    <w:multiLevelType w:val="hybridMultilevel"/>
    <w:tmpl w:val="FA98581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F4303"/>
    <w:multiLevelType w:val="hybridMultilevel"/>
    <w:tmpl w:val="7B18B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AB48D8"/>
    <w:multiLevelType w:val="hybridMultilevel"/>
    <w:tmpl w:val="809C41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B533038"/>
    <w:multiLevelType w:val="hybridMultilevel"/>
    <w:tmpl w:val="FD4049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BF13F5B"/>
    <w:multiLevelType w:val="hybridMultilevel"/>
    <w:tmpl w:val="C2D63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5C23F7"/>
    <w:multiLevelType w:val="hybridMultilevel"/>
    <w:tmpl w:val="5DBEC21E"/>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4301BE4"/>
    <w:multiLevelType w:val="hybridMultilevel"/>
    <w:tmpl w:val="4C861E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778"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85E7F64"/>
    <w:multiLevelType w:val="hybridMultilevel"/>
    <w:tmpl w:val="0AB4DF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1B509B"/>
    <w:multiLevelType w:val="hybridMultilevel"/>
    <w:tmpl w:val="575AB106"/>
    <w:lvl w:ilvl="0" w:tplc="CAA84612">
      <w:start w:val="1"/>
      <w:numFmt w:val="bullet"/>
      <w:lvlText w:val="o"/>
      <w:lvlJc w:val="left"/>
      <w:pPr>
        <w:ind w:left="720" w:hanging="360"/>
      </w:pPr>
      <w:rPr>
        <w:rFonts w:ascii="Courier New" w:hAnsi="Courier New"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675D25"/>
    <w:multiLevelType w:val="hybridMultilevel"/>
    <w:tmpl w:val="271EFDA6"/>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7412AE3"/>
    <w:multiLevelType w:val="hybridMultilevel"/>
    <w:tmpl w:val="18C229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8C4127D"/>
    <w:multiLevelType w:val="multilevel"/>
    <w:tmpl w:val="E326CC90"/>
    <w:lvl w:ilvl="0">
      <w:start w:val="1"/>
      <w:numFmt w:val="decimal"/>
      <w:lvlText w:val="%1."/>
      <w:lvlJc w:val="left"/>
      <w:pPr>
        <w:tabs>
          <w:tab w:val="num" w:pos="928"/>
        </w:tabs>
        <w:ind w:left="928" w:hanging="360"/>
      </w:pPr>
    </w:lvl>
    <w:lvl w:ilvl="1">
      <w:start w:val="1"/>
      <w:numFmt w:val="bullet"/>
      <w:lvlText w:val="o"/>
      <w:lvlJc w:val="left"/>
      <w:pPr>
        <w:tabs>
          <w:tab w:val="num" w:pos="1648"/>
        </w:tabs>
        <w:ind w:left="1648" w:hanging="360"/>
      </w:pPr>
      <w:rPr>
        <w:rFonts w:ascii="Courier New" w:hAnsi="Courier New" w:hint="default"/>
        <w:sz w:val="20"/>
      </w:r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4" w15:restartNumberingAfterBreak="0">
    <w:nsid w:val="60393093"/>
    <w:multiLevelType w:val="hybridMultilevel"/>
    <w:tmpl w:val="64301FC8"/>
    <w:lvl w:ilvl="0" w:tplc="0D4A45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681D68AF"/>
    <w:multiLevelType w:val="multilevel"/>
    <w:tmpl w:val="9430615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0D44BD"/>
    <w:multiLevelType w:val="hybridMultilevel"/>
    <w:tmpl w:val="92042E2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711072F"/>
    <w:multiLevelType w:val="hybridMultilevel"/>
    <w:tmpl w:val="6E5C62F0"/>
    <w:lvl w:ilvl="0" w:tplc="5D76F35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7259443">
    <w:abstractNumId w:val="17"/>
  </w:num>
  <w:num w:numId="2" w16cid:durableId="1845047231">
    <w:abstractNumId w:val="14"/>
  </w:num>
  <w:num w:numId="3" w16cid:durableId="1875147235">
    <w:abstractNumId w:val="13"/>
  </w:num>
  <w:num w:numId="4" w16cid:durableId="1169373219">
    <w:abstractNumId w:val="3"/>
  </w:num>
  <w:num w:numId="5" w16cid:durableId="1128931561">
    <w:abstractNumId w:val="6"/>
  </w:num>
  <w:num w:numId="6" w16cid:durableId="2115398592">
    <w:abstractNumId w:val="11"/>
  </w:num>
  <w:num w:numId="7" w16cid:durableId="994336651">
    <w:abstractNumId w:val="1"/>
  </w:num>
  <w:num w:numId="8" w16cid:durableId="1936397209">
    <w:abstractNumId w:val="0"/>
  </w:num>
  <w:num w:numId="9" w16cid:durableId="1309088364">
    <w:abstractNumId w:val="12"/>
  </w:num>
  <w:num w:numId="10" w16cid:durableId="2094742332">
    <w:abstractNumId w:val="4"/>
  </w:num>
  <w:num w:numId="11" w16cid:durableId="27873470">
    <w:abstractNumId w:val="9"/>
  </w:num>
  <w:num w:numId="12" w16cid:durableId="1529291412">
    <w:abstractNumId w:val="8"/>
  </w:num>
  <w:num w:numId="13" w16cid:durableId="345056739">
    <w:abstractNumId w:val="15"/>
  </w:num>
  <w:num w:numId="14" w16cid:durableId="155803426">
    <w:abstractNumId w:val="2"/>
  </w:num>
  <w:num w:numId="15" w16cid:durableId="1229880384">
    <w:abstractNumId w:val="16"/>
  </w:num>
  <w:num w:numId="16" w16cid:durableId="1655912783">
    <w:abstractNumId w:val="5"/>
  </w:num>
  <w:num w:numId="17" w16cid:durableId="20016206">
    <w:abstractNumId w:val="7"/>
  </w:num>
  <w:num w:numId="18" w16cid:durableId="19128100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88"/>
    <w:rsid w:val="000206AD"/>
    <w:rsid w:val="00042BFC"/>
    <w:rsid w:val="0005770F"/>
    <w:rsid w:val="00084E9E"/>
    <w:rsid w:val="000C5AF4"/>
    <w:rsid w:val="000E340C"/>
    <w:rsid w:val="0015170A"/>
    <w:rsid w:val="001653D9"/>
    <w:rsid w:val="001A4E1E"/>
    <w:rsid w:val="002364EA"/>
    <w:rsid w:val="002504A5"/>
    <w:rsid w:val="002766AD"/>
    <w:rsid w:val="00280D32"/>
    <w:rsid w:val="00285298"/>
    <w:rsid w:val="00295B29"/>
    <w:rsid w:val="002F3337"/>
    <w:rsid w:val="002F66DA"/>
    <w:rsid w:val="0030570A"/>
    <w:rsid w:val="003C79B6"/>
    <w:rsid w:val="003F7B77"/>
    <w:rsid w:val="00401690"/>
    <w:rsid w:val="00410A0F"/>
    <w:rsid w:val="00411262"/>
    <w:rsid w:val="0042175F"/>
    <w:rsid w:val="00422249"/>
    <w:rsid w:val="00447C75"/>
    <w:rsid w:val="004663B1"/>
    <w:rsid w:val="00490C59"/>
    <w:rsid w:val="004A13DC"/>
    <w:rsid w:val="004F621D"/>
    <w:rsid w:val="00505431"/>
    <w:rsid w:val="0052492D"/>
    <w:rsid w:val="00540C3C"/>
    <w:rsid w:val="005448B8"/>
    <w:rsid w:val="0054696F"/>
    <w:rsid w:val="005E4F77"/>
    <w:rsid w:val="00660D12"/>
    <w:rsid w:val="00667DB4"/>
    <w:rsid w:val="00672ED7"/>
    <w:rsid w:val="006A2B47"/>
    <w:rsid w:val="006E7803"/>
    <w:rsid w:val="00701408"/>
    <w:rsid w:val="0071502B"/>
    <w:rsid w:val="007454B9"/>
    <w:rsid w:val="0078207F"/>
    <w:rsid w:val="00792F59"/>
    <w:rsid w:val="00793722"/>
    <w:rsid w:val="007C147D"/>
    <w:rsid w:val="007D2E7A"/>
    <w:rsid w:val="008D3DE9"/>
    <w:rsid w:val="009177C3"/>
    <w:rsid w:val="009207B3"/>
    <w:rsid w:val="00967DEC"/>
    <w:rsid w:val="00974BC8"/>
    <w:rsid w:val="009B4DE5"/>
    <w:rsid w:val="009B6466"/>
    <w:rsid w:val="009F5B9E"/>
    <w:rsid w:val="00A50264"/>
    <w:rsid w:val="00A60FE1"/>
    <w:rsid w:val="00A73463"/>
    <w:rsid w:val="00A86A52"/>
    <w:rsid w:val="00AA753B"/>
    <w:rsid w:val="00BB250F"/>
    <w:rsid w:val="00BD1106"/>
    <w:rsid w:val="00BD341A"/>
    <w:rsid w:val="00BE4B38"/>
    <w:rsid w:val="00C21C43"/>
    <w:rsid w:val="00C57E64"/>
    <w:rsid w:val="00C82E4B"/>
    <w:rsid w:val="00C921E4"/>
    <w:rsid w:val="00D01327"/>
    <w:rsid w:val="00D469EE"/>
    <w:rsid w:val="00D56ACA"/>
    <w:rsid w:val="00D661A9"/>
    <w:rsid w:val="00D92BD0"/>
    <w:rsid w:val="00DA2E2A"/>
    <w:rsid w:val="00DB4E6B"/>
    <w:rsid w:val="00DB6797"/>
    <w:rsid w:val="00DE7103"/>
    <w:rsid w:val="00E066C0"/>
    <w:rsid w:val="00E31974"/>
    <w:rsid w:val="00E42F42"/>
    <w:rsid w:val="00E57BAF"/>
    <w:rsid w:val="00E77E44"/>
    <w:rsid w:val="00E82488"/>
    <w:rsid w:val="00EC22DA"/>
    <w:rsid w:val="00ED024C"/>
    <w:rsid w:val="00EE46F6"/>
    <w:rsid w:val="00EE7C56"/>
    <w:rsid w:val="00F24512"/>
    <w:rsid w:val="00F51BC9"/>
    <w:rsid w:val="00F64C43"/>
    <w:rsid w:val="00F82102"/>
    <w:rsid w:val="00F956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EF55"/>
  <w15:chartTrackingRefBased/>
  <w15:docId w15:val="{11FAEB42-BD4B-41A6-9A40-13C09E7F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21C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6466"/>
    <w:rPr>
      <w:color w:val="0563C1" w:themeColor="hyperlink"/>
      <w:u w:val="single"/>
    </w:rPr>
  </w:style>
  <w:style w:type="character" w:styleId="a4">
    <w:name w:val="Unresolved Mention"/>
    <w:basedOn w:val="a0"/>
    <w:uiPriority w:val="99"/>
    <w:semiHidden/>
    <w:unhideWhenUsed/>
    <w:rsid w:val="009B6466"/>
    <w:rPr>
      <w:color w:val="605E5C"/>
      <w:shd w:val="clear" w:color="auto" w:fill="E1DFDD"/>
    </w:rPr>
  </w:style>
  <w:style w:type="paragraph" w:styleId="a5">
    <w:name w:val="List Paragraph"/>
    <w:basedOn w:val="a"/>
    <w:uiPriority w:val="34"/>
    <w:qFormat/>
    <w:rsid w:val="00EC22DA"/>
    <w:pPr>
      <w:ind w:left="720"/>
      <w:contextualSpacing/>
    </w:pPr>
  </w:style>
  <w:style w:type="character" w:styleId="a6">
    <w:name w:val="FollowedHyperlink"/>
    <w:basedOn w:val="a0"/>
    <w:uiPriority w:val="99"/>
    <w:semiHidden/>
    <w:unhideWhenUsed/>
    <w:rsid w:val="00DA2E2A"/>
    <w:rPr>
      <w:color w:val="954F72" w:themeColor="followedHyperlink"/>
      <w:u w:val="single"/>
    </w:rPr>
  </w:style>
  <w:style w:type="character" w:styleId="a7">
    <w:name w:val="annotation reference"/>
    <w:basedOn w:val="a0"/>
    <w:uiPriority w:val="99"/>
    <w:semiHidden/>
    <w:unhideWhenUsed/>
    <w:rsid w:val="00C21C43"/>
    <w:rPr>
      <w:sz w:val="16"/>
      <w:szCs w:val="16"/>
    </w:rPr>
  </w:style>
  <w:style w:type="paragraph" w:styleId="a8">
    <w:name w:val="annotation text"/>
    <w:basedOn w:val="a"/>
    <w:link w:val="a9"/>
    <w:uiPriority w:val="99"/>
    <w:semiHidden/>
    <w:unhideWhenUsed/>
    <w:rsid w:val="00C21C43"/>
    <w:pPr>
      <w:spacing w:line="240" w:lineRule="auto"/>
    </w:pPr>
    <w:rPr>
      <w:sz w:val="20"/>
      <w:szCs w:val="20"/>
    </w:rPr>
  </w:style>
  <w:style w:type="character" w:customStyle="1" w:styleId="a9">
    <w:name w:val="Текст примечания Знак"/>
    <w:basedOn w:val="a0"/>
    <w:link w:val="a8"/>
    <w:uiPriority w:val="99"/>
    <w:semiHidden/>
    <w:rsid w:val="00C21C43"/>
    <w:rPr>
      <w:sz w:val="20"/>
      <w:szCs w:val="20"/>
    </w:rPr>
  </w:style>
  <w:style w:type="paragraph" w:styleId="aa">
    <w:name w:val="annotation subject"/>
    <w:basedOn w:val="a8"/>
    <w:next w:val="a8"/>
    <w:link w:val="ab"/>
    <w:uiPriority w:val="99"/>
    <w:semiHidden/>
    <w:unhideWhenUsed/>
    <w:rsid w:val="00C21C43"/>
    <w:rPr>
      <w:b/>
      <w:bCs/>
    </w:rPr>
  </w:style>
  <w:style w:type="character" w:customStyle="1" w:styleId="ab">
    <w:name w:val="Тема примечания Знак"/>
    <w:basedOn w:val="a9"/>
    <w:link w:val="aa"/>
    <w:uiPriority w:val="99"/>
    <w:semiHidden/>
    <w:rsid w:val="00C21C43"/>
    <w:rPr>
      <w:b/>
      <w:bCs/>
      <w:sz w:val="20"/>
      <w:szCs w:val="20"/>
    </w:rPr>
  </w:style>
  <w:style w:type="character" w:customStyle="1" w:styleId="10">
    <w:name w:val="Заголовок 1 Знак"/>
    <w:basedOn w:val="a0"/>
    <w:link w:val="1"/>
    <w:uiPriority w:val="9"/>
    <w:rsid w:val="00C21C43"/>
    <w:rPr>
      <w:rFonts w:asciiTheme="majorHAnsi" w:eastAsiaTheme="majorEastAsia" w:hAnsiTheme="majorHAnsi" w:cstheme="majorBidi"/>
      <w:color w:val="2F5496" w:themeColor="accent1" w:themeShade="BF"/>
      <w:sz w:val="32"/>
      <w:szCs w:val="32"/>
    </w:rPr>
  </w:style>
  <w:style w:type="table" w:styleId="ac">
    <w:name w:val="Table Grid"/>
    <w:basedOn w:val="a1"/>
    <w:uiPriority w:val="39"/>
    <w:rsid w:val="00F8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793722"/>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93722"/>
  </w:style>
  <w:style w:type="paragraph" w:styleId="af">
    <w:name w:val="footer"/>
    <w:basedOn w:val="a"/>
    <w:link w:val="af0"/>
    <w:uiPriority w:val="99"/>
    <w:unhideWhenUsed/>
    <w:rsid w:val="00793722"/>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93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8902">
      <w:bodyDiv w:val="1"/>
      <w:marLeft w:val="0"/>
      <w:marRight w:val="0"/>
      <w:marTop w:val="0"/>
      <w:marBottom w:val="0"/>
      <w:divBdr>
        <w:top w:val="none" w:sz="0" w:space="0" w:color="auto"/>
        <w:left w:val="none" w:sz="0" w:space="0" w:color="auto"/>
        <w:bottom w:val="none" w:sz="0" w:space="0" w:color="auto"/>
        <w:right w:val="none" w:sz="0" w:space="0" w:color="auto"/>
      </w:divBdr>
    </w:div>
    <w:div w:id="33503960">
      <w:bodyDiv w:val="1"/>
      <w:marLeft w:val="0"/>
      <w:marRight w:val="0"/>
      <w:marTop w:val="0"/>
      <w:marBottom w:val="0"/>
      <w:divBdr>
        <w:top w:val="none" w:sz="0" w:space="0" w:color="auto"/>
        <w:left w:val="none" w:sz="0" w:space="0" w:color="auto"/>
        <w:bottom w:val="none" w:sz="0" w:space="0" w:color="auto"/>
        <w:right w:val="none" w:sz="0" w:space="0" w:color="auto"/>
      </w:divBdr>
    </w:div>
    <w:div w:id="155263323">
      <w:bodyDiv w:val="1"/>
      <w:marLeft w:val="0"/>
      <w:marRight w:val="0"/>
      <w:marTop w:val="0"/>
      <w:marBottom w:val="0"/>
      <w:divBdr>
        <w:top w:val="none" w:sz="0" w:space="0" w:color="auto"/>
        <w:left w:val="none" w:sz="0" w:space="0" w:color="auto"/>
        <w:bottom w:val="none" w:sz="0" w:space="0" w:color="auto"/>
        <w:right w:val="none" w:sz="0" w:space="0" w:color="auto"/>
      </w:divBdr>
    </w:div>
    <w:div w:id="171838204">
      <w:bodyDiv w:val="1"/>
      <w:marLeft w:val="0"/>
      <w:marRight w:val="0"/>
      <w:marTop w:val="0"/>
      <w:marBottom w:val="0"/>
      <w:divBdr>
        <w:top w:val="none" w:sz="0" w:space="0" w:color="auto"/>
        <w:left w:val="none" w:sz="0" w:space="0" w:color="auto"/>
        <w:bottom w:val="none" w:sz="0" w:space="0" w:color="auto"/>
        <w:right w:val="none" w:sz="0" w:space="0" w:color="auto"/>
      </w:divBdr>
    </w:div>
    <w:div w:id="175966142">
      <w:bodyDiv w:val="1"/>
      <w:marLeft w:val="0"/>
      <w:marRight w:val="0"/>
      <w:marTop w:val="0"/>
      <w:marBottom w:val="0"/>
      <w:divBdr>
        <w:top w:val="none" w:sz="0" w:space="0" w:color="auto"/>
        <w:left w:val="none" w:sz="0" w:space="0" w:color="auto"/>
        <w:bottom w:val="none" w:sz="0" w:space="0" w:color="auto"/>
        <w:right w:val="none" w:sz="0" w:space="0" w:color="auto"/>
      </w:divBdr>
    </w:div>
    <w:div w:id="259021971">
      <w:bodyDiv w:val="1"/>
      <w:marLeft w:val="0"/>
      <w:marRight w:val="0"/>
      <w:marTop w:val="0"/>
      <w:marBottom w:val="0"/>
      <w:divBdr>
        <w:top w:val="none" w:sz="0" w:space="0" w:color="auto"/>
        <w:left w:val="none" w:sz="0" w:space="0" w:color="auto"/>
        <w:bottom w:val="none" w:sz="0" w:space="0" w:color="auto"/>
        <w:right w:val="none" w:sz="0" w:space="0" w:color="auto"/>
      </w:divBdr>
    </w:div>
    <w:div w:id="266734346">
      <w:bodyDiv w:val="1"/>
      <w:marLeft w:val="0"/>
      <w:marRight w:val="0"/>
      <w:marTop w:val="0"/>
      <w:marBottom w:val="0"/>
      <w:divBdr>
        <w:top w:val="none" w:sz="0" w:space="0" w:color="auto"/>
        <w:left w:val="none" w:sz="0" w:space="0" w:color="auto"/>
        <w:bottom w:val="none" w:sz="0" w:space="0" w:color="auto"/>
        <w:right w:val="none" w:sz="0" w:space="0" w:color="auto"/>
      </w:divBdr>
    </w:div>
    <w:div w:id="347678352">
      <w:bodyDiv w:val="1"/>
      <w:marLeft w:val="0"/>
      <w:marRight w:val="0"/>
      <w:marTop w:val="0"/>
      <w:marBottom w:val="0"/>
      <w:divBdr>
        <w:top w:val="none" w:sz="0" w:space="0" w:color="auto"/>
        <w:left w:val="none" w:sz="0" w:space="0" w:color="auto"/>
        <w:bottom w:val="none" w:sz="0" w:space="0" w:color="auto"/>
        <w:right w:val="none" w:sz="0" w:space="0" w:color="auto"/>
      </w:divBdr>
    </w:div>
    <w:div w:id="729156720">
      <w:bodyDiv w:val="1"/>
      <w:marLeft w:val="0"/>
      <w:marRight w:val="0"/>
      <w:marTop w:val="0"/>
      <w:marBottom w:val="0"/>
      <w:divBdr>
        <w:top w:val="none" w:sz="0" w:space="0" w:color="auto"/>
        <w:left w:val="none" w:sz="0" w:space="0" w:color="auto"/>
        <w:bottom w:val="none" w:sz="0" w:space="0" w:color="auto"/>
        <w:right w:val="none" w:sz="0" w:space="0" w:color="auto"/>
      </w:divBdr>
    </w:div>
    <w:div w:id="772476297">
      <w:bodyDiv w:val="1"/>
      <w:marLeft w:val="0"/>
      <w:marRight w:val="0"/>
      <w:marTop w:val="0"/>
      <w:marBottom w:val="0"/>
      <w:divBdr>
        <w:top w:val="none" w:sz="0" w:space="0" w:color="auto"/>
        <w:left w:val="none" w:sz="0" w:space="0" w:color="auto"/>
        <w:bottom w:val="none" w:sz="0" w:space="0" w:color="auto"/>
        <w:right w:val="none" w:sz="0" w:space="0" w:color="auto"/>
      </w:divBdr>
    </w:div>
    <w:div w:id="786510658">
      <w:bodyDiv w:val="1"/>
      <w:marLeft w:val="0"/>
      <w:marRight w:val="0"/>
      <w:marTop w:val="0"/>
      <w:marBottom w:val="0"/>
      <w:divBdr>
        <w:top w:val="none" w:sz="0" w:space="0" w:color="auto"/>
        <w:left w:val="none" w:sz="0" w:space="0" w:color="auto"/>
        <w:bottom w:val="none" w:sz="0" w:space="0" w:color="auto"/>
        <w:right w:val="none" w:sz="0" w:space="0" w:color="auto"/>
      </w:divBdr>
    </w:div>
    <w:div w:id="886455683">
      <w:bodyDiv w:val="1"/>
      <w:marLeft w:val="0"/>
      <w:marRight w:val="0"/>
      <w:marTop w:val="0"/>
      <w:marBottom w:val="0"/>
      <w:divBdr>
        <w:top w:val="none" w:sz="0" w:space="0" w:color="auto"/>
        <w:left w:val="none" w:sz="0" w:space="0" w:color="auto"/>
        <w:bottom w:val="none" w:sz="0" w:space="0" w:color="auto"/>
        <w:right w:val="none" w:sz="0" w:space="0" w:color="auto"/>
      </w:divBdr>
    </w:div>
    <w:div w:id="931813949">
      <w:bodyDiv w:val="1"/>
      <w:marLeft w:val="0"/>
      <w:marRight w:val="0"/>
      <w:marTop w:val="0"/>
      <w:marBottom w:val="0"/>
      <w:divBdr>
        <w:top w:val="none" w:sz="0" w:space="0" w:color="auto"/>
        <w:left w:val="none" w:sz="0" w:space="0" w:color="auto"/>
        <w:bottom w:val="none" w:sz="0" w:space="0" w:color="auto"/>
        <w:right w:val="none" w:sz="0" w:space="0" w:color="auto"/>
      </w:divBdr>
    </w:div>
    <w:div w:id="1153109061">
      <w:bodyDiv w:val="1"/>
      <w:marLeft w:val="0"/>
      <w:marRight w:val="0"/>
      <w:marTop w:val="0"/>
      <w:marBottom w:val="0"/>
      <w:divBdr>
        <w:top w:val="none" w:sz="0" w:space="0" w:color="auto"/>
        <w:left w:val="none" w:sz="0" w:space="0" w:color="auto"/>
        <w:bottom w:val="none" w:sz="0" w:space="0" w:color="auto"/>
        <w:right w:val="none" w:sz="0" w:space="0" w:color="auto"/>
      </w:divBdr>
    </w:div>
    <w:div w:id="1200781811">
      <w:bodyDiv w:val="1"/>
      <w:marLeft w:val="0"/>
      <w:marRight w:val="0"/>
      <w:marTop w:val="0"/>
      <w:marBottom w:val="0"/>
      <w:divBdr>
        <w:top w:val="none" w:sz="0" w:space="0" w:color="auto"/>
        <w:left w:val="none" w:sz="0" w:space="0" w:color="auto"/>
        <w:bottom w:val="none" w:sz="0" w:space="0" w:color="auto"/>
        <w:right w:val="none" w:sz="0" w:space="0" w:color="auto"/>
      </w:divBdr>
    </w:div>
    <w:div w:id="1236622883">
      <w:bodyDiv w:val="1"/>
      <w:marLeft w:val="0"/>
      <w:marRight w:val="0"/>
      <w:marTop w:val="0"/>
      <w:marBottom w:val="0"/>
      <w:divBdr>
        <w:top w:val="none" w:sz="0" w:space="0" w:color="auto"/>
        <w:left w:val="none" w:sz="0" w:space="0" w:color="auto"/>
        <w:bottom w:val="none" w:sz="0" w:space="0" w:color="auto"/>
        <w:right w:val="none" w:sz="0" w:space="0" w:color="auto"/>
      </w:divBdr>
      <w:divsChild>
        <w:div w:id="1430349806">
          <w:marLeft w:val="0"/>
          <w:marRight w:val="0"/>
          <w:marTop w:val="0"/>
          <w:marBottom w:val="150"/>
          <w:divBdr>
            <w:top w:val="none" w:sz="0" w:space="0" w:color="auto"/>
            <w:left w:val="none" w:sz="0" w:space="0" w:color="auto"/>
            <w:bottom w:val="none" w:sz="0" w:space="0" w:color="auto"/>
            <w:right w:val="none" w:sz="0" w:space="0" w:color="auto"/>
          </w:divBdr>
        </w:div>
      </w:divsChild>
    </w:div>
    <w:div w:id="1339430952">
      <w:bodyDiv w:val="1"/>
      <w:marLeft w:val="0"/>
      <w:marRight w:val="0"/>
      <w:marTop w:val="0"/>
      <w:marBottom w:val="0"/>
      <w:divBdr>
        <w:top w:val="none" w:sz="0" w:space="0" w:color="auto"/>
        <w:left w:val="none" w:sz="0" w:space="0" w:color="auto"/>
        <w:bottom w:val="none" w:sz="0" w:space="0" w:color="auto"/>
        <w:right w:val="none" w:sz="0" w:space="0" w:color="auto"/>
      </w:divBdr>
    </w:div>
    <w:div w:id="1400011281">
      <w:bodyDiv w:val="1"/>
      <w:marLeft w:val="0"/>
      <w:marRight w:val="0"/>
      <w:marTop w:val="0"/>
      <w:marBottom w:val="0"/>
      <w:divBdr>
        <w:top w:val="none" w:sz="0" w:space="0" w:color="auto"/>
        <w:left w:val="none" w:sz="0" w:space="0" w:color="auto"/>
        <w:bottom w:val="none" w:sz="0" w:space="0" w:color="auto"/>
        <w:right w:val="none" w:sz="0" w:space="0" w:color="auto"/>
      </w:divBdr>
    </w:div>
    <w:div w:id="1597402817">
      <w:bodyDiv w:val="1"/>
      <w:marLeft w:val="0"/>
      <w:marRight w:val="0"/>
      <w:marTop w:val="0"/>
      <w:marBottom w:val="0"/>
      <w:divBdr>
        <w:top w:val="none" w:sz="0" w:space="0" w:color="auto"/>
        <w:left w:val="none" w:sz="0" w:space="0" w:color="auto"/>
        <w:bottom w:val="none" w:sz="0" w:space="0" w:color="auto"/>
        <w:right w:val="none" w:sz="0" w:space="0" w:color="auto"/>
      </w:divBdr>
      <w:divsChild>
        <w:div w:id="638997384">
          <w:marLeft w:val="0"/>
          <w:marRight w:val="0"/>
          <w:marTop w:val="0"/>
          <w:marBottom w:val="0"/>
          <w:divBdr>
            <w:top w:val="none" w:sz="0" w:space="0" w:color="auto"/>
            <w:left w:val="none" w:sz="0" w:space="0" w:color="auto"/>
            <w:bottom w:val="none" w:sz="0" w:space="0" w:color="auto"/>
            <w:right w:val="none" w:sz="0" w:space="0" w:color="auto"/>
          </w:divBdr>
        </w:div>
        <w:div w:id="923533967">
          <w:marLeft w:val="0"/>
          <w:marRight w:val="0"/>
          <w:marTop w:val="0"/>
          <w:marBottom w:val="0"/>
          <w:divBdr>
            <w:top w:val="none" w:sz="0" w:space="0" w:color="auto"/>
            <w:left w:val="none" w:sz="0" w:space="0" w:color="auto"/>
            <w:bottom w:val="none" w:sz="0" w:space="0" w:color="auto"/>
            <w:right w:val="none" w:sz="0" w:space="0" w:color="auto"/>
          </w:divBdr>
        </w:div>
        <w:div w:id="754014119">
          <w:marLeft w:val="0"/>
          <w:marRight w:val="0"/>
          <w:marTop w:val="0"/>
          <w:marBottom w:val="0"/>
          <w:divBdr>
            <w:top w:val="none" w:sz="0" w:space="0" w:color="auto"/>
            <w:left w:val="none" w:sz="0" w:space="0" w:color="auto"/>
            <w:bottom w:val="none" w:sz="0" w:space="0" w:color="auto"/>
            <w:right w:val="none" w:sz="0" w:space="0" w:color="auto"/>
          </w:divBdr>
        </w:div>
        <w:div w:id="1408920256">
          <w:marLeft w:val="0"/>
          <w:marRight w:val="0"/>
          <w:marTop w:val="0"/>
          <w:marBottom w:val="0"/>
          <w:divBdr>
            <w:top w:val="none" w:sz="0" w:space="0" w:color="auto"/>
            <w:left w:val="none" w:sz="0" w:space="0" w:color="auto"/>
            <w:bottom w:val="none" w:sz="0" w:space="0" w:color="auto"/>
            <w:right w:val="none" w:sz="0" w:space="0" w:color="auto"/>
          </w:divBdr>
        </w:div>
        <w:div w:id="1685012133">
          <w:marLeft w:val="0"/>
          <w:marRight w:val="0"/>
          <w:marTop w:val="0"/>
          <w:marBottom w:val="0"/>
          <w:divBdr>
            <w:top w:val="none" w:sz="0" w:space="0" w:color="auto"/>
            <w:left w:val="none" w:sz="0" w:space="0" w:color="auto"/>
            <w:bottom w:val="none" w:sz="0" w:space="0" w:color="auto"/>
            <w:right w:val="none" w:sz="0" w:space="0" w:color="auto"/>
          </w:divBdr>
        </w:div>
      </w:divsChild>
    </w:div>
    <w:div w:id="1642880704">
      <w:bodyDiv w:val="1"/>
      <w:marLeft w:val="0"/>
      <w:marRight w:val="0"/>
      <w:marTop w:val="0"/>
      <w:marBottom w:val="0"/>
      <w:divBdr>
        <w:top w:val="none" w:sz="0" w:space="0" w:color="auto"/>
        <w:left w:val="none" w:sz="0" w:space="0" w:color="auto"/>
        <w:bottom w:val="none" w:sz="0" w:space="0" w:color="auto"/>
        <w:right w:val="none" w:sz="0" w:space="0" w:color="auto"/>
      </w:divBdr>
    </w:div>
    <w:div w:id="1737044132">
      <w:bodyDiv w:val="1"/>
      <w:marLeft w:val="0"/>
      <w:marRight w:val="0"/>
      <w:marTop w:val="0"/>
      <w:marBottom w:val="0"/>
      <w:divBdr>
        <w:top w:val="none" w:sz="0" w:space="0" w:color="auto"/>
        <w:left w:val="none" w:sz="0" w:space="0" w:color="auto"/>
        <w:bottom w:val="none" w:sz="0" w:space="0" w:color="auto"/>
        <w:right w:val="none" w:sz="0" w:space="0" w:color="auto"/>
      </w:divBdr>
      <w:divsChild>
        <w:div w:id="150802973">
          <w:marLeft w:val="0"/>
          <w:marRight w:val="0"/>
          <w:marTop w:val="0"/>
          <w:marBottom w:val="0"/>
          <w:divBdr>
            <w:top w:val="none" w:sz="0" w:space="0" w:color="auto"/>
            <w:left w:val="none" w:sz="0" w:space="0" w:color="auto"/>
            <w:bottom w:val="none" w:sz="0" w:space="0" w:color="auto"/>
            <w:right w:val="none" w:sz="0" w:space="0" w:color="auto"/>
          </w:divBdr>
        </w:div>
        <w:div w:id="1679232816">
          <w:marLeft w:val="0"/>
          <w:marRight w:val="0"/>
          <w:marTop w:val="0"/>
          <w:marBottom w:val="0"/>
          <w:divBdr>
            <w:top w:val="none" w:sz="0" w:space="0" w:color="auto"/>
            <w:left w:val="none" w:sz="0" w:space="0" w:color="auto"/>
            <w:bottom w:val="none" w:sz="0" w:space="0" w:color="auto"/>
            <w:right w:val="none" w:sz="0" w:space="0" w:color="auto"/>
          </w:divBdr>
        </w:div>
        <w:div w:id="823545776">
          <w:marLeft w:val="0"/>
          <w:marRight w:val="0"/>
          <w:marTop w:val="0"/>
          <w:marBottom w:val="0"/>
          <w:divBdr>
            <w:top w:val="none" w:sz="0" w:space="0" w:color="auto"/>
            <w:left w:val="none" w:sz="0" w:space="0" w:color="auto"/>
            <w:bottom w:val="none" w:sz="0" w:space="0" w:color="auto"/>
            <w:right w:val="none" w:sz="0" w:space="0" w:color="auto"/>
          </w:divBdr>
        </w:div>
        <w:div w:id="1005669792">
          <w:marLeft w:val="0"/>
          <w:marRight w:val="0"/>
          <w:marTop w:val="0"/>
          <w:marBottom w:val="0"/>
          <w:divBdr>
            <w:top w:val="none" w:sz="0" w:space="0" w:color="auto"/>
            <w:left w:val="none" w:sz="0" w:space="0" w:color="auto"/>
            <w:bottom w:val="none" w:sz="0" w:space="0" w:color="auto"/>
            <w:right w:val="none" w:sz="0" w:space="0" w:color="auto"/>
          </w:divBdr>
        </w:div>
        <w:div w:id="10641981">
          <w:marLeft w:val="0"/>
          <w:marRight w:val="0"/>
          <w:marTop w:val="0"/>
          <w:marBottom w:val="0"/>
          <w:divBdr>
            <w:top w:val="none" w:sz="0" w:space="0" w:color="auto"/>
            <w:left w:val="none" w:sz="0" w:space="0" w:color="auto"/>
            <w:bottom w:val="none" w:sz="0" w:space="0" w:color="auto"/>
            <w:right w:val="none" w:sz="0" w:space="0" w:color="auto"/>
          </w:divBdr>
        </w:div>
      </w:divsChild>
    </w:div>
    <w:div w:id="1782841909">
      <w:bodyDiv w:val="1"/>
      <w:marLeft w:val="0"/>
      <w:marRight w:val="0"/>
      <w:marTop w:val="0"/>
      <w:marBottom w:val="0"/>
      <w:divBdr>
        <w:top w:val="none" w:sz="0" w:space="0" w:color="auto"/>
        <w:left w:val="none" w:sz="0" w:space="0" w:color="auto"/>
        <w:bottom w:val="none" w:sz="0" w:space="0" w:color="auto"/>
        <w:right w:val="none" w:sz="0" w:space="0" w:color="auto"/>
      </w:divBdr>
    </w:div>
    <w:div w:id="1797215994">
      <w:bodyDiv w:val="1"/>
      <w:marLeft w:val="0"/>
      <w:marRight w:val="0"/>
      <w:marTop w:val="0"/>
      <w:marBottom w:val="0"/>
      <w:divBdr>
        <w:top w:val="none" w:sz="0" w:space="0" w:color="auto"/>
        <w:left w:val="none" w:sz="0" w:space="0" w:color="auto"/>
        <w:bottom w:val="none" w:sz="0" w:space="0" w:color="auto"/>
        <w:right w:val="none" w:sz="0" w:space="0" w:color="auto"/>
      </w:divBdr>
    </w:div>
    <w:div w:id="213609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 TargetMode="External"/><Relationship Id="rId18" Type="http://schemas.openxmlformats.org/officeDocument/2006/relationships/hyperlink" Target="https://duckduckgo.com/" TargetMode="External"/><Relationship Id="rId26" Type="http://schemas.openxmlformats.org/officeDocument/2006/relationships/hyperlink" Target="https://www.rambler.ru/" TargetMode="External"/><Relationship Id="rId39" Type="http://schemas.openxmlformats.org/officeDocument/2006/relationships/hyperlink" Target="https://komtrud.minsk.gov.by/upload/document/pdf/prilozhenie_2.pdf" TargetMode="External"/><Relationship Id="rId3" Type="http://schemas.openxmlformats.org/officeDocument/2006/relationships/settings" Target="settings.xml"/><Relationship Id="rId21" Type="http://schemas.openxmlformats.org/officeDocument/2006/relationships/hyperlink" Target="http://www.yandex.ru/" TargetMode="External"/><Relationship Id="rId34" Type="http://schemas.openxmlformats.org/officeDocument/2006/relationships/hyperlink" Target="https://oilgascom.com/wp-content/uploads/2020/06/RGS-Scientific-Journal-1-2020-hydrogen.pdf" TargetMode="External"/><Relationship Id="rId42" Type="http://schemas.openxmlformats.org/officeDocument/2006/relationships/hyperlink" Target="https://cyberleninka.ru/article/n/etody-proizvodstva-vodoroda-rol-protsessa-parovogo-riforminga-v-mirovom-poluchenii-vodoroda/viewer" TargetMode="External"/><Relationship Id="rId47" Type="http://schemas.openxmlformats.org/officeDocument/2006/relationships/hyperlink" Target="https://www.uspkhim.ru/RCR772pdf" TargetMode="External"/><Relationship Id="rId50" Type="http://schemas.openxmlformats.org/officeDocument/2006/relationships/hyperlink" Target="https://komtrud.minsk.gov.by/upload/document/pdf/prilozhenie_2.pdf" TargetMode="External"/><Relationship Id="rId7" Type="http://schemas.openxmlformats.org/officeDocument/2006/relationships/header" Target="header1.xml"/><Relationship Id="rId12" Type="http://schemas.openxmlformats.org/officeDocument/2006/relationships/hyperlink" Target="http://www.google.com/" TargetMode="External"/><Relationship Id="rId17" Type="http://schemas.openxmlformats.org/officeDocument/2006/relationships/hyperlink" Target="https://www.yahoo.com/" TargetMode="External"/><Relationship Id="rId25" Type="http://schemas.openxmlformats.org/officeDocument/2006/relationships/hyperlink" Target="https://mail.ru/" TargetMode="External"/><Relationship Id="rId33" Type="http://schemas.openxmlformats.org/officeDocument/2006/relationships/hyperlink" Target="https://www.sibran.ru/upload/iblock/599/5991799ae7bd076aa2bb33a476b6e66d.pdf" TargetMode="External"/><Relationship Id="rId38" Type="http://schemas.openxmlformats.org/officeDocument/2006/relationships/hyperlink" Target="https://www.elibrary.ru/download/elibrary_65111779_75372445.pdf" TargetMode="External"/><Relationship Id="rId46" Type="http://schemas.openxmlformats.org/officeDocument/2006/relationships/hyperlink" Target="https://www.chem.msu.ru/rus/jvho/2011-2/43.pdf?ysclid=m4wm6bxf34431130425" TargetMode="External"/><Relationship Id="rId2" Type="http://schemas.openxmlformats.org/officeDocument/2006/relationships/styles" Target="styles.xml"/><Relationship Id="rId16" Type="http://schemas.openxmlformats.org/officeDocument/2006/relationships/hyperlink" Target="https://www.baidu.com/" TargetMode="External"/><Relationship Id="rId20" Type="http://schemas.openxmlformats.org/officeDocument/2006/relationships/hyperlink" Target="https://archive.org/" TargetMode="External"/><Relationship Id="rId29" Type="http://schemas.openxmlformats.org/officeDocument/2006/relationships/hyperlink" Target="https://magazine.neftegaz.ru/upload/iblock/22a/lg9cse5s7jw4vyldoexsqk6rqgs83sj9/NeftegazRU_5_2024_site-_1_.pdf" TargetMode="External"/><Relationship Id="rId41" Type="http://schemas.openxmlformats.org/officeDocument/2006/relationships/hyperlink" Target="https://cyberleninka.ru/article/n/tehnologii-i-katalizatory-topse-dlya-proizvodstva-vodoroda/view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ssia.agama.com/Aport/" TargetMode="External"/><Relationship Id="rId24" Type="http://schemas.openxmlformats.org/officeDocument/2006/relationships/hyperlink" Target="https://www.similarweb.com/ru/engines/" TargetMode="External"/><Relationship Id="rId32" Type="http://schemas.openxmlformats.org/officeDocument/2006/relationships/hyperlink" Target="https://cyberleninka.ru/journal/n/vestnik-magistratury" TargetMode="External"/><Relationship Id="rId37" Type="http://schemas.openxmlformats.org/officeDocument/2006/relationships/hyperlink" Target="https://cyberleninka.ru/article/n/analiz-sostoyaniya-usloviy-i-ohrany-truda-i-razrabotka-meropriyatiy-po-uluchsheniyu-usloviy-i-ohrany-truda-rabotnikov/viewer" TargetMode="External"/><Relationship Id="rId40" Type="http://schemas.openxmlformats.org/officeDocument/2006/relationships/hyperlink" Target="https://magazine.neftegaz.ru/upload/iblock/22a/lg9cse5s7jw4vyldoexsqk6rqgs83sj9/NeftegazRU_5_2024_site-_1_.pdf" TargetMode="External"/><Relationship Id="rId45" Type="http://schemas.openxmlformats.org/officeDocument/2006/relationships/hyperlink" Target="https://oilgascom.com/wp-content/uploads/2020/06/RGS-Scientific-Journal-1-2020-hydrogen.pdf" TargetMode="External"/><Relationship Id="rId5" Type="http://schemas.openxmlformats.org/officeDocument/2006/relationships/footnotes" Target="footnotes.xml"/><Relationship Id="rId15" Type="http://schemas.openxmlformats.org/officeDocument/2006/relationships/hyperlink" Target="https://www.similarweb.com/ru/engines/" TargetMode="External"/><Relationship Id="rId23" Type="http://schemas.openxmlformats.org/officeDocument/2006/relationships/hyperlink" Target="https://radar.yandex.ru/search" TargetMode="External"/><Relationship Id="rId28" Type="http://schemas.openxmlformats.org/officeDocument/2006/relationships/hyperlink" Target="http://www.yandex.by/" TargetMode="External"/><Relationship Id="rId36" Type="http://schemas.openxmlformats.org/officeDocument/2006/relationships/hyperlink" Target="https://www.uspkhim.ru/RCR772pdf" TargetMode="External"/><Relationship Id="rId49" Type="http://schemas.openxmlformats.org/officeDocument/2006/relationships/hyperlink" Target="https://www.elibrary.ru/download/elibrary_65111779_75372445.pdf" TargetMode="External"/><Relationship Id="rId10" Type="http://schemas.openxmlformats.org/officeDocument/2006/relationships/hyperlink" Target="http://www.au.ru/" TargetMode="External"/><Relationship Id="rId19" Type="http://schemas.openxmlformats.org/officeDocument/2006/relationships/hyperlink" Target="https://www.ecosia.org/" TargetMode="External"/><Relationship Id="rId31" Type="http://schemas.openxmlformats.org/officeDocument/2006/relationships/hyperlink" Target="https://cyberleninka.ru/article/n/etody-proizvodstva-vodoroda-rol-protsessa-parovogo-riforminga-v-mirovom-poluchenii-vodoroda/viewer" TargetMode="External"/><Relationship Id="rId44" Type="http://schemas.openxmlformats.org/officeDocument/2006/relationships/hyperlink" Target="https://www.sibran.ru/upload/iblock/599/5991799ae7bd076aa2bb33a476b6e66d.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rtcon.ru/" TargetMode="External"/><Relationship Id="rId14" Type="http://schemas.openxmlformats.org/officeDocument/2006/relationships/hyperlink" Target="https://serpstat.com/ru/rank-tracker/" TargetMode="External"/><Relationship Id="rId22" Type="http://schemas.openxmlformats.org/officeDocument/2006/relationships/hyperlink" Target="https://radar.yandex.ru/search" TargetMode="External"/><Relationship Id="rId27" Type="http://schemas.openxmlformats.org/officeDocument/2006/relationships/hyperlink" Target="https://www.sputnik.ru/" TargetMode="External"/><Relationship Id="rId30" Type="http://schemas.openxmlformats.org/officeDocument/2006/relationships/hyperlink" Target="https://cyberleninka.ru/article/n/tehnologii-i-katalizatory-topse-dlya-proizvodstva-vodoroda/viewer" TargetMode="External"/><Relationship Id="rId35" Type="http://schemas.openxmlformats.org/officeDocument/2006/relationships/hyperlink" Target="https://www.chem.msu.ru/rus/jvho/2011-2/43.pdf?ysclid=m4wm6bxf34431130425" TargetMode="External"/><Relationship Id="rId43" Type="http://schemas.openxmlformats.org/officeDocument/2006/relationships/hyperlink" Target="https://cyberleninka.ru/journal/n/vestnik-magistratury" TargetMode="External"/><Relationship Id="rId48" Type="http://schemas.openxmlformats.org/officeDocument/2006/relationships/hyperlink" Target="https://cyberleninka.ru/article/n/analiz-sostoyaniya-usloviy-i-ohrany-truda-i-razrabotka-meropriyatiy-po-uluchsheniyu-usloviy-i-ohrany-truda-rabotnikov/viewer" TargetMode="External"/><Relationship Id="rId8" Type="http://schemas.openxmlformats.org/officeDocument/2006/relationships/hyperlink" Target="http://www.ulitka.ru/"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25</Pages>
  <Words>7610</Words>
  <Characters>43382</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Пластинин</dc:creator>
  <cp:keywords/>
  <dc:description/>
  <cp:lastModifiedBy>Павел Пластинин</cp:lastModifiedBy>
  <cp:revision>6</cp:revision>
  <dcterms:created xsi:type="dcterms:W3CDTF">2025-01-04T12:52:00Z</dcterms:created>
  <dcterms:modified xsi:type="dcterms:W3CDTF">2025-01-04T20:29:00Z</dcterms:modified>
</cp:coreProperties>
</file>