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178A77" w14:textId="77777777" w:rsidR="00A3274D" w:rsidRPr="009A550D" w:rsidRDefault="00C45F0A">
      <w:pPr>
        <w:pStyle w:val="1"/>
        <w:spacing w:before="156" w:after="156"/>
        <w:ind w:right="817" w:firstLine="1883"/>
        <w:rPr>
          <w:rFonts w:ascii="黑体" w:hAnsi="黑体"/>
          <w:sz w:val="44"/>
          <w:szCs w:val="44"/>
        </w:rPr>
      </w:pPr>
      <w:r w:rsidRPr="009A550D">
        <w:rPr>
          <w:rFonts w:ascii="黑体" w:hAnsi="黑体"/>
          <w:sz w:val="44"/>
          <w:szCs w:val="44"/>
        </w:rPr>
        <w:t>A</w:t>
      </w:r>
      <w:r w:rsidRPr="009A550D">
        <w:rPr>
          <w:rFonts w:ascii="黑体" w:hAnsi="黑体" w:hint="eastAsia"/>
          <w:sz w:val="44"/>
          <w:szCs w:val="44"/>
        </w:rPr>
        <w:t>laya测试网验收报告</w:t>
      </w:r>
    </w:p>
    <w:p w14:paraId="3727C468" w14:textId="0E6A253B" w:rsidR="00A3274D" w:rsidRPr="008219F5" w:rsidRDefault="009A550D">
      <w:pPr>
        <w:pStyle w:val="2"/>
        <w:rPr>
          <w:rFonts w:ascii="Times New Roman" w:eastAsia="黑体" w:hAnsi="Times New Roman" w:cs="Times New Roman"/>
        </w:rPr>
      </w:pPr>
      <w:r w:rsidRPr="008219F5">
        <w:rPr>
          <w:rFonts w:ascii="Times New Roman" w:eastAsia="黑体" w:hAnsi="Times New Roman" w:cs="Times New Roman"/>
        </w:rPr>
        <w:t>1</w:t>
      </w:r>
      <w:r w:rsidRPr="008219F5">
        <w:rPr>
          <w:rFonts w:ascii="Times New Roman" w:eastAsia="黑体" w:hAnsi="Times New Roman" w:cs="Times New Roman"/>
        </w:rPr>
        <w:t>，</w:t>
      </w:r>
      <w:r w:rsidR="00C45F0A" w:rsidRPr="008219F5">
        <w:rPr>
          <w:rFonts w:ascii="Times New Roman" w:eastAsia="黑体" w:hAnsi="Times New Roman" w:cs="Times New Roman"/>
        </w:rPr>
        <w:t>概述</w:t>
      </w:r>
    </w:p>
    <w:p w14:paraId="23D98AA1" w14:textId="77777777" w:rsidR="009A550D" w:rsidRPr="008219F5" w:rsidRDefault="00C45F0A" w:rsidP="009A550D">
      <w:pPr>
        <w:pStyle w:val="a3"/>
        <w:shd w:val="clear" w:color="auto" w:fill="FFFFFF"/>
        <w:ind w:firstLine="420"/>
        <w:jc w:val="both"/>
        <w:rPr>
          <w:rFonts w:cs="Times New Roman"/>
          <w:color w:val="333333"/>
          <w:sz w:val="28"/>
          <w:szCs w:val="28"/>
        </w:rPr>
      </w:pPr>
      <w:r w:rsidRPr="008219F5">
        <w:rPr>
          <w:rFonts w:cs="Times New Roman"/>
          <w:color w:val="333333"/>
          <w:sz w:val="28"/>
          <w:szCs w:val="28"/>
        </w:rPr>
        <w:t>PlatDot整体开发用时三个月，后端用时一个月基本完成所有工作。在前端进行用户界面的开发的过程中，后端开发进行过多次，不同程度的性能测试，安全测试，异常测试，顺利发现并且修复了许多的隐藏比较深的BUG。</w:t>
      </w:r>
    </w:p>
    <w:p w14:paraId="1364167D" w14:textId="0FB1676D" w:rsidR="00A3274D" w:rsidRPr="008219F5" w:rsidRDefault="00C45F0A" w:rsidP="009A550D">
      <w:pPr>
        <w:pStyle w:val="a3"/>
        <w:shd w:val="clear" w:color="auto" w:fill="FFFFFF"/>
        <w:ind w:firstLine="420"/>
        <w:jc w:val="both"/>
        <w:rPr>
          <w:rFonts w:cs="Times New Roman"/>
          <w:color w:val="333333"/>
          <w:sz w:val="28"/>
          <w:szCs w:val="28"/>
        </w:rPr>
      </w:pPr>
      <w:r w:rsidRPr="008219F5">
        <w:rPr>
          <w:rFonts w:cs="Times New Roman"/>
          <w:color w:val="333333"/>
          <w:sz w:val="28"/>
          <w:szCs w:val="28"/>
        </w:rPr>
        <w:t xml:space="preserve">经过多轮内部测试，以及多轮迭代开发，PlatDot客户端程序已经比较完善。为了更近一步的从场景上深度还原现实中可能出现的各种状况，无限接近主网上线后的真实环境。我们推出了PlatDot公测。 </w:t>
      </w:r>
    </w:p>
    <w:p w14:paraId="01BF6EB0" w14:textId="669F09FC" w:rsidR="00A3274D" w:rsidRPr="008219F5" w:rsidRDefault="009A550D">
      <w:pPr>
        <w:pStyle w:val="2"/>
        <w:rPr>
          <w:rFonts w:ascii="Times New Roman" w:eastAsia="黑体" w:hAnsi="Times New Roman" w:cs="Times New Roman"/>
        </w:rPr>
      </w:pPr>
      <w:r w:rsidRPr="008219F5">
        <w:rPr>
          <w:rFonts w:ascii="Times New Roman" w:eastAsia="黑体" w:hAnsi="Times New Roman" w:cs="Times New Roman"/>
        </w:rPr>
        <w:t>2</w:t>
      </w:r>
      <w:r w:rsidRPr="008219F5">
        <w:rPr>
          <w:rFonts w:ascii="Times New Roman" w:eastAsia="黑体" w:hAnsi="Times New Roman" w:cs="Times New Roman"/>
        </w:rPr>
        <w:t>，</w:t>
      </w:r>
      <w:r w:rsidR="00C45F0A" w:rsidRPr="008219F5">
        <w:rPr>
          <w:rFonts w:ascii="Times New Roman" w:eastAsia="黑体" w:hAnsi="Times New Roman" w:cs="Times New Roman"/>
        </w:rPr>
        <w:t>测试环境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7"/>
        <w:gridCol w:w="4941"/>
        <w:gridCol w:w="1308"/>
      </w:tblGrid>
      <w:tr w:rsidR="00A3274D" w:rsidRPr="008219F5" w14:paraId="0AD2322E" w14:textId="77777777">
        <w:tc>
          <w:tcPr>
            <w:tcW w:w="2074" w:type="dxa"/>
          </w:tcPr>
          <w:p w14:paraId="28060F09" w14:textId="77777777" w:rsidR="00A3274D" w:rsidRPr="008219F5" w:rsidRDefault="00C45F0A" w:rsidP="009A550D">
            <w:pPr>
              <w:pStyle w:val="a3"/>
              <w:shd w:val="clear" w:color="auto" w:fill="FFFFFF"/>
              <w:ind w:firstLine="420"/>
              <w:jc w:val="both"/>
              <w:rPr>
                <w:rFonts w:ascii="Times New Roman" w:hAnsi="Times New Roman" w:cs="Times New Roman"/>
                <w:color w:val="333333"/>
              </w:rPr>
            </w:pPr>
            <w:r w:rsidRPr="008219F5">
              <w:rPr>
                <w:rFonts w:ascii="Times New Roman" w:hAnsi="Times New Roman" w:cs="Times New Roman"/>
                <w:color w:val="333333"/>
              </w:rPr>
              <w:t>测试环境</w:t>
            </w:r>
          </w:p>
        </w:tc>
        <w:tc>
          <w:tcPr>
            <w:tcW w:w="5112" w:type="dxa"/>
          </w:tcPr>
          <w:p w14:paraId="0B7B8F7C" w14:textId="77777777" w:rsidR="00A3274D" w:rsidRPr="008219F5" w:rsidRDefault="00C45F0A" w:rsidP="009A550D">
            <w:pPr>
              <w:pStyle w:val="a3"/>
              <w:shd w:val="clear" w:color="auto" w:fill="FFFFFF"/>
              <w:ind w:firstLine="420"/>
              <w:jc w:val="both"/>
              <w:rPr>
                <w:rFonts w:ascii="Times New Roman" w:hAnsi="Times New Roman" w:cs="Times New Roman"/>
                <w:color w:val="333333"/>
              </w:rPr>
            </w:pPr>
            <w:r w:rsidRPr="008219F5">
              <w:rPr>
                <w:rFonts w:ascii="Times New Roman" w:hAnsi="Times New Roman" w:cs="Times New Roman"/>
                <w:color w:val="333333"/>
              </w:rPr>
              <w:t>说明</w:t>
            </w:r>
          </w:p>
        </w:tc>
        <w:tc>
          <w:tcPr>
            <w:tcW w:w="1327" w:type="dxa"/>
          </w:tcPr>
          <w:p w14:paraId="1E3C4FE8" w14:textId="77777777" w:rsidR="00A3274D" w:rsidRPr="008219F5" w:rsidRDefault="00C45F0A" w:rsidP="009A550D">
            <w:pPr>
              <w:pStyle w:val="a3"/>
              <w:shd w:val="clear" w:color="auto" w:fill="FFFFFF"/>
              <w:ind w:firstLine="420"/>
              <w:jc w:val="both"/>
              <w:rPr>
                <w:rFonts w:ascii="Times New Roman" w:hAnsi="Times New Roman" w:cs="Times New Roman"/>
                <w:color w:val="333333"/>
              </w:rPr>
            </w:pPr>
            <w:r w:rsidRPr="008219F5">
              <w:rPr>
                <w:rFonts w:ascii="Times New Roman" w:hAnsi="Times New Roman" w:cs="Times New Roman"/>
                <w:color w:val="333333"/>
              </w:rPr>
              <w:t>节点数量</w:t>
            </w:r>
          </w:p>
        </w:tc>
      </w:tr>
      <w:tr w:rsidR="00A3274D" w:rsidRPr="008219F5" w14:paraId="7E908E9C" w14:textId="77777777">
        <w:tc>
          <w:tcPr>
            <w:tcW w:w="2074" w:type="dxa"/>
          </w:tcPr>
          <w:p w14:paraId="3CDBB958" w14:textId="77777777" w:rsidR="00A3274D" w:rsidRPr="008219F5" w:rsidRDefault="00C45F0A" w:rsidP="009A550D">
            <w:pPr>
              <w:pStyle w:val="a3"/>
              <w:shd w:val="clear" w:color="auto" w:fill="FFFFFF"/>
              <w:ind w:firstLine="420"/>
              <w:jc w:val="both"/>
              <w:rPr>
                <w:rFonts w:ascii="Times New Roman" w:hAnsi="Times New Roman" w:cs="Times New Roman"/>
                <w:color w:val="333333"/>
              </w:rPr>
            </w:pPr>
            <w:r w:rsidRPr="008219F5">
              <w:rPr>
                <w:rFonts w:ascii="Times New Roman" w:hAnsi="Times New Roman" w:cs="Times New Roman"/>
                <w:color w:val="333333"/>
              </w:rPr>
              <w:t>Kusama</w:t>
            </w:r>
            <w:r w:rsidRPr="008219F5">
              <w:rPr>
                <w:rFonts w:ascii="Times New Roman" w:hAnsi="Times New Roman" w:cs="Times New Roman"/>
                <w:color w:val="333333"/>
              </w:rPr>
              <w:t>测试网</w:t>
            </w:r>
          </w:p>
        </w:tc>
        <w:tc>
          <w:tcPr>
            <w:tcW w:w="5112" w:type="dxa"/>
          </w:tcPr>
          <w:p w14:paraId="54624C5E" w14:textId="77777777" w:rsidR="00A3274D" w:rsidRPr="008219F5" w:rsidRDefault="00C45F0A" w:rsidP="009A550D">
            <w:pPr>
              <w:pStyle w:val="a3"/>
              <w:shd w:val="clear" w:color="auto" w:fill="FFFFFF"/>
              <w:ind w:firstLine="420"/>
              <w:jc w:val="both"/>
              <w:rPr>
                <w:rFonts w:ascii="Times New Roman" w:hAnsi="Times New Roman" w:cs="Times New Roman"/>
                <w:color w:val="333333"/>
              </w:rPr>
            </w:pPr>
            <w:r w:rsidRPr="008219F5">
              <w:rPr>
                <w:rFonts w:ascii="Times New Roman" w:hAnsi="Times New Roman" w:cs="Times New Roman"/>
                <w:color w:val="333333"/>
              </w:rPr>
              <w:t>按照</w:t>
            </w:r>
            <w:r w:rsidRPr="008219F5">
              <w:rPr>
                <w:rFonts w:ascii="Times New Roman" w:hAnsi="Times New Roman" w:cs="Times New Roman"/>
                <w:color w:val="333333"/>
              </w:rPr>
              <w:t>Kusama</w:t>
            </w:r>
            <w:r w:rsidRPr="008219F5">
              <w:rPr>
                <w:rFonts w:ascii="Times New Roman" w:hAnsi="Times New Roman" w:cs="Times New Roman"/>
                <w:color w:val="333333"/>
              </w:rPr>
              <w:t>正在运行的正式网络的参数，</w:t>
            </w:r>
            <w:r w:rsidRPr="008219F5">
              <w:rPr>
                <w:rFonts w:ascii="Times New Roman" w:hAnsi="Times New Roman" w:cs="Times New Roman"/>
                <w:color w:val="333333"/>
              </w:rPr>
              <w:t>1:1</w:t>
            </w:r>
            <w:r w:rsidRPr="008219F5">
              <w:rPr>
                <w:rFonts w:ascii="Times New Roman" w:hAnsi="Times New Roman" w:cs="Times New Roman"/>
                <w:color w:val="333333"/>
              </w:rPr>
              <w:t>运行了一个镜像测试网络</w:t>
            </w:r>
          </w:p>
        </w:tc>
        <w:tc>
          <w:tcPr>
            <w:tcW w:w="1327" w:type="dxa"/>
          </w:tcPr>
          <w:p w14:paraId="5A18A576" w14:textId="77777777" w:rsidR="00A3274D" w:rsidRPr="008219F5" w:rsidRDefault="00C45F0A" w:rsidP="009A550D">
            <w:pPr>
              <w:pStyle w:val="a3"/>
              <w:shd w:val="clear" w:color="auto" w:fill="FFFFFF"/>
              <w:ind w:firstLine="420"/>
              <w:jc w:val="both"/>
              <w:rPr>
                <w:rFonts w:ascii="Times New Roman" w:hAnsi="Times New Roman" w:cs="Times New Roman"/>
                <w:color w:val="333333"/>
              </w:rPr>
            </w:pPr>
            <w:r w:rsidRPr="008219F5">
              <w:rPr>
                <w:rFonts w:ascii="Times New Roman" w:hAnsi="Times New Roman" w:cs="Times New Roman"/>
                <w:color w:val="333333"/>
              </w:rPr>
              <w:t>8</w:t>
            </w:r>
          </w:p>
        </w:tc>
      </w:tr>
      <w:tr w:rsidR="00A3274D" w:rsidRPr="008219F5" w14:paraId="45F0A04F" w14:textId="77777777">
        <w:tc>
          <w:tcPr>
            <w:tcW w:w="2074" w:type="dxa"/>
          </w:tcPr>
          <w:p w14:paraId="0ABBE259" w14:textId="77777777" w:rsidR="00A3274D" w:rsidRPr="008219F5" w:rsidRDefault="00C45F0A" w:rsidP="009A550D">
            <w:pPr>
              <w:pStyle w:val="a3"/>
              <w:shd w:val="clear" w:color="auto" w:fill="FFFFFF"/>
              <w:ind w:firstLine="420"/>
              <w:jc w:val="both"/>
              <w:rPr>
                <w:rFonts w:ascii="Times New Roman" w:hAnsi="Times New Roman" w:cs="Times New Roman"/>
                <w:color w:val="333333"/>
              </w:rPr>
            </w:pPr>
            <w:r w:rsidRPr="008219F5">
              <w:rPr>
                <w:rFonts w:ascii="Times New Roman" w:hAnsi="Times New Roman" w:cs="Times New Roman"/>
                <w:color w:val="333333"/>
              </w:rPr>
              <w:t>Alaya</w:t>
            </w:r>
            <w:r w:rsidRPr="008219F5">
              <w:rPr>
                <w:rFonts w:ascii="Times New Roman" w:hAnsi="Times New Roman" w:cs="Times New Roman"/>
                <w:color w:val="333333"/>
              </w:rPr>
              <w:t>测试网</w:t>
            </w:r>
          </w:p>
        </w:tc>
        <w:tc>
          <w:tcPr>
            <w:tcW w:w="5112" w:type="dxa"/>
          </w:tcPr>
          <w:p w14:paraId="64E7248E" w14:textId="77777777" w:rsidR="00A3274D" w:rsidRPr="008219F5" w:rsidRDefault="00C45F0A" w:rsidP="009A550D">
            <w:pPr>
              <w:pStyle w:val="a3"/>
              <w:shd w:val="clear" w:color="auto" w:fill="FFFFFF"/>
              <w:ind w:firstLine="420"/>
              <w:jc w:val="both"/>
              <w:rPr>
                <w:rFonts w:ascii="Times New Roman" w:hAnsi="Times New Roman" w:cs="Times New Roman"/>
                <w:color w:val="333333"/>
              </w:rPr>
            </w:pPr>
            <w:r w:rsidRPr="008219F5">
              <w:rPr>
                <w:rFonts w:ascii="Times New Roman" w:hAnsi="Times New Roman" w:cs="Times New Roman"/>
                <w:color w:val="333333"/>
              </w:rPr>
              <w:t>使用官方提供的</w:t>
            </w:r>
            <w:r w:rsidRPr="008219F5">
              <w:rPr>
                <w:rFonts w:ascii="Times New Roman" w:hAnsi="Times New Roman" w:cs="Times New Roman"/>
                <w:color w:val="333333"/>
              </w:rPr>
              <w:t>Alaya</w:t>
            </w:r>
            <w:r w:rsidRPr="008219F5">
              <w:rPr>
                <w:rFonts w:ascii="Times New Roman" w:hAnsi="Times New Roman" w:cs="Times New Roman"/>
                <w:color w:val="333333"/>
              </w:rPr>
              <w:t>公开测试网络</w:t>
            </w:r>
          </w:p>
        </w:tc>
        <w:tc>
          <w:tcPr>
            <w:tcW w:w="1327" w:type="dxa"/>
          </w:tcPr>
          <w:p w14:paraId="12724C95" w14:textId="77777777" w:rsidR="00A3274D" w:rsidRPr="008219F5" w:rsidRDefault="00C45F0A" w:rsidP="009A550D">
            <w:pPr>
              <w:pStyle w:val="a3"/>
              <w:shd w:val="clear" w:color="auto" w:fill="FFFFFF"/>
              <w:ind w:firstLine="420"/>
              <w:jc w:val="both"/>
              <w:rPr>
                <w:rFonts w:ascii="Times New Roman" w:hAnsi="Times New Roman" w:cs="Times New Roman"/>
                <w:color w:val="333333"/>
              </w:rPr>
            </w:pPr>
            <w:r w:rsidRPr="008219F5">
              <w:rPr>
                <w:rFonts w:ascii="Times New Roman" w:hAnsi="Times New Roman" w:cs="Times New Roman"/>
                <w:color w:val="333333"/>
              </w:rPr>
              <w:t>5</w:t>
            </w:r>
          </w:p>
        </w:tc>
      </w:tr>
      <w:tr w:rsidR="00A3274D" w:rsidRPr="008219F5" w14:paraId="30D83902" w14:textId="77777777">
        <w:tc>
          <w:tcPr>
            <w:tcW w:w="2074" w:type="dxa"/>
          </w:tcPr>
          <w:p w14:paraId="3B42C8AC" w14:textId="77777777" w:rsidR="00A3274D" w:rsidRPr="008219F5" w:rsidRDefault="00C45F0A" w:rsidP="009A550D">
            <w:pPr>
              <w:pStyle w:val="a3"/>
              <w:shd w:val="clear" w:color="auto" w:fill="FFFFFF"/>
              <w:ind w:firstLine="420"/>
              <w:jc w:val="both"/>
              <w:rPr>
                <w:rFonts w:ascii="Times New Roman" w:hAnsi="Times New Roman" w:cs="Times New Roman"/>
                <w:color w:val="333333"/>
              </w:rPr>
            </w:pPr>
            <w:r w:rsidRPr="008219F5">
              <w:rPr>
                <w:rFonts w:ascii="Times New Roman" w:hAnsi="Times New Roman" w:cs="Times New Roman"/>
                <w:color w:val="333333"/>
              </w:rPr>
              <w:t>PlatDot</w:t>
            </w:r>
            <w:r w:rsidRPr="008219F5">
              <w:rPr>
                <w:rFonts w:ascii="Times New Roman" w:hAnsi="Times New Roman" w:cs="Times New Roman"/>
                <w:color w:val="333333"/>
              </w:rPr>
              <w:t>客户端</w:t>
            </w:r>
          </w:p>
        </w:tc>
        <w:tc>
          <w:tcPr>
            <w:tcW w:w="5112" w:type="dxa"/>
          </w:tcPr>
          <w:p w14:paraId="0C193D63" w14:textId="77777777" w:rsidR="00A3274D" w:rsidRPr="008219F5" w:rsidRDefault="00C45F0A" w:rsidP="009A550D">
            <w:pPr>
              <w:pStyle w:val="a3"/>
              <w:shd w:val="clear" w:color="auto" w:fill="FFFFFF"/>
              <w:ind w:firstLine="420"/>
              <w:jc w:val="both"/>
              <w:rPr>
                <w:rFonts w:ascii="Times New Roman" w:hAnsi="Times New Roman" w:cs="Times New Roman"/>
                <w:color w:val="333333"/>
              </w:rPr>
            </w:pPr>
            <w:r w:rsidRPr="008219F5">
              <w:rPr>
                <w:rFonts w:ascii="Times New Roman" w:hAnsi="Times New Roman" w:cs="Times New Roman"/>
                <w:color w:val="333333"/>
              </w:rPr>
              <w:t>见证人节点</w:t>
            </w:r>
          </w:p>
        </w:tc>
        <w:tc>
          <w:tcPr>
            <w:tcW w:w="1327" w:type="dxa"/>
          </w:tcPr>
          <w:p w14:paraId="3F54BCB5" w14:textId="77777777" w:rsidR="00A3274D" w:rsidRPr="008219F5" w:rsidRDefault="00C45F0A" w:rsidP="009A550D">
            <w:pPr>
              <w:pStyle w:val="a3"/>
              <w:shd w:val="clear" w:color="auto" w:fill="FFFFFF"/>
              <w:ind w:firstLine="420"/>
              <w:jc w:val="both"/>
              <w:rPr>
                <w:rFonts w:ascii="Times New Roman" w:hAnsi="Times New Roman" w:cs="Times New Roman"/>
                <w:color w:val="333333"/>
              </w:rPr>
            </w:pPr>
            <w:r w:rsidRPr="008219F5">
              <w:rPr>
                <w:rFonts w:ascii="Times New Roman" w:hAnsi="Times New Roman" w:cs="Times New Roman"/>
                <w:color w:val="333333"/>
              </w:rPr>
              <w:t>5</w:t>
            </w:r>
          </w:p>
        </w:tc>
      </w:tr>
      <w:tr w:rsidR="00A3274D" w:rsidRPr="008219F5" w14:paraId="6A5AD1AB" w14:textId="77777777">
        <w:tc>
          <w:tcPr>
            <w:tcW w:w="2074" w:type="dxa"/>
          </w:tcPr>
          <w:p w14:paraId="720FBF9D" w14:textId="77777777" w:rsidR="00A3274D" w:rsidRPr="008219F5" w:rsidRDefault="00C45F0A" w:rsidP="009A550D">
            <w:pPr>
              <w:pStyle w:val="a3"/>
              <w:shd w:val="clear" w:color="auto" w:fill="FFFFFF"/>
              <w:ind w:firstLine="420"/>
              <w:jc w:val="both"/>
              <w:rPr>
                <w:rFonts w:ascii="Times New Roman" w:hAnsi="Times New Roman" w:cs="Times New Roman"/>
                <w:color w:val="333333"/>
              </w:rPr>
            </w:pPr>
            <w:r w:rsidRPr="008219F5">
              <w:rPr>
                <w:rFonts w:ascii="Times New Roman" w:hAnsi="Times New Roman" w:cs="Times New Roman"/>
                <w:color w:val="333333"/>
              </w:rPr>
              <w:t>PlatDot</w:t>
            </w:r>
            <w:r w:rsidRPr="008219F5">
              <w:rPr>
                <w:rFonts w:ascii="Times New Roman" w:hAnsi="Times New Roman" w:cs="Times New Roman"/>
                <w:color w:val="333333"/>
              </w:rPr>
              <w:t>前端</w:t>
            </w:r>
          </w:p>
        </w:tc>
        <w:tc>
          <w:tcPr>
            <w:tcW w:w="5112" w:type="dxa"/>
          </w:tcPr>
          <w:p w14:paraId="6136EB96" w14:textId="77777777" w:rsidR="00A3274D" w:rsidRPr="008219F5" w:rsidRDefault="00C45F0A" w:rsidP="009A550D">
            <w:pPr>
              <w:pStyle w:val="a3"/>
              <w:shd w:val="clear" w:color="auto" w:fill="FFFFFF"/>
              <w:ind w:firstLine="420"/>
              <w:jc w:val="both"/>
              <w:rPr>
                <w:rFonts w:ascii="Times New Roman" w:hAnsi="Times New Roman" w:cs="Times New Roman"/>
                <w:color w:val="333333"/>
              </w:rPr>
            </w:pPr>
            <w:r w:rsidRPr="008219F5">
              <w:rPr>
                <w:rFonts w:ascii="Times New Roman" w:hAnsi="Times New Roman" w:cs="Times New Roman"/>
                <w:color w:val="333333"/>
              </w:rPr>
              <w:t>提供用户界面</w:t>
            </w:r>
          </w:p>
        </w:tc>
        <w:tc>
          <w:tcPr>
            <w:tcW w:w="1327" w:type="dxa"/>
          </w:tcPr>
          <w:p w14:paraId="12F8B595" w14:textId="77777777" w:rsidR="00A3274D" w:rsidRPr="008219F5" w:rsidRDefault="00C45F0A" w:rsidP="009A550D">
            <w:pPr>
              <w:pStyle w:val="a3"/>
              <w:shd w:val="clear" w:color="auto" w:fill="FFFFFF"/>
              <w:ind w:firstLine="420"/>
              <w:jc w:val="both"/>
              <w:rPr>
                <w:rFonts w:ascii="Times New Roman" w:hAnsi="Times New Roman" w:cs="Times New Roman"/>
                <w:color w:val="333333"/>
              </w:rPr>
            </w:pPr>
            <w:r w:rsidRPr="008219F5">
              <w:rPr>
                <w:rFonts w:ascii="Times New Roman" w:hAnsi="Times New Roman" w:cs="Times New Roman"/>
                <w:color w:val="333333"/>
              </w:rPr>
              <w:t>1</w:t>
            </w:r>
          </w:p>
        </w:tc>
      </w:tr>
      <w:tr w:rsidR="00A3274D" w:rsidRPr="008219F5" w14:paraId="060E3DE5" w14:textId="77777777">
        <w:tc>
          <w:tcPr>
            <w:tcW w:w="2074" w:type="dxa"/>
          </w:tcPr>
          <w:p w14:paraId="392A8455" w14:textId="77777777" w:rsidR="00A3274D" w:rsidRPr="008219F5" w:rsidRDefault="00C45F0A" w:rsidP="009A550D">
            <w:pPr>
              <w:pStyle w:val="a3"/>
              <w:shd w:val="clear" w:color="auto" w:fill="FFFFFF"/>
              <w:ind w:firstLine="420"/>
              <w:jc w:val="both"/>
              <w:rPr>
                <w:rFonts w:ascii="Times New Roman" w:hAnsi="Times New Roman" w:cs="Times New Roman"/>
                <w:color w:val="333333"/>
              </w:rPr>
            </w:pPr>
            <w:r w:rsidRPr="008219F5">
              <w:rPr>
                <w:rFonts w:ascii="Times New Roman" w:hAnsi="Times New Roman" w:cs="Times New Roman"/>
                <w:color w:val="333333"/>
              </w:rPr>
              <w:t>Kusama</w:t>
            </w:r>
            <w:r w:rsidRPr="008219F5">
              <w:rPr>
                <w:rFonts w:ascii="Times New Roman" w:hAnsi="Times New Roman" w:cs="Times New Roman"/>
                <w:color w:val="333333"/>
              </w:rPr>
              <w:t>测试网龙头</w:t>
            </w:r>
          </w:p>
        </w:tc>
        <w:tc>
          <w:tcPr>
            <w:tcW w:w="5112" w:type="dxa"/>
          </w:tcPr>
          <w:p w14:paraId="2F238A58" w14:textId="77777777" w:rsidR="00A3274D" w:rsidRPr="008219F5" w:rsidRDefault="00C45F0A" w:rsidP="009A550D">
            <w:pPr>
              <w:pStyle w:val="a3"/>
              <w:shd w:val="clear" w:color="auto" w:fill="FFFFFF"/>
              <w:ind w:firstLine="420"/>
              <w:jc w:val="both"/>
              <w:rPr>
                <w:rFonts w:ascii="Times New Roman" w:hAnsi="Times New Roman" w:cs="Times New Roman"/>
                <w:color w:val="333333"/>
              </w:rPr>
            </w:pPr>
            <w:r w:rsidRPr="008219F5">
              <w:rPr>
                <w:rFonts w:ascii="Times New Roman" w:hAnsi="Times New Roman" w:cs="Times New Roman"/>
                <w:color w:val="333333"/>
              </w:rPr>
              <w:t>使用</w:t>
            </w:r>
            <w:r w:rsidRPr="008219F5">
              <w:rPr>
                <w:rFonts w:ascii="Times New Roman" w:hAnsi="Times New Roman" w:cs="Times New Roman"/>
                <w:color w:val="333333"/>
              </w:rPr>
              <w:t>Element</w:t>
            </w:r>
            <w:r w:rsidRPr="008219F5">
              <w:rPr>
                <w:rFonts w:ascii="Times New Roman" w:hAnsi="Times New Roman" w:cs="Times New Roman"/>
                <w:color w:val="333333"/>
              </w:rPr>
              <w:t>聊天室自动发放</w:t>
            </w:r>
          </w:p>
        </w:tc>
        <w:tc>
          <w:tcPr>
            <w:tcW w:w="1327" w:type="dxa"/>
          </w:tcPr>
          <w:p w14:paraId="017F272B" w14:textId="77777777" w:rsidR="00A3274D" w:rsidRPr="008219F5" w:rsidRDefault="00C45F0A" w:rsidP="009A550D">
            <w:pPr>
              <w:pStyle w:val="a3"/>
              <w:shd w:val="clear" w:color="auto" w:fill="FFFFFF"/>
              <w:ind w:firstLine="420"/>
              <w:jc w:val="both"/>
              <w:rPr>
                <w:rFonts w:ascii="Times New Roman" w:hAnsi="Times New Roman" w:cs="Times New Roman"/>
                <w:color w:val="333333"/>
              </w:rPr>
            </w:pPr>
            <w:r w:rsidRPr="008219F5">
              <w:rPr>
                <w:rFonts w:ascii="Times New Roman" w:hAnsi="Times New Roman" w:cs="Times New Roman"/>
                <w:color w:val="333333"/>
              </w:rPr>
              <w:t>1</w:t>
            </w:r>
          </w:p>
        </w:tc>
      </w:tr>
    </w:tbl>
    <w:p w14:paraId="6B69202E" w14:textId="77777777" w:rsidR="00A3274D" w:rsidRPr="008219F5" w:rsidRDefault="00A3274D" w:rsidP="009A550D">
      <w:pPr>
        <w:pStyle w:val="a3"/>
        <w:shd w:val="clear" w:color="auto" w:fill="FFFFFF"/>
        <w:ind w:firstLine="420"/>
        <w:jc w:val="both"/>
        <w:rPr>
          <w:rFonts w:ascii="Times New Roman" w:hAnsi="Times New Roman" w:cs="Times New Roman"/>
          <w:color w:val="333333"/>
        </w:rPr>
      </w:pPr>
    </w:p>
    <w:p w14:paraId="3B046D92" w14:textId="37B6AF9D" w:rsidR="00A3274D" w:rsidRPr="008219F5" w:rsidRDefault="009A550D">
      <w:pPr>
        <w:pStyle w:val="2"/>
        <w:rPr>
          <w:rFonts w:ascii="Times New Roman" w:eastAsia="黑体" w:hAnsi="Times New Roman" w:cs="Times New Roman"/>
        </w:rPr>
      </w:pPr>
      <w:r w:rsidRPr="008219F5">
        <w:rPr>
          <w:rFonts w:ascii="Times New Roman" w:eastAsia="黑体" w:hAnsi="Times New Roman" w:cs="Times New Roman"/>
        </w:rPr>
        <w:t>3</w:t>
      </w:r>
      <w:r w:rsidRPr="008219F5">
        <w:rPr>
          <w:rFonts w:ascii="Times New Roman" w:eastAsia="黑体" w:hAnsi="Times New Roman" w:cs="Times New Roman"/>
        </w:rPr>
        <w:t>，</w:t>
      </w:r>
      <w:r w:rsidR="00C45F0A" w:rsidRPr="008219F5">
        <w:rPr>
          <w:rFonts w:ascii="Times New Roman" w:eastAsia="黑体" w:hAnsi="Times New Roman" w:cs="Times New Roman"/>
        </w:rPr>
        <w:t>测试方法</w:t>
      </w:r>
    </w:p>
    <w:p w14:paraId="33EC40FF" w14:textId="1426A417" w:rsidR="00A3274D" w:rsidRPr="008219F5" w:rsidRDefault="009A550D">
      <w:pPr>
        <w:pStyle w:val="a6"/>
        <w:ind w:firstLineChars="0" w:firstLine="0"/>
        <w:rPr>
          <w:rFonts w:ascii="Times New Roman" w:eastAsia="黑体" w:hAnsi="Times New Roman" w:cs="Times New Roman"/>
          <w:b/>
          <w:bCs/>
          <w:sz w:val="30"/>
          <w:szCs w:val="30"/>
        </w:rPr>
      </w:pPr>
      <w:r w:rsidRPr="008219F5">
        <w:rPr>
          <w:rFonts w:ascii="Times New Roman" w:eastAsia="黑体" w:hAnsi="Times New Roman" w:cs="Times New Roman"/>
          <w:b/>
          <w:bCs/>
          <w:sz w:val="30"/>
          <w:szCs w:val="30"/>
        </w:rPr>
        <w:t>3.1</w:t>
      </w:r>
      <w:r w:rsidRPr="008219F5">
        <w:rPr>
          <w:rFonts w:ascii="Times New Roman" w:eastAsia="黑体" w:hAnsi="Times New Roman" w:cs="Times New Roman"/>
          <w:b/>
          <w:bCs/>
          <w:sz w:val="30"/>
          <w:szCs w:val="30"/>
        </w:rPr>
        <w:t>，</w:t>
      </w:r>
      <w:r w:rsidR="00C45F0A" w:rsidRPr="008219F5">
        <w:rPr>
          <w:rFonts w:ascii="Times New Roman" w:eastAsia="黑体" w:hAnsi="Times New Roman" w:cs="Times New Roman"/>
          <w:b/>
          <w:bCs/>
          <w:sz w:val="30"/>
          <w:szCs w:val="30"/>
        </w:rPr>
        <w:t>用户测试方式</w:t>
      </w:r>
    </w:p>
    <w:p w14:paraId="09865101" w14:textId="32C5BE96" w:rsidR="00A3274D" w:rsidRPr="008219F5" w:rsidRDefault="009A550D" w:rsidP="009A550D">
      <w:pPr>
        <w:pStyle w:val="a3"/>
        <w:shd w:val="clear" w:color="auto" w:fill="FFFFFF"/>
        <w:ind w:firstLine="420"/>
        <w:jc w:val="both"/>
        <w:rPr>
          <w:rFonts w:cs="Times New Roman"/>
          <w:color w:val="333333"/>
          <w:sz w:val="28"/>
          <w:szCs w:val="28"/>
        </w:rPr>
      </w:pPr>
      <w:r w:rsidRPr="008219F5">
        <w:rPr>
          <w:rFonts w:cs="Times New Roman"/>
          <w:color w:val="333333"/>
          <w:sz w:val="28"/>
          <w:szCs w:val="28"/>
        </w:rPr>
        <w:lastRenderedPageBreak/>
        <w:t>（1</w:t>
      </w:r>
      <w:r w:rsidR="008219F5" w:rsidRPr="008219F5">
        <w:rPr>
          <w:rFonts w:cs="Times New Roman"/>
          <w:color w:val="333333"/>
          <w:sz w:val="28"/>
          <w:szCs w:val="28"/>
        </w:rPr>
        <w:t>），</w:t>
      </w:r>
      <w:r w:rsidR="00C45F0A" w:rsidRPr="008219F5">
        <w:rPr>
          <w:rFonts w:cs="Times New Roman"/>
          <w:color w:val="333333"/>
          <w:sz w:val="28"/>
          <w:szCs w:val="28"/>
        </w:rPr>
        <w:t>发行：Kusama网络的账户将相应金额的KSM转入多签地址，跨链交易完成后，Alaya网络的接收地址成功收到发行数量的AKSM</w:t>
      </w:r>
      <w:r w:rsidR="008219F5" w:rsidRPr="008219F5">
        <w:rPr>
          <w:rFonts w:cs="Times New Roman"/>
          <w:color w:val="333333"/>
          <w:sz w:val="28"/>
          <w:szCs w:val="28"/>
        </w:rPr>
        <w:t>。</w:t>
      </w:r>
    </w:p>
    <w:p w14:paraId="00DE4917" w14:textId="3BA5AB00" w:rsidR="00A3274D" w:rsidRPr="008219F5" w:rsidRDefault="008219F5" w:rsidP="009A550D">
      <w:pPr>
        <w:pStyle w:val="a3"/>
        <w:shd w:val="clear" w:color="auto" w:fill="FFFFFF"/>
        <w:ind w:firstLine="420"/>
        <w:jc w:val="both"/>
        <w:rPr>
          <w:rFonts w:cs="Times New Roman"/>
          <w:color w:val="333333"/>
          <w:sz w:val="28"/>
          <w:szCs w:val="28"/>
        </w:rPr>
      </w:pPr>
      <w:r w:rsidRPr="008219F5">
        <w:rPr>
          <w:rFonts w:cs="Times New Roman"/>
          <w:color w:val="333333"/>
          <w:sz w:val="28"/>
          <w:szCs w:val="28"/>
        </w:rPr>
        <w:t>（2），</w:t>
      </w:r>
      <w:r w:rsidR="00C45F0A" w:rsidRPr="008219F5">
        <w:rPr>
          <w:rFonts w:cs="Times New Roman"/>
          <w:color w:val="333333"/>
          <w:sz w:val="28"/>
          <w:szCs w:val="28"/>
        </w:rPr>
        <w:t>赎回：Alaya网络的账户发起交易申请赎回AKSM，跨链交易完成后，Kusama网络的接收地址成功收到赎回数量的KSM</w:t>
      </w:r>
      <w:r w:rsidRPr="008219F5">
        <w:rPr>
          <w:rFonts w:cs="Times New Roman"/>
          <w:color w:val="333333"/>
          <w:sz w:val="28"/>
          <w:szCs w:val="28"/>
        </w:rPr>
        <w:t>。</w:t>
      </w:r>
    </w:p>
    <w:p w14:paraId="6AA6B3E5" w14:textId="1AEEDC0A" w:rsidR="00A3274D" w:rsidRPr="008219F5" w:rsidRDefault="008219F5" w:rsidP="008219F5">
      <w:pPr>
        <w:pStyle w:val="a3"/>
        <w:shd w:val="clear" w:color="auto" w:fill="FFFFFF"/>
        <w:ind w:firstLine="420"/>
        <w:jc w:val="both"/>
        <w:rPr>
          <w:rFonts w:cs="Times New Roman"/>
          <w:color w:val="333333"/>
          <w:sz w:val="28"/>
          <w:szCs w:val="28"/>
        </w:rPr>
      </w:pPr>
      <w:r w:rsidRPr="008219F5">
        <w:rPr>
          <w:rFonts w:cs="Times New Roman"/>
          <w:color w:val="333333"/>
          <w:sz w:val="28"/>
          <w:szCs w:val="28"/>
        </w:rPr>
        <w:t>（3），</w:t>
      </w:r>
      <w:r w:rsidR="00C45F0A" w:rsidRPr="008219F5">
        <w:rPr>
          <w:rFonts w:cs="Times New Roman"/>
          <w:color w:val="333333"/>
          <w:sz w:val="28"/>
          <w:szCs w:val="28"/>
        </w:rPr>
        <w:t>转账：Alaya网络的账户向本网络的地址发起AKSM的转账交易，接收地址成功收到转账数量的AKSM</w:t>
      </w:r>
      <w:r w:rsidRPr="008219F5">
        <w:rPr>
          <w:rFonts w:cs="Times New Roman"/>
          <w:color w:val="333333"/>
          <w:sz w:val="28"/>
          <w:szCs w:val="28"/>
        </w:rPr>
        <w:t>。</w:t>
      </w:r>
    </w:p>
    <w:p w14:paraId="18504F68" w14:textId="507A3B5C" w:rsidR="00A3274D" w:rsidRPr="008219F5" w:rsidRDefault="009A550D">
      <w:pPr>
        <w:pStyle w:val="a6"/>
        <w:ind w:firstLineChars="0" w:firstLine="0"/>
        <w:rPr>
          <w:rFonts w:ascii="Times New Roman" w:eastAsia="黑体" w:hAnsi="Times New Roman" w:cs="Times New Roman"/>
          <w:b/>
          <w:bCs/>
          <w:sz w:val="30"/>
          <w:szCs w:val="30"/>
        </w:rPr>
      </w:pPr>
      <w:r w:rsidRPr="008219F5">
        <w:rPr>
          <w:rFonts w:ascii="Times New Roman" w:eastAsia="黑体" w:hAnsi="Times New Roman" w:cs="Times New Roman"/>
          <w:b/>
          <w:bCs/>
          <w:sz w:val="30"/>
          <w:szCs w:val="30"/>
        </w:rPr>
        <w:t>3.2</w:t>
      </w:r>
      <w:r w:rsidRPr="008219F5">
        <w:rPr>
          <w:rFonts w:ascii="Times New Roman" w:eastAsia="黑体" w:hAnsi="Times New Roman" w:cs="Times New Roman"/>
          <w:b/>
          <w:bCs/>
          <w:sz w:val="30"/>
          <w:szCs w:val="30"/>
        </w:rPr>
        <w:t>，</w:t>
      </w:r>
      <w:r w:rsidR="00C45F0A" w:rsidRPr="008219F5">
        <w:rPr>
          <w:rFonts w:ascii="Times New Roman" w:eastAsia="黑体" w:hAnsi="Times New Roman" w:cs="Times New Roman"/>
          <w:b/>
          <w:bCs/>
          <w:sz w:val="30"/>
          <w:szCs w:val="30"/>
        </w:rPr>
        <w:t>测试样例</w:t>
      </w:r>
    </w:p>
    <w:p w14:paraId="5C030758" w14:textId="77777777" w:rsidR="00A3274D" w:rsidRPr="008219F5" w:rsidRDefault="00C45F0A">
      <w:pPr>
        <w:pStyle w:val="a6"/>
        <w:ind w:left="420" w:firstLineChars="0" w:firstLine="0"/>
        <w:rPr>
          <w:rFonts w:ascii="Times New Roman" w:eastAsia="宋体" w:hAnsi="Times New Roman" w:cs="Times New Roman"/>
        </w:rPr>
      </w:pPr>
      <w:r w:rsidRPr="008219F5">
        <w:rPr>
          <w:rFonts w:ascii="Times New Roman" w:hAnsi="Times New Roman" w:cs="Times New Roman"/>
          <w:noProof/>
        </w:rPr>
        <w:drawing>
          <wp:inline distT="0" distB="0" distL="114300" distR="114300" wp14:anchorId="19519569" wp14:editId="69DDA3BA">
            <wp:extent cx="5960110" cy="556895"/>
            <wp:effectExtent l="0" t="0" r="2540" b="146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60110" cy="556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3DAE81" w14:textId="0C7B7C45" w:rsidR="00A3274D" w:rsidRPr="008219F5" w:rsidRDefault="009A550D">
      <w:pPr>
        <w:pStyle w:val="a6"/>
        <w:ind w:firstLineChars="0" w:firstLine="0"/>
        <w:rPr>
          <w:rFonts w:ascii="Times New Roman" w:eastAsia="黑体" w:hAnsi="Times New Roman" w:cs="Times New Roman"/>
          <w:b/>
          <w:bCs/>
          <w:sz w:val="30"/>
          <w:szCs w:val="30"/>
        </w:rPr>
      </w:pPr>
      <w:r w:rsidRPr="008219F5">
        <w:rPr>
          <w:rFonts w:ascii="Times New Roman" w:eastAsia="黑体" w:hAnsi="Times New Roman" w:cs="Times New Roman"/>
          <w:b/>
          <w:bCs/>
          <w:sz w:val="30"/>
          <w:szCs w:val="30"/>
        </w:rPr>
        <w:t>3.3</w:t>
      </w:r>
      <w:r w:rsidRPr="008219F5">
        <w:rPr>
          <w:rFonts w:ascii="Times New Roman" w:eastAsia="黑体" w:hAnsi="Times New Roman" w:cs="Times New Roman"/>
          <w:b/>
          <w:bCs/>
          <w:sz w:val="30"/>
          <w:szCs w:val="30"/>
        </w:rPr>
        <w:t>，</w:t>
      </w:r>
      <w:r w:rsidR="00C45F0A" w:rsidRPr="008219F5">
        <w:rPr>
          <w:rFonts w:ascii="Times New Roman" w:eastAsia="黑体" w:hAnsi="Times New Roman" w:cs="Times New Roman"/>
          <w:b/>
          <w:bCs/>
          <w:sz w:val="30"/>
          <w:szCs w:val="30"/>
        </w:rPr>
        <w:t>测试场景</w:t>
      </w:r>
    </w:p>
    <w:p w14:paraId="085C8E84" w14:textId="77777777" w:rsidR="00A3274D" w:rsidRPr="008219F5" w:rsidRDefault="00C45F0A" w:rsidP="008219F5">
      <w:pPr>
        <w:pStyle w:val="a3"/>
        <w:shd w:val="clear" w:color="auto" w:fill="FFFFFF"/>
        <w:ind w:firstLine="420"/>
        <w:jc w:val="both"/>
        <w:rPr>
          <w:rFonts w:cs="Times New Roman"/>
          <w:color w:val="333333"/>
          <w:sz w:val="28"/>
          <w:szCs w:val="28"/>
        </w:rPr>
      </w:pPr>
      <w:r w:rsidRPr="008219F5">
        <w:rPr>
          <w:rFonts w:cs="Times New Roman"/>
          <w:color w:val="333333"/>
          <w:sz w:val="28"/>
          <w:szCs w:val="28"/>
        </w:rPr>
        <w:t>提供Platdot前端页面，任意用户通过调用插件钱包的方式进行测试，发行、赎回、转账资产。我们开放Platdot的所有功能且不做任何限制。</w:t>
      </w:r>
    </w:p>
    <w:p w14:paraId="61D416F9" w14:textId="61F999F0" w:rsidR="00A3274D" w:rsidRPr="008219F5" w:rsidRDefault="009A550D" w:rsidP="009A550D">
      <w:pPr>
        <w:pStyle w:val="2"/>
        <w:rPr>
          <w:rFonts w:ascii="Times New Roman" w:hAnsi="Times New Roman" w:cs="Times New Roman"/>
        </w:rPr>
      </w:pPr>
      <w:r w:rsidRPr="008219F5">
        <w:rPr>
          <w:rFonts w:ascii="Times New Roman" w:eastAsia="黑体" w:hAnsi="Times New Roman" w:cs="Times New Roman"/>
        </w:rPr>
        <w:t>4</w:t>
      </w:r>
      <w:r w:rsidRPr="008219F5">
        <w:rPr>
          <w:rFonts w:ascii="Times New Roman" w:eastAsia="黑体" w:hAnsi="Times New Roman" w:cs="Times New Roman"/>
        </w:rPr>
        <w:t>，</w:t>
      </w:r>
      <w:r w:rsidR="00C45F0A" w:rsidRPr="008219F5">
        <w:rPr>
          <w:rFonts w:ascii="Times New Roman" w:eastAsia="黑体" w:hAnsi="Times New Roman" w:cs="Times New Roman"/>
        </w:rPr>
        <w:t>测试结果分析</w:t>
      </w:r>
    </w:p>
    <w:p w14:paraId="20823111" w14:textId="15CAC792" w:rsidR="00A3274D" w:rsidRPr="008219F5" w:rsidRDefault="009A550D" w:rsidP="008219F5">
      <w:pPr>
        <w:pStyle w:val="a6"/>
        <w:ind w:firstLineChars="0" w:firstLine="0"/>
        <w:rPr>
          <w:rFonts w:ascii="Times New Roman" w:eastAsia="黑体" w:hAnsi="Times New Roman" w:cs="Times New Roman"/>
          <w:b/>
          <w:bCs/>
          <w:sz w:val="30"/>
          <w:szCs w:val="30"/>
        </w:rPr>
      </w:pPr>
      <w:r w:rsidRPr="008219F5">
        <w:rPr>
          <w:rFonts w:ascii="Times New Roman" w:eastAsia="黑体" w:hAnsi="Times New Roman" w:cs="Times New Roman"/>
          <w:b/>
          <w:bCs/>
          <w:sz w:val="30"/>
          <w:szCs w:val="30"/>
        </w:rPr>
        <w:t>4.1</w:t>
      </w:r>
      <w:r w:rsidRPr="008219F5">
        <w:rPr>
          <w:rFonts w:ascii="Times New Roman" w:eastAsia="黑体" w:hAnsi="Times New Roman" w:cs="Times New Roman"/>
          <w:b/>
          <w:bCs/>
          <w:sz w:val="30"/>
          <w:szCs w:val="30"/>
        </w:rPr>
        <w:t>，</w:t>
      </w:r>
      <w:r w:rsidR="00C45F0A" w:rsidRPr="008219F5">
        <w:rPr>
          <w:rFonts w:ascii="Times New Roman" w:eastAsia="黑体" w:hAnsi="Times New Roman" w:cs="Times New Roman"/>
          <w:b/>
          <w:bCs/>
          <w:sz w:val="30"/>
          <w:szCs w:val="30"/>
        </w:rPr>
        <w:t>参与测试的用户数量</w:t>
      </w:r>
    </w:p>
    <w:p w14:paraId="3DA10E27" w14:textId="77777777" w:rsidR="00A3274D" w:rsidRPr="008219F5" w:rsidRDefault="00C45F0A" w:rsidP="008219F5">
      <w:pPr>
        <w:pStyle w:val="a3"/>
        <w:shd w:val="clear" w:color="auto" w:fill="FFFFFF"/>
        <w:ind w:firstLine="420"/>
        <w:jc w:val="both"/>
        <w:rPr>
          <w:rFonts w:cs="Times New Roman"/>
          <w:color w:val="333333"/>
          <w:sz w:val="28"/>
          <w:szCs w:val="28"/>
        </w:rPr>
      </w:pPr>
      <w:r w:rsidRPr="008219F5">
        <w:rPr>
          <w:rFonts w:cs="Times New Roman"/>
          <w:color w:val="333333"/>
          <w:sz w:val="28"/>
          <w:szCs w:val="28"/>
        </w:rPr>
        <w:t>记录显示共有1233笔合约交易，其中发行记录总计616笔，赎回记录总计535笔，转账记录总计82笔。</w:t>
      </w:r>
    </w:p>
    <w:p w14:paraId="66A8B1C0" w14:textId="2D566D86" w:rsidR="00A3274D" w:rsidRPr="00CA5784" w:rsidRDefault="00CA5784" w:rsidP="00CA5784">
      <w:pPr>
        <w:pStyle w:val="a6"/>
        <w:ind w:firstLineChars="0" w:firstLine="0"/>
        <w:rPr>
          <w:rFonts w:ascii="Times New Roman" w:eastAsia="黑体" w:hAnsi="Times New Roman" w:cs="Times New Roman"/>
          <w:b/>
          <w:bCs/>
          <w:sz w:val="30"/>
          <w:szCs w:val="30"/>
        </w:rPr>
      </w:pPr>
      <w:r w:rsidRPr="00CA5784">
        <w:rPr>
          <w:rFonts w:ascii="Times New Roman" w:eastAsia="黑体" w:hAnsi="Times New Roman" w:cs="Times New Roman" w:hint="eastAsia"/>
          <w:b/>
          <w:bCs/>
          <w:sz w:val="30"/>
          <w:szCs w:val="30"/>
        </w:rPr>
        <w:t>4</w:t>
      </w:r>
      <w:r w:rsidRPr="00CA5784">
        <w:rPr>
          <w:rFonts w:ascii="Times New Roman" w:eastAsia="黑体" w:hAnsi="Times New Roman" w:cs="Times New Roman"/>
          <w:b/>
          <w:bCs/>
          <w:sz w:val="30"/>
          <w:szCs w:val="30"/>
        </w:rPr>
        <w:t>.2</w:t>
      </w:r>
      <w:r w:rsidRPr="00CA5784">
        <w:rPr>
          <w:rFonts w:ascii="Times New Roman" w:eastAsia="黑体" w:hAnsi="Times New Roman" w:cs="Times New Roman" w:hint="eastAsia"/>
          <w:b/>
          <w:bCs/>
          <w:sz w:val="30"/>
          <w:szCs w:val="30"/>
        </w:rPr>
        <w:t>，</w:t>
      </w:r>
      <w:r w:rsidR="00C45F0A" w:rsidRPr="00CA5784">
        <w:rPr>
          <w:rFonts w:ascii="Times New Roman" w:eastAsia="黑体" w:hAnsi="Times New Roman" w:cs="Times New Roman"/>
          <w:b/>
          <w:bCs/>
          <w:sz w:val="30"/>
          <w:szCs w:val="30"/>
        </w:rPr>
        <w:t>跨链交易完成时间分析</w:t>
      </w:r>
    </w:p>
    <w:p w14:paraId="70B80CCE" w14:textId="77777777" w:rsidR="00A3274D" w:rsidRPr="00CA5784" w:rsidRDefault="00C45F0A" w:rsidP="00CA5784">
      <w:pPr>
        <w:pStyle w:val="a3"/>
        <w:shd w:val="clear" w:color="auto" w:fill="FFFFFF"/>
        <w:ind w:firstLine="420"/>
        <w:jc w:val="both"/>
        <w:rPr>
          <w:rFonts w:cs="Times New Roman"/>
          <w:color w:val="333333"/>
          <w:sz w:val="28"/>
          <w:szCs w:val="28"/>
        </w:rPr>
      </w:pPr>
      <w:r w:rsidRPr="00CA5784">
        <w:rPr>
          <w:rFonts w:cs="Times New Roman"/>
          <w:color w:val="333333"/>
          <w:sz w:val="28"/>
          <w:szCs w:val="28"/>
        </w:rPr>
        <w:lastRenderedPageBreak/>
        <w:t>由于网络和区块链网络存在延迟情况，跨链发行交易平均需要33.2秒，跨链赎回交易平均需要62秒，转账交易平均需要0.5秒。</w:t>
      </w:r>
    </w:p>
    <w:p w14:paraId="5FD036EA" w14:textId="3E6249AF" w:rsidR="00A3274D" w:rsidRPr="008219F5" w:rsidRDefault="008219F5" w:rsidP="008219F5">
      <w:pPr>
        <w:pStyle w:val="a6"/>
        <w:ind w:firstLineChars="0" w:firstLine="0"/>
        <w:rPr>
          <w:rFonts w:ascii="Times New Roman" w:eastAsia="黑体" w:hAnsi="Times New Roman" w:cs="Times New Roman"/>
          <w:b/>
          <w:bCs/>
          <w:sz w:val="30"/>
          <w:szCs w:val="30"/>
        </w:rPr>
      </w:pPr>
      <w:r w:rsidRPr="008219F5">
        <w:rPr>
          <w:rFonts w:ascii="Times New Roman" w:eastAsia="黑体" w:hAnsi="Times New Roman" w:cs="Times New Roman"/>
          <w:b/>
          <w:bCs/>
          <w:sz w:val="30"/>
          <w:szCs w:val="30"/>
        </w:rPr>
        <w:t>4.</w:t>
      </w:r>
      <w:r w:rsidR="00CA5784">
        <w:rPr>
          <w:rFonts w:ascii="Times New Roman" w:eastAsia="黑体" w:hAnsi="Times New Roman" w:cs="Times New Roman"/>
          <w:b/>
          <w:bCs/>
          <w:sz w:val="30"/>
          <w:szCs w:val="30"/>
        </w:rPr>
        <w:t>3</w:t>
      </w:r>
      <w:r w:rsidRPr="008219F5">
        <w:rPr>
          <w:rFonts w:ascii="Times New Roman" w:eastAsia="黑体" w:hAnsi="Times New Roman" w:cs="Times New Roman"/>
          <w:b/>
          <w:bCs/>
          <w:sz w:val="30"/>
          <w:szCs w:val="30"/>
        </w:rPr>
        <w:t>，</w:t>
      </w:r>
      <w:r w:rsidR="00C45F0A" w:rsidRPr="008219F5">
        <w:rPr>
          <w:rFonts w:ascii="Times New Roman" w:eastAsia="黑体" w:hAnsi="Times New Roman" w:cs="Times New Roman"/>
          <w:b/>
          <w:bCs/>
          <w:sz w:val="30"/>
          <w:szCs w:val="30"/>
        </w:rPr>
        <w:t>用户反馈问题处理</w:t>
      </w:r>
    </w:p>
    <w:p w14:paraId="51D7A76B" w14:textId="05AD5EFC" w:rsidR="00A3274D" w:rsidRPr="00CA5784" w:rsidRDefault="00C45F0A" w:rsidP="00CA5784">
      <w:pPr>
        <w:pStyle w:val="a3"/>
        <w:shd w:val="clear" w:color="auto" w:fill="FFFFFF"/>
        <w:jc w:val="both"/>
        <w:rPr>
          <w:rFonts w:cs="Times New Roman"/>
          <w:color w:val="333333"/>
          <w:sz w:val="28"/>
          <w:szCs w:val="28"/>
        </w:rPr>
      </w:pPr>
      <w:r w:rsidRPr="00CA5784">
        <w:rPr>
          <w:rFonts w:cs="Times New Roman"/>
          <w:color w:val="333333"/>
          <w:sz w:val="28"/>
          <w:szCs w:val="28"/>
        </w:rPr>
        <w:t>反馈地址：https://github.com/Platdot-network/Platdot/issues</w:t>
      </w:r>
    </w:p>
    <w:p w14:paraId="593E89BD" w14:textId="5CD9CCF5" w:rsidR="00A3274D" w:rsidRPr="00CA5784" w:rsidRDefault="00C45F0A" w:rsidP="00CA5784">
      <w:pPr>
        <w:pStyle w:val="a3"/>
        <w:shd w:val="clear" w:color="auto" w:fill="FFFFFF"/>
        <w:jc w:val="both"/>
        <w:rPr>
          <w:rFonts w:cs="Times New Roman"/>
          <w:color w:val="333333"/>
          <w:sz w:val="28"/>
          <w:szCs w:val="28"/>
        </w:rPr>
      </w:pPr>
      <w:r w:rsidRPr="00CA5784">
        <w:rPr>
          <w:rFonts w:cs="Times New Roman"/>
          <w:color w:val="333333"/>
          <w:sz w:val="28"/>
          <w:szCs w:val="28"/>
        </w:rPr>
        <w:t>问题分析：U</w:t>
      </w:r>
      <w:r w:rsidR="00CA5784">
        <w:rPr>
          <w:rFonts w:cs="Times New Roman"/>
          <w:color w:val="333333"/>
          <w:sz w:val="28"/>
          <w:szCs w:val="28"/>
        </w:rPr>
        <w:t>I</w:t>
      </w:r>
      <w:r w:rsidRPr="00CA5784">
        <w:rPr>
          <w:rFonts w:cs="Times New Roman"/>
          <w:color w:val="333333"/>
          <w:sz w:val="28"/>
          <w:szCs w:val="28"/>
        </w:rPr>
        <w:t>界面的用户体验效果不完善，这是由于PlatON和Polkadot的基础设施不够完善导致的，不能提供给前端所需的API，特别是在测试网络环境。随着基础设施的完善，前端是能够快速迭代的，能够极大程度地改善用户的体验。</w:t>
      </w:r>
    </w:p>
    <w:p w14:paraId="4F36F7A5" w14:textId="46E34FAC" w:rsidR="00A3274D" w:rsidRPr="008219F5" w:rsidRDefault="009A550D" w:rsidP="008219F5">
      <w:pPr>
        <w:pStyle w:val="a6"/>
        <w:ind w:firstLineChars="0" w:firstLine="0"/>
        <w:rPr>
          <w:rFonts w:ascii="Times New Roman" w:eastAsia="黑体" w:hAnsi="Times New Roman" w:cs="Times New Roman"/>
          <w:b/>
          <w:bCs/>
          <w:sz w:val="30"/>
          <w:szCs w:val="30"/>
        </w:rPr>
      </w:pPr>
      <w:r w:rsidRPr="008219F5">
        <w:rPr>
          <w:rFonts w:ascii="Times New Roman" w:eastAsia="黑体" w:hAnsi="Times New Roman" w:cs="Times New Roman"/>
          <w:b/>
          <w:bCs/>
          <w:sz w:val="30"/>
          <w:szCs w:val="30"/>
        </w:rPr>
        <w:t>4.</w:t>
      </w:r>
      <w:r w:rsidR="00CA5784">
        <w:rPr>
          <w:rFonts w:ascii="Times New Roman" w:eastAsia="黑体" w:hAnsi="Times New Roman" w:cs="Times New Roman"/>
          <w:b/>
          <w:bCs/>
          <w:sz w:val="30"/>
          <w:szCs w:val="30"/>
        </w:rPr>
        <w:t>4</w:t>
      </w:r>
      <w:r w:rsidRPr="008219F5">
        <w:rPr>
          <w:rFonts w:ascii="Times New Roman" w:eastAsia="黑体" w:hAnsi="Times New Roman" w:cs="Times New Roman"/>
          <w:b/>
          <w:bCs/>
          <w:sz w:val="30"/>
          <w:szCs w:val="30"/>
        </w:rPr>
        <w:t>，</w:t>
      </w:r>
      <w:r w:rsidR="00C45F0A" w:rsidRPr="008219F5">
        <w:rPr>
          <w:rFonts w:ascii="Times New Roman" w:eastAsia="黑体" w:hAnsi="Times New Roman" w:cs="Times New Roman"/>
          <w:b/>
          <w:bCs/>
          <w:sz w:val="30"/>
          <w:szCs w:val="30"/>
        </w:rPr>
        <w:t>测试总结</w:t>
      </w:r>
    </w:p>
    <w:p w14:paraId="0AC74292" w14:textId="77777777" w:rsidR="00A3274D" w:rsidRPr="00CA5784" w:rsidRDefault="00C45F0A">
      <w:pPr>
        <w:ind w:firstLine="420"/>
        <w:rPr>
          <w:rFonts w:ascii="宋体" w:eastAsia="宋体" w:hAnsi="宋体" w:cs="Times New Roman"/>
          <w:color w:val="333333"/>
          <w:kern w:val="0"/>
          <w:sz w:val="28"/>
          <w:szCs w:val="28"/>
        </w:rPr>
      </w:pPr>
      <w:r w:rsidRPr="00CA5784">
        <w:rPr>
          <w:rFonts w:ascii="宋体" w:eastAsia="宋体" w:hAnsi="宋体" w:cs="Times New Roman"/>
          <w:color w:val="333333"/>
          <w:kern w:val="0"/>
          <w:sz w:val="28"/>
          <w:szCs w:val="28"/>
        </w:rPr>
        <w:t>测试过程中，众多用户积极参与测试，PlatDot客户端程序除了偶有测试停机维护的阶段，整体运行稳定，足以担任日常跨链。</w:t>
      </w:r>
    </w:p>
    <w:sectPr w:rsidR="00A3274D" w:rsidRPr="00CA57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7FC4C94"/>
    <w:multiLevelType w:val="singleLevel"/>
    <w:tmpl w:val="B7FC4C94"/>
    <w:lvl w:ilvl="0">
      <w:start w:val="1"/>
      <w:numFmt w:val="decimal"/>
      <w:suff w:val="nothing"/>
      <w:lvlText w:val="（%1）"/>
      <w:lvlJc w:val="left"/>
    </w:lvl>
  </w:abstractNum>
  <w:abstractNum w:abstractNumId="1" w15:restartNumberingAfterBreak="0">
    <w:nsid w:val="EFCD377C"/>
    <w:multiLevelType w:val="singleLevel"/>
    <w:tmpl w:val="EFCD377C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2" w15:restartNumberingAfterBreak="0">
    <w:nsid w:val="11ED684E"/>
    <w:multiLevelType w:val="multilevel"/>
    <w:tmpl w:val="9D6A6C00"/>
    <w:lvl w:ilvl="0">
      <w:start w:val="4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，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，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，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，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，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，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，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，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12BE3720"/>
    <w:multiLevelType w:val="multilevel"/>
    <w:tmpl w:val="2EEEC742"/>
    <w:lvl w:ilvl="0">
      <w:start w:val="4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，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，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，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，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，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，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，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，%3.%4.%5.%6.%7.%8.%9.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229023CC"/>
    <w:multiLevelType w:val="hybridMultilevel"/>
    <w:tmpl w:val="C2525DF4"/>
    <w:lvl w:ilvl="0" w:tplc="98FA2B26">
      <w:start w:val="4"/>
      <w:numFmt w:val="decimal"/>
      <w:lvlText w:val="%1，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F173D29"/>
    <w:multiLevelType w:val="multilevel"/>
    <w:tmpl w:val="3F60A9E0"/>
    <w:lvl w:ilvl="0">
      <w:start w:val="4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，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，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，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，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，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，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，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，%3.%4.%5.%6.%7.%8.%9.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3A0D532F"/>
    <w:multiLevelType w:val="multilevel"/>
    <w:tmpl w:val="D96CA33A"/>
    <w:lvl w:ilvl="0">
      <w:start w:val="4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，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，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，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，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，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，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，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，%3.%4.%5.%6.%7.%8.%9.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4D434015"/>
    <w:multiLevelType w:val="hybridMultilevel"/>
    <w:tmpl w:val="5D5AE2A2"/>
    <w:lvl w:ilvl="0" w:tplc="387A1F70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" w15:restartNumberingAfterBreak="0">
    <w:nsid w:val="50D6743E"/>
    <w:multiLevelType w:val="multilevel"/>
    <w:tmpl w:val="5D8ACEAA"/>
    <w:lvl w:ilvl="0">
      <w:start w:val="4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，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，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，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，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，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，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，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，%3.%4.%5.%6.%7.%8.%9.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63CCEAE8"/>
    <w:multiLevelType w:val="multilevel"/>
    <w:tmpl w:val="63CCEAE8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0" w15:restartNumberingAfterBreak="0">
    <w:nsid w:val="7D835DDA"/>
    <w:multiLevelType w:val="multilevel"/>
    <w:tmpl w:val="702EED8E"/>
    <w:lvl w:ilvl="0">
      <w:start w:val="4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，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，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，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，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，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，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，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，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9"/>
  </w:num>
  <w:num w:numId="4">
    <w:abstractNumId w:val="4"/>
  </w:num>
  <w:num w:numId="5">
    <w:abstractNumId w:val="6"/>
  </w:num>
  <w:num w:numId="6">
    <w:abstractNumId w:val="2"/>
  </w:num>
  <w:num w:numId="7">
    <w:abstractNumId w:val="8"/>
  </w:num>
  <w:num w:numId="8">
    <w:abstractNumId w:val="3"/>
  </w:num>
  <w:num w:numId="9">
    <w:abstractNumId w:val="10"/>
  </w:num>
  <w:num w:numId="10">
    <w:abstractNumId w:val="5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6FA3"/>
    <w:rsid w:val="A7DD0C5A"/>
    <w:rsid w:val="ADED42DA"/>
    <w:rsid w:val="BFBB681B"/>
    <w:rsid w:val="DFFBF9AF"/>
    <w:rsid w:val="EBFFCDB4"/>
    <w:rsid w:val="F6FD59FE"/>
    <w:rsid w:val="F9B5E11C"/>
    <w:rsid w:val="FEBF49C9"/>
    <w:rsid w:val="FEE72582"/>
    <w:rsid w:val="FF5D78AE"/>
    <w:rsid w:val="001313F2"/>
    <w:rsid w:val="00366FA3"/>
    <w:rsid w:val="003B747B"/>
    <w:rsid w:val="006E0F1F"/>
    <w:rsid w:val="0080371F"/>
    <w:rsid w:val="008219F5"/>
    <w:rsid w:val="0082489F"/>
    <w:rsid w:val="00825405"/>
    <w:rsid w:val="008E3DD4"/>
    <w:rsid w:val="009A550D"/>
    <w:rsid w:val="00A3274D"/>
    <w:rsid w:val="00C0262A"/>
    <w:rsid w:val="00C0659A"/>
    <w:rsid w:val="00C45F0A"/>
    <w:rsid w:val="00CA5784"/>
    <w:rsid w:val="00E0098C"/>
    <w:rsid w:val="3F9F422E"/>
    <w:rsid w:val="63BF414E"/>
    <w:rsid w:val="6FE703FB"/>
    <w:rsid w:val="6FFF11C1"/>
    <w:rsid w:val="7BCEED3A"/>
    <w:rsid w:val="7FBE7EB7"/>
    <w:rsid w:val="7FFC7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54F6D5"/>
  <w15:docId w15:val="{EEE0DAAC-9BCF-4922-98E2-DC0C51255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qFormat/>
    <w:pPr>
      <w:spacing w:beforeLines="50" w:before="50" w:afterLines="50" w:after="50" w:line="360" w:lineRule="auto"/>
      <w:ind w:rightChars="389" w:right="389" w:firstLineChars="428" w:firstLine="428"/>
      <w:jc w:val="center"/>
      <w:outlineLvl w:val="0"/>
    </w:pPr>
    <w:rPr>
      <w:rFonts w:ascii="宋体" w:eastAsia="黑体" w:hAnsi="宋体" w:cs="Times New Roman"/>
      <w:sz w:val="30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4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Strong"/>
    <w:basedOn w:val="a0"/>
    <w:uiPriority w:val="22"/>
    <w:qFormat/>
    <w:rPr>
      <w:b/>
      <w:bCs/>
    </w:rPr>
  </w:style>
  <w:style w:type="character" w:customStyle="1" w:styleId="10">
    <w:name w:val="标题 1 字符"/>
    <w:basedOn w:val="a0"/>
    <w:link w:val="1"/>
    <w:qFormat/>
    <w:rPr>
      <w:rFonts w:ascii="宋体" w:eastAsia="黑体" w:hAnsi="宋体" w:cs="Times New Roman"/>
      <w:sz w:val="30"/>
      <w:szCs w:val="28"/>
    </w:rPr>
  </w:style>
  <w:style w:type="character" w:customStyle="1" w:styleId="project-highlight">
    <w:name w:val="project-highlight"/>
    <w:basedOn w:val="a0"/>
    <w:qFormat/>
  </w:style>
  <w:style w:type="paragraph" w:styleId="a6">
    <w:name w:val="List Paragraph"/>
    <w:basedOn w:val="a"/>
    <w:uiPriority w:val="34"/>
    <w:qFormat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162</Words>
  <Characters>928</Characters>
  <Application>Microsoft Office Word</Application>
  <DocSecurity>0</DocSecurity>
  <Lines>7</Lines>
  <Paragraphs>2</Paragraphs>
  <ScaleCrop>false</ScaleCrop>
  <Company/>
  <LinksUpToDate>false</LinksUpToDate>
  <CharactersWithSpaces>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郭 红杰</dc:creator>
  <cp:lastModifiedBy>郭 红杰</cp:lastModifiedBy>
  <cp:revision>4</cp:revision>
  <dcterms:created xsi:type="dcterms:W3CDTF">2021-05-29T23:58:00Z</dcterms:created>
  <dcterms:modified xsi:type="dcterms:W3CDTF">2021-05-31T03:19:00Z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2052-11.1.0.9719</vt:lpwstr>
  </property>
</Properties>
</file>