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384E" w:rsidRDefault="00A3095F">
      <w:pPr>
        <w:pStyle w:val="KonuBal"/>
      </w:pPr>
      <w:r>
        <w:rPr>
          <w:noProof/>
          <w:lang w:val="en-GB" w:eastAsia="en-GB"/>
        </w:rPr>
        <w:drawing>
          <wp:anchor distT="0" distB="0" distL="114300" distR="114300" simplePos="0" relativeHeight="251655680" behindDoc="0" locked="0" layoutInCell="1" allowOverlap="1">
            <wp:simplePos x="0" y="0"/>
            <wp:positionH relativeFrom="column">
              <wp:posOffset>-622300</wp:posOffset>
            </wp:positionH>
            <wp:positionV relativeFrom="paragraph">
              <wp:posOffset>-736600</wp:posOffset>
            </wp:positionV>
            <wp:extent cx="7564551" cy="10678886"/>
            <wp:effectExtent l="0" t="0" r="0" b="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lksz6_2023052423152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83072" cy="10705032"/>
                    </a:xfrm>
                    <a:prstGeom prst="rect">
                      <a:avLst/>
                    </a:prstGeom>
                  </pic:spPr>
                </pic:pic>
              </a:graphicData>
            </a:graphic>
            <wp14:sizeRelH relativeFrom="page">
              <wp14:pctWidth>0</wp14:pctWidth>
            </wp14:sizeRelH>
            <wp14:sizeRelV relativeFrom="page">
              <wp14:pctHeight>0</wp14:pctHeight>
            </wp14:sizeRelV>
          </wp:anchor>
        </w:drawing>
      </w:r>
      <w:r w:rsidR="00AF50AE">
        <w:rPr>
          <w:color w:val="3A3457"/>
        </w:rPr>
        <w:t>DERMUN’22</w:t>
      </w:r>
    </w:p>
    <w:p w:rsidR="007C384E" w:rsidRDefault="007C384E">
      <w:pPr>
        <w:pStyle w:val="GvdeMetni"/>
        <w:rPr>
          <w:sz w:val="20"/>
        </w:rPr>
      </w:pPr>
    </w:p>
    <w:p w:rsidR="007C384E" w:rsidRDefault="007C384E">
      <w:pPr>
        <w:pStyle w:val="GvdeMetni"/>
        <w:spacing w:before="7"/>
      </w:pPr>
    </w:p>
    <w:p w:rsidR="007C384E" w:rsidRDefault="007C384E">
      <w:pPr>
        <w:pStyle w:val="GvdeMetni"/>
        <w:spacing w:before="5"/>
        <w:rPr>
          <w:sz w:val="66"/>
        </w:rPr>
      </w:pPr>
    </w:p>
    <w:p w:rsidR="007C384E" w:rsidRDefault="00A3095F">
      <w:pPr>
        <w:ind w:left="2387" w:right="2701"/>
        <w:jc w:val="center"/>
        <w:rPr>
          <w:sz w:val="40"/>
        </w:rPr>
      </w:pPr>
      <w:r>
        <w:rPr>
          <w:color w:val="3A3457"/>
          <w:sz w:val="40"/>
        </w:rPr>
        <w:t>United Nations Security Council</w:t>
      </w:r>
    </w:p>
    <w:p w:rsidR="007C384E" w:rsidRDefault="007C384E">
      <w:pPr>
        <w:pStyle w:val="GvdeMetni"/>
        <w:rPr>
          <w:sz w:val="40"/>
        </w:rPr>
      </w:pPr>
    </w:p>
    <w:p w:rsidR="007C384E" w:rsidRDefault="007C384E">
      <w:pPr>
        <w:pStyle w:val="GvdeMetni"/>
        <w:spacing w:before="8"/>
        <w:rPr>
          <w:sz w:val="37"/>
        </w:rPr>
      </w:pPr>
    </w:p>
    <w:p w:rsidR="007C384E" w:rsidRDefault="00A3095F">
      <w:pPr>
        <w:ind w:left="2383" w:right="2701"/>
        <w:jc w:val="center"/>
        <w:rPr>
          <w:sz w:val="44"/>
        </w:rPr>
      </w:pPr>
      <w:r>
        <w:rPr>
          <w:color w:val="3A3457"/>
          <w:sz w:val="44"/>
        </w:rPr>
        <w:t>STUDY GUIDE</w:t>
      </w:r>
    </w:p>
    <w:p w:rsidR="007C384E" w:rsidRDefault="007C384E">
      <w:pPr>
        <w:jc w:val="center"/>
        <w:rPr>
          <w:sz w:val="44"/>
        </w:rPr>
        <w:sectPr w:rsidR="007C384E">
          <w:headerReference w:type="even" r:id="rId8"/>
          <w:headerReference w:type="default" r:id="rId9"/>
          <w:footerReference w:type="even" r:id="rId10"/>
          <w:footerReference w:type="default" r:id="rId11"/>
          <w:headerReference w:type="first" r:id="rId12"/>
          <w:footerReference w:type="first" r:id="rId13"/>
          <w:type w:val="continuous"/>
          <w:pgSz w:w="11900" w:h="16840"/>
          <w:pgMar w:top="1160" w:right="660" w:bottom="280" w:left="980" w:header="720" w:footer="720" w:gutter="0"/>
          <w:cols w:space="720"/>
        </w:sectPr>
      </w:pPr>
    </w:p>
    <w:p w:rsidR="007C384E" w:rsidRDefault="007C384E">
      <w:pPr>
        <w:pStyle w:val="GvdeMetni"/>
        <w:rPr>
          <w:sz w:val="20"/>
        </w:rPr>
      </w:pPr>
    </w:p>
    <w:p w:rsidR="007C384E" w:rsidRDefault="007C384E">
      <w:pPr>
        <w:pStyle w:val="GvdeMetni"/>
        <w:spacing w:before="7"/>
        <w:rPr>
          <w:sz w:val="15"/>
        </w:rPr>
      </w:pPr>
    </w:p>
    <w:p w:rsidR="007C384E" w:rsidRPr="00181BEE" w:rsidRDefault="00A3095F" w:rsidP="00181BEE">
      <w:pPr>
        <w:pStyle w:val="Balk1"/>
        <w:spacing w:before="19" w:line="276" w:lineRule="auto"/>
        <w:ind w:firstLine="0"/>
        <w:rPr>
          <w:rFonts w:asciiTheme="minorHAnsi" w:hAnsiTheme="minorHAnsi" w:cstheme="minorHAnsi"/>
          <w:szCs w:val="36"/>
        </w:rPr>
      </w:pPr>
      <w:r w:rsidRPr="00181BEE">
        <w:rPr>
          <w:rFonts w:asciiTheme="minorHAnsi" w:hAnsiTheme="minorHAnsi" w:cstheme="minorHAnsi"/>
          <w:szCs w:val="36"/>
        </w:rPr>
        <w:t>TABLE OF CONTENTS</w:t>
      </w:r>
    </w:p>
    <w:p w:rsidR="007C384E" w:rsidRPr="00181BEE" w:rsidRDefault="007C384E" w:rsidP="00181BEE">
      <w:pPr>
        <w:pStyle w:val="GvdeMetni"/>
        <w:spacing w:before="8" w:line="276" w:lineRule="auto"/>
        <w:rPr>
          <w:rFonts w:asciiTheme="minorHAnsi" w:hAnsiTheme="minorHAnsi" w:cstheme="minorHAnsi"/>
          <w:b/>
        </w:rPr>
      </w:pPr>
    </w:p>
    <w:p w:rsidR="007C384E" w:rsidRPr="00181BEE" w:rsidRDefault="00A3095F" w:rsidP="00181BEE">
      <w:pPr>
        <w:pStyle w:val="Balk3"/>
        <w:spacing w:before="1" w:line="276" w:lineRule="auto"/>
        <w:ind w:left="1114" w:right="4214" w:firstLine="0"/>
        <w:rPr>
          <w:rFonts w:asciiTheme="minorHAnsi" w:hAnsiTheme="minorHAnsi" w:cstheme="minorHAnsi"/>
          <w:b/>
          <w:sz w:val="32"/>
          <w:szCs w:val="28"/>
        </w:rPr>
      </w:pPr>
      <w:r w:rsidRPr="00181BEE">
        <w:rPr>
          <w:rFonts w:asciiTheme="minorHAnsi" w:hAnsiTheme="minorHAnsi" w:cstheme="minorHAnsi"/>
          <w:b/>
          <w:sz w:val="32"/>
          <w:szCs w:val="28"/>
        </w:rPr>
        <w:t>1. Letter of the Secretary-General 2.Letter of the chair board</w:t>
      </w:r>
    </w:p>
    <w:p w:rsidR="007C384E" w:rsidRDefault="00A3095F" w:rsidP="00181BEE">
      <w:pPr>
        <w:pStyle w:val="ListeParagraf"/>
        <w:numPr>
          <w:ilvl w:val="0"/>
          <w:numId w:val="5"/>
        </w:numPr>
        <w:tabs>
          <w:tab w:val="left" w:pos="1475"/>
        </w:tabs>
        <w:spacing w:line="276" w:lineRule="auto"/>
        <w:rPr>
          <w:rFonts w:asciiTheme="minorHAnsi" w:hAnsiTheme="minorHAnsi" w:cstheme="minorHAnsi"/>
          <w:b/>
          <w:sz w:val="32"/>
          <w:szCs w:val="28"/>
        </w:rPr>
      </w:pPr>
      <w:r w:rsidRPr="00181BEE">
        <w:rPr>
          <w:rFonts w:asciiTheme="minorHAnsi" w:hAnsiTheme="minorHAnsi" w:cstheme="minorHAnsi"/>
          <w:b/>
          <w:sz w:val="32"/>
          <w:szCs w:val="28"/>
        </w:rPr>
        <w:t xml:space="preserve">Introduction To </w:t>
      </w:r>
      <w:r w:rsidRPr="00181BEE">
        <w:rPr>
          <w:rFonts w:asciiTheme="minorHAnsi" w:hAnsiTheme="minorHAnsi" w:cstheme="minorHAnsi"/>
          <w:b/>
          <w:sz w:val="32"/>
          <w:szCs w:val="28"/>
        </w:rPr>
        <w:t>The</w:t>
      </w:r>
      <w:r w:rsidRPr="00181BEE">
        <w:rPr>
          <w:rFonts w:asciiTheme="minorHAnsi" w:hAnsiTheme="minorHAnsi" w:cstheme="minorHAnsi"/>
          <w:b/>
          <w:spacing w:val="-3"/>
          <w:sz w:val="32"/>
          <w:szCs w:val="28"/>
        </w:rPr>
        <w:t xml:space="preserve"> </w:t>
      </w:r>
      <w:r w:rsidRPr="00181BEE">
        <w:rPr>
          <w:rFonts w:asciiTheme="minorHAnsi" w:hAnsiTheme="minorHAnsi" w:cstheme="minorHAnsi"/>
          <w:b/>
          <w:sz w:val="32"/>
          <w:szCs w:val="28"/>
        </w:rPr>
        <w:t>Committee</w:t>
      </w:r>
    </w:p>
    <w:p w:rsidR="007E6E2A" w:rsidRPr="007E6E2A" w:rsidRDefault="007E6E2A" w:rsidP="007E6E2A">
      <w:pPr>
        <w:pStyle w:val="ListeParagraf"/>
        <w:tabs>
          <w:tab w:val="left" w:pos="1475"/>
        </w:tabs>
        <w:spacing w:line="276" w:lineRule="auto"/>
        <w:ind w:left="1474" w:firstLine="0"/>
        <w:rPr>
          <w:rFonts w:asciiTheme="minorHAnsi" w:hAnsiTheme="minorHAnsi" w:cstheme="minorHAnsi"/>
          <w:b/>
          <w:sz w:val="28"/>
          <w:szCs w:val="28"/>
        </w:rPr>
      </w:pPr>
      <w:r w:rsidRPr="007E6E2A">
        <w:rPr>
          <w:rFonts w:asciiTheme="minorHAnsi" w:hAnsiTheme="minorHAnsi" w:cstheme="minorHAnsi"/>
          <w:sz w:val="28"/>
          <w:szCs w:val="28"/>
        </w:rPr>
        <w:t>3.1 Member States</w:t>
      </w:r>
    </w:p>
    <w:p w:rsidR="007C384E" w:rsidRPr="00181BEE" w:rsidRDefault="00A3095F" w:rsidP="00181BEE">
      <w:pPr>
        <w:pStyle w:val="ListeParagraf"/>
        <w:numPr>
          <w:ilvl w:val="0"/>
          <w:numId w:val="5"/>
        </w:numPr>
        <w:tabs>
          <w:tab w:val="left" w:pos="1475"/>
        </w:tabs>
        <w:spacing w:line="276" w:lineRule="auto"/>
        <w:rPr>
          <w:rFonts w:asciiTheme="minorHAnsi" w:hAnsiTheme="minorHAnsi" w:cstheme="minorHAnsi"/>
          <w:b/>
          <w:sz w:val="32"/>
          <w:szCs w:val="28"/>
        </w:rPr>
      </w:pPr>
      <w:r w:rsidRPr="00181BEE">
        <w:rPr>
          <w:rFonts w:asciiTheme="minorHAnsi" w:hAnsiTheme="minorHAnsi" w:cstheme="minorHAnsi"/>
          <w:b/>
          <w:sz w:val="32"/>
          <w:szCs w:val="28"/>
        </w:rPr>
        <w:t>Enlargement of</w:t>
      </w:r>
      <w:r w:rsidRPr="00181BEE">
        <w:rPr>
          <w:rFonts w:asciiTheme="minorHAnsi" w:hAnsiTheme="minorHAnsi" w:cstheme="minorHAnsi"/>
          <w:b/>
          <w:spacing w:val="-2"/>
          <w:sz w:val="32"/>
          <w:szCs w:val="28"/>
        </w:rPr>
        <w:t xml:space="preserve"> </w:t>
      </w:r>
      <w:r w:rsidRPr="00181BEE">
        <w:rPr>
          <w:rFonts w:asciiTheme="minorHAnsi" w:hAnsiTheme="minorHAnsi" w:cstheme="minorHAnsi"/>
          <w:b/>
          <w:sz w:val="32"/>
          <w:szCs w:val="28"/>
        </w:rPr>
        <w:t>NATO</w:t>
      </w:r>
    </w:p>
    <w:p w:rsidR="007C384E" w:rsidRPr="00181BEE" w:rsidRDefault="00A3095F" w:rsidP="00181BEE">
      <w:pPr>
        <w:pStyle w:val="ListeParagraf"/>
        <w:numPr>
          <w:ilvl w:val="1"/>
          <w:numId w:val="5"/>
        </w:numPr>
        <w:tabs>
          <w:tab w:val="left" w:pos="1580"/>
        </w:tabs>
        <w:spacing w:line="276" w:lineRule="auto"/>
        <w:jc w:val="left"/>
        <w:rPr>
          <w:rFonts w:asciiTheme="minorHAnsi" w:hAnsiTheme="minorHAnsi" w:cstheme="minorHAnsi"/>
          <w:sz w:val="28"/>
          <w:szCs w:val="28"/>
        </w:rPr>
      </w:pPr>
      <w:r w:rsidRPr="00181BEE">
        <w:rPr>
          <w:rFonts w:asciiTheme="minorHAnsi" w:hAnsiTheme="minorHAnsi" w:cstheme="minorHAnsi"/>
          <w:sz w:val="28"/>
          <w:szCs w:val="28"/>
        </w:rPr>
        <w:t>Criteria and</w:t>
      </w:r>
      <w:r w:rsidRPr="00181BEE">
        <w:rPr>
          <w:rFonts w:asciiTheme="minorHAnsi" w:hAnsiTheme="minorHAnsi" w:cstheme="minorHAnsi"/>
          <w:spacing w:val="-2"/>
          <w:sz w:val="28"/>
          <w:szCs w:val="28"/>
        </w:rPr>
        <w:t xml:space="preserve"> </w:t>
      </w:r>
      <w:r w:rsidRPr="00181BEE">
        <w:rPr>
          <w:rFonts w:asciiTheme="minorHAnsi" w:hAnsiTheme="minorHAnsi" w:cstheme="minorHAnsi"/>
          <w:sz w:val="28"/>
          <w:szCs w:val="28"/>
        </w:rPr>
        <w:t>Process</w:t>
      </w:r>
    </w:p>
    <w:p w:rsidR="007C384E" w:rsidRPr="00181BEE" w:rsidRDefault="00A3095F" w:rsidP="00181BEE">
      <w:pPr>
        <w:pStyle w:val="ListeParagraf"/>
        <w:numPr>
          <w:ilvl w:val="2"/>
          <w:numId w:val="5"/>
        </w:numPr>
        <w:tabs>
          <w:tab w:val="left" w:pos="2143"/>
        </w:tabs>
        <w:spacing w:line="276" w:lineRule="auto"/>
        <w:rPr>
          <w:rFonts w:asciiTheme="minorHAnsi" w:hAnsiTheme="minorHAnsi" w:cstheme="minorHAnsi"/>
          <w:sz w:val="28"/>
          <w:szCs w:val="28"/>
        </w:rPr>
      </w:pPr>
      <w:r w:rsidRPr="00181BEE">
        <w:rPr>
          <w:rFonts w:asciiTheme="minorHAnsi" w:hAnsiTheme="minorHAnsi" w:cstheme="minorHAnsi"/>
          <w:sz w:val="28"/>
          <w:szCs w:val="28"/>
        </w:rPr>
        <w:t>Article 10 and the Open Door</w:t>
      </w:r>
      <w:r w:rsidRPr="00181BEE">
        <w:rPr>
          <w:rFonts w:asciiTheme="minorHAnsi" w:hAnsiTheme="minorHAnsi" w:cstheme="minorHAnsi"/>
          <w:spacing w:val="-3"/>
          <w:sz w:val="28"/>
          <w:szCs w:val="28"/>
        </w:rPr>
        <w:t xml:space="preserve"> </w:t>
      </w:r>
      <w:r w:rsidRPr="00181BEE">
        <w:rPr>
          <w:rFonts w:asciiTheme="minorHAnsi" w:hAnsiTheme="minorHAnsi" w:cstheme="minorHAnsi"/>
          <w:sz w:val="28"/>
          <w:szCs w:val="28"/>
        </w:rPr>
        <w:t>Policy</w:t>
      </w:r>
    </w:p>
    <w:p w:rsidR="007C384E" w:rsidRPr="00181BEE" w:rsidRDefault="00A3095F" w:rsidP="00181BEE">
      <w:pPr>
        <w:pStyle w:val="ListeParagraf"/>
        <w:numPr>
          <w:ilvl w:val="2"/>
          <w:numId w:val="5"/>
        </w:numPr>
        <w:tabs>
          <w:tab w:val="left" w:pos="2136"/>
        </w:tabs>
        <w:spacing w:line="276" w:lineRule="auto"/>
        <w:ind w:left="2135" w:hanging="722"/>
        <w:rPr>
          <w:rFonts w:asciiTheme="minorHAnsi" w:hAnsiTheme="minorHAnsi" w:cstheme="minorHAnsi"/>
          <w:sz w:val="28"/>
          <w:szCs w:val="28"/>
        </w:rPr>
      </w:pPr>
      <w:r w:rsidRPr="00181BEE">
        <w:rPr>
          <w:rFonts w:asciiTheme="minorHAnsi" w:hAnsiTheme="minorHAnsi" w:cstheme="minorHAnsi"/>
          <w:sz w:val="28"/>
          <w:szCs w:val="28"/>
        </w:rPr>
        <w:t>Membership Action</w:t>
      </w:r>
      <w:r w:rsidRPr="00181BEE">
        <w:rPr>
          <w:rFonts w:asciiTheme="minorHAnsi" w:hAnsiTheme="minorHAnsi" w:cstheme="minorHAnsi"/>
          <w:spacing w:val="-1"/>
          <w:sz w:val="28"/>
          <w:szCs w:val="28"/>
        </w:rPr>
        <w:t xml:space="preserve"> </w:t>
      </w:r>
      <w:r w:rsidRPr="00181BEE">
        <w:rPr>
          <w:rFonts w:asciiTheme="minorHAnsi" w:hAnsiTheme="minorHAnsi" w:cstheme="minorHAnsi"/>
          <w:sz w:val="28"/>
          <w:szCs w:val="28"/>
        </w:rPr>
        <w:t>Plan</w:t>
      </w:r>
    </w:p>
    <w:p w:rsidR="007C384E" w:rsidRPr="00181BEE" w:rsidRDefault="00A3095F" w:rsidP="00181BEE">
      <w:pPr>
        <w:pStyle w:val="ListeParagraf"/>
        <w:numPr>
          <w:ilvl w:val="1"/>
          <w:numId w:val="5"/>
        </w:numPr>
        <w:tabs>
          <w:tab w:val="left" w:pos="1420"/>
        </w:tabs>
        <w:spacing w:line="276" w:lineRule="auto"/>
        <w:ind w:left="1419" w:hanging="479"/>
        <w:jc w:val="left"/>
        <w:rPr>
          <w:rFonts w:asciiTheme="minorHAnsi" w:hAnsiTheme="minorHAnsi" w:cstheme="minorHAnsi"/>
          <w:sz w:val="28"/>
          <w:szCs w:val="28"/>
        </w:rPr>
      </w:pPr>
      <w:r w:rsidRPr="00181BEE">
        <w:rPr>
          <w:rFonts w:asciiTheme="minorHAnsi" w:hAnsiTheme="minorHAnsi" w:cstheme="minorHAnsi"/>
          <w:sz w:val="28"/>
          <w:szCs w:val="28"/>
        </w:rPr>
        <w:t>Past</w:t>
      </w:r>
      <w:r w:rsidRPr="00181BEE">
        <w:rPr>
          <w:rFonts w:asciiTheme="minorHAnsi" w:hAnsiTheme="minorHAnsi" w:cstheme="minorHAnsi"/>
          <w:spacing w:val="-1"/>
          <w:sz w:val="28"/>
          <w:szCs w:val="28"/>
        </w:rPr>
        <w:t xml:space="preserve"> </w:t>
      </w:r>
      <w:r w:rsidRPr="00181BEE">
        <w:rPr>
          <w:rFonts w:asciiTheme="minorHAnsi" w:hAnsiTheme="minorHAnsi" w:cstheme="minorHAnsi"/>
          <w:sz w:val="28"/>
          <w:szCs w:val="28"/>
        </w:rPr>
        <w:t>Enlargements</w:t>
      </w:r>
    </w:p>
    <w:p w:rsidR="007C384E" w:rsidRPr="00181BEE" w:rsidRDefault="00A3095F" w:rsidP="00181BEE">
      <w:pPr>
        <w:pStyle w:val="ListeParagraf"/>
        <w:numPr>
          <w:ilvl w:val="2"/>
          <w:numId w:val="5"/>
        </w:numPr>
        <w:tabs>
          <w:tab w:val="left" w:pos="1983"/>
        </w:tabs>
        <w:spacing w:line="276" w:lineRule="auto"/>
        <w:ind w:left="1982"/>
        <w:rPr>
          <w:rFonts w:asciiTheme="minorHAnsi" w:hAnsiTheme="minorHAnsi" w:cstheme="minorHAnsi"/>
          <w:sz w:val="28"/>
          <w:szCs w:val="28"/>
        </w:rPr>
      </w:pPr>
      <w:r w:rsidRPr="00181BEE">
        <w:rPr>
          <w:rFonts w:asciiTheme="minorHAnsi" w:hAnsiTheme="minorHAnsi" w:cstheme="minorHAnsi"/>
          <w:sz w:val="28"/>
          <w:szCs w:val="28"/>
        </w:rPr>
        <w:t>Cold</w:t>
      </w:r>
      <w:r w:rsidRPr="00181BEE">
        <w:rPr>
          <w:rFonts w:asciiTheme="minorHAnsi" w:hAnsiTheme="minorHAnsi" w:cstheme="minorHAnsi"/>
          <w:spacing w:val="-1"/>
          <w:sz w:val="28"/>
          <w:szCs w:val="28"/>
        </w:rPr>
        <w:t xml:space="preserve"> </w:t>
      </w:r>
      <w:r w:rsidRPr="00181BEE">
        <w:rPr>
          <w:rFonts w:asciiTheme="minorHAnsi" w:hAnsiTheme="minorHAnsi" w:cstheme="minorHAnsi"/>
          <w:sz w:val="28"/>
          <w:szCs w:val="28"/>
        </w:rPr>
        <w:t>War</w:t>
      </w:r>
    </w:p>
    <w:p w:rsidR="007C384E" w:rsidRPr="00181BEE" w:rsidRDefault="00A3095F" w:rsidP="00181BEE">
      <w:pPr>
        <w:pStyle w:val="ListeParagraf"/>
        <w:numPr>
          <w:ilvl w:val="2"/>
          <w:numId w:val="5"/>
        </w:numPr>
        <w:tabs>
          <w:tab w:val="left" w:pos="1953"/>
        </w:tabs>
        <w:spacing w:line="276" w:lineRule="auto"/>
        <w:ind w:left="1952" w:hanging="722"/>
        <w:rPr>
          <w:rFonts w:asciiTheme="minorHAnsi" w:hAnsiTheme="minorHAnsi" w:cstheme="minorHAnsi"/>
          <w:sz w:val="28"/>
          <w:szCs w:val="28"/>
        </w:rPr>
      </w:pPr>
      <w:r w:rsidRPr="00181BEE">
        <w:rPr>
          <w:rFonts w:asciiTheme="minorHAnsi" w:hAnsiTheme="minorHAnsi" w:cstheme="minorHAnsi"/>
          <w:sz w:val="28"/>
          <w:szCs w:val="28"/>
        </w:rPr>
        <w:t>Adriatic</w:t>
      </w:r>
      <w:r w:rsidRPr="00181BEE">
        <w:rPr>
          <w:rFonts w:asciiTheme="minorHAnsi" w:hAnsiTheme="minorHAnsi" w:cstheme="minorHAnsi"/>
          <w:spacing w:val="-2"/>
          <w:sz w:val="28"/>
          <w:szCs w:val="28"/>
        </w:rPr>
        <w:t xml:space="preserve"> </w:t>
      </w:r>
      <w:r w:rsidRPr="00181BEE">
        <w:rPr>
          <w:rFonts w:asciiTheme="minorHAnsi" w:hAnsiTheme="minorHAnsi" w:cstheme="minorHAnsi"/>
          <w:sz w:val="28"/>
          <w:szCs w:val="28"/>
        </w:rPr>
        <w:t>Charter</w:t>
      </w:r>
    </w:p>
    <w:p w:rsidR="007C384E" w:rsidRPr="00181BEE" w:rsidRDefault="00A3095F" w:rsidP="00181BEE">
      <w:pPr>
        <w:pStyle w:val="ListeParagraf"/>
        <w:numPr>
          <w:ilvl w:val="1"/>
          <w:numId w:val="5"/>
        </w:numPr>
        <w:tabs>
          <w:tab w:val="left" w:pos="1420"/>
        </w:tabs>
        <w:spacing w:line="276" w:lineRule="auto"/>
        <w:ind w:left="1419" w:hanging="479"/>
        <w:jc w:val="left"/>
        <w:rPr>
          <w:rFonts w:asciiTheme="minorHAnsi" w:hAnsiTheme="minorHAnsi" w:cstheme="minorHAnsi"/>
          <w:sz w:val="28"/>
          <w:szCs w:val="28"/>
        </w:rPr>
      </w:pPr>
      <w:r w:rsidRPr="00181BEE">
        <w:rPr>
          <w:rFonts w:asciiTheme="minorHAnsi" w:hAnsiTheme="minorHAnsi" w:cstheme="minorHAnsi"/>
          <w:sz w:val="28"/>
          <w:szCs w:val="28"/>
        </w:rPr>
        <w:t>Current</w:t>
      </w:r>
      <w:r w:rsidRPr="00181BEE">
        <w:rPr>
          <w:rFonts w:asciiTheme="minorHAnsi" w:hAnsiTheme="minorHAnsi" w:cstheme="minorHAnsi"/>
          <w:spacing w:val="-1"/>
          <w:sz w:val="28"/>
          <w:szCs w:val="28"/>
        </w:rPr>
        <w:t xml:space="preserve"> </w:t>
      </w:r>
      <w:r w:rsidRPr="00181BEE">
        <w:rPr>
          <w:rFonts w:asciiTheme="minorHAnsi" w:hAnsiTheme="minorHAnsi" w:cstheme="minorHAnsi"/>
          <w:sz w:val="28"/>
          <w:szCs w:val="28"/>
        </w:rPr>
        <w:t>status</w:t>
      </w:r>
    </w:p>
    <w:p w:rsidR="007C384E" w:rsidRPr="00181BEE" w:rsidRDefault="00A3095F" w:rsidP="00181BEE">
      <w:pPr>
        <w:pStyle w:val="ListeParagraf"/>
        <w:numPr>
          <w:ilvl w:val="2"/>
          <w:numId w:val="4"/>
        </w:numPr>
        <w:tabs>
          <w:tab w:val="left" w:pos="2048"/>
        </w:tabs>
        <w:spacing w:line="276" w:lineRule="auto"/>
        <w:jc w:val="left"/>
        <w:rPr>
          <w:rFonts w:asciiTheme="minorHAnsi" w:hAnsiTheme="minorHAnsi" w:cstheme="minorHAnsi"/>
          <w:sz w:val="28"/>
          <w:szCs w:val="28"/>
        </w:rPr>
      </w:pPr>
      <w:r w:rsidRPr="00181BEE">
        <w:rPr>
          <w:rFonts w:asciiTheme="minorHAnsi" w:hAnsiTheme="minorHAnsi" w:cstheme="minorHAnsi"/>
          <w:sz w:val="28"/>
          <w:szCs w:val="28"/>
        </w:rPr>
        <w:t>Finland</w:t>
      </w:r>
    </w:p>
    <w:p w:rsidR="007C384E" w:rsidRPr="00181BEE" w:rsidRDefault="00A3095F" w:rsidP="00181BEE">
      <w:pPr>
        <w:pStyle w:val="ListeParagraf"/>
        <w:numPr>
          <w:ilvl w:val="2"/>
          <w:numId w:val="4"/>
        </w:numPr>
        <w:tabs>
          <w:tab w:val="left" w:pos="1953"/>
        </w:tabs>
        <w:spacing w:line="276" w:lineRule="auto"/>
        <w:ind w:left="1952"/>
        <w:jc w:val="left"/>
        <w:rPr>
          <w:rFonts w:asciiTheme="minorHAnsi" w:hAnsiTheme="minorHAnsi" w:cstheme="minorHAnsi"/>
          <w:sz w:val="28"/>
          <w:szCs w:val="28"/>
        </w:rPr>
      </w:pPr>
      <w:r w:rsidRPr="00181BEE">
        <w:rPr>
          <w:rFonts w:asciiTheme="minorHAnsi" w:hAnsiTheme="minorHAnsi" w:cstheme="minorHAnsi"/>
          <w:sz w:val="28"/>
          <w:szCs w:val="28"/>
        </w:rPr>
        <w:t>Sweden</w:t>
      </w:r>
    </w:p>
    <w:p w:rsidR="007C384E" w:rsidRPr="00181BEE" w:rsidRDefault="00A3095F" w:rsidP="00181BEE">
      <w:pPr>
        <w:pStyle w:val="ListeParagraf"/>
        <w:numPr>
          <w:ilvl w:val="2"/>
          <w:numId w:val="4"/>
        </w:numPr>
        <w:tabs>
          <w:tab w:val="left" w:pos="1953"/>
        </w:tabs>
        <w:spacing w:line="276" w:lineRule="auto"/>
        <w:ind w:left="1952"/>
        <w:jc w:val="left"/>
        <w:rPr>
          <w:rFonts w:asciiTheme="minorHAnsi" w:hAnsiTheme="minorHAnsi" w:cstheme="minorHAnsi"/>
          <w:sz w:val="28"/>
          <w:szCs w:val="28"/>
        </w:rPr>
      </w:pPr>
      <w:r w:rsidRPr="00181BEE">
        <w:rPr>
          <w:rFonts w:asciiTheme="minorHAnsi" w:hAnsiTheme="minorHAnsi" w:cstheme="minorHAnsi"/>
          <w:sz w:val="28"/>
          <w:szCs w:val="28"/>
        </w:rPr>
        <w:t>Ukraine</w:t>
      </w:r>
    </w:p>
    <w:p w:rsidR="007C384E" w:rsidRDefault="00A3095F" w:rsidP="00181BEE">
      <w:pPr>
        <w:pStyle w:val="ListeParagraf"/>
        <w:numPr>
          <w:ilvl w:val="2"/>
          <w:numId w:val="4"/>
        </w:numPr>
        <w:tabs>
          <w:tab w:val="left" w:pos="1953"/>
        </w:tabs>
        <w:spacing w:line="276" w:lineRule="auto"/>
        <w:ind w:left="1952"/>
        <w:jc w:val="left"/>
        <w:rPr>
          <w:rFonts w:asciiTheme="minorHAnsi" w:hAnsiTheme="minorHAnsi" w:cstheme="minorHAnsi"/>
          <w:sz w:val="28"/>
          <w:szCs w:val="28"/>
        </w:rPr>
      </w:pPr>
      <w:r w:rsidRPr="00181BEE">
        <w:rPr>
          <w:rFonts w:asciiTheme="minorHAnsi" w:hAnsiTheme="minorHAnsi" w:cstheme="minorHAnsi"/>
          <w:sz w:val="28"/>
          <w:szCs w:val="28"/>
        </w:rPr>
        <w:t>Georgia</w:t>
      </w:r>
    </w:p>
    <w:p w:rsidR="007C384E" w:rsidRPr="00181BEE" w:rsidRDefault="007C384E" w:rsidP="00181BEE">
      <w:pPr>
        <w:pStyle w:val="ListeParagraf"/>
        <w:numPr>
          <w:ilvl w:val="2"/>
          <w:numId w:val="4"/>
        </w:numPr>
        <w:tabs>
          <w:tab w:val="left" w:pos="1953"/>
        </w:tabs>
        <w:spacing w:line="276" w:lineRule="auto"/>
        <w:ind w:left="1952"/>
        <w:jc w:val="left"/>
        <w:rPr>
          <w:rFonts w:asciiTheme="minorHAnsi" w:hAnsiTheme="minorHAnsi" w:cstheme="minorHAnsi"/>
          <w:sz w:val="28"/>
          <w:szCs w:val="28"/>
        </w:rPr>
      </w:pPr>
    </w:p>
    <w:p w:rsidR="00181BEE" w:rsidRPr="00181BEE" w:rsidRDefault="00A3095F" w:rsidP="00181BEE">
      <w:pPr>
        <w:pStyle w:val="ListeParagraf"/>
        <w:numPr>
          <w:ilvl w:val="1"/>
          <w:numId w:val="5"/>
        </w:numPr>
        <w:tabs>
          <w:tab w:val="left" w:pos="1420"/>
        </w:tabs>
        <w:spacing w:before="14" w:line="276" w:lineRule="auto"/>
        <w:ind w:left="1419" w:hanging="479"/>
        <w:jc w:val="left"/>
        <w:rPr>
          <w:rFonts w:asciiTheme="minorHAnsi" w:hAnsiTheme="minorHAnsi" w:cstheme="minorHAnsi"/>
          <w:sz w:val="28"/>
          <w:szCs w:val="28"/>
        </w:rPr>
      </w:pPr>
      <w:r w:rsidRPr="00181BEE">
        <w:rPr>
          <w:rFonts w:asciiTheme="minorHAnsi" w:hAnsiTheme="minorHAnsi" w:cstheme="minorHAnsi"/>
          <w:sz w:val="28"/>
          <w:szCs w:val="28"/>
        </w:rPr>
        <w:t>Membership</w:t>
      </w:r>
      <w:r w:rsidRPr="00181BEE">
        <w:rPr>
          <w:rFonts w:asciiTheme="minorHAnsi" w:hAnsiTheme="minorHAnsi" w:cstheme="minorHAnsi"/>
          <w:spacing w:val="-2"/>
          <w:sz w:val="28"/>
          <w:szCs w:val="28"/>
        </w:rPr>
        <w:t xml:space="preserve"> </w:t>
      </w:r>
      <w:r w:rsidRPr="00181BEE">
        <w:rPr>
          <w:rFonts w:asciiTheme="minorHAnsi" w:hAnsiTheme="minorHAnsi" w:cstheme="minorHAnsi"/>
          <w:sz w:val="28"/>
          <w:szCs w:val="28"/>
        </w:rPr>
        <w:t>debates</w:t>
      </w:r>
    </w:p>
    <w:p w:rsidR="00181BEE" w:rsidRPr="00181BEE" w:rsidRDefault="00A3095F" w:rsidP="00181BEE">
      <w:pPr>
        <w:pStyle w:val="ListeParagraf"/>
        <w:numPr>
          <w:ilvl w:val="2"/>
          <w:numId w:val="5"/>
        </w:numPr>
        <w:tabs>
          <w:tab w:val="left" w:pos="2056"/>
        </w:tabs>
        <w:spacing w:line="276" w:lineRule="auto"/>
        <w:ind w:left="2055" w:hanging="722"/>
        <w:rPr>
          <w:rFonts w:asciiTheme="minorHAnsi" w:hAnsiTheme="minorHAnsi" w:cstheme="minorHAnsi"/>
          <w:sz w:val="28"/>
          <w:szCs w:val="28"/>
        </w:rPr>
      </w:pPr>
      <w:r w:rsidRPr="00181BEE">
        <w:rPr>
          <w:rFonts w:asciiTheme="minorHAnsi" w:hAnsiTheme="minorHAnsi" w:cstheme="minorHAnsi"/>
          <w:sz w:val="28"/>
          <w:szCs w:val="28"/>
        </w:rPr>
        <w:t>Austria2.4.2</w:t>
      </w:r>
      <w:r w:rsidRPr="00181BEE">
        <w:rPr>
          <w:rFonts w:asciiTheme="minorHAnsi" w:hAnsiTheme="minorHAnsi" w:cstheme="minorHAnsi"/>
          <w:spacing w:val="-2"/>
          <w:sz w:val="28"/>
          <w:szCs w:val="28"/>
        </w:rPr>
        <w:t xml:space="preserve"> </w:t>
      </w:r>
      <w:r w:rsidRPr="00181BEE">
        <w:rPr>
          <w:rFonts w:asciiTheme="minorHAnsi" w:hAnsiTheme="minorHAnsi" w:cstheme="minorHAnsi"/>
          <w:sz w:val="28"/>
          <w:szCs w:val="28"/>
        </w:rPr>
        <w:t>Kosovo</w:t>
      </w:r>
    </w:p>
    <w:p w:rsidR="00181BEE" w:rsidRPr="00181BEE" w:rsidRDefault="00A3095F" w:rsidP="00181BEE">
      <w:pPr>
        <w:pStyle w:val="ListeParagraf"/>
        <w:numPr>
          <w:ilvl w:val="2"/>
          <w:numId w:val="3"/>
        </w:numPr>
        <w:tabs>
          <w:tab w:val="left" w:pos="1880"/>
        </w:tabs>
        <w:spacing w:line="276" w:lineRule="auto"/>
        <w:ind w:hanging="722"/>
        <w:rPr>
          <w:rFonts w:asciiTheme="minorHAnsi" w:hAnsiTheme="minorHAnsi" w:cstheme="minorHAnsi"/>
          <w:sz w:val="28"/>
          <w:szCs w:val="28"/>
        </w:rPr>
      </w:pPr>
      <w:r w:rsidRPr="00181BEE">
        <w:rPr>
          <w:rFonts w:asciiTheme="minorHAnsi" w:hAnsiTheme="minorHAnsi" w:cstheme="minorHAnsi"/>
          <w:sz w:val="28"/>
          <w:szCs w:val="28"/>
        </w:rPr>
        <w:t>Moldova</w:t>
      </w:r>
    </w:p>
    <w:p w:rsidR="00181BEE" w:rsidRPr="00181BEE" w:rsidRDefault="00A3095F" w:rsidP="00181BEE">
      <w:pPr>
        <w:pStyle w:val="ListeParagraf"/>
        <w:numPr>
          <w:ilvl w:val="2"/>
          <w:numId w:val="3"/>
        </w:numPr>
        <w:tabs>
          <w:tab w:val="left" w:pos="1880"/>
        </w:tabs>
        <w:spacing w:line="276" w:lineRule="auto"/>
        <w:ind w:hanging="722"/>
        <w:rPr>
          <w:rFonts w:asciiTheme="minorHAnsi" w:hAnsiTheme="minorHAnsi" w:cstheme="minorHAnsi"/>
          <w:sz w:val="28"/>
          <w:szCs w:val="28"/>
        </w:rPr>
      </w:pPr>
      <w:r w:rsidRPr="00181BEE">
        <w:rPr>
          <w:rFonts w:asciiTheme="minorHAnsi" w:hAnsiTheme="minorHAnsi" w:cstheme="minorHAnsi"/>
          <w:sz w:val="28"/>
          <w:szCs w:val="28"/>
        </w:rPr>
        <w:t>Malta</w:t>
      </w:r>
    </w:p>
    <w:p w:rsidR="00181BEE" w:rsidRPr="00181BEE" w:rsidRDefault="00A3095F" w:rsidP="00181BEE">
      <w:pPr>
        <w:pStyle w:val="ListeParagraf"/>
        <w:numPr>
          <w:ilvl w:val="2"/>
          <w:numId w:val="3"/>
        </w:numPr>
        <w:tabs>
          <w:tab w:val="left" w:pos="1880"/>
        </w:tabs>
        <w:spacing w:line="276" w:lineRule="auto"/>
        <w:ind w:hanging="722"/>
        <w:rPr>
          <w:rFonts w:asciiTheme="minorHAnsi" w:hAnsiTheme="minorHAnsi" w:cstheme="minorHAnsi"/>
          <w:sz w:val="28"/>
          <w:szCs w:val="28"/>
        </w:rPr>
      </w:pPr>
      <w:r w:rsidRPr="00181BEE">
        <w:rPr>
          <w:rFonts w:asciiTheme="minorHAnsi" w:hAnsiTheme="minorHAnsi" w:cstheme="minorHAnsi"/>
          <w:sz w:val="28"/>
          <w:szCs w:val="28"/>
        </w:rPr>
        <w:t>Serbia</w:t>
      </w:r>
    </w:p>
    <w:p w:rsidR="00181BEE" w:rsidRPr="00181BEE" w:rsidRDefault="00A3095F" w:rsidP="00181BEE">
      <w:pPr>
        <w:pStyle w:val="ListeParagraf"/>
        <w:numPr>
          <w:ilvl w:val="0"/>
          <w:numId w:val="5"/>
        </w:numPr>
        <w:tabs>
          <w:tab w:val="left" w:pos="1475"/>
        </w:tabs>
        <w:spacing w:line="276" w:lineRule="auto"/>
        <w:rPr>
          <w:rFonts w:asciiTheme="minorHAnsi" w:hAnsiTheme="minorHAnsi" w:cstheme="minorHAnsi"/>
          <w:b/>
          <w:sz w:val="32"/>
          <w:szCs w:val="28"/>
        </w:rPr>
      </w:pPr>
      <w:r w:rsidRPr="00181BEE">
        <w:rPr>
          <w:rFonts w:asciiTheme="minorHAnsi" w:hAnsiTheme="minorHAnsi" w:cstheme="minorHAnsi"/>
          <w:b/>
          <w:sz w:val="32"/>
          <w:szCs w:val="28"/>
        </w:rPr>
        <w:t>Past</w:t>
      </w:r>
      <w:r w:rsidRPr="00181BEE">
        <w:rPr>
          <w:rFonts w:asciiTheme="minorHAnsi" w:hAnsiTheme="minorHAnsi" w:cstheme="minorHAnsi"/>
          <w:b/>
          <w:spacing w:val="-1"/>
          <w:sz w:val="32"/>
          <w:szCs w:val="28"/>
        </w:rPr>
        <w:t xml:space="preserve"> </w:t>
      </w:r>
      <w:r w:rsidRPr="00181BEE">
        <w:rPr>
          <w:rFonts w:asciiTheme="minorHAnsi" w:hAnsiTheme="minorHAnsi" w:cstheme="minorHAnsi"/>
          <w:b/>
          <w:sz w:val="32"/>
          <w:szCs w:val="28"/>
        </w:rPr>
        <w:t>enlargements</w:t>
      </w:r>
    </w:p>
    <w:p w:rsidR="00181BEE" w:rsidRPr="00181BEE" w:rsidRDefault="00A3095F" w:rsidP="00181BEE">
      <w:pPr>
        <w:pStyle w:val="ListeParagraf"/>
        <w:numPr>
          <w:ilvl w:val="1"/>
          <w:numId w:val="5"/>
        </w:numPr>
        <w:tabs>
          <w:tab w:val="left" w:pos="1420"/>
        </w:tabs>
        <w:spacing w:line="276" w:lineRule="auto"/>
        <w:ind w:left="1419" w:hanging="479"/>
        <w:jc w:val="left"/>
        <w:rPr>
          <w:rFonts w:asciiTheme="minorHAnsi" w:hAnsiTheme="minorHAnsi" w:cstheme="minorHAnsi"/>
          <w:sz w:val="28"/>
          <w:szCs w:val="28"/>
        </w:rPr>
      </w:pPr>
      <w:r w:rsidRPr="00181BEE">
        <w:rPr>
          <w:rFonts w:asciiTheme="minorHAnsi" w:hAnsiTheme="minorHAnsi" w:cstheme="minorHAnsi"/>
          <w:sz w:val="28"/>
          <w:szCs w:val="28"/>
        </w:rPr>
        <w:t>ColdWar</w:t>
      </w:r>
    </w:p>
    <w:p w:rsidR="00181BEE" w:rsidRPr="00181BEE" w:rsidRDefault="00A3095F" w:rsidP="00181BEE">
      <w:pPr>
        <w:pStyle w:val="ListeParagraf"/>
        <w:numPr>
          <w:ilvl w:val="1"/>
          <w:numId w:val="5"/>
        </w:numPr>
        <w:tabs>
          <w:tab w:val="left" w:pos="1420"/>
        </w:tabs>
        <w:spacing w:line="276" w:lineRule="auto"/>
        <w:ind w:left="1419" w:hanging="479"/>
        <w:jc w:val="left"/>
        <w:rPr>
          <w:rFonts w:asciiTheme="minorHAnsi" w:hAnsiTheme="minorHAnsi" w:cstheme="minorHAnsi"/>
          <w:sz w:val="28"/>
          <w:szCs w:val="28"/>
        </w:rPr>
      </w:pPr>
      <w:r w:rsidRPr="00181BEE">
        <w:rPr>
          <w:rFonts w:asciiTheme="minorHAnsi" w:hAnsiTheme="minorHAnsi" w:cstheme="minorHAnsi"/>
          <w:sz w:val="28"/>
          <w:szCs w:val="28"/>
        </w:rPr>
        <w:t>Post-Cold</w:t>
      </w:r>
      <w:r w:rsidRPr="00181BEE">
        <w:rPr>
          <w:rFonts w:asciiTheme="minorHAnsi" w:hAnsiTheme="minorHAnsi" w:cstheme="minorHAnsi"/>
          <w:spacing w:val="-1"/>
          <w:sz w:val="28"/>
          <w:szCs w:val="28"/>
        </w:rPr>
        <w:t xml:space="preserve"> </w:t>
      </w:r>
      <w:r w:rsidRPr="00181BEE">
        <w:rPr>
          <w:rFonts w:asciiTheme="minorHAnsi" w:hAnsiTheme="minorHAnsi" w:cstheme="minorHAnsi"/>
          <w:sz w:val="28"/>
          <w:szCs w:val="28"/>
        </w:rPr>
        <w:t>War</w:t>
      </w:r>
    </w:p>
    <w:p w:rsidR="00181BEE" w:rsidRPr="00181BEE" w:rsidRDefault="00A3095F" w:rsidP="00181BEE">
      <w:pPr>
        <w:pStyle w:val="ListeParagraf"/>
        <w:numPr>
          <w:ilvl w:val="0"/>
          <w:numId w:val="5"/>
        </w:numPr>
        <w:tabs>
          <w:tab w:val="left" w:pos="1475"/>
        </w:tabs>
        <w:spacing w:line="276" w:lineRule="auto"/>
        <w:rPr>
          <w:rFonts w:asciiTheme="minorHAnsi" w:hAnsiTheme="minorHAnsi" w:cstheme="minorHAnsi"/>
          <w:b/>
          <w:sz w:val="32"/>
          <w:szCs w:val="28"/>
        </w:rPr>
      </w:pPr>
      <w:r w:rsidRPr="00181BEE">
        <w:rPr>
          <w:rFonts w:asciiTheme="minorHAnsi" w:hAnsiTheme="minorHAnsi" w:cstheme="minorHAnsi"/>
          <w:b/>
          <w:sz w:val="32"/>
          <w:szCs w:val="28"/>
        </w:rPr>
        <w:t>Milestones</w:t>
      </w:r>
    </w:p>
    <w:p w:rsidR="00181BEE" w:rsidRPr="00181BEE" w:rsidRDefault="00A3095F" w:rsidP="00181BEE">
      <w:pPr>
        <w:pStyle w:val="ListeParagraf"/>
        <w:numPr>
          <w:ilvl w:val="0"/>
          <w:numId w:val="5"/>
        </w:numPr>
        <w:tabs>
          <w:tab w:val="left" w:pos="1475"/>
        </w:tabs>
        <w:spacing w:line="276" w:lineRule="auto"/>
        <w:rPr>
          <w:rFonts w:asciiTheme="minorHAnsi" w:hAnsiTheme="minorHAnsi" w:cstheme="minorHAnsi"/>
          <w:b/>
          <w:sz w:val="32"/>
          <w:szCs w:val="28"/>
        </w:rPr>
      </w:pPr>
      <w:r w:rsidRPr="00181BEE">
        <w:rPr>
          <w:rFonts w:asciiTheme="minorHAnsi" w:hAnsiTheme="minorHAnsi" w:cstheme="minorHAnsi"/>
          <w:b/>
          <w:sz w:val="32"/>
          <w:szCs w:val="28"/>
        </w:rPr>
        <w:t>History of the security</w:t>
      </w:r>
      <w:r w:rsidRPr="00181BEE">
        <w:rPr>
          <w:rFonts w:asciiTheme="minorHAnsi" w:hAnsiTheme="minorHAnsi" w:cstheme="minorHAnsi"/>
          <w:b/>
          <w:spacing w:val="-4"/>
          <w:sz w:val="32"/>
          <w:szCs w:val="28"/>
        </w:rPr>
        <w:t xml:space="preserve"> </w:t>
      </w:r>
      <w:r w:rsidRPr="00181BEE">
        <w:rPr>
          <w:rFonts w:asciiTheme="minorHAnsi" w:hAnsiTheme="minorHAnsi" w:cstheme="minorHAnsi"/>
          <w:b/>
          <w:sz w:val="32"/>
          <w:szCs w:val="28"/>
        </w:rPr>
        <w:t>council</w:t>
      </w:r>
    </w:p>
    <w:p w:rsidR="00181BEE" w:rsidRPr="00181BEE" w:rsidRDefault="00A3095F" w:rsidP="00181BEE">
      <w:pPr>
        <w:pStyle w:val="ListeParagraf"/>
        <w:numPr>
          <w:ilvl w:val="0"/>
          <w:numId w:val="5"/>
        </w:numPr>
        <w:tabs>
          <w:tab w:val="left" w:pos="1475"/>
        </w:tabs>
        <w:spacing w:line="276" w:lineRule="auto"/>
        <w:rPr>
          <w:rFonts w:asciiTheme="minorHAnsi" w:hAnsiTheme="minorHAnsi" w:cstheme="minorHAnsi"/>
          <w:b/>
          <w:sz w:val="32"/>
          <w:szCs w:val="28"/>
        </w:rPr>
      </w:pPr>
      <w:r w:rsidRPr="00181BEE">
        <w:rPr>
          <w:rFonts w:asciiTheme="minorHAnsi" w:hAnsiTheme="minorHAnsi" w:cstheme="minorHAnsi"/>
          <w:b/>
          <w:sz w:val="32"/>
          <w:szCs w:val="28"/>
        </w:rPr>
        <w:t>Bibliography</w:t>
      </w:r>
    </w:p>
    <w:p w:rsidR="00181BEE" w:rsidRPr="00181BEE" w:rsidRDefault="00A3095F" w:rsidP="00181BEE">
      <w:pPr>
        <w:pStyle w:val="ListeParagraf"/>
        <w:numPr>
          <w:ilvl w:val="0"/>
          <w:numId w:val="5"/>
        </w:numPr>
        <w:tabs>
          <w:tab w:val="left" w:pos="1389"/>
        </w:tabs>
        <w:spacing w:line="276" w:lineRule="auto"/>
        <w:ind w:left="1388" w:hanging="275"/>
        <w:rPr>
          <w:rFonts w:asciiTheme="minorHAnsi" w:hAnsiTheme="minorHAnsi" w:cstheme="minorHAnsi"/>
          <w:b/>
          <w:sz w:val="32"/>
          <w:szCs w:val="28"/>
        </w:rPr>
        <w:sectPr w:rsidR="00181BEE" w:rsidRPr="00181BEE">
          <w:pgSz w:w="11900" w:h="16840"/>
          <w:pgMar w:top="1600" w:right="660" w:bottom="280" w:left="980" w:header="720" w:footer="720" w:gutter="0"/>
          <w:cols w:space="720"/>
        </w:sectPr>
      </w:pPr>
      <w:r w:rsidRPr="00181BEE">
        <w:rPr>
          <w:rFonts w:asciiTheme="minorHAnsi" w:hAnsiTheme="minorHAnsi" w:cstheme="minorHAnsi"/>
          <w:b/>
          <w:sz w:val="32"/>
          <w:szCs w:val="28"/>
        </w:rPr>
        <w:t>Chair Board’s</w:t>
      </w:r>
      <w:r w:rsidRPr="00181BEE">
        <w:rPr>
          <w:rFonts w:asciiTheme="minorHAnsi" w:hAnsiTheme="minorHAnsi" w:cstheme="minorHAnsi"/>
          <w:b/>
          <w:spacing w:val="-2"/>
          <w:sz w:val="32"/>
          <w:szCs w:val="28"/>
        </w:rPr>
        <w:t xml:space="preserve"> </w:t>
      </w:r>
      <w:r>
        <w:rPr>
          <w:rFonts w:asciiTheme="minorHAnsi" w:hAnsiTheme="minorHAnsi" w:cstheme="minorHAnsi"/>
          <w:b/>
          <w:sz w:val="32"/>
          <w:szCs w:val="28"/>
        </w:rPr>
        <w:t>Contac</w:t>
      </w:r>
    </w:p>
    <w:p w:rsidR="00181BEE" w:rsidRDefault="00181BEE" w:rsidP="00181BEE">
      <w:pPr>
        <w:tabs>
          <w:tab w:val="left" w:pos="6748"/>
        </w:tabs>
        <w:rPr>
          <w:sz w:val="36"/>
        </w:rPr>
      </w:pPr>
    </w:p>
    <w:p w:rsidR="00181BEE" w:rsidRDefault="00181BEE" w:rsidP="00181BEE">
      <w:pPr>
        <w:tabs>
          <w:tab w:val="left" w:pos="6748"/>
        </w:tabs>
        <w:rPr>
          <w:sz w:val="36"/>
        </w:rPr>
      </w:pPr>
    </w:p>
    <w:p w:rsidR="00181BEE" w:rsidRPr="00181BEE" w:rsidRDefault="00A3095F" w:rsidP="00181BEE">
      <w:pPr>
        <w:spacing w:before="209"/>
        <w:rPr>
          <w:rFonts w:asciiTheme="minorHAnsi" w:hAnsiTheme="minorHAnsi" w:cstheme="minorHAnsi"/>
          <w:b/>
          <w:sz w:val="38"/>
        </w:rPr>
      </w:pPr>
      <w:r w:rsidRPr="00181BEE">
        <w:rPr>
          <w:rFonts w:asciiTheme="minorHAnsi" w:hAnsiTheme="minorHAnsi" w:cstheme="minorHAnsi"/>
          <w:b/>
          <w:sz w:val="38"/>
        </w:rPr>
        <w:t>Letter from the Secretary-General</w:t>
      </w:r>
    </w:p>
    <w:p w:rsidR="00181BEE" w:rsidRPr="00181BEE" w:rsidRDefault="00181BEE" w:rsidP="00181BEE">
      <w:pPr>
        <w:spacing w:line="276" w:lineRule="auto"/>
        <w:rPr>
          <w:rFonts w:asciiTheme="minorHAnsi" w:hAnsiTheme="minorHAnsi" w:cstheme="minorHAnsi"/>
          <w:sz w:val="28"/>
          <w:szCs w:val="28"/>
        </w:rPr>
      </w:pPr>
    </w:p>
    <w:p w:rsidR="00181BEE" w:rsidRPr="00181BEE" w:rsidRDefault="00A3095F" w:rsidP="00181BEE">
      <w:pPr>
        <w:spacing w:line="276" w:lineRule="auto"/>
        <w:rPr>
          <w:rFonts w:asciiTheme="minorHAnsi" w:hAnsiTheme="minorHAnsi" w:cstheme="minorHAnsi"/>
          <w:sz w:val="28"/>
          <w:szCs w:val="28"/>
        </w:rPr>
      </w:pPr>
      <w:r w:rsidRPr="00181BEE">
        <w:rPr>
          <w:rFonts w:asciiTheme="minorHAnsi" w:hAnsiTheme="minorHAnsi" w:cstheme="minorHAnsi"/>
          <w:sz w:val="28"/>
          <w:szCs w:val="28"/>
        </w:rPr>
        <w:t>Dear Participants,</w:t>
      </w:r>
    </w:p>
    <w:p w:rsidR="00181BEE" w:rsidRPr="00181BEE" w:rsidRDefault="00181BEE" w:rsidP="00181BEE">
      <w:pPr>
        <w:spacing w:line="276" w:lineRule="auto"/>
        <w:rPr>
          <w:rFonts w:asciiTheme="minorHAnsi" w:hAnsiTheme="minorHAnsi" w:cstheme="minorHAnsi"/>
          <w:sz w:val="28"/>
          <w:szCs w:val="28"/>
        </w:rPr>
      </w:pPr>
    </w:p>
    <w:p w:rsidR="00181BEE" w:rsidRPr="00181BEE" w:rsidRDefault="00A3095F" w:rsidP="00181BEE">
      <w:pPr>
        <w:spacing w:line="276" w:lineRule="auto"/>
        <w:rPr>
          <w:rFonts w:asciiTheme="minorHAnsi" w:hAnsiTheme="minorHAnsi" w:cstheme="minorHAnsi"/>
          <w:sz w:val="28"/>
          <w:szCs w:val="28"/>
        </w:rPr>
      </w:pPr>
      <w:r w:rsidRPr="00181BEE">
        <w:rPr>
          <w:rFonts w:asciiTheme="minorHAnsi" w:hAnsiTheme="minorHAnsi" w:cstheme="minorHAnsi"/>
          <w:sz w:val="28"/>
          <w:szCs w:val="28"/>
        </w:rPr>
        <w:t xml:space="preserve">On behalf of DERMUN’23 Model United Nations (MUN) </w:t>
      </w:r>
      <w:r w:rsidRPr="00181BEE">
        <w:rPr>
          <w:rFonts w:asciiTheme="minorHAnsi" w:hAnsiTheme="minorHAnsi" w:cstheme="minorHAnsi"/>
          <w:sz w:val="28"/>
          <w:szCs w:val="28"/>
        </w:rPr>
        <w:t>Conference, it is our great pleasure to extend a warm welcome to all participants attending this esteemed event. As the Secretary-General’s, we are honored to have the opportunity to address you all and witness the culmination of your diligent preparations</w:t>
      </w:r>
      <w:r w:rsidRPr="00181BEE">
        <w:rPr>
          <w:rFonts w:asciiTheme="minorHAnsi" w:hAnsiTheme="minorHAnsi" w:cstheme="minorHAnsi"/>
          <w:sz w:val="28"/>
          <w:szCs w:val="28"/>
        </w:rPr>
        <w:t xml:space="preserve"> and intellectual prowess.</w:t>
      </w:r>
    </w:p>
    <w:p w:rsidR="00181BEE" w:rsidRPr="00181BEE" w:rsidRDefault="00181BEE" w:rsidP="00181BEE">
      <w:pPr>
        <w:spacing w:line="276" w:lineRule="auto"/>
        <w:rPr>
          <w:rFonts w:asciiTheme="minorHAnsi" w:hAnsiTheme="minorHAnsi" w:cstheme="minorHAnsi"/>
          <w:sz w:val="28"/>
          <w:szCs w:val="28"/>
        </w:rPr>
      </w:pPr>
    </w:p>
    <w:p w:rsidR="00181BEE" w:rsidRPr="00181BEE" w:rsidRDefault="00A3095F" w:rsidP="00181BEE">
      <w:pPr>
        <w:spacing w:line="276" w:lineRule="auto"/>
        <w:rPr>
          <w:rFonts w:asciiTheme="minorHAnsi" w:hAnsiTheme="minorHAnsi" w:cstheme="minorHAnsi"/>
          <w:sz w:val="28"/>
          <w:szCs w:val="28"/>
        </w:rPr>
      </w:pPr>
      <w:r w:rsidRPr="00181BEE">
        <w:rPr>
          <w:rFonts w:asciiTheme="minorHAnsi" w:hAnsiTheme="minorHAnsi" w:cstheme="minorHAnsi"/>
          <w:sz w:val="28"/>
          <w:szCs w:val="28"/>
        </w:rPr>
        <w:t xml:space="preserve"> DERMUN’23 Conference serves as a platform for aspiring young leaders like yourselves to engage in substantive discussions, exchange diverse perspectives, and collectively seek solutions to the world's most pressing issues. This year, we have meticulously </w:t>
      </w:r>
      <w:r w:rsidRPr="00181BEE">
        <w:rPr>
          <w:rFonts w:asciiTheme="minorHAnsi" w:hAnsiTheme="minorHAnsi" w:cstheme="minorHAnsi"/>
          <w:sz w:val="28"/>
          <w:szCs w:val="28"/>
        </w:rPr>
        <w:t xml:space="preserve">curated a diverse range of committees to stimulate robust debates and foster innovative thinking. We have got five committees,3 English-2 Turkish, which includes General Assembly(GA) like SOCHUM and Special Committees. </w:t>
      </w:r>
    </w:p>
    <w:p w:rsidR="00181BEE" w:rsidRPr="00181BEE" w:rsidRDefault="00181BEE" w:rsidP="00181BEE">
      <w:pPr>
        <w:spacing w:line="276" w:lineRule="auto"/>
        <w:rPr>
          <w:rFonts w:asciiTheme="minorHAnsi" w:hAnsiTheme="minorHAnsi" w:cstheme="minorHAnsi"/>
          <w:sz w:val="28"/>
          <w:szCs w:val="28"/>
        </w:rPr>
      </w:pPr>
    </w:p>
    <w:p w:rsidR="00181BEE" w:rsidRPr="00181BEE" w:rsidRDefault="00A3095F" w:rsidP="00181BEE">
      <w:pPr>
        <w:spacing w:line="276" w:lineRule="auto"/>
        <w:rPr>
          <w:rFonts w:asciiTheme="minorHAnsi" w:hAnsiTheme="minorHAnsi" w:cstheme="minorHAnsi"/>
          <w:sz w:val="28"/>
          <w:szCs w:val="28"/>
        </w:rPr>
      </w:pPr>
      <w:r w:rsidRPr="00181BEE">
        <w:rPr>
          <w:rFonts w:asciiTheme="minorHAnsi" w:hAnsiTheme="minorHAnsi" w:cstheme="minorHAnsi"/>
          <w:sz w:val="28"/>
          <w:szCs w:val="28"/>
        </w:rPr>
        <w:t>We are confident that DERMUN’23 Con</w:t>
      </w:r>
      <w:r w:rsidRPr="00181BEE">
        <w:rPr>
          <w:rFonts w:asciiTheme="minorHAnsi" w:hAnsiTheme="minorHAnsi" w:cstheme="minorHAnsi"/>
          <w:sz w:val="28"/>
          <w:szCs w:val="28"/>
        </w:rPr>
        <w:t>ference will not only provide you with an enriching experience but also enable you to forge lifelong connections with like-minded individuals who share your passion for international affairs. Embrace the diversity of perspectives within this conference, se</w:t>
      </w:r>
      <w:r w:rsidRPr="00181BEE">
        <w:rPr>
          <w:rFonts w:asciiTheme="minorHAnsi" w:hAnsiTheme="minorHAnsi" w:cstheme="minorHAnsi"/>
          <w:sz w:val="28"/>
          <w:szCs w:val="28"/>
        </w:rPr>
        <w:t>ize every opportunity for collaboration, and let your ideas inspire positive change.</w:t>
      </w:r>
    </w:p>
    <w:p w:rsidR="00181BEE" w:rsidRPr="00181BEE" w:rsidRDefault="00181BEE" w:rsidP="00181BEE">
      <w:pPr>
        <w:spacing w:after="10" w:line="276" w:lineRule="auto"/>
        <w:rPr>
          <w:rFonts w:asciiTheme="minorHAnsi" w:hAnsiTheme="minorHAnsi" w:cstheme="minorHAnsi"/>
          <w:i/>
          <w:sz w:val="28"/>
          <w:szCs w:val="28"/>
        </w:rPr>
      </w:pPr>
    </w:p>
    <w:p w:rsidR="00181BEE" w:rsidRPr="00181BEE" w:rsidRDefault="00A3095F" w:rsidP="00181BEE">
      <w:pPr>
        <w:spacing w:after="10" w:line="276" w:lineRule="auto"/>
        <w:rPr>
          <w:rFonts w:asciiTheme="minorHAnsi" w:hAnsiTheme="minorHAnsi" w:cstheme="minorHAnsi"/>
          <w:i/>
          <w:sz w:val="28"/>
          <w:szCs w:val="28"/>
        </w:rPr>
      </w:pPr>
      <w:r w:rsidRPr="00181BEE">
        <w:rPr>
          <w:rFonts w:asciiTheme="minorHAnsi" w:hAnsiTheme="minorHAnsi" w:cstheme="minorHAnsi"/>
          <w:i/>
          <w:sz w:val="28"/>
          <w:szCs w:val="28"/>
        </w:rPr>
        <w:t>Eylül Yaman</w:t>
      </w:r>
    </w:p>
    <w:p w:rsidR="00181BEE" w:rsidRPr="00181BEE" w:rsidRDefault="00A3095F" w:rsidP="00181BEE">
      <w:pPr>
        <w:spacing w:after="10" w:line="276" w:lineRule="auto"/>
        <w:rPr>
          <w:rFonts w:asciiTheme="minorHAnsi" w:hAnsiTheme="minorHAnsi" w:cstheme="minorHAnsi"/>
          <w:i/>
          <w:sz w:val="28"/>
          <w:szCs w:val="28"/>
        </w:rPr>
      </w:pPr>
      <w:r w:rsidRPr="00181BEE">
        <w:rPr>
          <w:rFonts w:asciiTheme="minorHAnsi" w:hAnsiTheme="minorHAnsi" w:cstheme="minorHAnsi"/>
          <w:i/>
          <w:sz w:val="28"/>
          <w:szCs w:val="28"/>
        </w:rPr>
        <w:t>Kenan Mirzaoğlu</w:t>
      </w:r>
    </w:p>
    <w:p w:rsidR="00181BEE" w:rsidRDefault="00181BEE" w:rsidP="00181BEE">
      <w:pPr>
        <w:tabs>
          <w:tab w:val="left" w:pos="6748"/>
        </w:tabs>
        <w:rPr>
          <w:sz w:val="36"/>
        </w:rPr>
      </w:pPr>
    </w:p>
    <w:p w:rsidR="007C384E" w:rsidRPr="00181BEE" w:rsidRDefault="00A3095F" w:rsidP="00181BEE">
      <w:pPr>
        <w:tabs>
          <w:tab w:val="left" w:pos="6748"/>
        </w:tabs>
        <w:rPr>
          <w:sz w:val="36"/>
        </w:rPr>
        <w:sectPr w:rsidR="007C384E" w:rsidRPr="00181BEE">
          <w:pgSz w:w="11900" w:h="16840"/>
          <w:pgMar w:top="1120" w:right="660" w:bottom="280" w:left="980" w:header="720" w:footer="720" w:gutter="0"/>
          <w:cols w:space="720"/>
        </w:sectPr>
      </w:pPr>
      <w:r>
        <w:rPr>
          <w:sz w:val="36"/>
        </w:rPr>
        <w:tab/>
      </w:r>
    </w:p>
    <w:p w:rsidR="007C384E" w:rsidRDefault="007C384E">
      <w:pPr>
        <w:pStyle w:val="GvdeMetni"/>
        <w:rPr>
          <w:rFonts w:ascii="Times New Roman"/>
          <w:i/>
          <w:sz w:val="20"/>
        </w:rPr>
      </w:pPr>
    </w:p>
    <w:p w:rsidR="007C384E" w:rsidRDefault="007C384E">
      <w:pPr>
        <w:pStyle w:val="GvdeMetni"/>
        <w:spacing w:before="1"/>
        <w:rPr>
          <w:rFonts w:ascii="Times New Roman"/>
          <w:i/>
          <w:sz w:val="17"/>
        </w:rPr>
      </w:pPr>
    </w:p>
    <w:p w:rsidR="007C384E" w:rsidRPr="00181BEE" w:rsidRDefault="00A3095F" w:rsidP="00181BEE">
      <w:pPr>
        <w:spacing w:before="27"/>
        <w:ind w:left="154"/>
        <w:rPr>
          <w:rFonts w:asciiTheme="minorHAnsi" w:hAnsiTheme="minorHAnsi" w:cstheme="minorHAnsi"/>
          <w:b/>
          <w:sz w:val="40"/>
        </w:rPr>
      </w:pPr>
      <w:r w:rsidRPr="00181BEE">
        <w:rPr>
          <w:rFonts w:asciiTheme="minorHAnsi" w:hAnsiTheme="minorHAnsi" w:cstheme="minorHAnsi"/>
          <w:b/>
          <w:sz w:val="40"/>
        </w:rPr>
        <w:t>Letter from the Chairboard</w:t>
      </w:r>
    </w:p>
    <w:p w:rsidR="007C384E" w:rsidRPr="00181BEE" w:rsidRDefault="00A3095F" w:rsidP="00181BEE">
      <w:pPr>
        <w:pStyle w:val="GvdeMetni"/>
        <w:spacing w:before="315" w:line="276" w:lineRule="auto"/>
        <w:ind w:left="154"/>
        <w:rPr>
          <w:rFonts w:asciiTheme="minorHAnsi" w:hAnsiTheme="minorHAnsi" w:cstheme="minorHAnsi"/>
        </w:rPr>
      </w:pPr>
      <w:r w:rsidRPr="00181BEE">
        <w:rPr>
          <w:rFonts w:asciiTheme="minorHAnsi" w:hAnsiTheme="minorHAnsi" w:cstheme="minorHAnsi"/>
        </w:rPr>
        <w:t>Esteemed delagates,</w:t>
      </w:r>
    </w:p>
    <w:p w:rsidR="007C384E" w:rsidRPr="00181BEE" w:rsidRDefault="007C384E" w:rsidP="00181BEE">
      <w:pPr>
        <w:pStyle w:val="GvdeMetni"/>
        <w:spacing w:before="12" w:line="276" w:lineRule="auto"/>
        <w:rPr>
          <w:rFonts w:asciiTheme="minorHAnsi" w:hAnsiTheme="minorHAnsi" w:cstheme="minorHAnsi"/>
          <w:sz w:val="27"/>
        </w:rPr>
      </w:pPr>
    </w:p>
    <w:p w:rsidR="007C384E" w:rsidRPr="00181BEE" w:rsidRDefault="00A3095F" w:rsidP="00181BEE">
      <w:pPr>
        <w:pStyle w:val="GvdeMetni"/>
        <w:spacing w:line="276" w:lineRule="auto"/>
        <w:ind w:left="154" w:right="621"/>
        <w:rPr>
          <w:rFonts w:asciiTheme="minorHAnsi" w:hAnsiTheme="minorHAnsi" w:cstheme="minorHAnsi"/>
        </w:rPr>
      </w:pPr>
      <w:r w:rsidRPr="00181BEE">
        <w:rPr>
          <w:rFonts w:asciiTheme="minorHAnsi" w:hAnsiTheme="minorHAnsi" w:cstheme="minorHAnsi"/>
        </w:rPr>
        <w:t xml:space="preserve">Salututions, we are the chair board of United Nations Security Council; </w:t>
      </w:r>
      <w:r w:rsidRPr="00181BEE">
        <w:rPr>
          <w:rFonts w:asciiTheme="minorHAnsi" w:hAnsiTheme="minorHAnsi" w:cstheme="minorHAnsi"/>
        </w:rPr>
        <w:t>Defne Canbaz as your chair and Ezgi Eren as your co-chair. It is an absolute honor to invite and welcome you all.</w:t>
      </w:r>
    </w:p>
    <w:p w:rsidR="007C384E" w:rsidRPr="00181BEE" w:rsidRDefault="007C384E" w:rsidP="00181BEE">
      <w:pPr>
        <w:pStyle w:val="GvdeMetni"/>
        <w:spacing w:line="276" w:lineRule="auto"/>
        <w:rPr>
          <w:rFonts w:asciiTheme="minorHAnsi" w:hAnsiTheme="minorHAnsi" w:cstheme="minorHAnsi"/>
        </w:rPr>
      </w:pPr>
    </w:p>
    <w:p w:rsidR="007C384E" w:rsidRPr="00181BEE" w:rsidRDefault="00A3095F" w:rsidP="00181BEE">
      <w:pPr>
        <w:pStyle w:val="GvdeMetni"/>
        <w:spacing w:line="276" w:lineRule="auto"/>
        <w:ind w:left="154" w:right="493"/>
        <w:rPr>
          <w:rFonts w:asciiTheme="minorHAnsi" w:hAnsiTheme="minorHAnsi" w:cstheme="minorHAnsi"/>
        </w:rPr>
      </w:pPr>
      <w:r w:rsidRPr="00181BEE">
        <w:rPr>
          <w:rFonts w:asciiTheme="minorHAnsi" w:hAnsiTheme="minorHAnsi" w:cstheme="minorHAnsi"/>
        </w:rPr>
        <w:t>First of all we are aware of its most of yours first MUN experience. So we don’t want you to be afraid of speaking, taking action or making a</w:t>
      </w:r>
      <w:r w:rsidRPr="00181BEE">
        <w:rPr>
          <w:rFonts w:asciiTheme="minorHAnsi" w:hAnsiTheme="minorHAnsi" w:cstheme="minorHAnsi"/>
        </w:rPr>
        <w:t>ny mistakes. The starting point of your study has been given in this guide. But we strongly advice every delagation of UN Security Council to look up more articles throughout the prep- process. We request you not to forget MUN rules forbid getting out of y</w:t>
      </w:r>
      <w:r w:rsidRPr="00181BEE">
        <w:rPr>
          <w:rFonts w:asciiTheme="minorHAnsi" w:hAnsiTheme="minorHAnsi" w:cstheme="minorHAnsi"/>
        </w:rPr>
        <w:t>our countries politic ideas. Make sure you know that the aim of this conference to find the solution of our problem in an officious discussion environment finally concluding it with our resolution</w:t>
      </w:r>
      <w:r w:rsidRPr="00181BEE">
        <w:rPr>
          <w:rFonts w:asciiTheme="minorHAnsi" w:hAnsiTheme="minorHAnsi" w:cstheme="minorHAnsi"/>
          <w:spacing w:val="-3"/>
        </w:rPr>
        <w:t xml:space="preserve"> </w:t>
      </w:r>
      <w:r w:rsidRPr="00181BEE">
        <w:rPr>
          <w:rFonts w:asciiTheme="minorHAnsi" w:hAnsiTheme="minorHAnsi" w:cstheme="minorHAnsi"/>
        </w:rPr>
        <w:t>paper.</w:t>
      </w:r>
    </w:p>
    <w:p w:rsidR="007C384E" w:rsidRPr="00181BEE" w:rsidRDefault="007C384E" w:rsidP="00181BEE">
      <w:pPr>
        <w:pStyle w:val="GvdeMetni"/>
        <w:spacing w:line="276" w:lineRule="auto"/>
        <w:rPr>
          <w:rFonts w:asciiTheme="minorHAnsi" w:hAnsiTheme="minorHAnsi" w:cstheme="minorHAnsi"/>
        </w:rPr>
      </w:pPr>
    </w:p>
    <w:p w:rsidR="007C384E" w:rsidRPr="00181BEE" w:rsidRDefault="00A3095F" w:rsidP="00181BEE">
      <w:pPr>
        <w:pStyle w:val="GvdeMetni"/>
        <w:spacing w:line="276" w:lineRule="auto"/>
        <w:ind w:left="154" w:right="500"/>
        <w:rPr>
          <w:rFonts w:asciiTheme="minorHAnsi" w:hAnsiTheme="minorHAnsi" w:cstheme="minorHAnsi"/>
        </w:rPr>
      </w:pPr>
      <w:r w:rsidRPr="00181BEE">
        <w:rPr>
          <w:rFonts w:asciiTheme="minorHAnsi" w:hAnsiTheme="minorHAnsi" w:cstheme="minorHAnsi"/>
        </w:rPr>
        <w:t xml:space="preserve">As a summary, whether vou have attended previous </w:t>
      </w:r>
      <w:r w:rsidRPr="00181BEE">
        <w:rPr>
          <w:rFonts w:asciiTheme="minorHAnsi" w:hAnsiTheme="minorHAnsi" w:cstheme="minorHAnsi"/>
        </w:rPr>
        <w:t>MUN conferences or not, we're looking forward to unite every and each one of you at our school with having an aim of providing you an outstanding experience where you'll get the chance to gain remarkable memories and spread your wings. Hope to see you soon</w:t>
      </w:r>
      <w:r w:rsidRPr="00181BEE">
        <w:rPr>
          <w:rFonts w:asciiTheme="minorHAnsi" w:hAnsiTheme="minorHAnsi" w:cstheme="minorHAnsi"/>
        </w:rPr>
        <w:t>!</w:t>
      </w:r>
    </w:p>
    <w:p w:rsidR="007C384E" w:rsidRPr="00181BEE" w:rsidRDefault="007C384E" w:rsidP="00181BEE">
      <w:pPr>
        <w:pStyle w:val="GvdeMetni"/>
        <w:spacing w:line="276" w:lineRule="auto"/>
        <w:rPr>
          <w:rFonts w:asciiTheme="minorHAnsi" w:hAnsiTheme="minorHAnsi" w:cstheme="minorHAnsi"/>
        </w:rPr>
      </w:pPr>
    </w:p>
    <w:p w:rsidR="007C384E" w:rsidRPr="00181BEE" w:rsidRDefault="00A3095F" w:rsidP="00181BEE">
      <w:pPr>
        <w:spacing w:line="276" w:lineRule="auto"/>
        <w:ind w:left="154"/>
        <w:rPr>
          <w:rFonts w:asciiTheme="minorHAnsi" w:hAnsiTheme="minorHAnsi" w:cstheme="minorHAnsi"/>
          <w:i/>
          <w:sz w:val="28"/>
        </w:rPr>
      </w:pPr>
      <w:r w:rsidRPr="00181BEE">
        <w:rPr>
          <w:rFonts w:asciiTheme="minorHAnsi" w:hAnsiTheme="minorHAnsi" w:cstheme="minorHAnsi"/>
          <w:i/>
          <w:sz w:val="28"/>
        </w:rPr>
        <w:t>P.S: If you have any questions DO NOT hesitate asking us.</w:t>
      </w:r>
    </w:p>
    <w:p w:rsidR="007C384E" w:rsidRPr="00181BEE" w:rsidRDefault="007C384E" w:rsidP="00181BEE">
      <w:pPr>
        <w:pStyle w:val="GvdeMetni"/>
        <w:spacing w:line="276" w:lineRule="auto"/>
        <w:rPr>
          <w:rFonts w:asciiTheme="minorHAnsi" w:hAnsiTheme="minorHAnsi" w:cstheme="minorHAnsi"/>
          <w:i/>
        </w:rPr>
      </w:pPr>
    </w:p>
    <w:p w:rsidR="007C384E" w:rsidRPr="00181BEE" w:rsidRDefault="00A3095F" w:rsidP="00181BEE">
      <w:pPr>
        <w:pStyle w:val="GvdeMetni"/>
        <w:spacing w:line="276" w:lineRule="auto"/>
        <w:ind w:left="154"/>
        <w:rPr>
          <w:rFonts w:asciiTheme="minorHAnsi" w:hAnsiTheme="minorHAnsi" w:cstheme="minorHAnsi"/>
        </w:rPr>
      </w:pPr>
      <w:r w:rsidRPr="00181BEE">
        <w:rPr>
          <w:rFonts w:asciiTheme="minorHAnsi" w:hAnsiTheme="minorHAnsi" w:cstheme="minorHAnsi"/>
        </w:rPr>
        <w:t>Sincerely,</w:t>
      </w:r>
    </w:p>
    <w:p w:rsidR="007C384E" w:rsidRPr="00181BEE" w:rsidRDefault="00A3095F" w:rsidP="00181BEE">
      <w:pPr>
        <w:pStyle w:val="GvdeMetni"/>
        <w:spacing w:line="276" w:lineRule="auto"/>
        <w:ind w:left="154"/>
        <w:rPr>
          <w:rFonts w:asciiTheme="minorHAnsi" w:hAnsiTheme="minorHAnsi" w:cstheme="minorHAnsi"/>
        </w:rPr>
      </w:pPr>
      <w:r w:rsidRPr="00181BEE">
        <w:rPr>
          <w:rFonts w:asciiTheme="minorHAnsi" w:hAnsiTheme="minorHAnsi" w:cstheme="minorHAnsi"/>
        </w:rPr>
        <w:t>The Chairboard of United Nations Security Council</w:t>
      </w:r>
    </w:p>
    <w:p w:rsidR="007C384E" w:rsidRPr="00181BEE" w:rsidRDefault="007C384E">
      <w:pPr>
        <w:rPr>
          <w:rFonts w:asciiTheme="minorHAnsi" w:hAnsiTheme="minorHAnsi" w:cstheme="minorHAnsi"/>
        </w:rPr>
        <w:sectPr w:rsidR="007C384E" w:rsidRPr="00181BEE">
          <w:pgSz w:w="11900" w:h="16840"/>
          <w:pgMar w:top="1600" w:right="660" w:bottom="280" w:left="980" w:header="720" w:footer="720" w:gutter="0"/>
          <w:cols w:space="720"/>
        </w:sectPr>
      </w:pPr>
    </w:p>
    <w:p w:rsidR="007E6E2A" w:rsidRPr="007E6E2A" w:rsidRDefault="007E6E2A" w:rsidP="007E6E2A">
      <w:pPr>
        <w:pStyle w:val="GvdeMetni"/>
        <w:spacing w:line="276" w:lineRule="auto"/>
        <w:jc w:val="center"/>
        <w:rPr>
          <w:rFonts w:asciiTheme="minorHAnsi" w:hAnsiTheme="minorHAnsi" w:cstheme="minorHAnsi"/>
          <w:b/>
          <w:sz w:val="40"/>
        </w:rPr>
      </w:pPr>
      <w:r w:rsidRPr="007E6E2A">
        <w:rPr>
          <w:rFonts w:asciiTheme="minorHAnsi" w:hAnsiTheme="minorHAnsi" w:cstheme="minorHAnsi"/>
          <w:b/>
          <w:sz w:val="40"/>
        </w:rPr>
        <w:lastRenderedPageBreak/>
        <w:t>Member States</w:t>
      </w:r>
    </w:p>
    <w:p w:rsidR="007E6E2A" w:rsidRPr="007E6E2A" w:rsidRDefault="007E6E2A" w:rsidP="007E6E2A">
      <w:pPr>
        <w:pStyle w:val="GvdeMetni"/>
        <w:spacing w:line="360" w:lineRule="auto"/>
        <w:rPr>
          <w:rFonts w:asciiTheme="minorHAnsi" w:hAnsiTheme="minorHAnsi" w:cstheme="minorHAnsi"/>
          <w:sz w:val="24"/>
        </w:rPr>
      </w:pPr>
    </w:p>
    <w:p w:rsidR="007E6E2A" w:rsidRPr="007E6E2A" w:rsidRDefault="007E6E2A" w:rsidP="007E6E2A">
      <w:pPr>
        <w:pStyle w:val="GvdeMetni"/>
        <w:spacing w:line="360" w:lineRule="auto"/>
        <w:jc w:val="center"/>
        <w:rPr>
          <w:rFonts w:asciiTheme="minorHAnsi" w:hAnsiTheme="minorHAnsi" w:cstheme="minorHAnsi"/>
          <w:sz w:val="36"/>
        </w:rPr>
      </w:pPr>
      <w:r w:rsidRPr="007E6E2A">
        <w:rPr>
          <w:rFonts w:asciiTheme="minorHAnsi" w:hAnsiTheme="minorHAnsi" w:cstheme="minorHAnsi"/>
          <w:sz w:val="36"/>
        </w:rPr>
        <w:t>1)Russian Federation</w:t>
      </w:r>
    </w:p>
    <w:p w:rsidR="007E6E2A" w:rsidRPr="007E6E2A" w:rsidRDefault="007E6E2A" w:rsidP="007E6E2A">
      <w:pPr>
        <w:pStyle w:val="GvdeMetni"/>
        <w:spacing w:line="360" w:lineRule="auto"/>
        <w:jc w:val="center"/>
        <w:rPr>
          <w:rFonts w:asciiTheme="minorHAnsi" w:hAnsiTheme="minorHAnsi" w:cstheme="minorHAnsi"/>
          <w:sz w:val="36"/>
        </w:rPr>
      </w:pPr>
      <w:r w:rsidRPr="007E6E2A">
        <w:rPr>
          <w:rFonts w:asciiTheme="minorHAnsi" w:hAnsiTheme="minorHAnsi" w:cstheme="minorHAnsi"/>
          <w:sz w:val="36"/>
        </w:rPr>
        <w:t>2)United States of America</w:t>
      </w:r>
    </w:p>
    <w:p w:rsidR="007E6E2A" w:rsidRPr="007E6E2A" w:rsidRDefault="007E6E2A" w:rsidP="007E6E2A">
      <w:pPr>
        <w:pStyle w:val="GvdeMetni"/>
        <w:spacing w:line="360" w:lineRule="auto"/>
        <w:jc w:val="center"/>
        <w:rPr>
          <w:rFonts w:asciiTheme="minorHAnsi" w:hAnsiTheme="minorHAnsi" w:cstheme="minorHAnsi"/>
          <w:sz w:val="36"/>
        </w:rPr>
      </w:pPr>
      <w:r w:rsidRPr="007E6E2A">
        <w:rPr>
          <w:rFonts w:asciiTheme="minorHAnsi" w:hAnsiTheme="minorHAnsi" w:cstheme="minorHAnsi"/>
          <w:sz w:val="36"/>
        </w:rPr>
        <w:t>3)China</w:t>
      </w:r>
    </w:p>
    <w:p w:rsidR="007E6E2A" w:rsidRPr="007E6E2A" w:rsidRDefault="007E6E2A" w:rsidP="007E6E2A">
      <w:pPr>
        <w:pStyle w:val="GvdeMetni"/>
        <w:spacing w:line="360" w:lineRule="auto"/>
        <w:jc w:val="center"/>
        <w:rPr>
          <w:rFonts w:asciiTheme="minorHAnsi" w:hAnsiTheme="minorHAnsi" w:cstheme="minorHAnsi"/>
          <w:sz w:val="36"/>
        </w:rPr>
      </w:pPr>
      <w:r w:rsidRPr="007E6E2A">
        <w:rPr>
          <w:rFonts w:asciiTheme="minorHAnsi" w:hAnsiTheme="minorHAnsi" w:cstheme="minorHAnsi"/>
          <w:sz w:val="36"/>
        </w:rPr>
        <w:t>4)France</w:t>
      </w:r>
    </w:p>
    <w:p w:rsidR="007E6E2A" w:rsidRPr="007E6E2A" w:rsidRDefault="007E6E2A" w:rsidP="007E6E2A">
      <w:pPr>
        <w:pStyle w:val="GvdeMetni"/>
        <w:spacing w:line="360" w:lineRule="auto"/>
        <w:jc w:val="center"/>
        <w:rPr>
          <w:rFonts w:asciiTheme="minorHAnsi" w:hAnsiTheme="minorHAnsi" w:cstheme="minorHAnsi"/>
          <w:sz w:val="36"/>
        </w:rPr>
      </w:pPr>
      <w:r w:rsidRPr="007E6E2A">
        <w:rPr>
          <w:rFonts w:asciiTheme="minorHAnsi" w:hAnsiTheme="minorHAnsi" w:cstheme="minorHAnsi"/>
          <w:sz w:val="36"/>
        </w:rPr>
        <w:t>5)United Kingdom</w:t>
      </w:r>
    </w:p>
    <w:p w:rsidR="007E6E2A" w:rsidRPr="007E6E2A" w:rsidRDefault="007E6E2A" w:rsidP="007E6E2A">
      <w:pPr>
        <w:pStyle w:val="GvdeMetni"/>
        <w:spacing w:line="360" w:lineRule="auto"/>
        <w:jc w:val="center"/>
        <w:rPr>
          <w:rFonts w:asciiTheme="minorHAnsi" w:hAnsiTheme="minorHAnsi" w:cstheme="minorHAnsi"/>
          <w:sz w:val="36"/>
        </w:rPr>
      </w:pPr>
      <w:r w:rsidRPr="007E6E2A">
        <w:rPr>
          <w:rFonts w:asciiTheme="minorHAnsi" w:hAnsiTheme="minorHAnsi" w:cstheme="minorHAnsi"/>
          <w:sz w:val="36"/>
        </w:rPr>
        <w:t>6)Bosnia and Herzegovina</w:t>
      </w:r>
    </w:p>
    <w:p w:rsidR="007E6E2A" w:rsidRPr="007E6E2A" w:rsidRDefault="007E6E2A" w:rsidP="007E6E2A">
      <w:pPr>
        <w:pStyle w:val="GvdeMetni"/>
        <w:spacing w:line="360" w:lineRule="auto"/>
        <w:jc w:val="center"/>
        <w:rPr>
          <w:rFonts w:asciiTheme="minorHAnsi" w:hAnsiTheme="minorHAnsi" w:cstheme="minorHAnsi"/>
          <w:sz w:val="36"/>
        </w:rPr>
      </w:pPr>
      <w:r w:rsidRPr="007E6E2A">
        <w:rPr>
          <w:rFonts w:asciiTheme="minorHAnsi" w:hAnsiTheme="minorHAnsi" w:cstheme="minorHAnsi"/>
          <w:sz w:val="36"/>
        </w:rPr>
        <w:t>7)Finland</w:t>
      </w:r>
    </w:p>
    <w:p w:rsidR="007E6E2A" w:rsidRPr="007E6E2A" w:rsidRDefault="007E6E2A" w:rsidP="007E6E2A">
      <w:pPr>
        <w:pStyle w:val="GvdeMetni"/>
        <w:spacing w:line="360" w:lineRule="auto"/>
        <w:jc w:val="center"/>
        <w:rPr>
          <w:rFonts w:asciiTheme="minorHAnsi" w:hAnsiTheme="minorHAnsi" w:cstheme="minorHAnsi"/>
          <w:sz w:val="36"/>
        </w:rPr>
      </w:pPr>
      <w:r w:rsidRPr="007E6E2A">
        <w:rPr>
          <w:rFonts w:asciiTheme="minorHAnsi" w:hAnsiTheme="minorHAnsi" w:cstheme="minorHAnsi"/>
          <w:sz w:val="36"/>
        </w:rPr>
        <w:t>8)Sweden</w:t>
      </w:r>
    </w:p>
    <w:p w:rsidR="007E6E2A" w:rsidRPr="007E6E2A" w:rsidRDefault="007E6E2A" w:rsidP="007E6E2A">
      <w:pPr>
        <w:pStyle w:val="GvdeMetni"/>
        <w:spacing w:line="360" w:lineRule="auto"/>
        <w:jc w:val="center"/>
        <w:rPr>
          <w:rFonts w:asciiTheme="minorHAnsi" w:hAnsiTheme="minorHAnsi" w:cstheme="minorHAnsi"/>
          <w:sz w:val="36"/>
        </w:rPr>
      </w:pPr>
      <w:r w:rsidRPr="007E6E2A">
        <w:rPr>
          <w:rFonts w:asciiTheme="minorHAnsi" w:hAnsiTheme="minorHAnsi" w:cstheme="minorHAnsi"/>
          <w:sz w:val="36"/>
        </w:rPr>
        <w:t>9)Ukraine</w:t>
      </w:r>
    </w:p>
    <w:p w:rsidR="007E6E2A" w:rsidRPr="007E6E2A" w:rsidRDefault="007E6E2A" w:rsidP="007E6E2A">
      <w:pPr>
        <w:pStyle w:val="GvdeMetni"/>
        <w:spacing w:line="360" w:lineRule="auto"/>
        <w:jc w:val="center"/>
        <w:rPr>
          <w:rFonts w:asciiTheme="minorHAnsi" w:hAnsiTheme="minorHAnsi" w:cstheme="minorHAnsi"/>
          <w:sz w:val="36"/>
        </w:rPr>
      </w:pPr>
      <w:r w:rsidRPr="007E6E2A">
        <w:rPr>
          <w:rFonts w:asciiTheme="minorHAnsi" w:hAnsiTheme="minorHAnsi" w:cstheme="minorHAnsi"/>
          <w:sz w:val="36"/>
        </w:rPr>
        <w:t>10)Georgia</w:t>
      </w:r>
    </w:p>
    <w:p w:rsidR="007E6E2A" w:rsidRPr="007E6E2A" w:rsidRDefault="007E6E2A" w:rsidP="007E6E2A">
      <w:pPr>
        <w:pStyle w:val="GvdeMetni"/>
        <w:spacing w:line="360" w:lineRule="auto"/>
        <w:jc w:val="center"/>
        <w:rPr>
          <w:rFonts w:asciiTheme="minorHAnsi" w:hAnsiTheme="minorHAnsi" w:cstheme="minorHAnsi"/>
          <w:sz w:val="36"/>
        </w:rPr>
      </w:pPr>
      <w:r w:rsidRPr="007E6E2A">
        <w:rPr>
          <w:rFonts w:asciiTheme="minorHAnsi" w:hAnsiTheme="minorHAnsi" w:cstheme="minorHAnsi"/>
          <w:sz w:val="36"/>
        </w:rPr>
        <w:t>11)Austria</w:t>
      </w:r>
    </w:p>
    <w:p w:rsidR="007E6E2A" w:rsidRPr="007E6E2A" w:rsidRDefault="007E6E2A" w:rsidP="007E6E2A">
      <w:pPr>
        <w:pStyle w:val="GvdeMetni"/>
        <w:spacing w:line="360" w:lineRule="auto"/>
        <w:jc w:val="center"/>
        <w:rPr>
          <w:rFonts w:asciiTheme="minorHAnsi" w:hAnsiTheme="minorHAnsi" w:cstheme="minorHAnsi"/>
          <w:sz w:val="36"/>
        </w:rPr>
      </w:pPr>
      <w:r w:rsidRPr="007E6E2A">
        <w:rPr>
          <w:rFonts w:asciiTheme="minorHAnsi" w:hAnsiTheme="minorHAnsi" w:cstheme="minorHAnsi"/>
          <w:sz w:val="36"/>
        </w:rPr>
        <w:t>12)Kosovo</w:t>
      </w:r>
    </w:p>
    <w:p w:rsidR="007E6E2A" w:rsidRPr="007E6E2A" w:rsidRDefault="007E6E2A" w:rsidP="007E6E2A">
      <w:pPr>
        <w:pStyle w:val="GvdeMetni"/>
        <w:spacing w:line="360" w:lineRule="auto"/>
        <w:jc w:val="center"/>
        <w:rPr>
          <w:rFonts w:asciiTheme="minorHAnsi" w:hAnsiTheme="minorHAnsi" w:cstheme="minorHAnsi"/>
          <w:sz w:val="36"/>
        </w:rPr>
      </w:pPr>
      <w:r w:rsidRPr="007E6E2A">
        <w:rPr>
          <w:rFonts w:asciiTheme="minorHAnsi" w:hAnsiTheme="minorHAnsi" w:cstheme="minorHAnsi"/>
          <w:sz w:val="36"/>
        </w:rPr>
        <w:t>13)Moldova</w:t>
      </w:r>
    </w:p>
    <w:p w:rsidR="007E6E2A" w:rsidRPr="007E6E2A" w:rsidRDefault="007E6E2A" w:rsidP="007E6E2A">
      <w:pPr>
        <w:pStyle w:val="GvdeMetni"/>
        <w:spacing w:line="360" w:lineRule="auto"/>
        <w:jc w:val="center"/>
        <w:rPr>
          <w:rFonts w:asciiTheme="minorHAnsi" w:hAnsiTheme="minorHAnsi" w:cstheme="minorHAnsi"/>
          <w:sz w:val="36"/>
        </w:rPr>
      </w:pPr>
      <w:r w:rsidRPr="007E6E2A">
        <w:rPr>
          <w:rFonts w:asciiTheme="minorHAnsi" w:hAnsiTheme="minorHAnsi" w:cstheme="minorHAnsi"/>
          <w:sz w:val="36"/>
        </w:rPr>
        <w:t>14)Malta</w:t>
      </w:r>
    </w:p>
    <w:p w:rsidR="007C384E" w:rsidRPr="007E6E2A" w:rsidRDefault="007E6E2A" w:rsidP="007E6E2A">
      <w:pPr>
        <w:pStyle w:val="GvdeMetni"/>
        <w:spacing w:line="360" w:lineRule="auto"/>
        <w:jc w:val="center"/>
        <w:rPr>
          <w:rFonts w:asciiTheme="minorHAnsi" w:hAnsiTheme="minorHAnsi" w:cstheme="minorHAnsi"/>
          <w:sz w:val="36"/>
        </w:rPr>
      </w:pPr>
      <w:r w:rsidRPr="007E6E2A">
        <w:rPr>
          <w:rFonts w:asciiTheme="minorHAnsi" w:hAnsiTheme="minorHAnsi" w:cstheme="minorHAnsi"/>
          <w:sz w:val="36"/>
        </w:rPr>
        <w:t>15)Serbia</w:t>
      </w:r>
    </w:p>
    <w:p w:rsidR="007C384E" w:rsidRPr="00181BEE" w:rsidRDefault="007C384E" w:rsidP="007E6E2A">
      <w:pPr>
        <w:pStyle w:val="GvdeMetni"/>
        <w:spacing w:before="3"/>
        <w:jc w:val="center"/>
        <w:rPr>
          <w:rFonts w:asciiTheme="minorHAnsi" w:hAnsiTheme="minorHAnsi" w:cstheme="minorHAnsi"/>
          <w:sz w:val="26"/>
        </w:rPr>
      </w:pPr>
    </w:p>
    <w:p w:rsidR="007C384E" w:rsidRDefault="007C384E" w:rsidP="007E6E2A">
      <w:pPr>
        <w:pStyle w:val="GvdeMetni"/>
        <w:jc w:val="center"/>
        <w:rPr>
          <w:rFonts w:asciiTheme="minorHAnsi" w:hAnsiTheme="minorHAnsi" w:cstheme="minorHAnsi"/>
          <w:sz w:val="20"/>
        </w:rPr>
      </w:pPr>
    </w:p>
    <w:p w:rsidR="007E6E2A" w:rsidRDefault="007E6E2A" w:rsidP="007E6E2A">
      <w:pPr>
        <w:pStyle w:val="GvdeMetni"/>
        <w:jc w:val="center"/>
        <w:rPr>
          <w:rFonts w:asciiTheme="minorHAnsi" w:hAnsiTheme="minorHAnsi" w:cstheme="minorHAnsi"/>
          <w:sz w:val="20"/>
        </w:rPr>
      </w:pPr>
    </w:p>
    <w:p w:rsidR="007E6E2A" w:rsidRDefault="007E6E2A" w:rsidP="007E6E2A">
      <w:pPr>
        <w:pStyle w:val="GvdeMetni"/>
        <w:jc w:val="center"/>
        <w:rPr>
          <w:rFonts w:asciiTheme="minorHAnsi" w:hAnsiTheme="minorHAnsi" w:cstheme="minorHAnsi"/>
          <w:sz w:val="20"/>
        </w:rPr>
      </w:pPr>
    </w:p>
    <w:p w:rsidR="007E6E2A" w:rsidRDefault="007E6E2A">
      <w:pPr>
        <w:pStyle w:val="GvdeMetni"/>
        <w:rPr>
          <w:rFonts w:asciiTheme="minorHAnsi" w:hAnsiTheme="minorHAnsi" w:cstheme="minorHAnsi"/>
          <w:sz w:val="20"/>
        </w:rPr>
      </w:pPr>
    </w:p>
    <w:p w:rsidR="007E6E2A" w:rsidRDefault="007E6E2A">
      <w:pPr>
        <w:pStyle w:val="GvdeMetni"/>
        <w:rPr>
          <w:rFonts w:asciiTheme="minorHAnsi" w:hAnsiTheme="minorHAnsi" w:cstheme="minorHAnsi"/>
          <w:sz w:val="20"/>
        </w:rPr>
      </w:pPr>
    </w:p>
    <w:p w:rsidR="007E6E2A" w:rsidRDefault="007E6E2A">
      <w:pPr>
        <w:pStyle w:val="GvdeMetni"/>
        <w:rPr>
          <w:rFonts w:asciiTheme="minorHAnsi" w:hAnsiTheme="minorHAnsi" w:cstheme="minorHAnsi"/>
          <w:sz w:val="20"/>
        </w:rPr>
      </w:pPr>
    </w:p>
    <w:p w:rsidR="007E6E2A" w:rsidRDefault="007E6E2A">
      <w:pPr>
        <w:pStyle w:val="GvdeMetni"/>
        <w:spacing w:before="4"/>
        <w:rPr>
          <w:rFonts w:asciiTheme="minorHAnsi" w:hAnsiTheme="minorHAnsi" w:cstheme="minorHAnsi"/>
          <w:sz w:val="15"/>
        </w:rPr>
      </w:pPr>
    </w:p>
    <w:p w:rsidR="007E6E2A" w:rsidRDefault="007E6E2A">
      <w:pPr>
        <w:pStyle w:val="GvdeMetni"/>
        <w:spacing w:before="4"/>
        <w:rPr>
          <w:rFonts w:asciiTheme="minorHAnsi" w:hAnsiTheme="minorHAnsi" w:cstheme="minorHAnsi"/>
          <w:sz w:val="15"/>
        </w:rPr>
      </w:pPr>
    </w:p>
    <w:p w:rsidR="007E6E2A" w:rsidRDefault="007E6E2A">
      <w:pPr>
        <w:pStyle w:val="GvdeMetni"/>
        <w:spacing w:before="4"/>
        <w:rPr>
          <w:rFonts w:asciiTheme="minorHAnsi" w:hAnsiTheme="minorHAnsi" w:cstheme="minorHAnsi"/>
          <w:sz w:val="15"/>
        </w:rPr>
      </w:pPr>
    </w:p>
    <w:p w:rsidR="007E6E2A" w:rsidRDefault="007E6E2A">
      <w:pPr>
        <w:pStyle w:val="GvdeMetni"/>
        <w:spacing w:before="4"/>
        <w:rPr>
          <w:rFonts w:asciiTheme="minorHAnsi" w:hAnsiTheme="minorHAnsi" w:cstheme="minorHAnsi"/>
          <w:sz w:val="15"/>
        </w:rPr>
      </w:pPr>
    </w:p>
    <w:p w:rsidR="007E6E2A" w:rsidRDefault="007E6E2A">
      <w:pPr>
        <w:pStyle w:val="GvdeMetni"/>
        <w:spacing w:before="4"/>
        <w:rPr>
          <w:rFonts w:asciiTheme="minorHAnsi" w:hAnsiTheme="minorHAnsi" w:cstheme="minorHAnsi"/>
          <w:sz w:val="15"/>
        </w:rPr>
      </w:pPr>
    </w:p>
    <w:p w:rsidR="007E6E2A" w:rsidRDefault="007E6E2A">
      <w:pPr>
        <w:pStyle w:val="GvdeMetni"/>
        <w:spacing w:before="4"/>
        <w:rPr>
          <w:rFonts w:asciiTheme="minorHAnsi" w:hAnsiTheme="minorHAnsi" w:cstheme="minorHAnsi"/>
          <w:sz w:val="15"/>
        </w:rPr>
      </w:pPr>
    </w:p>
    <w:p w:rsidR="007E6E2A" w:rsidRDefault="007E6E2A">
      <w:pPr>
        <w:pStyle w:val="GvdeMetni"/>
        <w:spacing w:before="4"/>
        <w:rPr>
          <w:rFonts w:asciiTheme="minorHAnsi" w:hAnsiTheme="minorHAnsi" w:cstheme="minorHAnsi"/>
          <w:sz w:val="15"/>
        </w:rPr>
      </w:pPr>
    </w:p>
    <w:p w:rsidR="007E6E2A" w:rsidRDefault="007E6E2A">
      <w:pPr>
        <w:pStyle w:val="GvdeMetni"/>
        <w:spacing w:before="4"/>
        <w:rPr>
          <w:rFonts w:asciiTheme="minorHAnsi" w:hAnsiTheme="minorHAnsi" w:cstheme="minorHAnsi"/>
          <w:sz w:val="15"/>
        </w:rPr>
      </w:pPr>
    </w:p>
    <w:p w:rsidR="007E6E2A" w:rsidRDefault="007E6E2A">
      <w:pPr>
        <w:pStyle w:val="GvdeMetni"/>
        <w:spacing w:before="4"/>
        <w:rPr>
          <w:rFonts w:asciiTheme="minorHAnsi" w:hAnsiTheme="minorHAnsi" w:cstheme="minorHAnsi"/>
          <w:sz w:val="15"/>
        </w:rPr>
      </w:pPr>
    </w:p>
    <w:p w:rsidR="007E6E2A" w:rsidRDefault="007E6E2A">
      <w:pPr>
        <w:pStyle w:val="GvdeMetni"/>
        <w:spacing w:before="4"/>
        <w:rPr>
          <w:rFonts w:asciiTheme="minorHAnsi" w:hAnsiTheme="minorHAnsi" w:cstheme="minorHAnsi"/>
          <w:sz w:val="15"/>
        </w:rPr>
      </w:pPr>
    </w:p>
    <w:p w:rsidR="007E6E2A" w:rsidRPr="00181BEE" w:rsidRDefault="007E6E2A">
      <w:pPr>
        <w:pStyle w:val="GvdeMetni"/>
        <w:spacing w:before="4"/>
        <w:rPr>
          <w:rFonts w:asciiTheme="minorHAnsi" w:hAnsiTheme="minorHAnsi" w:cstheme="minorHAnsi"/>
          <w:sz w:val="15"/>
        </w:rPr>
      </w:pPr>
    </w:p>
    <w:p w:rsidR="007E6E2A" w:rsidRPr="007E6E2A" w:rsidRDefault="007E6E2A" w:rsidP="009A1AF6">
      <w:pPr>
        <w:pStyle w:val="ListeParagraf"/>
        <w:numPr>
          <w:ilvl w:val="0"/>
          <w:numId w:val="6"/>
        </w:numPr>
        <w:tabs>
          <w:tab w:val="left" w:pos="515"/>
        </w:tabs>
        <w:spacing w:before="27"/>
        <w:rPr>
          <w:rFonts w:asciiTheme="minorHAnsi" w:hAnsiTheme="minorHAnsi" w:cstheme="minorHAnsi"/>
          <w:b/>
          <w:sz w:val="36"/>
        </w:rPr>
      </w:pPr>
      <w:r w:rsidRPr="00181BEE">
        <w:rPr>
          <w:rFonts w:asciiTheme="minorHAnsi" w:hAnsiTheme="minorHAnsi" w:cstheme="minorHAnsi"/>
          <w:b/>
          <w:sz w:val="36"/>
        </w:rPr>
        <w:t>Inroduction to United Nations Security</w:t>
      </w:r>
      <w:r w:rsidRPr="00181BEE">
        <w:rPr>
          <w:rFonts w:asciiTheme="minorHAnsi" w:hAnsiTheme="minorHAnsi" w:cstheme="minorHAnsi"/>
          <w:b/>
          <w:spacing w:val="-3"/>
          <w:sz w:val="36"/>
        </w:rPr>
        <w:t xml:space="preserve"> </w:t>
      </w:r>
      <w:r w:rsidRPr="00181BEE">
        <w:rPr>
          <w:rFonts w:asciiTheme="minorHAnsi" w:hAnsiTheme="minorHAnsi" w:cstheme="minorHAnsi"/>
          <w:b/>
          <w:sz w:val="36"/>
        </w:rPr>
        <w:t>Council</w:t>
      </w:r>
    </w:p>
    <w:p w:rsidR="007E6E2A" w:rsidRPr="00181BEE" w:rsidRDefault="007E6E2A" w:rsidP="009A1AF6">
      <w:pPr>
        <w:pStyle w:val="GvdeMetni"/>
        <w:spacing w:line="276" w:lineRule="auto"/>
        <w:ind w:left="154" w:right="570"/>
        <w:rPr>
          <w:rFonts w:asciiTheme="minorHAnsi" w:hAnsiTheme="minorHAnsi" w:cstheme="minorHAnsi"/>
        </w:rPr>
      </w:pPr>
      <w:r w:rsidRPr="00181BEE">
        <w:rPr>
          <w:rFonts w:asciiTheme="minorHAnsi" w:hAnsiTheme="minorHAnsi" w:cstheme="minorHAnsi"/>
        </w:rPr>
        <w:t>The United Nations Security Council (UNSC) is one of the six principal organs of the United Nations (UN)[ and is charged with ensuring international peace and security, recommending the admission of new UN members to the General Assembly, and approving any changes to the UN Charter.Its powers include establishing peacekeeping operations, enacting international sanctions, and authorizing military action.</w:t>
      </w:r>
    </w:p>
    <w:p w:rsidR="007E6E2A" w:rsidRPr="00181BEE" w:rsidRDefault="007E6E2A" w:rsidP="009A1AF6">
      <w:pPr>
        <w:pStyle w:val="GvdeMetni"/>
        <w:spacing w:line="276" w:lineRule="auto"/>
        <w:ind w:left="154" w:right="470"/>
        <w:rPr>
          <w:rFonts w:asciiTheme="minorHAnsi" w:hAnsiTheme="minorHAnsi" w:cstheme="minorHAnsi"/>
        </w:rPr>
      </w:pPr>
      <w:r w:rsidRPr="00181BEE">
        <w:rPr>
          <w:rFonts w:asciiTheme="minorHAnsi" w:hAnsiTheme="minorHAnsi" w:cstheme="minorHAnsi"/>
          <w:noProof/>
          <w:lang w:val="en-GB" w:eastAsia="en-GB"/>
        </w:rPr>
        <w:drawing>
          <wp:anchor distT="0" distB="0" distL="0" distR="0" simplePos="0" relativeHeight="251655168" behindDoc="0" locked="0" layoutInCell="1" allowOverlap="1" wp14:anchorId="39B503F5" wp14:editId="7065A298">
            <wp:simplePos x="0" y="0"/>
            <wp:positionH relativeFrom="page">
              <wp:posOffset>1163955</wp:posOffset>
            </wp:positionH>
            <wp:positionV relativeFrom="paragraph">
              <wp:posOffset>3056073</wp:posOffset>
            </wp:positionV>
            <wp:extent cx="5433695" cy="2805430"/>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pic:cNvPicPr/>
                  </pic:nvPicPr>
                  <pic:blipFill>
                    <a:blip r:embed="rId14" cstate="print"/>
                    <a:stretch>
                      <a:fillRect/>
                    </a:stretch>
                  </pic:blipFill>
                  <pic:spPr>
                    <a:xfrm>
                      <a:off x="0" y="0"/>
                      <a:ext cx="5433695" cy="2805430"/>
                    </a:xfrm>
                    <a:prstGeom prst="rect">
                      <a:avLst/>
                    </a:prstGeom>
                  </pic:spPr>
                </pic:pic>
              </a:graphicData>
            </a:graphic>
            <wp14:sizeRelH relativeFrom="margin">
              <wp14:pctWidth>0</wp14:pctWidth>
            </wp14:sizeRelH>
            <wp14:sizeRelV relativeFrom="margin">
              <wp14:pctHeight>0</wp14:pctHeight>
            </wp14:sizeRelV>
          </wp:anchor>
        </w:drawing>
      </w:r>
      <w:r w:rsidRPr="00181BEE">
        <w:rPr>
          <w:rFonts w:asciiTheme="minorHAnsi" w:hAnsiTheme="minorHAnsi" w:cstheme="minorHAnsi"/>
        </w:rPr>
        <w:t>Like</w:t>
      </w:r>
      <w:r w:rsidRPr="00181BEE">
        <w:rPr>
          <w:rFonts w:asciiTheme="minorHAnsi" w:hAnsiTheme="minorHAnsi" w:cstheme="minorHAnsi"/>
          <w:spacing w:val="-13"/>
        </w:rPr>
        <w:t xml:space="preserve"> </w:t>
      </w:r>
      <w:r w:rsidRPr="00181BEE">
        <w:rPr>
          <w:rFonts w:asciiTheme="minorHAnsi" w:hAnsiTheme="minorHAnsi" w:cstheme="minorHAnsi"/>
        </w:rPr>
        <w:t>the</w:t>
      </w:r>
      <w:r w:rsidRPr="00181BEE">
        <w:rPr>
          <w:rFonts w:asciiTheme="minorHAnsi" w:hAnsiTheme="minorHAnsi" w:cstheme="minorHAnsi"/>
          <w:spacing w:val="-12"/>
        </w:rPr>
        <w:t xml:space="preserve"> </w:t>
      </w:r>
      <w:r w:rsidRPr="00181BEE">
        <w:rPr>
          <w:rFonts w:asciiTheme="minorHAnsi" w:hAnsiTheme="minorHAnsi" w:cstheme="minorHAnsi"/>
        </w:rPr>
        <w:t>UN</w:t>
      </w:r>
      <w:r w:rsidRPr="00181BEE">
        <w:rPr>
          <w:rFonts w:asciiTheme="minorHAnsi" w:hAnsiTheme="minorHAnsi" w:cstheme="minorHAnsi"/>
          <w:spacing w:val="-12"/>
        </w:rPr>
        <w:t xml:space="preserve"> </w:t>
      </w:r>
      <w:r w:rsidRPr="00181BEE">
        <w:rPr>
          <w:rFonts w:asciiTheme="minorHAnsi" w:hAnsiTheme="minorHAnsi" w:cstheme="minorHAnsi"/>
        </w:rPr>
        <w:t>as</w:t>
      </w:r>
      <w:r w:rsidRPr="00181BEE">
        <w:rPr>
          <w:rFonts w:asciiTheme="minorHAnsi" w:hAnsiTheme="minorHAnsi" w:cstheme="minorHAnsi"/>
          <w:spacing w:val="-12"/>
        </w:rPr>
        <w:t xml:space="preserve"> </w:t>
      </w:r>
      <w:r w:rsidRPr="00181BEE">
        <w:rPr>
          <w:rFonts w:asciiTheme="minorHAnsi" w:hAnsiTheme="minorHAnsi" w:cstheme="minorHAnsi"/>
        </w:rPr>
        <w:t>a</w:t>
      </w:r>
      <w:r w:rsidRPr="00181BEE">
        <w:rPr>
          <w:rFonts w:asciiTheme="minorHAnsi" w:hAnsiTheme="minorHAnsi" w:cstheme="minorHAnsi"/>
          <w:spacing w:val="-12"/>
        </w:rPr>
        <w:t xml:space="preserve"> </w:t>
      </w:r>
      <w:r w:rsidRPr="00181BEE">
        <w:rPr>
          <w:rFonts w:asciiTheme="minorHAnsi" w:hAnsiTheme="minorHAnsi" w:cstheme="minorHAnsi"/>
        </w:rPr>
        <w:t>whole,</w:t>
      </w:r>
      <w:r w:rsidRPr="00181BEE">
        <w:rPr>
          <w:rFonts w:asciiTheme="minorHAnsi" w:hAnsiTheme="minorHAnsi" w:cstheme="minorHAnsi"/>
          <w:spacing w:val="-12"/>
        </w:rPr>
        <w:t xml:space="preserve"> </w:t>
      </w:r>
      <w:r w:rsidRPr="00181BEE">
        <w:rPr>
          <w:rFonts w:asciiTheme="minorHAnsi" w:hAnsiTheme="minorHAnsi" w:cstheme="minorHAnsi"/>
        </w:rPr>
        <w:t>the</w:t>
      </w:r>
      <w:r w:rsidRPr="00181BEE">
        <w:rPr>
          <w:rFonts w:asciiTheme="minorHAnsi" w:hAnsiTheme="minorHAnsi" w:cstheme="minorHAnsi"/>
          <w:spacing w:val="-12"/>
        </w:rPr>
        <w:t xml:space="preserve"> </w:t>
      </w:r>
      <w:r w:rsidRPr="00181BEE">
        <w:rPr>
          <w:rFonts w:asciiTheme="minorHAnsi" w:hAnsiTheme="minorHAnsi" w:cstheme="minorHAnsi"/>
        </w:rPr>
        <w:t>Security</w:t>
      </w:r>
      <w:r w:rsidRPr="00181BEE">
        <w:rPr>
          <w:rFonts w:asciiTheme="minorHAnsi" w:hAnsiTheme="minorHAnsi" w:cstheme="minorHAnsi"/>
          <w:spacing w:val="-12"/>
        </w:rPr>
        <w:t xml:space="preserve"> </w:t>
      </w:r>
      <w:r w:rsidRPr="00181BEE">
        <w:rPr>
          <w:rFonts w:asciiTheme="minorHAnsi" w:hAnsiTheme="minorHAnsi" w:cstheme="minorHAnsi"/>
        </w:rPr>
        <w:t>Council</w:t>
      </w:r>
      <w:r w:rsidRPr="00181BEE">
        <w:rPr>
          <w:rFonts w:asciiTheme="minorHAnsi" w:hAnsiTheme="minorHAnsi" w:cstheme="minorHAnsi"/>
          <w:spacing w:val="-12"/>
        </w:rPr>
        <w:t xml:space="preserve"> </w:t>
      </w:r>
      <w:r w:rsidRPr="00181BEE">
        <w:rPr>
          <w:rFonts w:asciiTheme="minorHAnsi" w:hAnsiTheme="minorHAnsi" w:cstheme="minorHAnsi"/>
        </w:rPr>
        <w:t>was</w:t>
      </w:r>
      <w:r w:rsidRPr="00181BEE">
        <w:rPr>
          <w:rFonts w:asciiTheme="minorHAnsi" w:hAnsiTheme="minorHAnsi" w:cstheme="minorHAnsi"/>
          <w:spacing w:val="-12"/>
        </w:rPr>
        <w:t xml:space="preserve"> </w:t>
      </w:r>
      <w:r w:rsidRPr="00181BEE">
        <w:rPr>
          <w:rFonts w:asciiTheme="minorHAnsi" w:hAnsiTheme="minorHAnsi" w:cstheme="minorHAnsi"/>
        </w:rPr>
        <w:t>created</w:t>
      </w:r>
      <w:r w:rsidRPr="00181BEE">
        <w:rPr>
          <w:rFonts w:asciiTheme="minorHAnsi" w:hAnsiTheme="minorHAnsi" w:cstheme="minorHAnsi"/>
          <w:spacing w:val="-12"/>
        </w:rPr>
        <w:t xml:space="preserve"> </w:t>
      </w:r>
      <w:r w:rsidRPr="00181BEE">
        <w:rPr>
          <w:rFonts w:asciiTheme="minorHAnsi" w:hAnsiTheme="minorHAnsi" w:cstheme="minorHAnsi"/>
        </w:rPr>
        <w:t>after</w:t>
      </w:r>
      <w:r w:rsidRPr="00181BEE">
        <w:rPr>
          <w:rFonts w:asciiTheme="minorHAnsi" w:hAnsiTheme="minorHAnsi" w:cstheme="minorHAnsi"/>
          <w:spacing w:val="-13"/>
        </w:rPr>
        <w:t xml:space="preserve"> </w:t>
      </w:r>
      <w:r w:rsidRPr="00181BEE">
        <w:rPr>
          <w:rFonts w:asciiTheme="minorHAnsi" w:hAnsiTheme="minorHAnsi" w:cstheme="minorHAnsi"/>
        </w:rPr>
        <w:t>World</w:t>
      </w:r>
      <w:r w:rsidRPr="00181BEE">
        <w:rPr>
          <w:rFonts w:asciiTheme="minorHAnsi" w:hAnsiTheme="minorHAnsi" w:cstheme="minorHAnsi"/>
          <w:spacing w:val="-11"/>
        </w:rPr>
        <w:t xml:space="preserve"> </w:t>
      </w:r>
      <w:r w:rsidRPr="00181BEE">
        <w:rPr>
          <w:rFonts w:asciiTheme="minorHAnsi" w:hAnsiTheme="minorHAnsi" w:cstheme="minorHAnsi"/>
        </w:rPr>
        <w:t>War</w:t>
      </w:r>
      <w:r w:rsidRPr="00181BEE">
        <w:rPr>
          <w:rFonts w:asciiTheme="minorHAnsi" w:hAnsiTheme="minorHAnsi" w:cstheme="minorHAnsi"/>
          <w:spacing w:val="-12"/>
        </w:rPr>
        <w:t xml:space="preserve"> </w:t>
      </w:r>
      <w:r w:rsidRPr="00181BEE">
        <w:rPr>
          <w:rFonts w:asciiTheme="minorHAnsi" w:hAnsiTheme="minorHAnsi" w:cstheme="minorHAnsi"/>
        </w:rPr>
        <w:t>II</w:t>
      </w:r>
      <w:r w:rsidRPr="00181BEE">
        <w:rPr>
          <w:rFonts w:asciiTheme="minorHAnsi" w:hAnsiTheme="minorHAnsi" w:cstheme="minorHAnsi"/>
          <w:spacing w:val="-12"/>
        </w:rPr>
        <w:t xml:space="preserve"> </w:t>
      </w:r>
      <w:r w:rsidRPr="00181BEE">
        <w:rPr>
          <w:rFonts w:asciiTheme="minorHAnsi" w:hAnsiTheme="minorHAnsi" w:cstheme="minorHAnsi"/>
        </w:rPr>
        <w:t>to</w:t>
      </w:r>
      <w:r w:rsidRPr="00181BEE">
        <w:rPr>
          <w:rFonts w:asciiTheme="minorHAnsi" w:hAnsiTheme="minorHAnsi" w:cstheme="minorHAnsi"/>
          <w:spacing w:val="-12"/>
        </w:rPr>
        <w:t xml:space="preserve"> </w:t>
      </w:r>
      <w:r w:rsidRPr="00181BEE">
        <w:rPr>
          <w:rFonts w:asciiTheme="minorHAnsi" w:hAnsiTheme="minorHAnsi" w:cstheme="minorHAnsi"/>
        </w:rPr>
        <w:t>address the</w:t>
      </w:r>
      <w:r w:rsidRPr="00181BEE">
        <w:rPr>
          <w:rFonts w:asciiTheme="minorHAnsi" w:hAnsiTheme="minorHAnsi" w:cstheme="minorHAnsi"/>
          <w:spacing w:val="-17"/>
        </w:rPr>
        <w:t xml:space="preserve"> </w:t>
      </w:r>
      <w:r w:rsidRPr="00181BEE">
        <w:rPr>
          <w:rFonts w:asciiTheme="minorHAnsi" w:hAnsiTheme="minorHAnsi" w:cstheme="minorHAnsi"/>
        </w:rPr>
        <w:t>failings</w:t>
      </w:r>
      <w:r w:rsidRPr="00181BEE">
        <w:rPr>
          <w:rFonts w:asciiTheme="minorHAnsi" w:hAnsiTheme="minorHAnsi" w:cstheme="minorHAnsi"/>
          <w:spacing w:val="-16"/>
        </w:rPr>
        <w:t xml:space="preserve"> </w:t>
      </w:r>
      <w:r w:rsidRPr="00181BEE">
        <w:rPr>
          <w:rFonts w:asciiTheme="minorHAnsi" w:hAnsiTheme="minorHAnsi" w:cstheme="minorHAnsi"/>
        </w:rPr>
        <w:t>of</w:t>
      </w:r>
      <w:r w:rsidRPr="00181BEE">
        <w:rPr>
          <w:rFonts w:asciiTheme="minorHAnsi" w:hAnsiTheme="minorHAnsi" w:cstheme="minorHAnsi"/>
          <w:spacing w:val="-17"/>
        </w:rPr>
        <w:t xml:space="preserve"> </w:t>
      </w:r>
      <w:r w:rsidRPr="00181BEE">
        <w:rPr>
          <w:rFonts w:asciiTheme="minorHAnsi" w:hAnsiTheme="minorHAnsi" w:cstheme="minorHAnsi"/>
        </w:rPr>
        <w:t>the</w:t>
      </w:r>
      <w:r w:rsidRPr="00181BEE">
        <w:rPr>
          <w:rFonts w:asciiTheme="minorHAnsi" w:hAnsiTheme="minorHAnsi" w:cstheme="minorHAnsi"/>
          <w:spacing w:val="-16"/>
        </w:rPr>
        <w:t xml:space="preserve"> </w:t>
      </w:r>
      <w:r w:rsidRPr="00181BEE">
        <w:rPr>
          <w:rFonts w:asciiTheme="minorHAnsi" w:hAnsiTheme="minorHAnsi" w:cstheme="minorHAnsi"/>
        </w:rPr>
        <w:t>League</w:t>
      </w:r>
      <w:r w:rsidRPr="00181BEE">
        <w:rPr>
          <w:rFonts w:asciiTheme="minorHAnsi" w:hAnsiTheme="minorHAnsi" w:cstheme="minorHAnsi"/>
          <w:spacing w:val="-17"/>
        </w:rPr>
        <w:t xml:space="preserve"> </w:t>
      </w:r>
      <w:r w:rsidRPr="00181BEE">
        <w:rPr>
          <w:rFonts w:asciiTheme="minorHAnsi" w:hAnsiTheme="minorHAnsi" w:cstheme="minorHAnsi"/>
        </w:rPr>
        <w:t>of</w:t>
      </w:r>
      <w:r w:rsidRPr="00181BEE">
        <w:rPr>
          <w:rFonts w:asciiTheme="minorHAnsi" w:hAnsiTheme="minorHAnsi" w:cstheme="minorHAnsi"/>
          <w:spacing w:val="-16"/>
        </w:rPr>
        <w:t xml:space="preserve"> </w:t>
      </w:r>
      <w:r w:rsidRPr="00181BEE">
        <w:rPr>
          <w:rFonts w:asciiTheme="minorHAnsi" w:hAnsiTheme="minorHAnsi" w:cstheme="minorHAnsi"/>
        </w:rPr>
        <w:t>Nations</w:t>
      </w:r>
      <w:r w:rsidRPr="00181BEE">
        <w:rPr>
          <w:rFonts w:asciiTheme="minorHAnsi" w:hAnsiTheme="minorHAnsi" w:cstheme="minorHAnsi"/>
          <w:spacing w:val="-16"/>
        </w:rPr>
        <w:t xml:space="preserve"> </w:t>
      </w:r>
      <w:r w:rsidRPr="00181BEE">
        <w:rPr>
          <w:rFonts w:asciiTheme="minorHAnsi" w:hAnsiTheme="minorHAnsi" w:cstheme="minorHAnsi"/>
        </w:rPr>
        <w:t>in</w:t>
      </w:r>
      <w:r w:rsidRPr="00181BEE">
        <w:rPr>
          <w:rFonts w:asciiTheme="minorHAnsi" w:hAnsiTheme="minorHAnsi" w:cstheme="minorHAnsi"/>
          <w:spacing w:val="-16"/>
        </w:rPr>
        <w:t xml:space="preserve"> </w:t>
      </w:r>
      <w:r w:rsidRPr="00181BEE">
        <w:rPr>
          <w:rFonts w:asciiTheme="minorHAnsi" w:hAnsiTheme="minorHAnsi" w:cstheme="minorHAnsi"/>
        </w:rPr>
        <w:t>maintaining</w:t>
      </w:r>
      <w:r w:rsidRPr="00181BEE">
        <w:rPr>
          <w:rFonts w:asciiTheme="minorHAnsi" w:hAnsiTheme="minorHAnsi" w:cstheme="minorHAnsi"/>
          <w:spacing w:val="-16"/>
        </w:rPr>
        <w:t xml:space="preserve"> </w:t>
      </w:r>
      <w:r w:rsidRPr="00181BEE">
        <w:rPr>
          <w:rFonts w:asciiTheme="minorHAnsi" w:hAnsiTheme="minorHAnsi" w:cstheme="minorHAnsi"/>
        </w:rPr>
        <w:t>world</w:t>
      </w:r>
      <w:r w:rsidRPr="00181BEE">
        <w:rPr>
          <w:rFonts w:asciiTheme="minorHAnsi" w:hAnsiTheme="minorHAnsi" w:cstheme="minorHAnsi"/>
          <w:spacing w:val="-16"/>
        </w:rPr>
        <w:t xml:space="preserve"> </w:t>
      </w:r>
      <w:r w:rsidRPr="00181BEE">
        <w:rPr>
          <w:rFonts w:asciiTheme="minorHAnsi" w:hAnsiTheme="minorHAnsi" w:cstheme="minorHAnsi"/>
        </w:rPr>
        <w:t>peace.</w:t>
      </w:r>
      <w:r w:rsidRPr="00181BEE">
        <w:rPr>
          <w:rFonts w:asciiTheme="minorHAnsi" w:hAnsiTheme="minorHAnsi" w:cstheme="minorHAnsi"/>
          <w:spacing w:val="-16"/>
        </w:rPr>
        <w:t xml:space="preserve"> </w:t>
      </w:r>
      <w:r w:rsidRPr="00181BEE">
        <w:rPr>
          <w:rFonts w:asciiTheme="minorHAnsi" w:hAnsiTheme="minorHAnsi" w:cstheme="minorHAnsi"/>
        </w:rPr>
        <w:t>It</w:t>
      </w:r>
      <w:r w:rsidRPr="00181BEE">
        <w:rPr>
          <w:rFonts w:asciiTheme="minorHAnsi" w:hAnsiTheme="minorHAnsi" w:cstheme="minorHAnsi"/>
          <w:spacing w:val="-16"/>
        </w:rPr>
        <w:t xml:space="preserve"> </w:t>
      </w:r>
      <w:r w:rsidRPr="00181BEE">
        <w:rPr>
          <w:rFonts w:asciiTheme="minorHAnsi" w:hAnsiTheme="minorHAnsi" w:cstheme="minorHAnsi"/>
        </w:rPr>
        <w:t>held</w:t>
      </w:r>
      <w:r w:rsidRPr="00181BEE">
        <w:rPr>
          <w:rFonts w:asciiTheme="minorHAnsi" w:hAnsiTheme="minorHAnsi" w:cstheme="minorHAnsi"/>
          <w:spacing w:val="-17"/>
        </w:rPr>
        <w:t xml:space="preserve"> </w:t>
      </w:r>
      <w:r w:rsidRPr="00181BEE">
        <w:rPr>
          <w:rFonts w:asciiTheme="minorHAnsi" w:hAnsiTheme="minorHAnsi" w:cstheme="minorHAnsi"/>
        </w:rPr>
        <w:t>its</w:t>
      </w:r>
      <w:r w:rsidRPr="00181BEE">
        <w:rPr>
          <w:rFonts w:asciiTheme="minorHAnsi" w:hAnsiTheme="minorHAnsi" w:cstheme="minorHAnsi"/>
          <w:spacing w:val="-17"/>
        </w:rPr>
        <w:t xml:space="preserve"> </w:t>
      </w:r>
      <w:r w:rsidRPr="00181BEE">
        <w:rPr>
          <w:rFonts w:asciiTheme="minorHAnsi" w:hAnsiTheme="minorHAnsi" w:cstheme="minorHAnsi"/>
        </w:rPr>
        <w:t>first</w:t>
      </w:r>
      <w:r w:rsidRPr="00181BEE">
        <w:rPr>
          <w:rFonts w:asciiTheme="minorHAnsi" w:hAnsiTheme="minorHAnsi" w:cstheme="minorHAnsi"/>
          <w:spacing w:val="-16"/>
        </w:rPr>
        <w:t xml:space="preserve"> </w:t>
      </w:r>
      <w:r w:rsidRPr="00181BEE">
        <w:rPr>
          <w:rFonts w:asciiTheme="minorHAnsi" w:hAnsiTheme="minorHAnsi" w:cstheme="minorHAnsi"/>
        </w:rPr>
        <w:t>session on 17 January 1946 but was largely paralyzed in the following decades by the Cold War between the United States and the Soviet Union (and their allies).</w:t>
      </w:r>
      <w:r w:rsidRPr="00181BEE">
        <w:rPr>
          <w:rFonts w:asciiTheme="minorHAnsi" w:hAnsiTheme="minorHAnsi" w:cstheme="minorHAnsi"/>
          <w:spacing w:val="-36"/>
        </w:rPr>
        <w:t xml:space="preserve"> </w:t>
      </w:r>
      <w:r w:rsidRPr="00181BEE">
        <w:rPr>
          <w:rFonts w:asciiTheme="minorHAnsi" w:hAnsiTheme="minorHAnsi" w:cstheme="minorHAnsi"/>
        </w:rPr>
        <w:t>Nevertheless, it authorized military interventions in the Korean War and the Congo Crisis and peacekeeping missions in Cyprus, West New Guinea, and the Sinai Peninsula. With the collapse of the Soviet Union, UN peacekeeping efforts increased dramatically in scale,</w:t>
      </w:r>
      <w:r w:rsidRPr="00181BEE">
        <w:rPr>
          <w:rFonts w:asciiTheme="minorHAnsi" w:hAnsiTheme="minorHAnsi" w:cstheme="minorHAnsi"/>
          <w:spacing w:val="-11"/>
        </w:rPr>
        <w:t xml:space="preserve"> </w:t>
      </w:r>
      <w:r w:rsidRPr="00181BEE">
        <w:rPr>
          <w:rFonts w:asciiTheme="minorHAnsi" w:hAnsiTheme="minorHAnsi" w:cstheme="minorHAnsi"/>
        </w:rPr>
        <w:t>with</w:t>
      </w:r>
      <w:r w:rsidRPr="00181BEE">
        <w:rPr>
          <w:rFonts w:asciiTheme="minorHAnsi" w:hAnsiTheme="minorHAnsi" w:cstheme="minorHAnsi"/>
          <w:spacing w:val="-10"/>
        </w:rPr>
        <w:t xml:space="preserve"> </w:t>
      </w:r>
      <w:r w:rsidRPr="00181BEE">
        <w:rPr>
          <w:rFonts w:asciiTheme="minorHAnsi" w:hAnsiTheme="minorHAnsi" w:cstheme="minorHAnsi"/>
        </w:rPr>
        <w:t>the</w:t>
      </w:r>
      <w:r w:rsidRPr="00181BEE">
        <w:rPr>
          <w:rFonts w:asciiTheme="minorHAnsi" w:hAnsiTheme="minorHAnsi" w:cstheme="minorHAnsi"/>
          <w:spacing w:val="-11"/>
        </w:rPr>
        <w:t xml:space="preserve"> </w:t>
      </w:r>
      <w:r w:rsidRPr="00181BEE">
        <w:rPr>
          <w:rFonts w:asciiTheme="minorHAnsi" w:hAnsiTheme="minorHAnsi" w:cstheme="minorHAnsi"/>
        </w:rPr>
        <w:t>Security</w:t>
      </w:r>
      <w:r w:rsidRPr="00181BEE">
        <w:rPr>
          <w:rFonts w:asciiTheme="minorHAnsi" w:hAnsiTheme="minorHAnsi" w:cstheme="minorHAnsi"/>
          <w:spacing w:val="-12"/>
        </w:rPr>
        <w:t xml:space="preserve"> </w:t>
      </w:r>
      <w:r w:rsidRPr="00181BEE">
        <w:rPr>
          <w:rFonts w:asciiTheme="minorHAnsi" w:hAnsiTheme="minorHAnsi" w:cstheme="minorHAnsi"/>
        </w:rPr>
        <w:t>Council</w:t>
      </w:r>
      <w:r w:rsidRPr="00181BEE">
        <w:rPr>
          <w:rFonts w:asciiTheme="minorHAnsi" w:hAnsiTheme="minorHAnsi" w:cstheme="minorHAnsi"/>
          <w:spacing w:val="-10"/>
        </w:rPr>
        <w:t xml:space="preserve"> </w:t>
      </w:r>
      <w:r w:rsidRPr="00181BEE">
        <w:rPr>
          <w:rFonts w:asciiTheme="minorHAnsi" w:hAnsiTheme="minorHAnsi" w:cstheme="minorHAnsi"/>
        </w:rPr>
        <w:t>authorizing</w:t>
      </w:r>
      <w:r w:rsidRPr="00181BEE">
        <w:rPr>
          <w:rFonts w:asciiTheme="minorHAnsi" w:hAnsiTheme="minorHAnsi" w:cstheme="minorHAnsi"/>
          <w:spacing w:val="-11"/>
        </w:rPr>
        <w:t xml:space="preserve"> </w:t>
      </w:r>
      <w:r w:rsidRPr="00181BEE">
        <w:rPr>
          <w:rFonts w:asciiTheme="minorHAnsi" w:hAnsiTheme="minorHAnsi" w:cstheme="minorHAnsi"/>
        </w:rPr>
        <w:t>major</w:t>
      </w:r>
      <w:r w:rsidRPr="00181BEE">
        <w:rPr>
          <w:rFonts w:asciiTheme="minorHAnsi" w:hAnsiTheme="minorHAnsi" w:cstheme="minorHAnsi"/>
          <w:spacing w:val="-11"/>
        </w:rPr>
        <w:t xml:space="preserve"> </w:t>
      </w:r>
      <w:r w:rsidRPr="00181BEE">
        <w:rPr>
          <w:rFonts w:asciiTheme="minorHAnsi" w:hAnsiTheme="minorHAnsi" w:cstheme="minorHAnsi"/>
        </w:rPr>
        <w:t>military</w:t>
      </w:r>
      <w:r w:rsidRPr="00181BEE">
        <w:rPr>
          <w:rFonts w:asciiTheme="minorHAnsi" w:hAnsiTheme="minorHAnsi" w:cstheme="minorHAnsi"/>
          <w:spacing w:val="-12"/>
        </w:rPr>
        <w:t xml:space="preserve"> </w:t>
      </w:r>
      <w:r w:rsidRPr="00181BEE">
        <w:rPr>
          <w:rFonts w:asciiTheme="minorHAnsi" w:hAnsiTheme="minorHAnsi" w:cstheme="minorHAnsi"/>
        </w:rPr>
        <w:t>and</w:t>
      </w:r>
      <w:r w:rsidRPr="00181BEE">
        <w:rPr>
          <w:rFonts w:asciiTheme="minorHAnsi" w:hAnsiTheme="minorHAnsi" w:cstheme="minorHAnsi"/>
          <w:spacing w:val="-11"/>
        </w:rPr>
        <w:t xml:space="preserve"> </w:t>
      </w:r>
      <w:r w:rsidRPr="00181BEE">
        <w:rPr>
          <w:rFonts w:asciiTheme="minorHAnsi" w:hAnsiTheme="minorHAnsi" w:cstheme="minorHAnsi"/>
        </w:rPr>
        <w:t>peacekeeping</w:t>
      </w:r>
      <w:r w:rsidRPr="00181BEE">
        <w:rPr>
          <w:rFonts w:asciiTheme="minorHAnsi" w:hAnsiTheme="minorHAnsi" w:cstheme="minorHAnsi"/>
          <w:spacing w:val="-11"/>
        </w:rPr>
        <w:t xml:space="preserve"> </w:t>
      </w:r>
      <w:r w:rsidRPr="00181BEE">
        <w:rPr>
          <w:rFonts w:asciiTheme="minorHAnsi" w:hAnsiTheme="minorHAnsi" w:cstheme="minorHAnsi"/>
        </w:rPr>
        <w:t>missions in</w:t>
      </w:r>
      <w:r w:rsidRPr="00181BEE">
        <w:rPr>
          <w:rFonts w:asciiTheme="minorHAnsi" w:hAnsiTheme="minorHAnsi" w:cstheme="minorHAnsi"/>
          <w:spacing w:val="-15"/>
        </w:rPr>
        <w:t xml:space="preserve"> </w:t>
      </w:r>
      <w:r w:rsidRPr="00181BEE">
        <w:rPr>
          <w:rFonts w:asciiTheme="minorHAnsi" w:hAnsiTheme="minorHAnsi" w:cstheme="minorHAnsi"/>
        </w:rPr>
        <w:t>Kuwait,</w:t>
      </w:r>
      <w:r w:rsidRPr="00181BEE">
        <w:rPr>
          <w:rFonts w:asciiTheme="minorHAnsi" w:hAnsiTheme="minorHAnsi" w:cstheme="minorHAnsi"/>
          <w:spacing w:val="-16"/>
        </w:rPr>
        <w:t xml:space="preserve"> </w:t>
      </w:r>
      <w:r w:rsidRPr="00181BEE">
        <w:rPr>
          <w:rFonts w:asciiTheme="minorHAnsi" w:hAnsiTheme="minorHAnsi" w:cstheme="minorHAnsi"/>
        </w:rPr>
        <w:t>Namibia,</w:t>
      </w:r>
      <w:r w:rsidRPr="00181BEE">
        <w:rPr>
          <w:rFonts w:asciiTheme="minorHAnsi" w:hAnsiTheme="minorHAnsi" w:cstheme="minorHAnsi"/>
          <w:spacing w:val="-16"/>
        </w:rPr>
        <w:t xml:space="preserve"> </w:t>
      </w:r>
      <w:r w:rsidRPr="00181BEE">
        <w:rPr>
          <w:rFonts w:asciiTheme="minorHAnsi" w:hAnsiTheme="minorHAnsi" w:cstheme="minorHAnsi"/>
        </w:rPr>
        <w:t>Cambodia,</w:t>
      </w:r>
      <w:r w:rsidRPr="00181BEE">
        <w:rPr>
          <w:rFonts w:asciiTheme="minorHAnsi" w:hAnsiTheme="minorHAnsi" w:cstheme="minorHAnsi"/>
          <w:spacing w:val="-16"/>
        </w:rPr>
        <w:t xml:space="preserve"> </w:t>
      </w:r>
      <w:r w:rsidRPr="00181BEE">
        <w:rPr>
          <w:rFonts w:asciiTheme="minorHAnsi" w:hAnsiTheme="minorHAnsi" w:cstheme="minorHAnsi"/>
        </w:rPr>
        <w:t>Bosnia</w:t>
      </w:r>
      <w:r w:rsidRPr="00181BEE">
        <w:rPr>
          <w:rFonts w:asciiTheme="minorHAnsi" w:hAnsiTheme="minorHAnsi" w:cstheme="minorHAnsi"/>
          <w:spacing w:val="-16"/>
        </w:rPr>
        <w:t xml:space="preserve"> </w:t>
      </w:r>
      <w:r w:rsidRPr="00181BEE">
        <w:rPr>
          <w:rFonts w:asciiTheme="minorHAnsi" w:hAnsiTheme="minorHAnsi" w:cstheme="minorHAnsi"/>
        </w:rPr>
        <w:t>and</w:t>
      </w:r>
      <w:r w:rsidRPr="00181BEE">
        <w:rPr>
          <w:rFonts w:asciiTheme="minorHAnsi" w:hAnsiTheme="minorHAnsi" w:cstheme="minorHAnsi"/>
          <w:spacing w:val="-16"/>
        </w:rPr>
        <w:t xml:space="preserve"> </w:t>
      </w:r>
      <w:r w:rsidRPr="00181BEE">
        <w:rPr>
          <w:rFonts w:asciiTheme="minorHAnsi" w:hAnsiTheme="minorHAnsi" w:cstheme="minorHAnsi"/>
        </w:rPr>
        <w:t>Herzegovina,</w:t>
      </w:r>
      <w:r w:rsidRPr="00181BEE">
        <w:rPr>
          <w:rFonts w:asciiTheme="minorHAnsi" w:hAnsiTheme="minorHAnsi" w:cstheme="minorHAnsi"/>
          <w:spacing w:val="-16"/>
        </w:rPr>
        <w:t xml:space="preserve"> </w:t>
      </w:r>
      <w:r w:rsidRPr="00181BEE">
        <w:rPr>
          <w:rFonts w:asciiTheme="minorHAnsi" w:hAnsiTheme="minorHAnsi" w:cstheme="minorHAnsi"/>
        </w:rPr>
        <w:t>Rwanda,</w:t>
      </w:r>
      <w:r w:rsidRPr="00181BEE">
        <w:rPr>
          <w:rFonts w:asciiTheme="minorHAnsi" w:hAnsiTheme="minorHAnsi" w:cstheme="minorHAnsi"/>
          <w:spacing w:val="-15"/>
        </w:rPr>
        <w:t xml:space="preserve"> </w:t>
      </w:r>
      <w:r w:rsidRPr="00181BEE">
        <w:rPr>
          <w:rFonts w:asciiTheme="minorHAnsi" w:hAnsiTheme="minorHAnsi" w:cstheme="minorHAnsi"/>
        </w:rPr>
        <w:t>Somalia,</w:t>
      </w:r>
      <w:r w:rsidRPr="00181BEE">
        <w:rPr>
          <w:rFonts w:asciiTheme="minorHAnsi" w:hAnsiTheme="minorHAnsi" w:cstheme="minorHAnsi"/>
          <w:spacing w:val="-16"/>
        </w:rPr>
        <w:t xml:space="preserve"> </w:t>
      </w:r>
      <w:r w:rsidRPr="00181BEE">
        <w:rPr>
          <w:rFonts w:asciiTheme="minorHAnsi" w:hAnsiTheme="minorHAnsi" w:cstheme="minorHAnsi"/>
        </w:rPr>
        <w:t>Sudan,</w:t>
      </w:r>
      <w:r w:rsidRPr="00181BEE">
        <w:rPr>
          <w:rFonts w:asciiTheme="minorHAnsi" w:hAnsiTheme="minorHAnsi" w:cstheme="minorHAnsi"/>
          <w:spacing w:val="-16"/>
        </w:rPr>
        <w:t xml:space="preserve"> </w:t>
      </w:r>
      <w:r w:rsidRPr="00181BEE">
        <w:rPr>
          <w:rFonts w:asciiTheme="minorHAnsi" w:hAnsiTheme="minorHAnsi" w:cstheme="minorHAnsi"/>
        </w:rPr>
        <w:t>and the Democratic Republic of the</w:t>
      </w:r>
      <w:r w:rsidRPr="00181BEE">
        <w:rPr>
          <w:rFonts w:asciiTheme="minorHAnsi" w:hAnsiTheme="minorHAnsi" w:cstheme="minorHAnsi"/>
          <w:spacing w:val="-3"/>
        </w:rPr>
        <w:t xml:space="preserve"> </w:t>
      </w:r>
      <w:r w:rsidRPr="00181BEE">
        <w:rPr>
          <w:rFonts w:asciiTheme="minorHAnsi" w:hAnsiTheme="minorHAnsi" w:cstheme="minorHAnsi"/>
        </w:rPr>
        <w:t>Congo.</w:t>
      </w:r>
    </w:p>
    <w:p w:rsidR="007C384E" w:rsidRPr="00181BEE" w:rsidRDefault="007C384E" w:rsidP="009A1AF6">
      <w:pPr>
        <w:rPr>
          <w:rFonts w:asciiTheme="minorHAnsi" w:hAnsiTheme="minorHAnsi" w:cstheme="minorHAnsi"/>
          <w:sz w:val="15"/>
        </w:rPr>
        <w:sectPr w:rsidR="007C384E" w:rsidRPr="00181BEE">
          <w:pgSz w:w="11900" w:h="16840"/>
          <w:pgMar w:top="1600" w:right="660" w:bottom="280" w:left="980" w:header="720" w:footer="720" w:gutter="0"/>
          <w:cols w:space="720"/>
        </w:sectPr>
      </w:pPr>
    </w:p>
    <w:p w:rsidR="007C384E" w:rsidRPr="00181BEE" w:rsidRDefault="00A3095F" w:rsidP="009A1AF6">
      <w:pPr>
        <w:pStyle w:val="GvdeMetni"/>
        <w:spacing w:before="30" w:line="276" w:lineRule="auto"/>
        <w:ind w:left="154" w:right="470"/>
        <w:rPr>
          <w:rFonts w:asciiTheme="minorHAnsi" w:hAnsiTheme="minorHAnsi" w:cstheme="minorHAnsi"/>
        </w:rPr>
      </w:pPr>
      <w:r w:rsidRPr="00181BEE">
        <w:rPr>
          <w:rFonts w:asciiTheme="minorHAnsi" w:hAnsiTheme="minorHAnsi" w:cstheme="minorHAnsi"/>
        </w:rPr>
        <w:lastRenderedPageBreak/>
        <w:t>The United Nations Security Council is often seen as the most important and most powerful</w:t>
      </w:r>
      <w:r w:rsidRPr="00181BEE">
        <w:rPr>
          <w:rFonts w:asciiTheme="minorHAnsi" w:hAnsiTheme="minorHAnsi" w:cstheme="minorHAnsi"/>
          <w:spacing w:val="-10"/>
        </w:rPr>
        <w:t xml:space="preserve"> </w:t>
      </w:r>
      <w:r w:rsidRPr="00181BEE">
        <w:rPr>
          <w:rFonts w:asciiTheme="minorHAnsi" w:hAnsiTheme="minorHAnsi" w:cstheme="minorHAnsi"/>
        </w:rPr>
        <w:t>entity</w:t>
      </w:r>
      <w:r w:rsidRPr="00181BEE">
        <w:rPr>
          <w:rFonts w:asciiTheme="minorHAnsi" w:hAnsiTheme="minorHAnsi" w:cstheme="minorHAnsi"/>
          <w:spacing w:val="-9"/>
        </w:rPr>
        <w:t xml:space="preserve"> </w:t>
      </w:r>
      <w:r w:rsidRPr="00181BEE">
        <w:rPr>
          <w:rFonts w:asciiTheme="minorHAnsi" w:hAnsiTheme="minorHAnsi" w:cstheme="minorHAnsi"/>
        </w:rPr>
        <w:t>within</w:t>
      </w:r>
      <w:r w:rsidRPr="00181BEE">
        <w:rPr>
          <w:rFonts w:asciiTheme="minorHAnsi" w:hAnsiTheme="minorHAnsi" w:cstheme="minorHAnsi"/>
          <w:spacing w:val="-9"/>
        </w:rPr>
        <w:t xml:space="preserve"> </w:t>
      </w:r>
      <w:r w:rsidRPr="00181BEE">
        <w:rPr>
          <w:rFonts w:asciiTheme="minorHAnsi" w:hAnsiTheme="minorHAnsi" w:cstheme="minorHAnsi"/>
        </w:rPr>
        <w:t>the</w:t>
      </w:r>
      <w:r w:rsidRPr="00181BEE">
        <w:rPr>
          <w:rFonts w:asciiTheme="minorHAnsi" w:hAnsiTheme="minorHAnsi" w:cstheme="minorHAnsi"/>
          <w:spacing w:val="-9"/>
        </w:rPr>
        <w:t xml:space="preserve"> </w:t>
      </w:r>
      <w:r w:rsidRPr="00181BEE">
        <w:rPr>
          <w:rFonts w:asciiTheme="minorHAnsi" w:hAnsiTheme="minorHAnsi" w:cstheme="minorHAnsi"/>
        </w:rPr>
        <w:t>United</w:t>
      </w:r>
      <w:r w:rsidRPr="00181BEE">
        <w:rPr>
          <w:rFonts w:asciiTheme="minorHAnsi" w:hAnsiTheme="minorHAnsi" w:cstheme="minorHAnsi"/>
          <w:spacing w:val="-9"/>
        </w:rPr>
        <w:t xml:space="preserve"> </w:t>
      </w:r>
      <w:r w:rsidRPr="00181BEE">
        <w:rPr>
          <w:rFonts w:asciiTheme="minorHAnsi" w:hAnsiTheme="minorHAnsi" w:cstheme="minorHAnsi"/>
        </w:rPr>
        <w:t>Nations.</w:t>
      </w:r>
      <w:r w:rsidRPr="00181BEE">
        <w:rPr>
          <w:rFonts w:asciiTheme="minorHAnsi" w:hAnsiTheme="minorHAnsi" w:cstheme="minorHAnsi"/>
          <w:spacing w:val="-9"/>
        </w:rPr>
        <w:t xml:space="preserve"> </w:t>
      </w:r>
      <w:r w:rsidRPr="00181BEE">
        <w:rPr>
          <w:rFonts w:asciiTheme="minorHAnsi" w:hAnsiTheme="minorHAnsi" w:cstheme="minorHAnsi"/>
        </w:rPr>
        <w:t>This</w:t>
      </w:r>
      <w:r w:rsidRPr="00181BEE">
        <w:rPr>
          <w:rFonts w:asciiTheme="minorHAnsi" w:hAnsiTheme="minorHAnsi" w:cstheme="minorHAnsi"/>
          <w:spacing w:val="-9"/>
        </w:rPr>
        <w:t xml:space="preserve"> </w:t>
      </w:r>
      <w:r w:rsidRPr="00181BEE">
        <w:rPr>
          <w:rFonts w:asciiTheme="minorHAnsi" w:hAnsiTheme="minorHAnsi" w:cstheme="minorHAnsi"/>
        </w:rPr>
        <w:t>organ</w:t>
      </w:r>
      <w:r w:rsidRPr="00181BEE">
        <w:rPr>
          <w:rFonts w:asciiTheme="minorHAnsi" w:hAnsiTheme="minorHAnsi" w:cstheme="minorHAnsi"/>
          <w:spacing w:val="-9"/>
        </w:rPr>
        <w:t xml:space="preserve"> </w:t>
      </w:r>
      <w:r w:rsidRPr="00181BEE">
        <w:rPr>
          <w:rFonts w:asciiTheme="minorHAnsi" w:hAnsiTheme="minorHAnsi" w:cstheme="minorHAnsi"/>
        </w:rPr>
        <w:t>is</w:t>
      </w:r>
      <w:r w:rsidRPr="00181BEE">
        <w:rPr>
          <w:rFonts w:asciiTheme="minorHAnsi" w:hAnsiTheme="minorHAnsi" w:cstheme="minorHAnsi"/>
          <w:spacing w:val="-9"/>
        </w:rPr>
        <w:t xml:space="preserve"> </w:t>
      </w:r>
      <w:r w:rsidRPr="00181BEE">
        <w:rPr>
          <w:rFonts w:asciiTheme="minorHAnsi" w:hAnsiTheme="minorHAnsi" w:cstheme="minorHAnsi"/>
        </w:rPr>
        <w:t>comprised</w:t>
      </w:r>
      <w:r w:rsidRPr="00181BEE">
        <w:rPr>
          <w:rFonts w:asciiTheme="minorHAnsi" w:hAnsiTheme="minorHAnsi" w:cstheme="minorHAnsi"/>
          <w:spacing w:val="-9"/>
        </w:rPr>
        <w:t xml:space="preserve"> </w:t>
      </w:r>
      <w:r w:rsidRPr="00181BEE">
        <w:rPr>
          <w:rFonts w:asciiTheme="minorHAnsi" w:hAnsiTheme="minorHAnsi" w:cstheme="minorHAnsi"/>
        </w:rPr>
        <w:t>of</w:t>
      </w:r>
      <w:r w:rsidRPr="00181BEE">
        <w:rPr>
          <w:rFonts w:asciiTheme="minorHAnsi" w:hAnsiTheme="minorHAnsi" w:cstheme="minorHAnsi"/>
          <w:spacing w:val="-9"/>
        </w:rPr>
        <w:t xml:space="preserve"> </w:t>
      </w:r>
      <w:r w:rsidRPr="00181BEE">
        <w:rPr>
          <w:rFonts w:asciiTheme="minorHAnsi" w:hAnsiTheme="minorHAnsi" w:cstheme="minorHAnsi"/>
        </w:rPr>
        <w:t>fifteen</w:t>
      </w:r>
      <w:r w:rsidRPr="00181BEE">
        <w:rPr>
          <w:rFonts w:asciiTheme="minorHAnsi" w:hAnsiTheme="minorHAnsi" w:cstheme="minorHAnsi"/>
          <w:spacing w:val="-9"/>
        </w:rPr>
        <w:t xml:space="preserve"> </w:t>
      </w:r>
      <w:r w:rsidRPr="00181BEE">
        <w:rPr>
          <w:rFonts w:asciiTheme="minorHAnsi" w:hAnsiTheme="minorHAnsi" w:cstheme="minorHAnsi"/>
        </w:rPr>
        <w:t>member states, 5 of which have permanent seats, and a UN veto power. These states are the United States, the UK, Russia, China, and France. The other ten seats are non- permanent</w:t>
      </w:r>
      <w:r w:rsidRPr="00181BEE">
        <w:rPr>
          <w:rFonts w:asciiTheme="minorHAnsi" w:hAnsiTheme="minorHAnsi" w:cstheme="minorHAnsi"/>
          <w:spacing w:val="16"/>
        </w:rPr>
        <w:t xml:space="preserve"> </w:t>
      </w:r>
      <w:r w:rsidRPr="00181BEE">
        <w:rPr>
          <w:rFonts w:asciiTheme="minorHAnsi" w:hAnsiTheme="minorHAnsi" w:cstheme="minorHAnsi"/>
        </w:rPr>
        <w:t>seats,</w:t>
      </w:r>
      <w:r w:rsidRPr="00181BEE">
        <w:rPr>
          <w:rFonts w:asciiTheme="minorHAnsi" w:hAnsiTheme="minorHAnsi" w:cstheme="minorHAnsi"/>
          <w:spacing w:val="16"/>
        </w:rPr>
        <w:t xml:space="preserve"> </w:t>
      </w:r>
      <w:r w:rsidRPr="00181BEE">
        <w:rPr>
          <w:rFonts w:asciiTheme="minorHAnsi" w:hAnsiTheme="minorHAnsi" w:cstheme="minorHAnsi"/>
        </w:rPr>
        <w:t>and</w:t>
      </w:r>
      <w:r w:rsidRPr="00181BEE">
        <w:rPr>
          <w:rFonts w:asciiTheme="minorHAnsi" w:hAnsiTheme="minorHAnsi" w:cstheme="minorHAnsi"/>
          <w:spacing w:val="17"/>
        </w:rPr>
        <w:t xml:space="preserve"> </w:t>
      </w:r>
      <w:r w:rsidRPr="00181BEE">
        <w:rPr>
          <w:rFonts w:asciiTheme="minorHAnsi" w:hAnsiTheme="minorHAnsi" w:cstheme="minorHAnsi"/>
        </w:rPr>
        <w:t>these</w:t>
      </w:r>
      <w:r w:rsidRPr="00181BEE">
        <w:rPr>
          <w:rFonts w:asciiTheme="minorHAnsi" w:hAnsiTheme="minorHAnsi" w:cstheme="minorHAnsi"/>
          <w:spacing w:val="16"/>
        </w:rPr>
        <w:t xml:space="preserve"> </w:t>
      </w:r>
      <w:r w:rsidRPr="00181BEE">
        <w:rPr>
          <w:rFonts w:asciiTheme="minorHAnsi" w:hAnsiTheme="minorHAnsi" w:cstheme="minorHAnsi"/>
        </w:rPr>
        <w:t>seats</w:t>
      </w:r>
      <w:r w:rsidRPr="00181BEE">
        <w:rPr>
          <w:rFonts w:asciiTheme="minorHAnsi" w:hAnsiTheme="minorHAnsi" w:cstheme="minorHAnsi"/>
          <w:spacing w:val="17"/>
        </w:rPr>
        <w:t xml:space="preserve"> </w:t>
      </w:r>
      <w:r w:rsidRPr="00181BEE">
        <w:rPr>
          <w:rFonts w:asciiTheme="minorHAnsi" w:hAnsiTheme="minorHAnsi" w:cstheme="minorHAnsi"/>
        </w:rPr>
        <w:t>do</w:t>
      </w:r>
      <w:r w:rsidRPr="00181BEE">
        <w:rPr>
          <w:rFonts w:asciiTheme="minorHAnsi" w:hAnsiTheme="minorHAnsi" w:cstheme="minorHAnsi"/>
          <w:spacing w:val="16"/>
        </w:rPr>
        <w:t xml:space="preserve"> </w:t>
      </w:r>
      <w:r w:rsidRPr="00181BEE">
        <w:rPr>
          <w:rFonts w:asciiTheme="minorHAnsi" w:hAnsiTheme="minorHAnsi" w:cstheme="minorHAnsi"/>
        </w:rPr>
        <w:t>not</w:t>
      </w:r>
      <w:r w:rsidRPr="00181BEE">
        <w:rPr>
          <w:rFonts w:asciiTheme="minorHAnsi" w:hAnsiTheme="minorHAnsi" w:cstheme="minorHAnsi"/>
          <w:spacing w:val="16"/>
        </w:rPr>
        <w:t xml:space="preserve"> </w:t>
      </w:r>
      <w:r w:rsidRPr="00181BEE">
        <w:rPr>
          <w:rFonts w:asciiTheme="minorHAnsi" w:hAnsiTheme="minorHAnsi" w:cstheme="minorHAnsi"/>
        </w:rPr>
        <w:t>have</w:t>
      </w:r>
      <w:r w:rsidRPr="00181BEE">
        <w:rPr>
          <w:rFonts w:asciiTheme="minorHAnsi" w:hAnsiTheme="minorHAnsi" w:cstheme="minorHAnsi"/>
          <w:spacing w:val="17"/>
        </w:rPr>
        <w:t xml:space="preserve"> </w:t>
      </w:r>
      <w:r w:rsidRPr="00181BEE">
        <w:rPr>
          <w:rFonts w:asciiTheme="minorHAnsi" w:hAnsiTheme="minorHAnsi" w:cstheme="minorHAnsi"/>
        </w:rPr>
        <w:t>a</w:t>
      </w:r>
      <w:r w:rsidRPr="00181BEE">
        <w:rPr>
          <w:rFonts w:asciiTheme="minorHAnsi" w:hAnsiTheme="minorHAnsi" w:cstheme="minorHAnsi"/>
          <w:spacing w:val="16"/>
        </w:rPr>
        <w:t xml:space="preserve"> </w:t>
      </w:r>
      <w:r w:rsidRPr="00181BEE">
        <w:rPr>
          <w:rFonts w:asciiTheme="minorHAnsi" w:hAnsiTheme="minorHAnsi" w:cstheme="minorHAnsi"/>
        </w:rPr>
        <w:t>veto</w:t>
      </w:r>
      <w:r w:rsidRPr="00181BEE">
        <w:rPr>
          <w:rFonts w:asciiTheme="minorHAnsi" w:hAnsiTheme="minorHAnsi" w:cstheme="minorHAnsi"/>
          <w:spacing w:val="17"/>
        </w:rPr>
        <w:t xml:space="preserve"> </w:t>
      </w:r>
      <w:r w:rsidRPr="00181BEE">
        <w:rPr>
          <w:rFonts w:asciiTheme="minorHAnsi" w:hAnsiTheme="minorHAnsi" w:cstheme="minorHAnsi"/>
        </w:rPr>
        <w:t>power</w:t>
      </w:r>
      <w:r w:rsidRPr="00181BEE">
        <w:rPr>
          <w:rFonts w:asciiTheme="minorHAnsi" w:hAnsiTheme="minorHAnsi" w:cstheme="minorHAnsi"/>
          <w:spacing w:val="16"/>
        </w:rPr>
        <w:t xml:space="preserve"> </w:t>
      </w:r>
      <w:r w:rsidRPr="00181BEE">
        <w:rPr>
          <w:rFonts w:asciiTheme="minorHAnsi" w:hAnsiTheme="minorHAnsi" w:cstheme="minorHAnsi"/>
        </w:rPr>
        <w:t>in</w:t>
      </w:r>
      <w:r w:rsidRPr="00181BEE">
        <w:rPr>
          <w:rFonts w:asciiTheme="minorHAnsi" w:hAnsiTheme="minorHAnsi" w:cstheme="minorHAnsi"/>
          <w:spacing w:val="16"/>
        </w:rPr>
        <w:t xml:space="preserve"> </w:t>
      </w:r>
      <w:r w:rsidRPr="00181BEE">
        <w:rPr>
          <w:rFonts w:asciiTheme="minorHAnsi" w:hAnsiTheme="minorHAnsi" w:cstheme="minorHAnsi"/>
        </w:rPr>
        <w:t>the</w:t>
      </w:r>
      <w:r w:rsidRPr="00181BEE">
        <w:rPr>
          <w:rFonts w:asciiTheme="minorHAnsi" w:hAnsiTheme="minorHAnsi" w:cstheme="minorHAnsi"/>
          <w:spacing w:val="17"/>
        </w:rPr>
        <w:t xml:space="preserve"> </w:t>
      </w:r>
      <w:r w:rsidRPr="00181BEE">
        <w:rPr>
          <w:rFonts w:asciiTheme="minorHAnsi" w:hAnsiTheme="minorHAnsi" w:cstheme="minorHAnsi"/>
        </w:rPr>
        <w:t>United</w:t>
      </w:r>
      <w:r w:rsidRPr="00181BEE">
        <w:rPr>
          <w:rFonts w:asciiTheme="minorHAnsi" w:hAnsiTheme="minorHAnsi" w:cstheme="minorHAnsi"/>
          <w:spacing w:val="16"/>
        </w:rPr>
        <w:t xml:space="preserve"> </w:t>
      </w:r>
      <w:r w:rsidRPr="00181BEE">
        <w:rPr>
          <w:rFonts w:asciiTheme="minorHAnsi" w:hAnsiTheme="minorHAnsi" w:cstheme="minorHAnsi"/>
        </w:rPr>
        <w:t>Nations.</w:t>
      </w:r>
    </w:p>
    <w:p w:rsidR="007C384E" w:rsidRPr="00181BEE" w:rsidRDefault="00A3095F" w:rsidP="009A1AF6">
      <w:pPr>
        <w:pStyle w:val="GvdeMetni"/>
        <w:spacing w:line="276" w:lineRule="auto"/>
        <w:ind w:left="2499" w:right="470" w:hanging="2346"/>
        <w:rPr>
          <w:rFonts w:asciiTheme="minorHAnsi" w:hAnsiTheme="minorHAnsi" w:cstheme="minorHAnsi"/>
        </w:rPr>
      </w:pPr>
      <w:r w:rsidRPr="00181BEE">
        <w:rPr>
          <w:rFonts w:asciiTheme="minorHAnsi" w:hAnsiTheme="minorHAnsi" w:cstheme="minorHAnsi"/>
          <w:noProof/>
          <w:lang w:val="en-GB" w:eastAsia="en-GB"/>
        </w:rPr>
        <w:drawing>
          <wp:anchor distT="0" distB="0" distL="0" distR="0" simplePos="0" relativeHeight="251657216" behindDoc="1" locked="0" layoutInCell="1" allowOverlap="1">
            <wp:simplePos x="0" y="0"/>
            <wp:positionH relativeFrom="page">
              <wp:posOffset>619760</wp:posOffset>
            </wp:positionH>
            <wp:positionV relativeFrom="page">
              <wp:posOffset>2384274</wp:posOffset>
            </wp:positionV>
            <wp:extent cx="2035175" cy="1883228"/>
            <wp:effectExtent l="0" t="0" r="0" b="0"/>
            <wp:wrapThrough wrapText="bothSides">
              <wp:wrapPolygon edited="0">
                <wp:start x="8087" y="0"/>
                <wp:lineTo x="6268" y="437"/>
                <wp:lineTo x="2224" y="2841"/>
                <wp:lineTo x="1011" y="5464"/>
                <wp:lineTo x="202" y="6775"/>
                <wp:lineTo x="0" y="8523"/>
                <wp:lineTo x="0" y="13987"/>
                <wp:lineTo x="1820" y="17921"/>
                <wp:lineTo x="6066" y="20981"/>
                <wp:lineTo x="8087" y="21418"/>
                <wp:lineTo x="13344" y="21418"/>
                <wp:lineTo x="15366" y="20981"/>
                <wp:lineTo x="19612" y="17921"/>
                <wp:lineTo x="21432" y="13987"/>
                <wp:lineTo x="21432" y="6994"/>
                <wp:lineTo x="20421" y="5464"/>
                <wp:lineTo x="19410" y="3060"/>
                <wp:lineTo x="14962" y="437"/>
                <wp:lineTo x="13344" y="0"/>
                <wp:lineTo x="8087" y="0"/>
              </wp:wrapPolygon>
            </wp:wrapThrough>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r:embed="rId15" cstate="print"/>
                    <a:stretch>
                      <a:fillRect/>
                    </a:stretch>
                  </pic:blipFill>
                  <pic:spPr>
                    <a:xfrm>
                      <a:off x="0" y="0"/>
                      <a:ext cx="2035175" cy="1883228"/>
                    </a:xfrm>
                    <a:prstGeom prst="rect">
                      <a:avLst/>
                    </a:prstGeom>
                  </pic:spPr>
                </pic:pic>
              </a:graphicData>
            </a:graphic>
            <wp14:sizeRelH relativeFrom="margin">
              <wp14:pctWidth>0</wp14:pctWidth>
            </wp14:sizeRelH>
            <wp14:sizeRelV relativeFrom="margin">
              <wp14:pctHeight>0</wp14:pctHeight>
            </wp14:sizeRelV>
          </wp:anchor>
        </w:drawing>
      </w:r>
      <w:r w:rsidR="00AF50AE" w:rsidRPr="00181BEE">
        <w:rPr>
          <w:rFonts w:asciiTheme="minorHAnsi" w:hAnsiTheme="minorHAnsi" w:cstheme="minorHAnsi"/>
        </w:rPr>
        <w:t>The other ten members are elected on a regional basis for a term of two years. The body's presidency rotates monthly among its members.</w:t>
      </w:r>
    </w:p>
    <w:p w:rsidR="007C384E" w:rsidRPr="00181BEE" w:rsidRDefault="00A3095F" w:rsidP="009A1AF6">
      <w:pPr>
        <w:pStyle w:val="GvdeMetni"/>
        <w:spacing w:line="276" w:lineRule="auto"/>
        <w:ind w:right="492"/>
        <w:rPr>
          <w:rFonts w:asciiTheme="minorHAnsi" w:hAnsiTheme="minorHAnsi" w:cstheme="minorHAnsi"/>
        </w:rPr>
      </w:pPr>
      <w:r w:rsidRPr="00181BEE">
        <w:rPr>
          <w:rFonts w:asciiTheme="minorHAnsi" w:hAnsiTheme="minorHAnsi" w:cstheme="minorHAnsi"/>
        </w:rPr>
        <w:t xml:space="preserve">NATO is a military alliance of twenty-eight European and two North American countries that constitutes a system </w:t>
      </w:r>
      <w:r w:rsidR="00181BEE">
        <w:rPr>
          <w:rFonts w:asciiTheme="minorHAnsi" w:hAnsiTheme="minorHAnsi" w:cstheme="minorHAnsi"/>
        </w:rPr>
        <w:t xml:space="preserve">       </w:t>
      </w:r>
      <w:r w:rsidRPr="00181BEE">
        <w:rPr>
          <w:rFonts w:asciiTheme="minorHAnsi" w:hAnsiTheme="minorHAnsi" w:cstheme="minorHAnsi"/>
        </w:rPr>
        <w:t>of collective defense.</w:t>
      </w:r>
    </w:p>
    <w:p w:rsidR="007C384E" w:rsidRPr="00181BEE" w:rsidRDefault="00A3095F" w:rsidP="009A1AF6">
      <w:pPr>
        <w:pStyle w:val="GvdeMetni"/>
        <w:spacing w:line="276" w:lineRule="auto"/>
        <w:ind w:left="3492"/>
        <w:rPr>
          <w:rFonts w:asciiTheme="minorHAnsi" w:hAnsiTheme="minorHAnsi" w:cstheme="minorHAnsi"/>
        </w:rPr>
      </w:pPr>
      <w:r w:rsidRPr="00181BEE">
        <w:rPr>
          <w:rFonts w:asciiTheme="minorHAnsi" w:hAnsiTheme="minorHAnsi" w:cstheme="minorHAnsi"/>
        </w:rPr>
        <w:t xml:space="preserve">NATOs aims can be collected in </w:t>
      </w:r>
      <w:r w:rsidRPr="00181BEE">
        <w:rPr>
          <w:rFonts w:asciiTheme="minorHAnsi" w:hAnsiTheme="minorHAnsi" w:cstheme="minorHAnsi"/>
          <w:i/>
        </w:rPr>
        <w:t xml:space="preserve">two </w:t>
      </w:r>
      <w:r w:rsidRPr="00181BEE">
        <w:rPr>
          <w:rFonts w:asciiTheme="minorHAnsi" w:hAnsiTheme="minorHAnsi" w:cstheme="minorHAnsi"/>
        </w:rPr>
        <w:t>different titles:</w:t>
      </w:r>
    </w:p>
    <w:p w:rsidR="007C384E" w:rsidRPr="00181BEE" w:rsidRDefault="007C384E" w:rsidP="009A1AF6">
      <w:pPr>
        <w:pStyle w:val="GvdeMetni"/>
        <w:spacing w:line="276" w:lineRule="auto"/>
        <w:rPr>
          <w:rFonts w:asciiTheme="minorHAnsi" w:hAnsiTheme="minorHAnsi" w:cstheme="minorHAnsi"/>
        </w:rPr>
      </w:pPr>
    </w:p>
    <w:p w:rsidR="007C384E" w:rsidRPr="00181BEE" w:rsidRDefault="00A3095F" w:rsidP="009A1AF6">
      <w:pPr>
        <w:pStyle w:val="GvdeMetni"/>
        <w:spacing w:line="276" w:lineRule="auto"/>
        <w:ind w:right="621"/>
        <w:rPr>
          <w:rFonts w:asciiTheme="minorHAnsi" w:hAnsiTheme="minorHAnsi" w:cstheme="minorHAnsi"/>
        </w:rPr>
      </w:pPr>
      <w:r w:rsidRPr="00181BEE">
        <w:rPr>
          <w:rFonts w:asciiTheme="minorHAnsi" w:hAnsiTheme="minorHAnsi" w:cstheme="minorHAnsi"/>
          <w:b/>
        </w:rPr>
        <w:t xml:space="preserve">  </w:t>
      </w:r>
      <w:r w:rsidR="00AF50AE" w:rsidRPr="00181BEE">
        <w:rPr>
          <w:rFonts w:asciiTheme="minorHAnsi" w:hAnsiTheme="minorHAnsi" w:cstheme="minorHAnsi"/>
          <w:b/>
        </w:rPr>
        <w:t xml:space="preserve"> &gt; POLITICAL </w:t>
      </w:r>
      <w:r w:rsidR="00AF50AE" w:rsidRPr="00181BEE">
        <w:rPr>
          <w:rFonts w:asciiTheme="minorHAnsi" w:hAnsiTheme="minorHAnsi" w:cstheme="minorHAnsi"/>
        </w:rPr>
        <w:t>- “NATO promotes democratic values and enables members to consult and cooperate on defence and security-related issues to solve problems, build trust and, in the long run, prevent conflict.”</w:t>
      </w:r>
    </w:p>
    <w:p w:rsidR="007C384E" w:rsidRPr="00181BEE" w:rsidRDefault="007C384E" w:rsidP="009A1AF6">
      <w:pPr>
        <w:pStyle w:val="GvdeMetni"/>
        <w:spacing w:line="276" w:lineRule="auto"/>
        <w:rPr>
          <w:rFonts w:asciiTheme="minorHAnsi" w:hAnsiTheme="minorHAnsi" w:cstheme="minorHAnsi"/>
        </w:rPr>
      </w:pPr>
    </w:p>
    <w:p w:rsidR="007C384E" w:rsidRPr="00181BEE" w:rsidRDefault="00A3095F" w:rsidP="009A1AF6">
      <w:pPr>
        <w:pStyle w:val="GvdeMetni"/>
        <w:spacing w:line="276" w:lineRule="auto"/>
        <w:ind w:left="154" w:right="576"/>
        <w:rPr>
          <w:rFonts w:asciiTheme="minorHAnsi" w:hAnsiTheme="minorHAnsi" w:cstheme="minorHAnsi"/>
        </w:rPr>
      </w:pPr>
      <w:r w:rsidRPr="00181BEE">
        <w:rPr>
          <w:rFonts w:asciiTheme="minorHAnsi" w:hAnsiTheme="minorHAnsi" w:cstheme="minorHAnsi"/>
          <w:b/>
        </w:rPr>
        <w:t xml:space="preserve">- &gt; MILITARY </w:t>
      </w:r>
      <w:r w:rsidRPr="00181BEE">
        <w:rPr>
          <w:rFonts w:asciiTheme="minorHAnsi" w:hAnsiTheme="minorHAnsi" w:cstheme="minorHAnsi"/>
        </w:rPr>
        <w:t xml:space="preserve">- “NATO is committed to the peaceful resolution of disputes. If diplomatic efforts fail, it has </w:t>
      </w:r>
      <w:r w:rsidRPr="00181BEE">
        <w:rPr>
          <w:rFonts w:asciiTheme="minorHAnsi" w:hAnsiTheme="minorHAnsi" w:cstheme="minorHAnsi"/>
        </w:rPr>
        <w:t>the military power to undertake crisis- management operations. These are carried out under the collective defence clause of NATO's founding treaty - Article 5 of the Washington Treaty or under a United Nations mandate, alone or in cooperation with other co</w:t>
      </w:r>
      <w:r w:rsidRPr="00181BEE">
        <w:rPr>
          <w:rFonts w:asciiTheme="minorHAnsi" w:hAnsiTheme="minorHAnsi" w:cstheme="minorHAnsi"/>
        </w:rPr>
        <w:t>untries and international organisations”</w:t>
      </w:r>
    </w:p>
    <w:p w:rsidR="007C384E" w:rsidRPr="00181BEE" w:rsidRDefault="007C384E" w:rsidP="009A1AF6">
      <w:pPr>
        <w:pStyle w:val="GvdeMetni"/>
        <w:spacing w:before="7" w:line="276" w:lineRule="auto"/>
        <w:rPr>
          <w:rFonts w:asciiTheme="minorHAnsi" w:hAnsiTheme="minorHAnsi" w:cstheme="minorHAnsi"/>
        </w:rPr>
      </w:pPr>
    </w:p>
    <w:p w:rsidR="007C384E" w:rsidRPr="00181BEE" w:rsidRDefault="00A3095F" w:rsidP="009A1AF6">
      <w:pPr>
        <w:pStyle w:val="Balk2"/>
        <w:numPr>
          <w:ilvl w:val="0"/>
          <w:numId w:val="6"/>
        </w:numPr>
        <w:tabs>
          <w:tab w:val="left" w:pos="515"/>
        </w:tabs>
        <w:spacing w:line="276" w:lineRule="auto"/>
        <w:rPr>
          <w:rFonts w:asciiTheme="minorHAnsi" w:hAnsiTheme="minorHAnsi" w:cstheme="minorHAnsi"/>
          <w:szCs w:val="28"/>
        </w:rPr>
      </w:pPr>
      <w:r w:rsidRPr="00181BEE">
        <w:rPr>
          <w:rFonts w:asciiTheme="minorHAnsi" w:hAnsiTheme="minorHAnsi" w:cstheme="minorHAnsi"/>
          <w:szCs w:val="28"/>
        </w:rPr>
        <w:t>Enlargement of</w:t>
      </w:r>
      <w:r w:rsidRPr="00181BEE">
        <w:rPr>
          <w:rFonts w:asciiTheme="minorHAnsi" w:hAnsiTheme="minorHAnsi" w:cstheme="minorHAnsi"/>
          <w:spacing w:val="-1"/>
          <w:szCs w:val="28"/>
        </w:rPr>
        <w:t xml:space="preserve"> </w:t>
      </w:r>
      <w:r w:rsidRPr="00181BEE">
        <w:rPr>
          <w:rFonts w:asciiTheme="minorHAnsi" w:hAnsiTheme="minorHAnsi" w:cstheme="minorHAnsi"/>
          <w:szCs w:val="28"/>
        </w:rPr>
        <w:t>NATO</w:t>
      </w:r>
    </w:p>
    <w:p w:rsidR="007C384E" w:rsidRPr="00181BEE" w:rsidRDefault="00A3095F" w:rsidP="009A1AF6">
      <w:pPr>
        <w:pStyle w:val="GvdeMetni"/>
        <w:spacing w:before="276" w:line="276" w:lineRule="auto"/>
        <w:ind w:left="154" w:right="469"/>
        <w:rPr>
          <w:rFonts w:asciiTheme="minorHAnsi" w:hAnsiTheme="minorHAnsi" w:cstheme="minorHAnsi"/>
        </w:rPr>
      </w:pPr>
      <w:r w:rsidRPr="00181BEE">
        <w:rPr>
          <w:rFonts w:asciiTheme="minorHAnsi" w:hAnsiTheme="minorHAnsi" w:cstheme="minorHAnsi"/>
        </w:rPr>
        <w:t xml:space="preserve">The process of joining the alliance is governed by Article 10 of the North Atlantic Treaty, which allows for the invitation of "other European States" only and by subsequent </w:t>
      </w:r>
      <w:r w:rsidRPr="00181BEE">
        <w:rPr>
          <w:rFonts w:asciiTheme="minorHAnsi" w:hAnsiTheme="minorHAnsi" w:cstheme="minorHAnsi"/>
        </w:rPr>
        <w:t>agreements. Countries wishing to join must meet certain requirements and complete a multi-step process involving political dialog and military integration. The accession process is overseen by the North Atlantic Council, NATO's governing body. NATO was for</w:t>
      </w:r>
      <w:r w:rsidRPr="00181BEE">
        <w:rPr>
          <w:rFonts w:asciiTheme="minorHAnsi" w:hAnsiTheme="minorHAnsi" w:cstheme="minorHAnsi"/>
        </w:rPr>
        <w:t>med in 1949 with twelve founding members and has added new members eight times. The first additions were Greece and Turkey in 1952. In May 1955,</w:t>
      </w:r>
      <w:r w:rsidRPr="00181BEE">
        <w:rPr>
          <w:rFonts w:asciiTheme="minorHAnsi" w:hAnsiTheme="minorHAnsi" w:cstheme="minorHAnsi"/>
          <w:spacing w:val="-8"/>
        </w:rPr>
        <w:t xml:space="preserve"> </w:t>
      </w:r>
      <w:r w:rsidRPr="00181BEE">
        <w:rPr>
          <w:rFonts w:asciiTheme="minorHAnsi" w:hAnsiTheme="minorHAnsi" w:cstheme="minorHAnsi"/>
        </w:rPr>
        <w:t>West</w:t>
      </w:r>
      <w:r w:rsidRPr="00181BEE">
        <w:rPr>
          <w:rFonts w:asciiTheme="minorHAnsi" w:hAnsiTheme="minorHAnsi" w:cstheme="minorHAnsi"/>
          <w:spacing w:val="-7"/>
        </w:rPr>
        <w:t xml:space="preserve"> </w:t>
      </w:r>
      <w:r w:rsidRPr="00181BEE">
        <w:rPr>
          <w:rFonts w:asciiTheme="minorHAnsi" w:hAnsiTheme="minorHAnsi" w:cstheme="minorHAnsi"/>
        </w:rPr>
        <w:t>Germany</w:t>
      </w:r>
      <w:r w:rsidRPr="00181BEE">
        <w:rPr>
          <w:rFonts w:asciiTheme="minorHAnsi" w:hAnsiTheme="minorHAnsi" w:cstheme="minorHAnsi"/>
          <w:spacing w:val="-7"/>
        </w:rPr>
        <w:t xml:space="preserve"> </w:t>
      </w:r>
      <w:r w:rsidRPr="00181BEE">
        <w:rPr>
          <w:rFonts w:asciiTheme="minorHAnsi" w:hAnsiTheme="minorHAnsi" w:cstheme="minorHAnsi"/>
        </w:rPr>
        <w:t>joined</w:t>
      </w:r>
      <w:r w:rsidRPr="00181BEE">
        <w:rPr>
          <w:rFonts w:asciiTheme="minorHAnsi" w:hAnsiTheme="minorHAnsi" w:cstheme="minorHAnsi"/>
          <w:spacing w:val="-7"/>
        </w:rPr>
        <w:t xml:space="preserve"> </w:t>
      </w:r>
      <w:r w:rsidRPr="00181BEE">
        <w:rPr>
          <w:rFonts w:asciiTheme="minorHAnsi" w:hAnsiTheme="minorHAnsi" w:cstheme="minorHAnsi"/>
        </w:rPr>
        <w:t>NATO,</w:t>
      </w:r>
      <w:r w:rsidRPr="00181BEE">
        <w:rPr>
          <w:rFonts w:asciiTheme="minorHAnsi" w:hAnsiTheme="minorHAnsi" w:cstheme="minorHAnsi"/>
          <w:spacing w:val="-7"/>
        </w:rPr>
        <w:t xml:space="preserve"> </w:t>
      </w:r>
      <w:r w:rsidRPr="00181BEE">
        <w:rPr>
          <w:rFonts w:asciiTheme="minorHAnsi" w:hAnsiTheme="minorHAnsi" w:cstheme="minorHAnsi"/>
        </w:rPr>
        <w:t>which</w:t>
      </w:r>
      <w:r w:rsidRPr="00181BEE">
        <w:rPr>
          <w:rFonts w:asciiTheme="minorHAnsi" w:hAnsiTheme="minorHAnsi" w:cstheme="minorHAnsi"/>
          <w:spacing w:val="-7"/>
        </w:rPr>
        <w:t xml:space="preserve"> </w:t>
      </w:r>
      <w:r w:rsidRPr="00181BEE">
        <w:rPr>
          <w:rFonts w:asciiTheme="minorHAnsi" w:hAnsiTheme="minorHAnsi" w:cstheme="minorHAnsi"/>
        </w:rPr>
        <w:t>was</w:t>
      </w:r>
      <w:r w:rsidRPr="00181BEE">
        <w:rPr>
          <w:rFonts w:asciiTheme="minorHAnsi" w:hAnsiTheme="minorHAnsi" w:cstheme="minorHAnsi"/>
          <w:spacing w:val="-7"/>
        </w:rPr>
        <w:t xml:space="preserve"> </w:t>
      </w:r>
      <w:r w:rsidRPr="00181BEE">
        <w:rPr>
          <w:rFonts w:asciiTheme="minorHAnsi" w:hAnsiTheme="minorHAnsi" w:cstheme="minorHAnsi"/>
        </w:rPr>
        <w:t>one</w:t>
      </w:r>
      <w:r w:rsidRPr="00181BEE">
        <w:rPr>
          <w:rFonts w:asciiTheme="minorHAnsi" w:hAnsiTheme="minorHAnsi" w:cstheme="minorHAnsi"/>
          <w:spacing w:val="-7"/>
        </w:rPr>
        <w:t xml:space="preserve"> </w:t>
      </w:r>
      <w:r w:rsidRPr="00181BEE">
        <w:rPr>
          <w:rFonts w:asciiTheme="minorHAnsi" w:hAnsiTheme="minorHAnsi" w:cstheme="minorHAnsi"/>
        </w:rPr>
        <w:t>of</w:t>
      </w:r>
      <w:r w:rsidRPr="00181BEE">
        <w:rPr>
          <w:rFonts w:asciiTheme="minorHAnsi" w:hAnsiTheme="minorHAnsi" w:cstheme="minorHAnsi"/>
          <w:spacing w:val="-7"/>
        </w:rPr>
        <w:t xml:space="preserve"> </w:t>
      </w:r>
      <w:r w:rsidRPr="00181BEE">
        <w:rPr>
          <w:rFonts w:asciiTheme="minorHAnsi" w:hAnsiTheme="minorHAnsi" w:cstheme="minorHAnsi"/>
        </w:rPr>
        <w:t>the</w:t>
      </w:r>
      <w:r w:rsidRPr="00181BEE">
        <w:rPr>
          <w:rFonts w:asciiTheme="minorHAnsi" w:hAnsiTheme="minorHAnsi" w:cstheme="minorHAnsi"/>
          <w:spacing w:val="-8"/>
        </w:rPr>
        <w:t xml:space="preserve"> </w:t>
      </w:r>
      <w:r w:rsidRPr="00181BEE">
        <w:rPr>
          <w:rFonts w:asciiTheme="minorHAnsi" w:hAnsiTheme="minorHAnsi" w:cstheme="minorHAnsi"/>
        </w:rPr>
        <w:t>conditions</w:t>
      </w:r>
      <w:r w:rsidRPr="00181BEE">
        <w:rPr>
          <w:rFonts w:asciiTheme="minorHAnsi" w:hAnsiTheme="minorHAnsi" w:cstheme="minorHAnsi"/>
          <w:spacing w:val="-7"/>
        </w:rPr>
        <w:t xml:space="preserve"> </w:t>
      </w:r>
      <w:r w:rsidRPr="00181BEE">
        <w:rPr>
          <w:rFonts w:asciiTheme="minorHAnsi" w:hAnsiTheme="minorHAnsi" w:cstheme="minorHAnsi"/>
        </w:rPr>
        <w:t>agreed</w:t>
      </w:r>
      <w:r w:rsidRPr="00181BEE">
        <w:rPr>
          <w:rFonts w:asciiTheme="minorHAnsi" w:hAnsiTheme="minorHAnsi" w:cstheme="minorHAnsi"/>
          <w:spacing w:val="-7"/>
        </w:rPr>
        <w:t xml:space="preserve"> </w:t>
      </w:r>
      <w:r w:rsidRPr="00181BEE">
        <w:rPr>
          <w:rFonts w:asciiTheme="minorHAnsi" w:hAnsiTheme="minorHAnsi" w:cstheme="minorHAnsi"/>
        </w:rPr>
        <w:t>to</w:t>
      </w:r>
      <w:r w:rsidRPr="00181BEE">
        <w:rPr>
          <w:rFonts w:asciiTheme="minorHAnsi" w:hAnsiTheme="minorHAnsi" w:cstheme="minorHAnsi"/>
          <w:spacing w:val="-7"/>
        </w:rPr>
        <w:t xml:space="preserve"> </w:t>
      </w:r>
      <w:r w:rsidRPr="00181BEE">
        <w:rPr>
          <w:rFonts w:asciiTheme="minorHAnsi" w:hAnsiTheme="minorHAnsi" w:cstheme="minorHAnsi"/>
        </w:rPr>
        <w:t>as</w:t>
      </w:r>
      <w:r w:rsidRPr="00181BEE">
        <w:rPr>
          <w:rFonts w:asciiTheme="minorHAnsi" w:hAnsiTheme="minorHAnsi" w:cstheme="minorHAnsi"/>
          <w:spacing w:val="-7"/>
        </w:rPr>
        <w:t xml:space="preserve"> </w:t>
      </w:r>
      <w:r w:rsidRPr="00181BEE">
        <w:rPr>
          <w:rFonts w:asciiTheme="minorHAnsi" w:hAnsiTheme="minorHAnsi" w:cstheme="minorHAnsi"/>
        </w:rPr>
        <w:t>part of</w:t>
      </w:r>
      <w:r w:rsidRPr="00181BEE">
        <w:rPr>
          <w:rFonts w:asciiTheme="minorHAnsi" w:hAnsiTheme="minorHAnsi" w:cstheme="minorHAnsi"/>
          <w:spacing w:val="-13"/>
        </w:rPr>
        <w:t xml:space="preserve"> </w:t>
      </w:r>
      <w:r w:rsidRPr="00181BEE">
        <w:rPr>
          <w:rFonts w:asciiTheme="minorHAnsi" w:hAnsiTheme="minorHAnsi" w:cstheme="minorHAnsi"/>
        </w:rPr>
        <w:t>the</w:t>
      </w:r>
      <w:r w:rsidRPr="00181BEE">
        <w:rPr>
          <w:rFonts w:asciiTheme="minorHAnsi" w:hAnsiTheme="minorHAnsi" w:cstheme="minorHAnsi"/>
          <w:spacing w:val="-12"/>
        </w:rPr>
        <w:t xml:space="preserve"> </w:t>
      </w:r>
      <w:r w:rsidRPr="00181BEE">
        <w:rPr>
          <w:rFonts w:asciiTheme="minorHAnsi" w:hAnsiTheme="minorHAnsi" w:cstheme="minorHAnsi"/>
        </w:rPr>
        <w:t>end</w:t>
      </w:r>
      <w:r w:rsidRPr="00181BEE">
        <w:rPr>
          <w:rFonts w:asciiTheme="minorHAnsi" w:hAnsiTheme="minorHAnsi" w:cstheme="minorHAnsi"/>
          <w:spacing w:val="-13"/>
        </w:rPr>
        <w:t xml:space="preserve"> </w:t>
      </w:r>
      <w:r w:rsidRPr="00181BEE">
        <w:rPr>
          <w:rFonts w:asciiTheme="minorHAnsi" w:hAnsiTheme="minorHAnsi" w:cstheme="minorHAnsi"/>
        </w:rPr>
        <w:t>of</w:t>
      </w:r>
      <w:r w:rsidRPr="00181BEE">
        <w:rPr>
          <w:rFonts w:asciiTheme="minorHAnsi" w:hAnsiTheme="minorHAnsi" w:cstheme="minorHAnsi"/>
          <w:spacing w:val="-12"/>
        </w:rPr>
        <w:t xml:space="preserve"> </w:t>
      </w:r>
      <w:r w:rsidRPr="00181BEE">
        <w:rPr>
          <w:rFonts w:asciiTheme="minorHAnsi" w:hAnsiTheme="minorHAnsi" w:cstheme="minorHAnsi"/>
        </w:rPr>
        <w:t>the</w:t>
      </w:r>
      <w:r w:rsidRPr="00181BEE">
        <w:rPr>
          <w:rFonts w:asciiTheme="minorHAnsi" w:hAnsiTheme="minorHAnsi" w:cstheme="minorHAnsi"/>
          <w:spacing w:val="-13"/>
        </w:rPr>
        <w:t xml:space="preserve"> </w:t>
      </w:r>
      <w:r w:rsidRPr="00181BEE">
        <w:rPr>
          <w:rFonts w:asciiTheme="minorHAnsi" w:hAnsiTheme="minorHAnsi" w:cstheme="minorHAnsi"/>
        </w:rPr>
        <w:t>country's</w:t>
      </w:r>
      <w:r w:rsidRPr="00181BEE">
        <w:rPr>
          <w:rFonts w:asciiTheme="minorHAnsi" w:hAnsiTheme="minorHAnsi" w:cstheme="minorHAnsi"/>
          <w:spacing w:val="-12"/>
        </w:rPr>
        <w:t xml:space="preserve"> </w:t>
      </w:r>
      <w:r w:rsidRPr="00181BEE">
        <w:rPr>
          <w:rFonts w:asciiTheme="minorHAnsi" w:hAnsiTheme="minorHAnsi" w:cstheme="minorHAnsi"/>
        </w:rPr>
        <w:t>occupation</w:t>
      </w:r>
      <w:r w:rsidRPr="00181BEE">
        <w:rPr>
          <w:rFonts w:asciiTheme="minorHAnsi" w:hAnsiTheme="minorHAnsi" w:cstheme="minorHAnsi"/>
          <w:spacing w:val="-13"/>
        </w:rPr>
        <w:t xml:space="preserve"> </w:t>
      </w:r>
      <w:r w:rsidRPr="00181BEE">
        <w:rPr>
          <w:rFonts w:asciiTheme="minorHAnsi" w:hAnsiTheme="minorHAnsi" w:cstheme="minorHAnsi"/>
        </w:rPr>
        <w:t>by</w:t>
      </w:r>
      <w:r w:rsidRPr="00181BEE">
        <w:rPr>
          <w:rFonts w:asciiTheme="minorHAnsi" w:hAnsiTheme="minorHAnsi" w:cstheme="minorHAnsi"/>
          <w:spacing w:val="-12"/>
        </w:rPr>
        <w:t xml:space="preserve"> </w:t>
      </w:r>
      <w:r w:rsidRPr="00181BEE">
        <w:rPr>
          <w:rFonts w:asciiTheme="minorHAnsi" w:hAnsiTheme="minorHAnsi" w:cstheme="minorHAnsi"/>
        </w:rPr>
        <w:t>France,</w:t>
      </w:r>
      <w:r w:rsidRPr="00181BEE">
        <w:rPr>
          <w:rFonts w:asciiTheme="minorHAnsi" w:hAnsiTheme="minorHAnsi" w:cstheme="minorHAnsi"/>
          <w:spacing w:val="-12"/>
        </w:rPr>
        <w:t xml:space="preserve"> </w:t>
      </w:r>
      <w:r w:rsidRPr="00181BEE">
        <w:rPr>
          <w:rFonts w:asciiTheme="minorHAnsi" w:hAnsiTheme="minorHAnsi" w:cstheme="minorHAnsi"/>
        </w:rPr>
        <w:t>the</w:t>
      </w:r>
      <w:r w:rsidRPr="00181BEE">
        <w:rPr>
          <w:rFonts w:asciiTheme="minorHAnsi" w:hAnsiTheme="minorHAnsi" w:cstheme="minorHAnsi"/>
          <w:spacing w:val="-13"/>
        </w:rPr>
        <w:t xml:space="preserve"> </w:t>
      </w:r>
      <w:r w:rsidRPr="00181BEE">
        <w:rPr>
          <w:rFonts w:asciiTheme="minorHAnsi" w:hAnsiTheme="minorHAnsi" w:cstheme="minorHAnsi"/>
        </w:rPr>
        <w:t>United</w:t>
      </w:r>
      <w:r w:rsidRPr="00181BEE">
        <w:rPr>
          <w:rFonts w:asciiTheme="minorHAnsi" w:hAnsiTheme="minorHAnsi" w:cstheme="minorHAnsi"/>
          <w:spacing w:val="-12"/>
        </w:rPr>
        <w:t xml:space="preserve"> </w:t>
      </w:r>
      <w:r w:rsidRPr="00181BEE">
        <w:rPr>
          <w:rFonts w:asciiTheme="minorHAnsi" w:hAnsiTheme="minorHAnsi" w:cstheme="minorHAnsi"/>
        </w:rPr>
        <w:t>Kingdom,</w:t>
      </w:r>
      <w:r w:rsidRPr="00181BEE">
        <w:rPr>
          <w:rFonts w:asciiTheme="minorHAnsi" w:hAnsiTheme="minorHAnsi" w:cstheme="minorHAnsi"/>
          <w:spacing w:val="-13"/>
        </w:rPr>
        <w:t xml:space="preserve"> </w:t>
      </w:r>
      <w:r w:rsidRPr="00181BEE">
        <w:rPr>
          <w:rFonts w:asciiTheme="minorHAnsi" w:hAnsiTheme="minorHAnsi" w:cstheme="minorHAnsi"/>
        </w:rPr>
        <w:t>and</w:t>
      </w:r>
      <w:r w:rsidRPr="00181BEE">
        <w:rPr>
          <w:rFonts w:asciiTheme="minorHAnsi" w:hAnsiTheme="minorHAnsi" w:cstheme="minorHAnsi"/>
          <w:spacing w:val="-12"/>
        </w:rPr>
        <w:t xml:space="preserve"> </w:t>
      </w:r>
      <w:r w:rsidRPr="00181BEE">
        <w:rPr>
          <w:rFonts w:asciiTheme="minorHAnsi" w:hAnsiTheme="minorHAnsi" w:cstheme="minorHAnsi"/>
        </w:rPr>
        <w:t>the</w:t>
      </w:r>
      <w:r w:rsidRPr="00181BEE">
        <w:rPr>
          <w:rFonts w:asciiTheme="minorHAnsi" w:hAnsiTheme="minorHAnsi" w:cstheme="minorHAnsi"/>
          <w:spacing w:val="-13"/>
        </w:rPr>
        <w:t xml:space="preserve"> </w:t>
      </w:r>
      <w:r w:rsidRPr="00181BEE">
        <w:rPr>
          <w:rFonts w:asciiTheme="minorHAnsi" w:hAnsiTheme="minorHAnsi" w:cstheme="minorHAnsi"/>
        </w:rPr>
        <w:t xml:space="preserve">United States, prompting the Soviet Union to form their own collective security alliance </w:t>
      </w:r>
    </w:p>
    <w:p w:rsidR="007C384E" w:rsidRPr="00181BEE" w:rsidRDefault="007C384E" w:rsidP="00181BEE">
      <w:pPr>
        <w:spacing w:line="276" w:lineRule="auto"/>
        <w:jc w:val="both"/>
        <w:rPr>
          <w:rFonts w:asciiTheme="minorHAnsi" w:hAnsiTheme="minorHAnsi" w:cstheme="minorHAnsi"/>
          <w:sz w:val="28"/>
          <w:szCs w:val="28"/>
        </w:rPr>
        <w:sectPr w:rsidR="007C384E" w:rsidRPr="00181BEE">
          <w:pgSz w:w="11900" w:h="16840"/>
          <w:pgMar w:top="1380" w:right="660" w:bottom="280" w:left="980" w:header="720" w:footer="720" w:gutter="0"/>
          <w:pgNumType w:start="2"/>
          <w:cols w:space="720"/>
        </w:sectPr>
      </w:pPr>
    </w:p>
    <w:p w:rsidR="007E6E2A" w:rsidRPr="007E6E2A" w:rsidRDefault="007E6E2A" w:rsidP="009A1AF6">
      <w:pPr>
        <w:pStyle w:val="GvdeMetni"/>
        <w:spacing w:before="14" w:line="276" w:lineRule="auto"/>
        <w:ind w:left="154" w:right="469"/>
        <w:rPr>
          <w:rFonts w:asciiTheme="minorHAnsi" w:hAnsiTheme="minorHAnsi" w:cstheme="minorHAnsi"/>
        </w:rPr>
      </w:pPr>
      <w:r w:rsidRPr="007E6E2A">
        <w:rPr>
          <w:rFonts w:asciiTheme="minorHAnsi" w:hAnsiTheme="minorHAnsi" w:cstheme="minorHAnsi"/>
        </w:rPr>
        <w:lastRenderedPageBreak/>
        <w:t xml:space="preserve">(commonly called the Warsaw Pact) later that month. Following the  </w:t>
      </w:r>
    </w:p>
    <w:p w:rsidR="007E6E2A" w:rsidRDefault="007E6E2A" w:rsidP="009A1AF6">
      <w:pPr>
        <w:pStyle w:val="GvdeMetni"/>
        <w:spacing w:before="14" w:line="276" w:lineRule="auto"/>
        <w:ind w:left="154" w:right="469"/>
        <w:rPr>
          <w:rFonts w:asciiTheme="minorHAnsi" w:hAnsiTheme="minorHAnsi" w:cstheme="minorHAnsi"/>
        </w:rPr>
      </w:pPr>
      <w:r w:rsidRPr="007E6E2A">
        <w:rPr>
          <w:rFonts w:asciiTheme="minorHAnsi" w:hAnsiTheme="minorHAnsi" w:cstheme="minorHAnsi"/>
        </w:rPr>
        <w:t>end of the Franco regime, newly-democratic Spain chose to join NATO in 1982.</w:t>
      </w:r>
    </w:p>
    <w:p w:rsidR="007C384E" w:rsidRPr="00181BEE" w:rsidRDefault="00A3095F" w:rsidP="009A1AF6">
      <w:pPr>
        <w:pStyle w:val="GvdeMetni"/>
        <w:spacing w:before="14" w:line="276" w:lineRule="auto"/>
        <w:ind w:left="154" w:right="469"/>
        <w:rPr>
          <w:rFonts w:asciiTheme="minorHAnsi" w:hAnsiTheme="minorHAnsi" w:cstheme="minorHAnsi"/>
        </w:rPr>
      </w:pPr>
      <w:r w:rsidRPr="00181BEE">
        <w:rPr>
          <w:rFonts w:asciiTheme="minorHAnsi" w:hAnsiTheme="minorHAnsi" w:cstheme="minorHAnsi"/>
        </w:rPr>
        <w:t>In</w:t>
      </w:r>
      <w:r w:rsidRPr="00181BEE">
        <w:rPr>
          <w:rFonts w:asciiTheme="minorHAnsi" w:hAnsiTheme="minorHAnsi" w:cstheme="minorHAnsi"/>
          <w:spacing w:val="-5"/>
        </w:rPr>
        <w:t xml:space="preserve"> </w:t>
      </w:r>
      <w:r w:rsidRPr="00181BEE">
        <w:rPr>
          <w:rFonts w:asciiTheme="minorHAnsi" w:hAnsiTheme="minorHAnsi" w:cstheme="minorHAnsi"/>
        </w:rPr>
        <w:t>1990,</w:t>
      </w:r>
      <w:r w:rsidRPr="00181BEE">
        <w:rPr>
          <w:rFonts w:asciiTheme="minorHAnsi" w:hAnsiTheme="minorHAnsi" w:cstheme="minorHAnsi"/>
          <w:spacing w:val="-4"/>
        </w:rPr>
        <w:t xml:space="preserve"> </w:t>
      </w:r>
      <w:r w:rsidRPr="00181BEE">
        <w:rPr>
          <w:rFonts w:asciiTheme="minorHAnsi" w:hAnsiTheme="minorHAnsi" w:cstheme="minorHAnsi"/>
        </w:rPr>
        <w:t>the</w:t>
      </w:r>
      <w:r w:rsidRPr="00181BEE">
        <w:rPr>
          <w:rFonts w:asciiTheme="minorHAnsi" w:hAnsiTheme="minorHAnsi" w:cstheme="minorHAnsi"/>
          <w:spacing w:val="-4"/>
        </w:rPr>
        <w:t xml:space="preserve"> </w:t>
      </w:r>
      <w:r w:rsidRPr="00181BEE">
        <w:rPr>
          <w:rFonts w:asciiTheme="minorHAnsi" w:hAnsiTheme="minorHAnsi" w:cstheme="minorHAnsi"/>
        </w:rPr>
        <w:t>Soviet</w:t>
      </w:r>
      <w:r w:rsidRPr="00181BEE">
        <w:rPr>
          <w:rFonts w:asciiTheme="minorHAnsi" w:hAnsiTheme="minorHAnsi" w:cstheme="minorHAnsi"/>
          <w:spacing w:val="-5"/>
        </w:rPr>
        <w:t xml:space="preserve"> </w:t>
      </w:r>
      <w:r w:rsidRPr="00181BEE">
        <w:rPr>
          <w:rFonts w:asciiTheme="minorHAnsi" w:hAnsiTheme="minorHAnsi" w:cstheme="minorHAnsi"/>
        </w:rPr>
        <w:t>Union</w:t>
      </w:r>
      <w:r w:rsidRPr="00181BEE">
        <w:rPr>
          <w:rFonts w:asciiTheme="minorHAnsi" w:hAnsiTheme="minorHAnsi" w:cstheme="minorHAnsi"/>
          <w:spacing w:val="-4"/>
        </w:rPr>
        <w:t xml:space="preserve"> </w:t>
      </w:r>
      <w:r w:rsidRPr="00181BEE">
        <w:rPr>
          <w:rFonts w:asciiTheme="minorHAnsi" w:hAnsiTheme="minorHAnsi" w:cstheme="minorHAnsi"/>
        </w:rPr>
        <w:t>and</w:t>
      </w:r>
      <w:r w:rsidRPr="00181BEE">
        <w:rPr>
          <w:rFonts w:asciiTheme="minorHAnsi" w:hAnsiTheme="minorHAnsi" w:cstheme="minorHAnsi"/>
          <w:spacing w:val="-5"/>
        </w:rPr>
        <w:t xml:space="preserve"> </w:t>
      </w:r>
      <w:r w:rsidRPr="00181BEE">
        <w:rPr>
          <w:rFonts w:asciiTheme="minorHAnsi" w:hAnsiTheme="minorHAnsi" w:cstheme="minorHAnsi"/>
        </w:rPr>
        <w:t>NATO</w:t>
      </w:r>
      <w:r w:rsidRPr="00181BEE">
        <w:rPr>
          <w:rFonts w:asciiTheme="minorHAnsi" w:hAnsiTheme="minorHAnsi" w:cstheme="minorHAnsi"/>
          <w:spacing w:val="-4"/>
        </w:rPr>
        <w:t xml:space="preserve"> </w:t>
      </w:r>
      <w:r w:rsidRPr="00181BEE">
        <w:rPr>
          <w:rFonts w:asciiTheme="minorHAnsi" w:hAnsiTheme="minorHAnsi" w:cstheme="minorHAnsi"/>
        </w:rPr>
        <w:t>reached</w:t>
      </w:r>
      <w:r w:rsidRPr="00181BEE">
        <w:rPr>
          <w:rFonts w:asciiTheme="minorHAnsi" w:hAnsiTheme="minorHAnsi" w:cstheme="minorHAnsi"/>
          <w:spacing w:val="-4"/>
        </w:rPr>
        <w:t xml:space="preserve"> </w:t>
      </w:r>
      <w:r w:rsidRPr="00181BEE">
        <w:rPr>
          <w:rFonts w:asciiTheme="minorHAnsi" w:hAnsiTheme="minorHAnsi" w:cstheme="minorHAnsi"/>
        </w:rPr>
        <w:t>an</w:t>
      </w:r>
      <w:r w:rsidRPr="00181BEE">
        <w:rPr>
          <w:rFonts w:asciiTheme="minorHAnsi" w:hAnsiTheme="minorHAnsi" w:cstheme="minorHAnsi"/>
          <w:spacing w:val="-4"/>
        </w:rPr>
        <w:t xml:space="preserve"> </w:t>
      </w:r>
      <w:r w:rsidRPr="00181BEE">
        <w:rPr>
          <w:rFonts w:asciiTheme="minorHAnsi" w:hAnsiTheme="minorHAnsi" w:cstheme="minorHAnsi"/>
        </w:rPr>
        <w:t>agreement</w:t>
      </w:r>
      <w:r w:rsidRPr="00181BEE">
        <w:rPr>
          <w:rFonts w:asciiTheme="minorHAnsi" w:hAnsiTheme="minorHAnsi" w:cstheme="minorHAnsi"/>
          <w:spacing w:val="-4"/>
        </w:rPr>
        <w:t xml:space="preserve"> </w:t>
      </w:r>
      <w:r w:rsidRPr="00181BEE">
        <w:rPr>
          <w:rFonts w:asciiTheme="minorHAnsi" w:hAnsiTheme="minorHAnsi" w:cstheme="minorHAnsi"/>
        </w:rPr>
        <w:t>that</w:t>
      </w:r>
      <w:r w:rsidRPr="00181BEE">
        <w:rPr>
          <w:rFonts w:asciiTheme="minorHAnsi" w:hAnsiTheme="minorHAnsi" w:cstheme="minorHAnsi"/>
          <w:spacing w:val="-5"/>
        </w:rPr>
        <w:t xml:space="preserve"> </w:t>
      </w:r>
      <w:r w:rsidRPr="00181BEE">
        <w:rPr>
          <w:rFonts w:asciiTheme="minorHAnsi" w:hAnsiTheme="minorHAnsi" w:cstheme="minorHAnsi"/>
        </w:rPr>
        <w:t>a</w:t>
      </w:r>
      <w:r w:rsidRPr="00181BEE">
        <w:rPr>
          <w:rFonts w:asciiTheme="minorHAnsi" w:hAnsiTheme="minorHAnsi" w:cstheme="minorHAnsi"/>
          <w:spacing w:val="-4"/>
        </w:rPr>
        <w:t xml:space="preserve"> </w:t>
      </w:r>
      <w:r w:rsidRPr="00181BEE">
        <w:rPr>
          <w:rFonts w:asciiTheme="minorHAnsi" w:hAnsiTheme="minorHAnsi" w:cstheme="minorHAnsi"/>
        </w:rPr>
        <w:t>reunified</w:t>
      </w:r>
      <w:r w:rsidRPr="00181BEE">
        <w:rPr>
          <w:rFonts w:asciiTheme="minorHAnsi" w:hAnsiTheme="minorHAnsi" w:cstheme="minorHAnsi"/>
          <w:spacing w:val="-4"/>
        </w:rPr>
        <w:t xml:space="preserve"> </w:t>
      </w:r>
      <w:r w:rsidRPr="00181BEE">
        <w:rPr>
          <w:rFonts w:asciiTheme="minorHAnsi" w:hAnsiTheme="minorHAnsi" w:cstheme="minorHAnsi"/>
        </w:rPr>
        <w:t xml:space="preserve">Germany would join NATO under West Germany's pre-existing membership. However, restrictions were agreed to on the deployment of NATO </w:t>
      </w:r>
      <w:r w:rsidRPr="00181BEE">
        <w:rPr>
          <w:rFonts w:asciiTheme="minorHAnsi" w:hAnsiTheme="minorHAnsi" w:cstheme="minorHAnsi"/>
        </w:rPr>
        <w:t>troops on former East German territory. The dissolution of the Soviet Union in 1991 led many former Warsaw Pact and post-Soviet states to initiate discussions about joining NATO. Poland,</w:t>
      </w:r>
      <w:r w:rsidRPr="00181BEE">
        <w:rPr>
          <w:rFonts w:asciiTheme="minorHAnsi" w:hAnsiTheme="minorHAnsi" w:cstheme="minorHAnsi"/>
          <w:spacing w:val="-16"/>
        </w:rPr>
        <w:t xml:space="preserve"> </w:t>
      </w:r>
      <w:r w:rsidRPr="00181BEE">
        <w:rPr>
          <w:rFonts w:asciiTheme="minorHAnsi" w:hAnsiTheme="minorHAnsi" w:cstheme="minorHAnsi"/>
        </w:rPr>
        <w:t>Hungary,</w:t>
      </w:r>
      <w:r w:rsidRPr="00181BEE">
        <w:rPr>
          <w:rFonts w:asciiTheme="minorHAnsi" w:hAnsiTheme="minorHAnsi" w:cstheme="minorHAnsi"/>
          <w:spacing w:val="-16"/>
        </w:rPr>
        <w:t xml:space="preserve"> </w:t>
      </w:r>
      <w:r w:rsidRPr="00181BEE">
        <w:rPr>
          <w:rFonts w:asciiTheme="minorHAnsi" w:hAnsiTheme="minorHAnsi" w:cstheme="minorHAnsi"/>
        </w:rPr>
        <w:t>and</w:t>
      </w:r>
      <w:r w:rsidRPr="00181BEE">
        <w:rPr>
          <w:rFonts w:asciiTheme="minorHAnsi" w:hAnsiTheme="minorHAnsi" w:cstheme="minorHAnsi"/>
          <w:spacing w:val="-16"/>
        </w:rPr>
        <w:t xml:space="preserve"> </w:t>
      </w:r>
      <w:r w:rsidRPr="00181BEE">
        <w:rPr>
          <w:rFonts w:asciiTheme="minorHAnsi" w:hAnsiTheme="minorHAnsi" w:cstheme="minorHAnsi"/>
        </w:rPr>
        <w:t>the</w:t>
      </w:r>
      <w:r w:rsidRPr="00181BEE">
        <w:rPr>
          <w:rFonts w:asciiTheme="minorHAnsi" w:hAnsiTheme="minorHAnsi" w:cstheme="minorHAnsi"/>
          <w:spacing w:val="-15"/>
        </w:rPr>
        <w:t xml:space="preserve"> </w:t>
      </w:r>
      <w:r w:rsidRPr="00181BEE">
        <w:rPr>
          <w:rFonts w:asciiTheme="minorHAnsi" w:hAnsiTheme="minorHAnsi" w:cstheme="minorHAnsi"/>
        </w:rPr>
        <w:t>Czech</w:t>
      </w:r>
      <w:r w:rsidRPr="00181BEE">
        <w:rPr>
          <w:rFonts w:asciiTheme="minorHAnsi" w:hAnsiTheme="minorHAnsi" w:cstheme="minorHAnsi"/>
          <w:spacing w:val="-16"/>
        </w:rPr>
        <w:t xml:space="preserve"> </w:t>
      </w:r>
      <w:r w:rsidRPr="00181BEE">
        <w:rPr>
          <w:rFonts w:asciiTheme="minorHAnsi" w:hAnsiTheme="minorHAnsi" w:cstheme="minorHAnsi"/>
        </w:rPr>
        <w:t>Republic</w:t>
      </w:r>
      <w:r w:rsidRPr="00181BEE">
        <w:rPr>
          <w:rFonts w:asciiTheme="minorHAnsi" w:hAnsiTheme="minorHAnsi" w:cstheme="minorHAnsi"/>
          <w:spacing w:val="-16"/>
        </w:rPr>
        <w:t xml:space="preserve"> </w:t>
      </w:r>
      <w:r w:rsidRPr="00181BEE">
        <w:rPr>
          <w:rFonts w:asciiTheme="minorHAnsi" w:hAnsiTheme="minorHAnsi" w:cstheme="minorHAnsi"/>
        </w:rPr>
        <w:t>became</w:t>
      </w:r>
      <w:r w:rsidRPr="00181BEE">
        <w:rPr>
          <w:rFonts w:asciiTheme="minorHAnsi" w:hAnsiTheme="minorHAnsi" w:cstheme="minorHAnsi"/>
          <w:spacing w:val="-15"/>
        </w:rPr>
        <w:t xml:space="preserve"> </w:t>
      </w:r>
      <w:r w:rsidRPr="00181BEE">
        <w:rPr>
          <w:rFonts w:asciiTheme="minorHAnsi" w:hAnsiTheme="minorHAnsi" w:cstheme="minorHAnsi"/>
        </w:rPr>
        <w:t>NATO</w:t>
      </w:r>
      <w:r w:rsidRPr="00181BEE">
        <w:rPr>
          <w:rFonts w:asciiTheme="minorHAnsi" w:hAnsiTheme="minorHAnsi" w:cstheme="minorHAnsi"/>
          <w:spacing w:val="-16"/>
        </w:rPr>
        <w:t xml:space="preserve"> </w:t>
      </w:r>
      <w:r w:rsidRPr="00181BEE">
        <w:rPr>
          <w:rFonts w:asciiTheme="minorHAnsi" w:hAnsiTheme="minorHAnsi" w:cstheme="minorHAnsi"/>
        </w:rPr>
        <w:t>members</w:t>
      </w:r>
      <w:r w:rsidRPr="00181BEE">
        <w:rPr>
          <w:rFonts w:asciiTheme="minorHAnsi" w:hAnsiTheme="minorHAnsi" w:cstheme="minorHAnsi"/>
          <w:spacing w:val="-15"/>
        </w:rPr>
        <w:t xml:space="preserve"> </w:t>
      </w:r>
      <w:r w:rsidRPr="00181BEE">
        <w:rPr>
          <w:rFonts w:asciiTheme="minorHAnsi" w:hAnsiTheme="minorHAnsi" w:cstheme="minorHAnsi"/>
        </w:rPr>
        <w:t>in</w:t>
      </w:r>
      <w:r w:rsidRPr="00181BEE">
        <w:rPr>
          <w:rFonts w:asciiTheme="minorHAnsi" w:hAnsiTheme="minorHAnsi" w:cstheme="minorHAnsi"/>
          <w:spacing w:val="-16"/>
        </w:rPr>
        <w:t xml:space="preserve"> </w:t>
      </w:r>
      <w:r w:rsidRPr="00181BEE">
        <w:rPr>
          <w:rFonts w:asciiTheme="minorHAnsi" w:hAnsiTheme="minorHAnsi" w:cstheme="minorHAnsi"/>
        </w:rPr>
        <w:t>1999,</w:t>
      </w:r>
      <w:r w:rsidRPr="00181BEE">
        <w:rPr>
          <w:rFonts w:asciiTheme="minorHAnsi" w:hAnsiTheme="minorHAnsi" w:cstheme="minorHAnsi"/>
          <w:spacing w:val="-15"/>
        </w:rPr>
        <w:t xml:space="preserve"> </w:t>
      </w:r>
      <w:r w:rsidRPr="00181BEE">
        <w:rPr>
          <w:rFonts w:asciiTheme="minorHAnsi" w:hAnsiTheme="minorHAnsi" w:cstheme="minorHAnsi"/>
        </w:rPr>
        <w:t>amid</w:t>
      </w:r>
      <w:r w:rsidRPr="00181BEE">
        <w:rPr>
          <w:rFonts w:asciiTheme="minorHAnsi" w:hAnsiTheme="minorHAnsi" w:cstheme="minorHAnsi"/>
          <w:spacing w:val="-16"/>
        </w:rPr>
        <w:t xml:space="preserve"> </w:t>
      </w:r>
      <w:r w:rsidRPr="00181BEE">
        <w:rPr>
          <w:rFonts w:asciiTheme="minorHAnsi" w:hAnsiTheme="minorHAnsi" w:cstheme="minorHAnsi"/>
        </w:rPr>
        <w:t>muc</w:t>
      </w:r>
      <w:r w:rsidRPr="00181BEE">
        <w:rPr>
          <w:rFonts w:asciiTheme="minorHAnsi" w:hAnsiTheme="minorHAnsi" w:cstheme="minorHAnsi"/>
        </w:rPr>
        <w:t>h debate</w:t>
      </w:r>
      <w:r w:rsidRPr="00181BEE">
        <w:rPr>
          <w:rFonts w:asciiTheme="minorHAnsi" w:hAnsiTheme="minorHAnsi" w:cstheme="minorHAnsi"/>
          <w:spacing w:val="-6"/>
        </w:rPr>
        <w:t xml:space="preserve"> </w:t>
      </w:r>
      <w:r w:rsidRPr="00181BEE">
        <w:rPr>
          <w:rFonts w:asciiTheme="minorHAnsi" w:hAnsiTheme="minorHAnsi" w:cstheme="minorHAnsi"/>
        </w:rPr>
        <w:t>within</w:t>
      </w:r>
      <w:r w:rsidRPr="00181BEE">
        <w:rPr>
          <w:rFonts w:asciiTheme="minorHAnsi" w:hAnsiTheme="minorHAnsi" w:cstheme="minorHAnsi"/>
          <w:spacing w:val="-6"/>
        </w:rPr>
        <w:t xml:space="preserve"> </w:t>
      </w:r>
      <w:r w:rsidRPr="00181BEE">
        <w:rPr>
          <w:rFonts w:asciiTheme="minorHAnsi" w:hAnsiTheme="minorHAnsi" w:cstheme="minorHAnsi"/>
        </w:rPr>
        <w:t>NATO</w:t>
      </w:r>
      <w:r w:rsidRPr="00181BEE">
        <w:rPr>
          <w:rFonts w:asciiTheme="minorHAnsi" w:hAnsiTheme="minorHAnsi" w:cstheme="minorHAnsi"/>
          <w:spacing w:val="-6"/>
        </w:rPr>
        <w:t xml:space="preserve"> </w:t>
      </w:r>
      <w:r w:rsidRPr="00181BEE">
        <w:rPr>
          <w:rFonts w:asciiTheme="minorHAnsi" w:hAnsiTheme="minorHAnsi" w:cstheme="minorHAnsi"/>
        </w:rPr>
        <w:t>itself</w:t>
      </w:r>
      <w:r w:rsidRPr="00181BEE">
        <w:rPr>
          <w:rFonts w:asciiTheme="minorHAnsi" w:hAnsiTheme="minorHAnsi" w:cstheme="minorHAnsi"/>
          <w:spacing w:val="-6"/>
        </w:rPr>
        <w:t xml:space="preserve"> </w:t>
      </w:r>
      <w:r w:rsidRPr="00181BEE">
        <w:rPr>
          <w:rFonts w:asciiTheme="minorHAnsi" w:hAnsiTheme="minorHAnsi" w:cstheme="minorHAnsi"/>
        </w:rPr>
        <w:t>and</w:t>
      </w:r>
      <w:r w:rsidRPr="00181BEE">
        <w:rPr>
          <w:rFonts w:asciiTheme="minorHAnsi" w:hAnsiTheme="minorHAnsi" w:cstheme="minorHAnsi"/>
          <w:spacing w:val="-6"/>
        </w:rPr>
        <w:t xml:space="preserve"> </w:t>
      </w:r>
      <w:r w:rsidRPr="00181BEE">
        <w:rPr>
          <w:rFonts w:asciiTheme="minorHAnsi" w:hAnsiTheme="minorHAnsi" w:cstheme="minorHAnsi"/>
        </w:rPr>
        <w:t>Russian</w:t>
      </w:r>
      <w:r w:rsidRPr="00181BEE">
        <w:rPr>
          <w:rFonts w:asciiTheme="minorHAnsi" w:hAnsiTheme="minorHAnsi" w:cstheme="minorHAnsi"/>
          <w:spacing w:val="-6"/>
        </w:rPr>
        <w:t xml:space="preserve"> </w:t>
      </w:r>
      <w:r w:rsidRPr="00181BEE">
        <w:rPr>
          <w:rFonts w:asciiTheme="minorHAnsi" w:hAnsiTheme="minorHAnsi" w:cstheme="minorHAnsi"/>
        </w:rPr>
        <w:t>opposition.</w:t>
      </w:r>
      <w:r w:rsidRPr="00181BEE">
        <w:rPr>
          <w:rFonts w:asciiTheme="minorHAnsi" w:hAnsiTheme="minorHAnsi" w:cstheme="minorHAnsi"/>
          <w:spacing w:val="-6"/>
        </w:rPr>
        <w:t xml:space="preserve"> </w:t>
      </w:r>
      <w:r w:rsidRPr="00181BEE">
        <w:rPr>
          <w:rFonts w:asciiTheme="minorHAnsi" w:hAnsiTheme="minorHAnsi" w:cstheme="minorHAnsi"/>
        </w:rPr>
        <w:t>NATO</w:t>
      </w:r>
      <w:r w:rsidRPr="00181BEE">
        <w:rPr>
          <w:rFonts w:asciiTheme="minorHAnsi" w:hAnsiTheme="minorHAnsi" w:cstheme="minorHAnsi"/>
          <w:spacing w:val="-6"/>
        </w:rPr>
        <w:t xml:space="preserve"> </w:t>
      </w:r>
      <w:r w:rsidRPr="00181BEE">
        <w:rPr>
          <w:rFonts w:asciiTheme="minorHAnsi" w:hAnsiTheme="minorHAnsi" w:cstheme="minorHAnsi"/>
        </w:rPr>
        <w:t>then</w:t>
      </w:r>
      <w:r w:rsidRPr="00181BEE">
        <w:rPr>
          <w:rFonts w:asciiTheme="minorHAnsi" w:hAnsiTheme="minorHAnsi" w:cstheme="minorHAnsi"/>
          <w:spacing w:val="-6"/>
        </w:rPr>
        <w:t xml:space="preserve"> </w:t>
      </w:r>
      <w:r w:rsidRPr="00181BEE">
        <w:rPr>
          <w:rFonts w:asciiTheme="minorHAnsi" w:hAnsiTheme="minorHAnsi" w:cstheme="minorHAnsi"/>
        </w:rPr>
        <w:t>formalized</w:t>
      </w:r>
      <w:r w:rsidRPr="00181BEE">
        <w:rPr>
          <w:rFonts w:asciiTheme="minorHAnsi" w:hAnsiTheme="minorHAnsi" w:cstheme="minorHAnsi"/>
          <w:spacing w:val="-5"/>
        </w:rPr>
        <w:t xml:space="preserve"> </w:t>
      </w:r>
      <w:r w:rsidRPr="00181BEE">
        <w:rPr>
          <w:rFonts w:asciiTheme="minorHAnsi" w:hAnsiTheme="minorHAnsi" w:cstheme="minorHAnsi"/>
        </w:rPr>
        <w:t>the</w:t>
      </w:r>
      <w:r w:rsidRPr="00181BEE">
        <w:rPr>
          <w:rFonts w:asciiTheme="minorHAnsi" w:hAnsiTheme="minorHAnsi" w:cstheme="minorHAnsi"/>
          <w:spacing w:val="-6"/>
        </w:rPr>
        <w:t xml:space="preserve"> </w:t>
      </w:r>
      <w:r w:rsidRPr="00181BEE">
        <w:rPr>
          <w:rFonts w:asciiTheme="minorHAnsi" w:hAnsiTheme="minorHAnsi" w:cstheme="minorHAnsi"/>
        </w:rPr>
        <w:t>process of joining the organization with "Membership Action Plans", which aided the accession of seven Central and Eastern Europe countries shortly before the 2004 Istanbul</w:t>
      </w:r>
      <w:r w:rsidRPr="00181BEE">
        <w:rPr>
          <w:rFonts w:asciiTheme="minorHAnsi" w:hAnsiTheme="minorHAnsi" w:cstheme="minorHAnsi"/>
          <w:spacing w:val="-10"/>
        </w:rPr>
        <w:t xml:space="preserve"> </w:t>
      </w:r>
      <w:r w:rsidRPr="00181BEE">
        <w:rPr>
          <w:rFonts w:asciiTheme="minorHAnsi" w:hAnsiTheme="minorHAnsi" w:cstheme="minorHAnsi"/>
        </w:rPr>
        <w:t>summit:</w:t>
      </w:r>
      <w:r w:rsidRPr="00181BEE">
        <w:rPr>
          <w:rFonts w:asciiTheme="minorHAnsi" w:hAnsiTheme="minorHAnsi" w:cstheme="minorHAnsi"/>
          <w:spacing w:val="-10"/>
        </w:rPr>
        <w:t xml:space="preserve"> </w:t>
      </w:r>
      <w:r w:rsidRPr="00181BEE">
        <w:rPr>
          <w:rFonts w:asciiTheme="minorHAnsi" w:hAnsiTheme="minorHAnsi" w:cstheme="minorHAnsi"/>
        </w:rPr>
        <w:t>Bulgaria,</w:t>
      </w:r>
      <w:r w:rsidRPr="00181BEE">
        <w:rPr>
          <w:rFonts w:asciiTheme="minorHAnsi" w:hAnsiTheme="minorHAnsi" w:cstheme="minorHAnsi"/>
          <w:spacing w:val="-10"/>
        </w:rPr>
        <w:t xml:space="preserve"> </w:t>
      </w:r>
      <w:r w:rsidRPr="00181BEE">
        <w:rPr>
          <w:rFonts w:asciiTheme="minorHAnsi" w:hAnsiTheme="minorHAnsi" w:cstheme="minorHAnsi"/>
        </w:rPr>
        <w:t>Estonia,</w:t>
      </w:r>
      <w:r w:rsidRPr="00181BEE">
        <w:rPr>
          <w:rFonts w:asciiTheme="minorHAnsi" w:hAnsiTheme="minorHAnsi" w:cstheme="minorHAnsi"/>
          <w:spacing w:val="-10"/>
        </w:rPr>
        <w:t xml:space="preserve"> </w:t>
      </w:r>
      <w:r w:rsidRPr="00181BEE">
        <w:rPr>
          <w:rFonts w:asciiTheme="minorHAnsi" w:hAnsiTheme="minorHAnsi" w:cstheme="minorHAnsi"/>
        </w:rPr>
        <w:t>Latvia,</w:t>
      </w:r>
      <w:r w:rsidRPr="00181BEE">
        <w:rPr>
          <w:rFonts w:asciiTheme="minorHAnsi" w:hAnsiTheme="minorHAnsi" w:cstheme="minorHAnsi"/>
          <w:spacing w:val="-10"/>
        </w:rPr>
        <w:t xml:space="preserve"> </w:t>
      </w:r>
      <w:r w:rsidRPr="00181BEE">
        <w:rPr>
          <w:rFonts w:asciiTheme="minorHAnsi" w:hAnsiTheme="minorHAnsi" w:cstheme="minorHAnsi"/>
        </w:rPr>
        <w:t>Lithuania,</w:t>
      </w:r>
      <w:r w:rsidRPr="00181BEE">
        <w:rPr>
          <w:rFonts w:asciiTheme="minorHAnsi" w:hAnsiTheme="minorHAnsi" w:cstheme="minorHAnsi"/>
          <w:spacing w:val="-10"/>
        </w:rPr>
        <w:t xml:space="preserve"> </w:t>
      </w:r>
      <w:r w:rsidRPr="00181BEE">
        <w:rPr>
          <w:rFonts w:asciiTheme="minorHAnsi" w:hAnsiTheme="minorHAnsi" w:cstheme="minorHAnsi"/>
        </w:rPr>
        <w:t>Romania,</w:t>
      </w:r>
      <w:r w:rsidRPr="00181BEE">
        <w:rPr>
          <w:rFonts w:asciiTheme="minorHAnsi" w:hAnsiTheme="minorHAnsi" w:cstheme="minorHAnsi"/>
          <w:spacing w:val="-10"/>
        </w:rPr>
        <w:t xml:space="preserve"> </w:t>
      </w:r>
      <w:r w:rsidRPr="00181BEE">
        <w:rPr>
          <w:rFonts w:asciiTheme="minorHAnsi" w:hAnsiTheme="minorHAnsi" w:cstheme="minorHAnsi"/>
        </w:rPr>
        <w:t>Slovakia,</w:t>
      </w:r>
      <w:r w:rsidRPr="00181BEE">
        <w:rPr>
          <w:rFonts w:asciiTheme="minorHAnsi" w:hAnsiTheme="minorHAnsi" w:cstheme="minorHAnsi"/>
          <w:spacing w:val="-10"/>
        </w:rPr>
        <w:t xml:space="preserve"> </w:t>
      </w:r>
      <w:r w:rsidRPr="00181BEE">
        <w:rPr>
          <w:rFonts w:asciiTheme="minorHAnsi" w:hAnsiTheme="minorHAnsi" w:cstheme="minorHAnsi"/>
        </w:rPr>
        <w:t>and</w:t>
      </w:r>
      <w:r w:rsidRPr="00181BEE">
        <w:rPr>
          <w:rFonts w:asciiTheme="minorHAnsi" w:hAnsiTheme="minorHAnsi" w:cstheme="minorHAnsi"/>
          <w:spacing w:val="-10"/>
        </w:rPr>
        <w:t xml:space="preserve"> </w:t>
      </w:r>
      <w:r w:rsidRPr="00181BEE">
        <w:rPr>
          <w:rFonts w:asciiTheme="minorHAnsi" w:hAnsiTheme="minorHAnsi" w:cstheme="minorHAnsi"/>
        </w:rPr>
        <w:t>Slovenia. Two countries on the Adriatic Sea—Albania and Croatia—joined on 1 April 2009 before the 2009 Strasbourg–Kehl summit. The most recent member states to join NATO were Montenegro o</w:t>
      </w:r>
      <w:r w:rsidRPr="00181BEE">
        <w:rPr>
          <w:rFonts w:asciiTheme="minorHAnsi" w:hAnsiTheme="minorHAnsi" w:cstheme="minorHAnsi"/>
        </w:rPr>
        <w:t>n 5 June 2017 and North Macedonia on 27 March</w:t>
      </w:r>
      <w:r w:rsidRPr="00181BEE">
        <w:rPr>
          <w:rFonts w:asciiTheme="minorHAnsi" w:hAnsiTheme="minorHAnsi" w:cstheme="minorHAnsi"/>
          <w:spacing w:val="-12"/>
        </w:rPr>
        <w:t xml:space="preserve"> </w:t>
      </w:r>
      <w:r w:rsidRPr="00181BEE">
        <w:rPr>
          <w:rFonts w:asciiTheme="minorHAnsi" w:hAnsiTheme="minorHAnsi" w:cstheme="minorHAnsi"/>
        </w:rPr>
        <w:t>2020</w:t>
      </w:r>
    </w:p>
    <w:p w:rsidR="007C384E" w:rsidRPr="00181BEE" w:rsidRDefault="007C384E" w:rsidP="009A1AF6">
      <w:pPr>
        <w:pStyle w:val="GvdeMetni"/>
        <w:spacing w:line="276" w:lineRule="auto"/>
        <w:rPr>
          <w:rFonts w:asciiTheme="minorHAnsi" w:hAnsiTheme="minorHAnsi" w:cstheme="minorHAnsi"/>
        </w:rPr>
      </w:pPr>
    </w:p>
    <w:p w:rsidR="007C384E" w:rsidRPr="00181BEE" w:rsidRDefault="00A3095F" w:rsidP="009A1AF6">
      <w:pPr>
        <w:pStyle w:val="GvdeMetni"/>
        <w:spacing w:line="276" w:lineRule="auto"/>
        <w:ind w:left="154" w:right="470"/>
        <w:rPr>
          <w:rFonts w:asciiTheme="minorHAnsi" w:hAnsiTheme="minorHAnsi" w:cstheme="minorHAnsi"/>
        </w:rPr>
      </w:pPr>
      <w:r w:rsidRPr="00181BEE">
        <w:rPr>
          <w:rFonts w:asciiTheme="minorHAnsi" w:hAnsiTheme="minorHAnsi" w:cstheme="minorHAnsi"/>
        </w:rPr>
        <w:t>In July 2022, NATO invited Finland and Sweden to join the organization, and the ratification process for the two countries is in progress. In September 2022, Ukraine applied for NATO membership.As of Octo</w:t>
      </w:r>
      <w:r w:rsidRPr="00181BEE">
        <w:rPr>
          <w:rFonts w:asciiTheme="minorHAnsi" w:hAnsiTheme="minorHAnsi" w:cstheme="minorHAnsi"/>
        </w:rPr>
        <w:t>ber 2022, two additional states have formally informed NATO of their membership aspirations: Bosnia and Herzegovina and Georgia.Kosovo also aspires to join NATO.Joining the alliance is a debate topic in several other European countries outside the alliance</w:t>
      </w:r>
      <w:r w:rsidRPr="00181BEE">
        <w:rPr>
          <w:rFonts w:asciiTheme="minorHAnsi" w:hAnsiTheme="minorHAnsi" w:cstheme="minorHAnsi"/>
        </w:rPr>
        <w:t>, including Austria, Ireland, Malta, Moldova, and Serbia.</w:t>
      </w:r>
    </w:p>
    <w:p w:rsidR="007C384E" w:rsidRPr="00181BEE" w:rsidRDefault="007C384E" w:rsidP="00181BEE">
      <w:pPr>
        <w:pStyle w:val="GvdeMetni"/>
        <w:spacing w:line="276" w:lineRule="auto"/>
        <w:rPr>
          <w:rFonts w:asciiTheme="minorHAnsi" w:hAnsiTheme="minorHAnsi" w:cstheme="minorHAnsi"/>
          <w:sz w:val="40"/>
          <w:szCs w:val="40"/>
        </w:rPr>
      </w:pPr>
    </w:p>
    <w:p w:rsidR="007C384E" w:rsidRPr="007E6E2A" w:rsidRDefault="00A3095F" w:rsidP="007E6E2A">
      <w:pPr>
        <w:pStyle w:val="Balk2"/>
        <w:numPr>
          <w:ilvl w:val="1"/>
          <w:numId w:val="6"/>
        </w:numPr>
        <w:tabs>
          <w:tab w:val="left" w:pos="697"/>
        </w:tabs>
        <w:spacing w:line="276" w:lineRule="auto"/>
        <w:rPr>
          <w:rFonts w:asciiTheme="minorHAnsi" w:hAnsiTheme="minorHAnsi" w:cstheme="minorHAnsi"/>
          <w:szCs w:val="40"/>
        </w:rPr>
      </w:pPr>
      <w:r w:rsidRPr="00181BEE">
        <w:rPr>
          <w:rFonts w:asciiTheme="minorHAnsi" w:hAnsiTheme="minorHAnsi" w:cstheme="minorHAnsi"/>
          <w:szCs w:val="40"/>
        </w:rPr>
        <w:t>Criteria and</w:t>
      </w:r>
      <w:r w:rsidRPr="00181BEE">
        <w:rPr>
          <w:rFonts w:asciiTheme="minorHAnsi" w:hAnsiTheme="minorHAnsi" w:cstheme="minorHAnsi"/>
          <w:spacing w:val="-1"/>
          <w:szCs w:val="40"/>
        </w:rPr>
        <w:t xml:space="preserve"> </w:t>
      </w:r>
      <w:r w:rsidRPr="00181BEE">
        <w:rPr>
          <w:rFonts w:asciiTheme="minorHAnsi" w:hAnsiTheme="minorHAnsi" w:cstheme="minorHAnsi"/>
          <w:szCs w:val="40"/>
        </w:rPr>
        <w:t>Process</w:t>
      </w:r>
    </w:p>
    <w:p w:rsidR="007C384E" w:rsidRPr="00181BEE" w:rsidRDefault="00A3095F" w:rsidP="007E6E2A">
      <w:pPr>
        <w:pStyle w:val="Balk4"/>
        <w:numPr>
          <w:ilvl w:val="2"/>
          <w:numId w:val="6"/>
        </w:numPr>
        <w:tabs>
          <w:tab w:val="left" w:pos="885"/>
        </w:tabs>
        <w:spacing w:line="276" w:lineRule="auto"/>
        <w:rPr>
          <w:rFonts w:asciiTheme="minorHAnsi" w:hAnsiTheme="minorHAnsi" w:cstheme="minorHAnsi"/>
          <w:color w:val="3A9E9D"/>
          <w:sz w:val="28"/>
          <w:szCs w:val="28"/>
        </w:rPr>
      </w:pPr>
      <w:r w:rsidRPr="00181BEE">
        <w:rPr>
          <w:rFonts w:asciiTheme="minorHAnsi" w:hAnsiTheme="minorHAnsi" w:cstheme="minorHAnsi"/>
          <w:color w:val="3A9E9D"/>
          <w:sz w:val="28"/>
          <w:szCs w:val="28"/>
        </w:rPr>
        <w:t>A</w:t>
      </w:r>
      <w:r w:rsidRPr="00181BEE">
        <w:rPr>
          <w:rFonts w:asciiTheme="minorHAnsi" w:hAnsiTheme="minorHAnsi" w:cstheme="minorHAnsi"/>
          <w:color w:val="3A9E9D"/>
          <w:sz w:val="28"/>
          <w:szCs w:val="28"/>
        </w:rPr>
        <w:t>rticle 10 and the Open Door</w:t>
      </w:r>
      <w:r w:rsidRPr="00181BEE">
        <w:rPr>
          <w:rFonts w:asciiTheme="minorHAnsi" w:hAnsiTheme="minorHAnsi" w:cstheme="minorHAnsi"/>
          <w:color w:val="3A9E9D"/>
          <w:spacing w:val="-1"/>
          <w:sz w:val="28"/>
          <w:szCs w:val="28"/>
        </w:rPr>
        <w:t xml:space="preserve"> </w:t>
      </w:r>
      <w:r w:rsidRPr="00181BEE">
        <w:rPr>
          <w:rFonts w:asciiTheme="minorHAnsi" w:hAnsiTheme="minorHAnsi" w:cstheme="minorHAnsi"/>
          <w:color w:val="3A9E9D"/>
          <w:sz w:val="28"/>
          <w:szCs w:val="28"/>
        </w:rPr>
        <w:t>Policy</w:t>
      </w:r>
    </w:p>
    <w:p w:rsidR="007C384E" w:rsidRPr="009A1AF6" w:rsidRDefault="00A3095F" w:rsidP="009A1AF6">
      <w:pPr>
        <w:pStyle w:val="GvdeMetni"/>
        <w:spacing w:before="253" w:line="276" w:lineRule="auto"/>
        <w:ind w:left="154" w:right="469"/>
        <w:rPr>
          <w:rFonts w:asciiTheme="minorHAnsi" w:hAnsiTheme="minorHAnsi" w:cstheme="minorHAnsi"/>
        </w:rPr>
      </w:pPr>
      <w:r w:rsidRPr="009A1AF6">
        <w:rPr>
          <w:rFonts w:asciiTheme="minorHAnsi" w:hAnsiTheme="minorHAnsi" w:cstheme="minorHAnsi"/>
        </w:rPr>
        <w:t xml:space="preserve">The </w:t>
      </w:r>
      <w:hyperlink r:id="rId16">
        <w:r w:rsidRPr="009A1AF6">
          <w:rPr>
            <w:rFonts w:asciiTheme="minorHAnsi" w:hAnsiTheme="minorHAnsi" w:cstheme="minorHAnsi"/>
          </w:rPr>
          <w:t xml:space="preserve">North Atlantic Treaty </w:t>
        </w:r>
      </w:hyperlink>
      <w:r w:rsidRPr="009A1AF6">
        <w:rPr>
          <w:rFonts w:asciiTheme="minorHAnsi" w:hAnsiTheme="minorHAnsi" w:cstheme="minorHAnsi"/>
        </w:rPr>
        <w:t xml:space="preserve">is the basis of the organization, and, as such, any changes including new membership requires ratification by all current signers of the treaty. The treaty's Article 10 describes how non-member states may join </w:t>
      </w:r>
      <w:hyperlink r:id="rId17">
        <w:r w:rsidRPr="009A1AF6">
          <w:rPr>
            <w:rFonts w:asciiTheme="minorHAnsi" w:hAnsiTheme="minorHAnsi" w:cstheme="minorHAnsi"/>
          </w:rPr>
          <w:t>NATO</w:t>
        </w:r>
      </w:hyperlink>
      <w:r w:rsidRPr="009A1AF6">
        <w:rPr>
          <w:rFonts w:asciiTheme="minorHAnsi" w:hAnsiTheme="minorHAnsi" w:cstheme="minorHAnsi"/>
        </w:rPr>
        <w:t>:</w:t>
      </w:r>
    </w:p>
    <w:p w:rsidR="007C384E" w:rsidRPr="00181BEE" w:rsidRDefault="007C384E" w:rsidP="009A1AF6">
      <w:pPr>
        <w:pStyle w:val="GvdeMetni"/>
        <w:spacing w:line="276" w:lineRule="auto"/>
        <w:rPr>
          <w:rFonts w:asciiTheme="minorHAnsi" w:hAnsiTheme="minorHAnsi" w:cstheme="minorHAnsi"/>
        </w:rPr>
      </w:pPr>
    </w:p>
    <w:p w:rsidR="009A1AF6" w:rsidRPr="00181BEE" w:rsidRDefault="00A3095F" w:rsidP="009A1AF6">
      <w:pPr>
        <w:pStyle w:val="GvdeMetni"/>
        <w:spacing w:line="276" w:lineRule="auto"/>
        <w:ind w:right="471"/>
        <w:rPr>
          <w:rFonts w:asciiTheme="minorHAnsi" w:hAnsiTheme="minorHAnsi" w:cstheme="minorHAnsi"/>
        </w:rPr>
      </w:pPr>
      <w:r w:rsidRPr="00181BEE">
        <w:rPr>
          <w:rFonts w:asciiTheme="minorHAnsi" w:hAnsiTheme="minorHAnsi" w:cstheme="minorHAnsi"/>
        </w:rPr>
        <w:t>The Parties may, by unanimous agreement, invite any other European State in a position</w:t>
      </w:r>
      <w:r w:rsidRPr="00181BEE">
        <w:rPr>
          <w:rFonts w:asciiTheme="minorHAnsi" w:hAnsiTheme="minorHAnsi" w:cstheme="minorHAnsi"/>
          <w:spacing w:val="-12"/>
        </w:rPr>
        <w:t xml:space="preserve"> </w:t>
      </w:r>
      <w:r w:rsidRPr="00181BEE">
        <w:rPr>
          <w:rFonts w:asciiTheme="minorHAnsi" w:hAnsiTheme="minorHAnsi" w:cstheme="minorHAnsi"/>
        </w:rPr>
        <w:t>to</w:t>
      </w:r>
      <w:r w:rsidRPr="00181BEE">
        <w:rPr>
          <w:rFonts w:asciiTheme="minorHAnsi" w:hAnsiTheme="minorHAnsi" w:cstheme="minorHAnsi"/>
          <w:spacing w:val="-12"/>
        </w:rPr>
        <w:t xml:space="preserve"> </w:t>
      </w:r>
      <w:r w:rsidRPr="00181BEE">
        <w:rPr>
          <w:rFonts w:asciiTheme="minorHAnsi" w:hAnsiTheme="minorHAnsi" w:cstheme="minorHAnsi"/>
        </w:rPr>
        <w:t>further</w:t>
      </w:r>
      <w:r w:rsidRPr="00181BEE">
        <w:rPr>
          <w:rFonts w:asciiTheme="minorHAnsi" w:hAnsiTheme="minorHAnsi" w:cstheme="minorHAnsi"/>
          <w:spacing w:val="-12"/>
        </w:rPr>
        <w:t xml:space="preserve"> </w:t>
      </w:r>
      <w:r w:rsidRPr="00181BEE">
        <w:rPr>
          <w:rFonts w:asciiTheme="minorHAnsi" w:hAnsiTheme="minorHAnsi" w:cstheme="minorHAnsi"/>
        </w:rPr>
        <w:t>the</w:t>
      </w:r>
      <w:r w:rsidRPr="00181BEE">
        <w:rPr>
          <w:rFonts w:asciiTheme="minorHAnsi" w:hAnsiTheme="minorHAnsi" w:cstheme="minorHAnsi"/>
          <w:spacing w:val="-12"/>
        </w:rPr>
        <w:t xml:space="preserve"> </w:t>
      </w:r>
      <w:r w:rsidRPr="00181BEE">
        <w:rPr>
          <w:rFonts w:asciiTheme="minorHAnsi" w:hAnsiTheme="minorHAnsi" w:cstheme="minorHAnsi"/>
        </w:rPr>
        <w:t>principles</w:t>
      </w:r>
      <w:r w:rsidRPr="00181BEE">
        <w:rPr>
          <w:rFonts w:asciiTheme="minorHAnsi" w:hAnsiTheme="minorHAnsi" w:cstheme="minorHAnsi"/>
          <w:spacing w:val="-12"/>
        </w:rPr>
        <w:t xml:space="preserve"> </w:t>
      </w:r>
      <w:r w:rsidRPr="00181BEE">
        <w:rPr>
          <w:rFonts w:asciiTheme="minorHAnsi" w:hAnsiTheme="minorHAnsi" w:cstheme="minorHAnsi"/>
        </w:rPr>
        <w:t>of</w:t>
      </w:r>
      <w:r w:rsidRPr="00181BEE">
        <w:rPr>
          <w:rFonts w:asciiTheme="minorHAnsi" w:hAnsiTheme="minorHAnsi" w:cstheme="minorHAnsi"/>
          <w:spacing w:val="-12"/>
        </w:rPr>
        <w:t xml:space="preserve"> </w:t>
      </w:r>
      <w:r w:rsidRPr="00181BEE">
        <w:rPr>
          <w:rFonts w:asciiTheme="minorHAnsi" w:hAnsiTheme="minorHAnsi" w:cstheme="minorHAnsi"/>
        </w:rPr>
        <w:t>this</w:t>
      </w:r>
      <w:r w:rsidRPr="00181BEE">
        <w:rPr>
          <w:rFonts w:asciiTheme="minorHAnsi" w:hAnsiTheme="minorHAnsi" w:cstheme="minorHAnsi"/>
          <w:spacing w:val="-11"/>
        </w:rPr>
        <w:t xml:space="preserve"> </w:t>
      </w:r>
      <w:r w:rsidRPr="00181BEE">
        <w:rPr>
          <w:rFonts w:asciiTheme="minorHAnsi" w:hAnsiTheme="minorHAnsi" w:cstheme="minorHAnsi"/>
        </w:rPr>
        <w:t>Treaty</w:t>
      </w:r>
      <w:r w:rsidRPr="00181BEE">
        <w:rPr>
          <w:rFonts w:asciiTheme="minorHAnsi" w:hAnsiTheme="minorHAnsi" w:cstheme="minorHAnsi"/>
          <w:spacing w:val="-12"/>
        </w:rPr>
        <w:t xml:space="preserve"> </w:t>
      </w:r>
      <w:r w:rsidRPr="00181BEE">
        <w:rPr>
          <w:rFonts w:asciiTheme="minorHAnsi" w:hAnsiTheme="minorHAnsi" w:cstheme="minorHAnsi"/>
        </w:rPr>
        <w:t>and</w:t>
      </w:r>
      <w:r w:rsidRPr="00181BEE">
        <w:rPr>
          <w:rFonts w:asciiTheme="minorHAnsi" w:hAnsiTheme="minorHAnsi" w:cstheme="minorHAnsi"/>
          <w:spacing w:val="-12"/>
        </w:rPr>
        <w:t xml:space="preserve"> </w:t>
      </w:r>
      <w:r w:rsidRPr="00181BEE">
        <w:rPr>
          <w:rFonts w:asciiTheme="minorHAnsi" w:hAnsiTheme="minorHAnsi" w:cstheme="minorHAnsi"/>
        </w:rPr>
        <w:t>to</w:t>
      </w:r>
      <w:r w:rsidRPr="00181BEE">
        <w:rPr>
          <w:rFonts w:asciiTheme="minorHAnsi" w:hAnsiTheme="minorHAnsi" w:cstheme="minorHAnsi"/>
          <w:spacing w:val="-12"/>
        </w:rPr>
        <w:t xml:space="preserve"> </w:t>
      </w:r>
      <w:r w:rsidRPr="00181BEE">
        <w:rPr>
          <w:rFonts w:asciiTheme="minorHAnsi" w:hAnsiTheme="minorHAnsi" w:cstheme="minorHAnsi"/>
        </w:rPr>
        <w:t>contribute</w:t>
      </w:r>
      <w:r w:rsidRPr="00181BEE">
        <w:rPr>
          <w:rFonts w:asciiTheme="minorHAnsi" w:hAnsiTheme="minorHAnsi" w:cstheme="minorHAnsi"/>
          <w:spacing w:val="-12"/>
        </w:rPr>
        <w:t xml:space="preserve"> </w:t>
      </w:r>
      <w:r w:rsidRPr="00181BEE">
        <w:rPr>
          <w:rFonts w:asciiTheme="minorHAnsi" w:hAnsiTheme="minorHAnsi" w:cstheme="minorHAnsi"/>
        </w:rPr>
        <w:t>to</w:t>
      </w:r>
      <w:r w:rsidRPr="00181BEE">
        <w:rPr>
          <w:rFonts w:asciiTheme="minorHAnsi" w:hAnsiTheme="minorHAnsi" w:cstheme="minorHAnsi"/>
          <w:spacing w:val="-12"/>
        </w:rPr>
        <w:t xml:space="preserve"> </w:t>
      </w:r>
      <w:r w:rsidRPr="00181BEE">
        <w:rPr>
          <w:rFonts w:asciiTheme="minorHAnsi" w:hAnsiTheme="minorHAnsi" w:cstheme="minorHAnsi"/>
        </w:rPr>
        <w:t>the</w:t>
      </w:r>
      <w:r w:rsidRPr="00181BEE">
        <w:rPr>
          <w:rFonts w:asciiTheme="minorHAnsi" w:hAnsiTheme="minorHAnsi" w:cstheme="minorHAnsi"/>
          <w:spacing w:val="-11"/>
        </w:rPr>
        <w:t xml:space="preserve"> </w:t>
      </w:r>
      <w:r w:rsidRPr="00181BEE">
        <w:rPr>
          <w:rFonts w:asciiTheme="minorHAnsi" w:hAnsiTheme="minorHAnsi" w:cstheme="minorHAnsi"/>
        </w:rPr>
        <w:t>security</w:t>
      </w:r>
      <w:r w:rsidRPr="00181BEE">
        <w:rPr>
          <w:rFonts w:asciiTheme="minorHAnsi" w:hAnsiTheme="minorHAnsi" w:cstheme="minorHAnsi"/>
          <w:spacing w:val="-12"/>
        </w:rPr>
        <w:t xml:space="preserve"> </w:t>
      </w:r>
      <w:r w:rsidRPr="00181BEE">
        <w:rPr>
          <w:rFonts w:asciiTheme="minorHAnsi" w:hAnsiTheme="minorHAnsi" w:cstheme="minorHAnsi"/>
        </w:rPr>
        <w:t>of</w:t>
      </w:r>
      <w:r w:rsidRPr="00181BEE">
        <w:rPr>
          <w:rFonts w:asciiTheme="minorHAnsi" w:hAnsiTheme="minorHAnsi" w:cstheme="minorHAnsi"/>
          <w:spacing w:val="-12"/>
        </w:rPr>
        <w:t xml:space="preserve"> </w:t>
      </w:r>
      <w:r w:rsidRPr="00181BEE">
        <w:rPr>
          <w:rFonts w:asciiTheme="minorHAnsi" w:hAnsiTheme="minorHAnsi" w:cstheme="minorHAnsi"/>
        </w:rPr>
        <w:t>the North</w:t>
      </w:r>
      <w:r w:rsidRPr="00181BEE">
        <w:rPr>
          <w:rFonts w:asciiTheme="minorHAnsi" w:hAnsiTheme="minorHAnsi" w:cstheme="minorHAnsi"/>
          <w:spacing w:val="-6"/>
        </w:rPr>
        <w:t xml:space="preserve"> </w:t>
      </w:r>
      <w:r w:rsidRPr="00181BEE">
        <w:rPr>
          <w:rFonts w:asciiTheme="minorHAnsi" w:hAnsiTheme="minorHAnsi" w:cstheme="minorHAnsi"/>
        </w:rPr>
        <w:t>Atlantic</w:t>
      </w:r>
      <w:r w:rsidRPr="00181BEE">
        <w:rPr>
          <w:rFonts w:asciiTheme="minorHAnsi" w:hAnsiTheme="minorHAnsi" w:cstheme="minorHAnsi"/>
          <w:spacing w:val="-5"/>
        </w:rPr>
        <w:t xml:space="preserve"> </w:t>
      </w:r>
      <w:r w:rsidRPr="00181BEE">
        <w:rPr>
          <w:rFonts w:asciiTheme="minorHAnsi" w:hAnsiTheme="minorHAnsi" w:cstheme="minorHAnsi"/>
        </w:rPr>
        <w:t>area</w:t>
      </w:r>
      <w:r w:rsidRPr="00181BEE">
        <w:rPr>
          <w:rFonts w:asciiTheme="minorHAnsi" w:hAnsiTheme="minorHAnsi" w:cstheme="minorHAnsi"/>
          <w:spacing w:val="-5"/>
        </w:rPr>
        <w:t xml:space="preserve"> </w:t>
      </w:r>
      <w:r w:rsidRPr="00181BEE">
        <w:rPr>
          <w:rFonts w:asciiTheme="minorHAnsi" w:hAnsiTheme="minorHAnsi" w:cstheme="minorHAnsi"/>
        </w:rPr>
        <w:t>to</w:t>
      </w:r>
      <w:r w:rsidRPr="00181BEE">
        <w:rPr>
          <w:rFonts w:asciiTheme="minorHAnsi" w:hAnsiTheme="minorHAnsi" w:cstheme="minorHAnsi"/>
          <w:spacing w:val="-5"/>
        </w:rPr>
        <w:t xml:space="preserve"> </w:t>
      </w:r>
      <w:r w:rsidRPr="00181BEE">
        <w:rPr>
          <w:rFonts w:asciiTheme="minorHAnsi" w:hAnsiTheme="minorHAnsi" w:cstheme="minorHAnsi"/>
        </w:rPr>
        <w:t>accede</w:t>
      </w:r>
      <w:r w:rsidRPr="00181BEE">
        <w:rPr>
          <w:rFonts w:asciiTheme="minorHAnsi" w:hAnsiTheme="minorHAnsi" w:cstheme="minorHAnsi"/>
          <w:spacing w:val="-5"/>
        </w:rPr>
        <w:t xml:space="preserve"> </w:t>
      </w:r>
      <w:r w:rsidRPr="00181BEE">
        <w:rPr>
          <w:rFonts w:asciiTheme="minorHAnsi" w:hAnsiTheme="minorHAnsi" w:cstheme="minorHAnsi"/>
        </w:rPr>
        <w:t>to</w:t>
      </w:r>
      <w:r w:rsidRPr="00181BEE">
        <w:rPr>
          <w:rFonts w:asciiTheme="minorHAnsi" w:hAnsiTheme="minorHAnsi" w:cstheme="minorHAnsi"/>
          <w:spacing w:val="-5"/>
        </w:rPr>
        <w:t xml:space="preserve"> </w:t>
      </w:r>
      <w:r w:rsidRPr="00181BEE">
        <w:rPr>
          <w:rFonts w:asciiTheme="minorHAnsi" w:hAnsiTheme="minorHAnsi" w:cstheme="minorHAnsi"/>
        </w:rPr>
        <w:t>this</w:t>
      </w:r>
      <w:r w:rsidRPr="00181BEE">
        <w:rPr>
          <w:rFonts w:asciiTheme="minorHAnsi" w:hAnsiTheme="minorHAnsi" w:cstheme="minorHAnsi"/>
          <w:spacing w:val="-5"/>
        </w:rPr>
        <w:t xml:space="preserve"> </w:t>
      </w:r>
      <w:r w:rsidRPr="00181BEE">
        <w:rPr>
          <w:rFonts w:asciiTheme="minorHAnsi" w:hAnsiTheme="minorHAnsi" w:cstheme="minorHAnsi"/>
        </w:rPr>
        <w:t>Treaty.</w:t>
      </w:r>
      <w:r w:rsidRPr="00181BEE">
        <w:rPr>
          <w:rFonts w:asciiTheme="minorHAnsi" w:hAnsiTheme="minorHAnsi" w:cstheme="minorHAnsi"/>
          <w:spacing w:val="-5"/>
        </w:rPr>
        <w:t xml:space="preserve"> </w:t>
      </w:r>
      <w:r w:rsidRPr="00181BEE">
        <w:rPr>
          <w:rFonts w:asciiTheme="minorHAnsi" w:hAnsiTheme="minorHAnsi" w:cstheme="minorHAnsi"/>
        </w:rPr>
        <w:t>Any</w:t>
      </w:r>
      <w:r w:rsidRPr="00181BEE">
        <w:rPr>
          <w:rFonts w:asciiTheme="minorHAnsi" w:hAnsiTheme="minorHAnsi" w:cstheme="minorHAnsi"/>
          <w:spacing w:val="-5"/>
        </w:rPr>
        <w:t xml:space="preserve"> </w:t>
      </w:r>
      <w:r w:rsidRPr="00181BEE">
        <w:rPr>
          <w:rFonts w:asciiTheme="minorHAnsi" w:hAnsiTheme="minorHAnsi" w:cstheme="minorHAnsi"/>
        </w:rPr>
        <w:t>State</w:t>
      </w:r>
      <w:r w:rsidRPr="00181BEE">
        <w:rPr>
          <w:rFonts w:asciiTheme="minorHAnsi" w:hAnsiTheme="minorHAnsi" w:cstheme="minorHAnsi"/>
          <w:spacing w:val="-6"/>
        </w:rPr>
        <w:t xml:space="preserve"> </w:t>
      </w:r>
      <w:r w:rsidRPr="00181BEE">
        <w:rPr>
          <w:rFonts w:asciiTheme="minorHAnsi" w:hAnsiTheme="minorHAnsi" w:cstheme="minorHAnsi"/>
        </w:rPr>
        <w:t>so</w:t>
      </w:r>
      <w:r w:rsidRPr="00181BEE">
        <w:rPr>
          <w:rFonts w:asciiTheme="minorHAnsi" w:hAnsiTheme="minorHAnsi" w:cstheme="minorHAnsi"/>
          <w:spacing w:val="-5"/>
        </w:rPr>
        <w:t xml:space="preserve"> </w:t>
      </w:r>
      <w:r w:rsidRPr="00181BEE">
        <w:rPr>
          <w:rFonts w:asciiTheme="minorHAnsi" w:hAnsiTheme="minorHAnsi" w:cstheme="minorHAnsi"/>
        </w:rPr>
        <w:t>invited</w:t>
      </w:r>
      <w:r w:rsidRPr="00181BEE">
        <w:rPr>
          <w:rFonts w:asciiTheme="minorHAnsi" w:hAnsiTheme="minorHAnsi" w:cstheme="minorHAnsi"/>
          <w:spacing w:val="-5"/>
        </w:rPr>
        <w:t xml:space="preserve"> </w:t>
      </w:r>
      <w:r w:rsidRPr="00181BEE">
        <w:rPr>
          <w:rFonts w:asciiTheme="minorHAnsi" w:hAnsiTheme="minorHAnsi" w:cstheme="minorHAnsi"/>
        </w:rPr>
        <w:t>may</w:t>
      </w:r>
      <w:r w:rsidRPr="00181BEE">
        <w:rPr>
          <w:rFonts w:asciiTheme="minorHAnsi" w:hAnsiTheme="minorHAnsi" w:cstheme="minorHAnsi"/>
          <w:spacing w:val="-5"/>
        </w:rPr>
        <w:t xml:space="preserve"> </w:t>
      </w:r>
      <w:r w:rsidRPr="00181BEE">
        <w:rPr>
          <w:rFonts w:asciiTheme="minorHAnsi" w:hAnsiTheme="minorHAnsi" w:cstheme="minorHAnsi"/>
        </w:rPr>
        <w:t>become</w:t>
      </w:r>
      <w:r w:rsidRPr="00181BEE">
        <w:rPr>
          <w:rFonts w:asciiTheme="minorHAnsi" w:hAnsiTheme="minorHAnsi" w:cstheme="minorHAnsi"/>
          <w:spacing w:val="-6"/>
        </w:rPr>
        <w:t xml:space="preserve"> </w:t>
      </w:r>
      <w:r w:rsidRPr="00181BEE">
        <w:rPr>
          <w:rFonts w:asciiTheme="minorHAnsi" w:hAnsiTheme="minorHAnsi" w:cstheme="minorHAnsi"/>
        </w:rPr>
        <w:t>a</w:t>
      </w:r>
      <w:r w:rsidRPr="00181BEE">
        <w:rPr>
          <w:rFonts w:asciiTheme="minorHAnsi" w:hAnsiTheme="minorHAnsi" w:cstheme="minorHAnsi"/>
          <w:spacing w:val="-5"/>
        </w:rPr>
        <w:t xml:space="preserve"> </w:t>
      </w:r>
      <w:r w:rsidRPr="00181BEE">
        <w:rPr>
          <w:rFonts w:asciiTheme="minorHAnsi" w:hAnsiTheme="minorHAnsi" w:cstheme="minorHAnsi"/>
        </w:rPr>
        <w:t>Party to the Treaty by depositing its instrument of accession with the Government of the United</w:t>
      </w:r>
      <w:r w:rsidRPr="00181BEE">
        <w:rPr>
          <w:rFonts w:asciiTheme="minorHAnsi" w:hAnsiTheme="minorHAnsi" w:cstheme="minorHAnsi"/>
          <w:spacing w:val="-16"/>
        </w:rPr>
        <w:t xml:space="preserve"> </w:t>
      </w:r>
      <w:r w:rsidRPr="00181BEE">
        <w:rPr>
          <w:rFonts w:asciiTheme="minorHAnsi" w:hAnsiTheme="minorHAnsi" w:cstheme="minorHAnsi"/>
        </w:rPr>
        <w:t>States</w:t>
      </w:r>
      <w:r w:rsidRPr="00181BEE">
        <w:rPr>
          <w:rFonts w:asciiTheme="minorHAnsi" w:hAnsiTheme="minorHAnsi" w:cstheme="minorHAnsi"/>
          <w:spacing w:val="-17"/>
        </w:rPr>
        <w:t xml:space="preserve"> </w:t>
      </w:r>
      <w:r w:rsidRPr="00181BEE">
        <w:rPr>
          <w:rFonts w:asciiTheme="minorHAnsi" w:hAnsiTheme="minorHAnsi" w:cstheme="minorHAnsi"/>
        </w:rPr>
        <w:t>of</w:t>
      </w:r>
      <w:r w:rsidRPr="00181BEE">
        <w:rPr>
          <w:rFonts w:asciiTheme="minorHAnsi" w:hAnsiTheme="minorHAnsi" w:cstheme="minorHAnsi"/>
          <w:spacing w:val="-16"/>
        </w:rPr>
        <w:t xml:space="preserve"> </w:t>
      </w:r>
      <w:r w:rsidRPr="00181BEE">
        <w:rPr>
          <w:rFonts w:asciiTheme="minorHAnsi" w:hAnsiTheme="minorHAnsi" w:cstheme="minorHAnsi"/>
        </w:rPr>
        <w:t>America.</w:t>
      </w:r>
      <w:r w:rsidRPr="00181BEE">
        <w:rPr>
          <w:rFonts w:asciiTheme="minorHAnsi" w:hAnsiTheme="minorHAnsi" w:cstheme="minorHAnsi"/>
          <w:spacing w:val="-16"/>
        </w:rPr>
        <w:t xml:space="preserve"> </w:t>
      </w:r>
      <w:r w:rsidRPr="00181BEE">
        <w:rPr>
          <w:rFonts w:asciiTheme="minorHAnsi" w:hAnsiTheme="minorHAnsi" w:cstheme="minorHAnsi"/>
        </w:rPr>
        <w:t>The</w:t>
      </w:r>
      <w:r w:rsidRPr="00181BEE">
        <w:rPr>
          <w:rFonts w:asciiTheme="minorHAnsi" w:hAnsiTheme="minorHAnsi" w:cstheme="minorHAnsi"/>
          <w:spacing w:val="-17"/>
        </w:rPr>
        <w:t xml:space="preserve"> </w:t>
      </w:r>
      <w:r w:rsidRPr="00181BEE">
        <w:rPr>
          <w:rFonts w:asciiTheme="minorHAnsi" w:hAnsiTheme="minorHAnsi" w:cstheme="minorHAnsi"/>
        </w:rPr>
        <w:t>Government</w:t>
      </w:r>
      <w:r w:rsidRPr="00181BEE">
        <w:rPr>
          <w:rFonts w:asciiTheme="minorHAnsi" w:hAnsiTheme="minorHAnsi" w:cstheme="minorHAnsi"/>
          <w:spacing w:val="-15"/>
        </w:rPr>
        <w:t xml:space="preserve"> </w:t>
      </w:r>
      <w:r w:rsidRPr="00181BEE">
        <w:rPr>
          <w:rFonts w:asciiTheme="minorHAnsi" w:hAnsiTheme="minorHAnsi" w:cstheme="minorHAnsi"/>
        </w:rPr>
        <w:t>of</w:t>
      </w:r>
      <w:r w:rsidRPr="00181BEE">
        <w:rPr>
          <w:rFonts w:asciiTheme="minorHAnsi" w:hAnsiTheme="minorHAnsi" w:cstheme="minorHAnsi"/>
          <w:spacing w:val="-16"/>
        </w:rPr>
        <w:t xml:space="preserve"> </w:t>
      </w:r>
      <w:r w:rsidRPr="00181BEE">
        <w:rPr>
          <w:rFonts w:asciiTheme="minorHAnsi" w:hAnsiTheme="minorHAnsi" w:cstheme="minorHAnsi"/>
        </w:rPr>
        <w:t>the</w:t>
      </w:r>
      <w:r w:rsidRPr="00181BEE">
        <w:rPr>
          <w:rFonts w:asciiTheme="minorHAnsi" w:hAnsiTheme="minorHAnsi" w:cstheme="minorHAnsi"/>
          <w:spacing w:val="-15"/>
        </w:rPr>
        <w:t xml:space="preserve"> </w:t>
      </w:r>
      <w:r w:rsidRPr="00181BEE">
        <w:rPr>
          <w:rFonts w:asciiTheme="minorHAnsi" w:hAnsiTheme="minorHAnsi" w:cstheme="minorHAnsi"/>
        </w:rPr>
        <w:t>United</w:t>
      </w:r>
      <w:r w:rsidRPr="00181BEE">
        <w:rPr>
          <w:rFonts w:asciiTheme="minorHAnsi" w:hAnsiTheme="minorHAnsi" w:cstheme="minorHAnsi"/>
          <w:spacing w:val="-16"/>
        </w:rPr>
        <w:t xml:space="preserve"> </w:t>
      </w:r>
      <w:r w:rsidRPr="00181BEE">
        <w:rPr>
          <w:rFonts w:asciiTheme="minorHAnsi" w:hAnsiTheme="minorHAnsi" w:cstheme="minorHAnsi"/>
        </w:rPr>
        <w:t>States</w:t>
      </w:r>
      <w:r w:rsidRPr="00181BEE">
        <w:rPr>
          <w:rFonts w:asciiTheme="minorHAnsi" w:hAnsiTheme="minorHAnsi" w:cstheme="minorHAnsi"/>
          <w:spacing w:val="-17"/>
        </w:rPr>
        <w:t xml:space="preserve"> </w:t>
      </w:r>
      <w:r w:rsidRPr="00181BEE">
        <w:rPr>
          <w:rFonts w:asciiTheme="minorHAnsi" w:hAnsiTheme="minorHAnsi" w:cstheme="minorHAnsi"/>
        </w:rPr>
        <w:t>of</w:t>
      </w:r>
      <w:r w:rsidRPr="00181BEE">
        <w:rPr>
          <w:rFonts w:asciiTheme="minorHAnsi" w:hAnsiTheme="minorHAnsi" w:cstheme="minorHAnsi"/>
          <w:spacing w:val="-16"/>
        </w:rPr>
        <w:t xml:space="preserve"> </w:t>
      </w:r>
      <w:r w:rsidRPr="00181BEE">
        <w:rPr>
          <w:rFonts w:asciiTheme="minorHAnsi" w:hAnsiTheme="minorHAnsi" w:cstheme="minorHAnsi"/>
        </w:rPr>
        <w:t>America</w:t>
      </w:r>
      <w:r w:rsidRPr="00181BEE">
        <w:rPr>
          <w:rFonts w:asciiTheme="minorHAnsi" w:hAnsiTheme="minorHAnsi" w:cstheme="minorHAnsi"/>
          <w:spacing w:val="-16"/>
        </w:rPr>
        <w:t xml:space="preserve"> </w:t>
      </w:r>
      <w:r w:rsidRPr="00181BEE">
        <w:rPr>
          <w:rFonts w:asciiTheme="minorHAnsi" w:hAnsiTheme="minorHAnsi" w:cstheme="minorHAnsi"/>
        </w:rPr>
        <w:t>will</w:t>
      </w:r>
      <w:r w:rsidRPr="00181BEE">
        <w:rPr>
          <w:rFonts w:asciiTheme="minorHAnsi" w:hAnsiTheme="minorHAnsi" w:cstheme="minorHAnsi"/>
          <w:spacing w:val="-15"/>
        </w:rPr>
        <w:t xml:space="preserve"> </w:t>
      </w:r>
      <w:r w:rsidRPr="00181BEE">
        <w:rPr>
          <w:rFonts w:asciiTheme="minorHAnsi" w:hAnsiTheme="minorHAnsi" w:cstheme="minorHAnsi"/>
        </w:rPr>
        <w:t>inform each of the Parties of the de</w:t>
      </w:r>
      <w:r w:rsidR="009A1AF6">
        <w:rPr>
          <w:rFonts w:asciiTheme="minorHAnsi" w:hAnsiTheme="minorHAnsi" w:cstheme="minorHAnsi"/>
        </w:rPr>
        <w:t xml:space="preserve">posit of each such instrument of </w:t>
      </w:r>
      <w:r w:rsidR="009A1AF6" w:rsidRPr="00181BEE">
        <w:rPr>
          <w:rFonts w:asciiTheme="minorHAnsi" w:hAnsiTheme="minorHAnsi" w:cstheme="minorHAnsi"/>
        </w:rPr>
        <w:t>accession.</w:t>
      </w:r>
      <w:r w:rsidR="009A1AF6" w:rsidRPr="00181BEE">
        <w:rPr>
          <w:rFonts w:asciiTheme="minorHAnsi" w:hAnsiTheme="minorHAnsi" w:cstheme="minorHAnsi"/>
          <w:vertAlign w:val="superscript"/>
        </w:rPr>
        <w:t>[79]</w:t>
      </w:r>
    </w:p>
    <w:p w:rsidR="007C384E" w:rsidRPr="00181BEE" w:rsidRDefault="007C384E" w:rsidP="009A1AF6">
      <w:pPr>
        <w:pStyle w:val="GvdeMetni"/>
        <w:spacing w:line="276" w:lineRule="auto"/>
        <w:ind w:left="154" w:right="471"/>
        <w:rPr>
          <w:rFonts w:asciiTheme="minorHAnsi" w:hAnsiTheme="minorHAnsi" w:cstheme="minorHAnsi"/>
        </w:rPr>
        <w:sectPr w:rsidR="007C384E" w:rsidRPr="00181BEE">
          <w:pgSz w:w="11900" w:h="16840"/>
          <w:pgMar w:top="1120" w:right="660" w:bottom="280" w:left="980" w:header="720" w:footer="720" w:gutter="0"/>
          <w:cols w:space="720"/>
        </w:sectPr>
      </w:pPr>
    </w:p>
    <w:p w:rsidR="007C384E" w:rsidRPr="00181BEE" w:rsidRDefault="007C384E" w:rsidP="009A1AF6">
      <w:pPr>
        <w:pStyle w:val="GvdeMetni"/>
        <w:spacing w:before="7" w:line="276" w:lineRule="auto"/>
        <w:rPr>
          <w:rFonts w:asciiTheme="minorHAnsi" w:hAnsiTheme="minorHAnsi" w:cstheme="minorHAnsi"/>
        </w:rPr>
      </w:pPr>
    </w:p>
    <w:p w:rsidR="00AF50AE" w:rsidRDefault="00AF50AE" w:rsidP="009A1AF6">
      <w:pPr>
        <w:spacing w:line="276" w:lineRule="auto"/>
        <w:ind w:left="154" w:right="472"/>
        <w:rPr>
          <w:rFonts w:asciiTheme="minorHAnsi" w:hAnsiTheme="minorHAnsi" w:cstheme="minorHAnsi"/>
          <w:i/>
          <w:sz w:val="28"/>
          <w:szCs w:val="28"/>
        </w:rPr>
      </w:pPr>
    </w:p>
    <w:p w:rsidR="007C384E" w:rsidRPr="00181BEE" w:rsidRDefault="00A3095F" w:rsidP="009A1AF6">
      <w:pPr>
        <w:spacing w:line="276" w:lineRule="auto"/>
        <w:ind w:left="154" w:right="472"/>
        <w:rPr>
          <w:rFonts w:asciiTheme="minorHAnsi" w:hAnsiTheme="minorHAnsi" w:cstheme="minorHAnsi"/>
          <w:i/>
          <w:sz w:val="28"/>
          <w:szCs w:val="28"/>
        </w:rPr>
      </w:pPr>
      <w:r w:rsidRPr="00181BEE">
        <w:rPr>
          <w:rFonts w:asciiTheme="minorHAnsi" w:hAnsiTheme="minorHAnsi" w:cstheme="minorHAnsi"/>
          <w:i/>
          <w:sz w:val="28"/>
          <w:szCs w:val="28"/>
        </w:rPr>
        <w:t>“ NATO’s door remains open to any European country in a position to undertake the commitments and obligations of membership, and contribute to security in the Euro-</w:t>
      </w:r>
    </w:p>
    <w:p w:rsidR="00AF50AE" w:rsidRPr="00AF50AE" w:rsidRDefault="00AF50AE" w:rsidP="009A1AF6">
      <w:pPr>
        <w:spacing w:line="276" w:lineRule="auto"/>
        <w:rPr>
          <w:rFonts w:asciiTheme="minorHAnsi" w:hAnsiTheme="minorHAnsi" w:cstheme="minorHAnsi"/>
          <w:sz w:val="28"/>
          <w:szCs w:val="28"/>
        </w:rPr>
      </w:pPr>
    </w:p>
    <w:p w:rsidR="00AF50AE" w:rsidRPr="00AF50AE" w:rsidRDefault="00A3095F" w:rsidP="009A1AF6">
      <w:pPr>
        <w:spacing w:before="28" w:line="276" w:lineRule="auto"/>
        <w:ind w:left="154" w:right="473"/>
        <w:rPr>
          <w:rFonts w:asciiTheme="minorHAnsi" w:hAnsiTheme="minorHAnsi" w:cstheme="minorHAnsi"/>
          <w:i/>
          <w:sz w:val="28"/>
          <w:szCs w:val="28"/>
        </w:rPr>
      </w:pPr>
      <w:r w:rsidRPr="00AF50AE">
        <w:rPr>
          <w:rFonts w:asciiTheme="minorHAnsi" w:hAnsiTheme="minorHAnsi" w:cstheme="minorHAnsi"/>
          <w:i/>
          <w:sz w:val="28"/>
          <w:szCs w:val="28"/>
        </w:rPr>
        <w:t xml:space="preserve">Atlantic area. Since 1949, NATO’s membership has increased from 12 to </w:t>
      </w:r>
      <w:r w:rsidRPr="00AF50AE">
        <w:rPr>
          <w:rFonts w:asciiTheme="minorHAnsi" w:hAnsiTheme="minorHAnsi" w:cstheme="minorHAnsi"/>
          <w:i/>
          <w:sz w:val="28"/>
          <w:szCs w:val="28"/>
        </w:rPr>
        <w:t>30 countries through eight rounds of enlargement. The Republic of North Macedonia became the latest country to join the Alliance on 27 March 2020. Currently, five partner countries have declared their aspirations to NATO membership: Bosnia and Herzegovina,</w:t>
      </w:r>
      <w:r w:rsidRPr="00AF50AE">
        <w:rPr>
          <w:rFonts w:asciiTheme="minorHAnsi" w:hAnsiTheme="minorHAnsi" w:cstheme="minorHAnsi"/>
          <w:i/>
          <w:sz w:val="28"/>
          <w:szCs w:val="28"/>
        </w:rPr>
        <w:t xml:space="preserve"> Finland, Georgia, Sweden and Ukraine. Finland and Sweden completed accession talks, and Allies signed the Accession Protocols for both countries in July 2022. They are now official Invitees and attend NATO meetings.”</w:t>
      </w:r>
    </w:p>
    <w:p w:rsidR="00AF50AE" w:rsidRPr="00181BEE" w:rsidRDefault="00AF50AE" w:rsidP="00AF50AE">
      <w:pPr>
        <w:pStyle w:val="GvdeMetni"/>
        <w:rPr>
          <w:rFonts w:asciiTheme="minorHAnsi" w:hAnsiTheme="minorHAnsi" w:cstheme="minorHAnsi"/>
          <w:i/>
          <w:sz w:val="20"/>
        </w:rPr>
      </w:pPr>
    </w:p>
    <w:p w:rsidR="00AF50AE" w:rsidRPr="00181BEE" w:rsidRDefault="00A3095F" w:rsidP="00AF50AE">
      <w:pPr>
        <w:pStyle w:val="GvdeMetni"/>
        <w:spacing w:before="10"/>
        <w:rPr>
          <w:rFonts w:asciiTheme="minorHAnsi" w:hAnsiTheme="minorHAnsi" w:cstheme="minorHAnsi"/>
          <w:i/>
          <w:sz w:val="29"/>
        </w:rPr>
      </w:pPr>
      <w:r w:rsidRPr="00181BEE">
        <w:rPr>
          <w:rFonts w:asciiTheme="minorHAnsi" w:hAnsiTheme="minorHAnsi" w:cstheme="minorHAnsi"/>
          <w:noProof/>
          <w:lang w:val="en-GB" w:eastAsia="en-GB"/>
        </w:rPr>
        <w:drawing>
          <wp:anchor distT="0" distB="0" distL="0" distR="0" simplePos="0" relativeHeight="251658240" behindDoc="0" locked="0" layoutInCell="1" allowOverlap="1">
            <wp:simplePos x="0" y="0"/>
            <wp:positionH relativeFrom="page">
              <wp:posOffset>1185645</wp:posOffset>
            </wp:positionH>
            <wp:positionV relativeFrom="paragraph">
              <wp:posOffset>317148</wp:posOffset>
            </wp:positionV>
            <wp:extent cx="5392420" cy="3032760"/>
            <wp:effectExtent l="0" t="0" r="0" b="0"/>
            <wp:wrapThrough wrapText="bothSides">
              <wp:wrapPolygon edited="0">
                <wp:start x="0" y="0"/>
                <wp:lineTo x="0" y="21437"/>
                <wp:lineTo x="21519" y="21437"/>
                <wp:lineTo x="21519" y="0"/>
                <wp:lineTo x="0" y="0"/>
              </wp:wrapPolygon>
            </wp:wrapThrough>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pic:cNvPicPr/>
                  </pic:nvPicPr>
                  <pic:blipFill>
                    <a:blip r:embed="rId18" cstate="print"/>
                    <a:stretch>
                      <a:fillRect/>
                    </a:stretch>
                  </pic:blipFill>
                  <pic:spPr>
                    <a:xfrm>
                      <a:off x="0" y="0"/>
                      <a:ext cx="5392420" cy="3032760"/>
                    </a:xfrm>
                    <a:prstGeom prst="rect">
                      <a:avLst/>
                    </a:prstGeom>
                  </pic:spPr>
                </pic:pic>
              </a:graphicData>
            </a:graphic>
            <wp14:sizeRelH relativeFrom="margin">
              <wp14:pctWidth>0</wp14:pctWidth>
            </wp14:sizeRelH>
            <wp14:sizeRelV relativeFrom="margin">
              <wp14:pctHeight>0</wp14:pctHeight>
            </wp14:sizeRelV>
          </wp:anchor>
        </w:drawing>
      </w:r>
    </w:p>
    <w:p w:rsidR="00AF50AE" w:rsidRPr="00181BEE" w:rsidRDefault="00AF50AE">
      <w:pPr>
        <w:jc w:val="both"/>
        <w:rPr>
          <w:rFonts w:asciiTheme="minorHAnsi" w:hAnsiTheme="minorHAnsi" w:cstheme="minorHAnsi"/>
          <w:sz w:val="28"/>
        </w:rPr>
        <w:sectPr w:rsidR="00AF50AE" w:rsidRPr="00181BEE">
          <w:pgSz w:w="11900" w:h="16840"/>
          <w:pgMar w:top="1120" w:right="660" w:bottom="280" w:left="980" w:header="720" w:footer="720" w:gutter="0"/>
          <w:pgNumType w:start="2"/>
          <w:cols w:space="720"/>
        </w:sectPr>
      </w:pPr>
    </w:p>
    <w:p w:rsidR="007C384E" w:rsidRPr="00AF50AE" w:rsidRDefault="00A3095F" w:rsidP="007E6E2A">
      <w:pPr>
        <w:pStyle w:val="Balk4"/>
        <w:numPr>
          <w:ilvl w:val="2"/>
          <w:numId w:val="6"/>
        </w:numPr>
        <w:tabs>
          <w:tab w:val="left" w:pos="885"/>
        </w:tabs>
        <w:spacing w:before="14"/>
        <w:rPr>
          <w:rFonts w:asciiTheme="minorHAnsi" w:hAnsiTheme="minorHAnsi" w:cstheme="minorHAnsi"/>
          <w:color w:val="3A9E9D"/>
        </w:rPr>
      </w:pPr>
      <w:r>
        <w:rPr>
          <w:rFonts w:asciiTheme="minorHAnsi" w:hAnsiTheme="minorHAnsi" w:cstheme="minorHAnsi"/>
          <w:color w:val="3A9E9D"/>
        </w:rPr>
        <w:lastRenderedPageBreak/>
        <w:t xml:space="preserve"> </w:t>
      </w:r>
      <w:r w:rsidRPr="00AF50AE">
        <w:rPr>
          <w:rFonts w:asciiTheme="minorHAnsi" w:hAnsiTheme="minorHAnsi" w:cstheme="minorHAnsi"/>
          <w:color w:val="3A9E9D"/>
        </w:rPr>
        <w:t>Membership Ac</w:t>
      </w:r>
      <w:r w:rsidRPr="00AF50AE">
        <w:rPr>
          <w:rFonts w:asciiTheme="minorHAnsi" w:hAnsiTheme="minorHAnsi" w:cstheme="minorHAnsi"/>
          <w:color w:val="3A9E9D"/>
        </w:rPr>
        <w:t>tion</w:t>
      </w:r>
      <w:r w:rsidRPr="00AF50AE">
        <w:rPr>
          <w:rFonts w:asciiTheme="minorHAnsi" w:hAnsiTheme="minorHAnsi" w:cstheme="minorHAnsi"/>
          <w:color w:val="3A9E9D"/>
          <w:spacing w:val="-1"/>
        </w:rPr>
        <w:t xml:space="preserve"> </w:t>
      </w:r>
      <w:r w:rsidRPr="00AF50AE">
        <w:rPr>
          <w:rFonts w:asciiTheme="minorHAnsi" w:hAnsiTheme="minorHAnsi" w:cstheme="minorHAnsi"/>
          <w:color w:val="3A9E9D"/>
        </w:rPr>
        <w:t>Plan</w:t>
      </w:r>
    </w:p>
    <w:p w:rsidR="007C384E" w:rsidRPr="00181BEE" w:rsidRDefault="00A3095F" w:rsidP="009A1AF6">
      <w:pPr>
        <w:pStyle w:val="GvdeMetni"/>
        <w:spacing w:before="276" w:line="276" w:lineRule="auto"/>
        <w:ind w:left="154" w:right="470"/>
        <w:rPr>
          <w:rFonts w:asciiTheme="minorHAnsi" w:hAnsiTheme="minorHAnsi" w:cstheme="minorHAnsi"/>
        </w:rPr>
      </w:pPr>
      <w:r w:rsidRPr="00181BEE">
        <w:rPr>
          <w:rFonts w:asciiTheme="minorHAnsi" w:hAnsiTheme="minorHAnsi" w:cstheme="minorHAnsi"/>
        </w:rPr>
        <w:t xml:space="preserve">The biggest step in the formalization of the process for inviting new members came at the </w:t>
      </w:r>
      <w:hyperlink r:id="rId19">
        <w:r w:rsidRPr="00181BEE">
          <w:rPr>
            <w:rFonts w:asciiTheme="minorHAnsi" w:hAnsiTheme="minorHAnsi" w:cstheme="minorHAnsi"/>
          </w:rPr>
          <w:t>1999 Washington summit</w:t>
        </w:r>
      </w:hyperlink>
      <w:r w:rsidRPr="00181BEE">
        <w:rPr>
          <w:rFonts w:asciiTheme="minorHAnsi" w:hAnsiTheme="minorHAnsi" w:cstheme="minorHAnsi"/>
        </w:rPr>
        <w:t xml:space="preserve"> when the Membership Action Plan (MAP) mechanism</w:t>
      </w:r>
      <w:r w:rsidRPr="00181BEE">
        <w:rPr>
          <w:rFonts w:asciiTheme="minorHAnsi" w:hAnsiTheme="minorHAnsi" w:cstheme="minorHAnsi"/>
          <w:spacing w:val="-6"/>
        </w:rPr>
        <w:t xml:space="preserve"> </w:t>
      </w:r>
      <w:r w:rsidRPr="00181BEE">
        <w:rPr>
          <w:rFonts w:asciiTheme="minorHAnsi" w:hAnsiTheme="minorHAnsi" w:cstheme="minorHAnsi"/>
        </w:rPr>
        <w:t>was</w:t>
      </w:r>
      <w:r w:rsidRPr="00181BEE">
        <w:rPr>
          <w:rFonts w:asciiTheme="minorHAnsi" w:hAnsiTheme="minorHAnsi" w:cstheme="minorHAnsi"/>
          <w:spacing w:val="-6"/>
        </w:rPr>
        <w:t xml:space="preserve"> </w:t>
      </w:r>
      <w:r w:rsidRPr="00181BEE">
        <w:rPr>
          <w:rFonts w:asciiTheme="minorHAnsi" w:hAnsiTheme="minorHAnsi" w:cstheme="minorHAnsi"/>
        </w:rPr>
        <w:t>approved</w:t>
      </w:r>
      <w:r w:rsidRPr="00181BEE">
        <w:rPr>
          <w:rFonts w:asciiTheme="minorHAnsi" w:hAnsiTheme="minorHAnsi" w:cstheme="minorHAnsi"/>
          <w:spacing w:val="-5"/>
        </w:rPr>
        <w:t xml:space="preserve"> </w:t>
      </w:r>
      <w:r w:rsidRPr="00181BEE">
        <w:rPr>
          <w:rFonts w:asciiTheme="minorHAnsi" w:hAnsiTheme="minorHAnsi" w:cstheme="minorHAnsi"/>
        </w:rPr>
        <w:t>as</w:t>
      </w:r>
      <w:r w:rsidRPr="00181BEE">
        <w:rPr>
          <w:rFonts w:asciiTheme="minorHAnsi" w:hAnsiTheme="minorHAnsi" w:cstheme="minorHAnsi"/>
          <w:spacing w:val="-4"/>
        </w:rPr>
        <w:t xml:space="preserve"> </w:t>
      </w:r>
      <w:r w:rsidRPr="00181BEE">
        <w:rPr>
          <w:rFonts w:asciiTheme="minorHAnsi" w:hAnsiTheme="minorHAnsi" w:cstheme="minorHAnsi"/>
        </w:rPr>
        <w:t>a</w:t>
      </w:r>
      <w:r w:rsidRPr="00181BEE">
        <w:rPr>
          <w:rFonts w:asciiTheme="minorHAnsi" w:hAnsiTheme="minorHAnsi" w:cstheme="minorHAnsi"/>
          <w:spacing w:val="-5"/>
        </w:rPr>
        <w:t xml:space="preserve"> </w:t>
      </w:r>
      <w:r w:rsidRPr="00181BEE">
        <w:rPr>
          <w:rFonts w:asciiTheme="minorHAnsi" w:hAnsiTheme="minorHAnsi" w:cstheme="minorHAnsi"/>
        </w:rPr>
        <w:t>stage</w:t>
      </w:r>
      <w:r w:rsidRPr="00181BEE">
        <w:rPr>
          <w:rFonts w:asciiTheme="minorHAnsi" w:hAnsiTheme="minorHAnsi" w:cstheme="minorHAnsi"/>
          <w:spacing w:val="-5"/>
        </w:rPr>
        <w:t xml:space="preserve"> </w:t>
      </w:r>
      <w:r w:rsidRPr="00181BEE">
        <w:rPr>
          <w:rFonts w:asciiTheme="minorHAnsi" w:hAnsiTheme="minorHAnsi" w:cstheme="minorHAnsi"/>
        </w:rPr>
        <w:t>for</w:t>
      </w:r>
      <w:r w:rsidRPr="00181BEE">
        <w:rPr>
          <w:rFonts w:asciiTheme="minorHAnsi" w:hAnsiTheme="minorHAnsi" w:cstheme="minorHAnsi"/>
          <w:spacing w:val="-5"/>
        </w:rPr>
        <w:t xml:space="preserve"> </w:t>
      </w:r>
      <w:r w:rsidRPr="00181BEE">
        <w:rPr>
          <w:rFonts w:asciiTheme="minorHAnsi" w:hAnsiTheme="minorHAnsi" w:cstheme="minorHAnsi"/>
        </w:rPr>
        <w:t>the</w:t>
      </w:r>
      <w:r w:rsidRPr="00181BEE">
        <w:rPr>
          <w:rFonts w:asciiTheme="minorHAnsi" w:hAnsiTheme="minorHAnsi" w:cstheme="minorHAnsi"/>
          <w:spacing w:val="-5"/>
        </w:rPr>
        <w:t xml:space="preserve"> </w:t>
      </w:r>
      <w:r w:rsidRPr="00181BEE">
        <w:rPr>
          <w:rFonts w:asciiTheme="minorHAnsi" w:hAnsiTheme="minorHAnsi" w:cstheme="minorHAnsi"/>
        </w:rPr>
        <w:t>current</w:t>
      </w:r>
      <w:r w:rsidRPr="00181BEE">
        <w:rPr>
          <w:rFonts w:asciiTheme="minorHAnsi" w:hAnsiTheme="minorHAnsi" w:cstheme="minorHAnsi"/>
          <w:spacing w:val="-5"/>
        </w:rPr>
        <w:t xml:space="preserve"> </w:t>
      </w:r>
      <w:r w:rsidRPr="00181BEE">
        <w:rPr>
          <w:rFonts w:asciiTheme="minorHAnsi" w:hAnsiTheme="minorHAnsi" w:cstheme="minorHAnsi"/>
        </w:rPr>
        <w:t>members</w:t>
      </w:r>
      <w:r w:rsidRPr="00181BEE">
        <w:rPr>
          <w:rFonts w:asciiTheme="minorHAnsi" w:hAnsiTheme="minorHAnsi" w:cstheme="minorHAnsi"/>
          <w:spacing w:val="-4"/>
        </w:rPr>
        <w:t xml:space="preserve"> </w:t>
      </w:r>
      <w:r w:rsidRPr="00181BEE">
        <w:rPr>
          <w:rFonts w:asciiTheme="minorHAnsi" w:hAnsiTheme="minorHAnsi" w:cstheme="minorHAnsi"/>
        </w:rPr>
        <w:t>to</w:t>
      </w:r>
      <w:r w:rsidRPr="00181BEE">
        <w:rPr>
          <w:rFonts w:asciiTheme="minorHAnsi" w:hAnsiTheme="minorHAnsi" w:cstheme="minorHAnsi"/>
          <w:spacing w:val="-5"/>
        </w:rPr>
        <w:t xml:space="preserve"> </w:t>
      </w:r>
      <w:r w:rsidRPr="00181BEE">
        <w:rPr>
          <w:rFonts w:asciiTheme="minorHAnsi" w:hAnsiTheme="minorHAnsi" w:cstheme="minorHAnsi"/>
        </w:rPr>
        <w:t>regularly</w:t>
      </w:r>
      <w:r w:rsidRPr="00181BEE">
        <w:rPr>
          <w:rFonts w:asciiTheme="minorHAnsi" w:hAnsiTheme="minorHAnsi" w:cstheme="minorHAnsi"/>
          <w:spacing w:val="-6"/>
        </w:rPr>
        <w:t xml:space="preserve"> </w:t>
      </w:r>
      <w:r w:rsidRPr="00181BEE">
        <w:rPr>
          <w:rFonts w:asciiTheme="minorHAnsi" w:hAnsiTheme="minorHAnsi" w:cstheme="minorHAnsi"/>
        </w:rPr>
        <w:t>review</w:t>
      </w:r>
      <w:r w:rsidRPr="00181BEE">
        <w:rPr>
          <w:rFonts w:asciiTheme="minorHAnsi" w:hAnsiTheme="minorHAnsi" w:cstheme="minorHAnsi"/>
          <w:spacing w:val="-5"/>
        </w:rPr>
        <w:t xml:space="preserve"> </w:t>
      </w:r>
      <w:r w:rsidRPr="00181BEE">
        <w:rPr>
          <w:rFonts w:asciiTheme="minorHAnsi" w:hAnsiTheme="minorHAnsi" w:cstheme="minorHAnsi"/>
        </w:rPr>
        <w:t>the formal</w:t>
      </w:r>
      <w:r w:rsidRPr="00181BEE">
        <w:rPr>
          <w:rFonts w:asciiTheme="minorHAnsi" w:hAnsiTheme="minorHAnsi" w:cstheme="minorHAnsi"/>
          <w:spacing w:val="-5"/>
        </w:rPr>
        <w:t xml:space="preserve"> </w:t>
      </w:r>
      <w:r w:rsidRPr="00181BEE">
        <w:rPr>
          <w:rFonts w:asciiTheme="minorHAnsi" w:hAnsiTheme="minorHAnsi" w:cstheme="minorHAnsi"/>
        </w:rPr>
        <w:t>applications</w:t>
      </w:r>
      <w:r w:rsidRPr="00181BEE">
        <w:rPr>
          <w:rFonts w:asciiTheme="minorHAnsi" w:hAnsiTheme="minorHAnsi" w:cstheme="minorHAnsi"/>
          <w:spacing w:val="-5"/>
        </w:rPr>
        <w:t xml:space="preserve"> </w:t>
      </w:r>
      <w:r w:rsidRPr="00181BEE">
        <w:rPr>
          <w:rFonts w:asciiTheme="minorHAnsi" w:hAnsiTheme="minorHAnsi" w:cstheme="minorHAnsi"/>
        </w:rPr>
        <w:t>of</w:t>
      </w:r>
      <w:r w:rsidRPr="00181BEE">
        <w:rPr>
          <w:rFonts w:asciiTheme="minorHAnsi" w:hAnsiTheme="minorHAnsi" w:cstheme="minorHAnsi"/>
          <w:spacing w:val="-5"/>
        </w:rPr>
        <w:t xml:space="preserve"> </w:t>
      </w:r>
      <w:r w:rsidRPr="00181BEE">
        <w:rPr>
          <w:rFonts w:asciiTheme="minorHAnsi" w:hAnsiTheme="minorHAnsi" w:cstheme="minorHAnsi"/>
        </w:rPr>
        <w:t>aspiring</w:t>
      </w:r>
      <w:r w:rsidRPr="00181BEE">
        <w:rPr>
          <w:rFonts w:asciiTheme="minorHAnsi" w:hAnsiTheme="minorHAnsi" w:cstheme="minorHAnsi"/>
          <w:spacing w:val="-5"/>
        </w:rPr>
        <w:t xml:space="preserve"> </w:t>
      </w:r>
      <w:r w:rsidRPr="00181BEE">
        <w:rPr>
          <w:rFonts w:asciiTheme="minorHAnsi" w:hAnsiTheme="minorHAnsi" w:cstheme="minorHAnsi"/>
        </w:rPr>
        <w:t>members.</w:t>
      </w:r>
      <w:r w:rsidRPr="00181BEE">
        <w:rPr>
          <w:rFonts w:asciiTheme="minorHAnsi" w:hAnsiTheme="minorHAnsi" w:cstheme="minorHAnsi"/>
          <w:spacing w:val="-5"/>
        </w:rPr>
        <w:t xml:space="preserve"> </w:t>
      </w:r>
      <w:r w:rsidRPr="00181BEE">
        <w:rPr>
          <w:rFonts w:asciiTheme="minorHAnsi" w:hAnsiTheme="minorHAnsi" w:cstheme="minorHAnsi"/>
        </w:rPr>
        <w:t>A</w:t>
      </w:r>
      <w:r w:rsidRPr="00181BEE">
        <w:rPr>
          <w:rFonts w:asciiTheme="minorHAnsi" w:hAnsiTheme="minorHAnsi" w:cstheme="minorHAnsi"/>
          <w:spacing w:val="-5"/>
        </w:rPr>
        <w:t xml:space="preserve"> </w:t>
      </w:r>
      <w:r w:rsidRPr="00181BEE">
        <w:rPr>
          <w:rFonts w:asciiTheme="minorHAnsi" w:hAnsiTheme="minorHAnsi" w:cstheme="minorHAnsi"/>
        </w:rPr>
        <w:t>country's</w:t>
      </w:r>
      <w:r w:rsidRPr="00181BEE">
        <w:rPr>
          <w:rFonts w:asciiTheme="minorHAnsi" w:hAnsiTheme="minorHAnsi" w:cstheme="minorHAnsi"/>
          <w:spacing w:val="-5"/>
        </w:rPr>
        <w:t xml:space="preserve"> </w:t>
      </w:r>
      <w:r w:rsidRPr="00181BEE">
        <w:rPr>
          <w:rFonts w:asciiTheme="minorHAnsi" w:hAnsiTheme="minorHAnsi" w:cstheme="minorHAnsi"/>
        </w:rPr>
        <w:t>participation</w:t>
      </w:r>
      <w:r w:rsidRPr="00181BEE">
        <w:rPr>
          <w:rFonts w:asciiTheme="minorHAnsi" w:hAnsiTheme="minorHAnsi" w:cstheme="minorHAnsi"/>
          <w:spacing w:val="-5"/>
        </w:rPr>
        <w:t xml:space="preserve"> </w:t>
      </w:r>
      <w:r w:rsidRPr="00181BEE">
        <w:rPr>
          <w:rFonts w:asciiTheme="minorHAnsi" w:hAnsiTheme="minorHAnsi" w:cstheme="minorHAnsi"/>
        </w:rPr>
        <w:t>in</w:t>
      </w:r>
      <w:r w:rsidRPr="00181BEE">
        <w:rPr>
          <w:rFonts w:asciiTheme="minorHAnsi" w:hAnsiTheme="minorHAnsi" w:cstheme="minorHAnsi"/>
          <w:spacing w:val="-5"/>
        </w:rPr>
        <w:t xml:space="preserve"> </w:t>
      </w:r>
      <w:r w:rsidRPr="00181BEE">
        <w:rPr>
          <w:rFonts w:asciiTheme="minorHAnsi" w:hAnsiTheme="minorHAnsi" w:cstheme="minorHAnsi"/>
        </w:rPr>
        <w:t>MAP</w:t>
      </w:r>
      <w:r w:rsidRPr="00181BEE">
        <w:rPr>
          <w:rFonts w:asciiTheme="minorHAnsi" w:hAnsiTheme="minorHAnsi" w:cstheme="minorHAnsi"/>
          <w:spacing w:val="-5"/>
        </w:rPr>
        <w:t xml:space="preserve"> </w:t>
      </w:r>
      <w:r w:rsidRPr="00181BEE">
        <w:rPr>
          <w:rFonts w:asciiTheme="minorHAnsi" w:hAnsiTheme="minorHAnsi" w:cstheme="minorHAnsi"/>
        </w:rPr>
        <w:t>entails</w:t>
      </w:r>
      <w:r w:rsidRPr="00181BEE">
        <w:rPr>
          <w:rFonts w:asciiTheme="minorHAnsi" w:hAnsiTheme="minorHAnsi" w:cstheme="minorHAnsi"/>
          <w:spacing w:val="-5"/>
        </w:rPr>
        <w:t xml:space="preserve"> </w:t>
      </w:r>
      <w:r w:rsidRPr="00181BEE">
        <w:rPr>
          <w:rFonts w:asciiTheme="minorHAnsi" w:hAnsiTheme="minorHAnsi" w:cstheme="minorHAnsi"/>
        </w:rPr>
        <w:t>the annual presentation of reports concerning its progress on five different</w:t>
      </w:r>
      <w:r w:rsidRPr="00181BEE">
        <w:rPr>
          <w:rFonts w:asciiTheme="minorHAnsi" w:hAnsiTheme="minorHAnsi" w:cstheme="minorHAnsi"/>
          <w:spacing w:val="-26"/>
        </w:rPr>
        <w:t xml:space="preserve"> </w:t>
      </w:r>
      <w:r w:rsidRPr="00181BEE">
        <w:rPr>
          <w:rFonts w:asciiTheme="minorHAnsi" w:hAnsiTheme="minorHAnsi" w:cstheme="minorHAnsi"/>
        </w:rPr>
        <w:t>measures:</w:t>
      </w:r>
    </w:p>
    <w:p w:rsidR="007C384E" w:rsidRPr="00181BEE" w:rsidRDefault="00A3095F" w:rsidP="009A1AF6">
      <w:pPr>
        <w:pStyle w:val="ListeParagraf"/>
        <w:numPr>
          <w:ilvl w:val="3"/>
          <w:numId w:val="6"/>
        </w:numPr>
        <w:tabs>
          <w:tab w:val="left" w:pos="474"/>
        </w:tabs>
        <w:spacing w:before="16" w:line="276" w:lineRule="auto"/>
        <w:ind w:right="1282" w:hanging="500"/>
        <w:rPr>
          <w:rFonts w:asciiTheme="minorHAnsi" w:hAnsiTheme="minorHAnsi" w:cstheme="minorHAnsi"/>
          <w:sz w:val="28"/>
        </w:rPr>
      </w:pPr>
      <w:r w:rsidRPr="00181BEE">
        <w:rPr>
          <w:rFonts w:asciiTheme="minorHAnsi" w:hAnsiTheme="minorHAnsi" w:cstheme="minorHAnsi"/>
          <w:sz w:val="28"/>
        </w:rPr>
        <w:t xml:space="preserve">Willingness to settle </w:t>
      </w:r>
      <w:r w:rsidRPr="00181BEE">
        <w:rPr>
          <w:rFonts w:asciiTheme="minorHAnsi" w:hAnsiTheme="minorHAnsi" w:cstheme="minorHAnsi"/>
          <w:sz w:val="28"/>
        </w:rPr>
        <w:t>international, ethnic or external territorial disputes</w:t>
      </w:r>
      <w:r w:rsidRPr="00181BEE">
        <w:rPr>
          <w:rFonts w:asciiTheme="minorHAnsi" w:hAnsiTheme="minorHAnsi" w:cstheme="minorHAnsi"/>
          <w:spacing w:val="-33"/>
          <w:sz w:val="28"/>
        </w:rPr>
        <w:t xml:space="preserve"> </w:t>
      </w:r>
      <w:r w:rsidRPr="00181BEE">
        <w:rPr>
          <w:rFonts w:asciiTheme="minorHAnsi" w:hAnsiTheme="minorHAnsi" w:cstheme="minorHAnsi"/>
          <w:sz w:val="28"/>
        </w:rPr>
        <w:t>by peaceful means, commitment to the rule of law and human rights, and democratic control of armed</w:t>
      </w:r>
      <w:r w:rsidRPr="00181BEE">
        <w:rPr>
          <w:rFonts w:asciiTheme="minorHAnsi" w:hAnsiTheme="minorHAnsi" w:cstheme="minorHAnsi"/>
          <w:spacing w:val="-3"/>
          <w:sz w:val="28"/>
        </w:rPr>
        <w:t xml:space="preserve"> </w:t>
      </w:r>
      <w:r w:rsidRPr="00181BEE">
        <w:rPr>
          <w:rFonts w:asciiTheme="minorHAnsi" w:hAnsiTheme="minorHAnsi" w:cstheme="minorHAnsi"/>
          <w:sz w:val="28"/>
        </w:rPr>
        <w:t>forces</w:t>
      </w:r>
    </w:p>
    <w:p w:rsidR="007C384E" w:rsidRPr="00181BEE" w:rsidRDefault="00A3095F" w:rsidP="009A1AF6">
      <w:pPr>
        <w:pStyle w:val="ListeParagraf"/>
        <w:numPr>
          <w:ilvl w:val="3"/>
          <w:numId w:val="6"/>
        </w:numPr>
        <w:tabs>
          <w:tab w:val="left" w:pos="474"/>
        </w:tabs>
        <w:spacing w:line="276" w:lineRule="auto"/>
        <w:ind w:left="473"/>
        <w:rPr>
          <w:rFonts w:asciiTheme="minorHAnsi" w:hAnsiTheme="minorHAnsi" w:cstheme="minorHAnsi"/>
          <w:sz w:val="28"/>
        </w:rPr>
      </w:pPr>
      <w:r w:rsidRPr="00181BEE">
        <w:rPr>
          <w:rFonts w:asciiTheme="minorHAnsi" w:hAnsiTheme="minorHAnsi" w:cstheme="minorHAnsi"/>
          <w:sz w:val="28"/>
        </w:rPr>
        <w:t>Ability to contribute to the organization's defense and</w:t>
      </w:r>
      <w:r w:rsidRPr="00181BEE">
        <w:rPr>
          <w:rFonts w:asciiTheme="minorHAnsi" w:hAnsiTheme="minorHAnsi" w:cstheme="minorHAnsi"/>
          <w:spacing w:val="-8"/>
          <w:sz w:val="28"/>
        </w:rPr>
        <w:t xml:space="preserve"> </w:t>
      </w:r>
      <w:r w:rsidRPr="00181BEE">
        <w:rPr>
          <w:rFonts w:asciiTheme="minorHAnsi" w:hAnsiTheme="minorHAnsi" w:cstheme="minorHAnsi"/>
          <w:sz w:val="28"/>
        </w:rPr>
        <w:t>missions</w:t>
      </w:r>
    </w:p>
    <w:p w:rsidR="007C384E" w:rsidRPr="00181BEE" w:rsidRDefault="00A3095F" w:rsidP="009A1AF6">
      <w:pPr>
        <w:pStyle w:val="ListeParagraf"/>
        <w:numPr>
          <w:ilvl w:val="3"/>
          <w:numId w:val="6"/>
        </w:numPr>
        <w:tabs>
          <w:tab w:val="left" w:pos="474"/>
        </w:tabs>
        <w:spacing w:line="276" w:lineRule="auto"/>
        <w:ind w:right="1682" w:hanging="500"/>
        <w:rPr>
          <w:rFonts w:asciiTheme="minorHAnsi" w:hAnsiTheme="minorHAnsi" w:cstheme="minorHAnsi"/>
          <w:sz w:val="28"/>
        </w:rPr>
      </w:pPr>
      <w:r w:rsidRPr="00181BEE">
        <w:rPr>
          <w:rFonts w:asciiTheme="minorHAnsi" w:hAnsiTheme="minorHAnsi" w:cstheme="minorHAnsi"/>
          <w:sz w:val="28"/>
        </w:rPr>
        <w:t>Devotion of sufficient resourc</w:t>
      </w:r>
      <w:r w:rsidRPr="00181BEE">
        <w:rPr>
          <w:rFonts w:asciiTheme="minorHAnsi" w:hAnsiTheme="minorHAnsi" w:cstheme="minorHAnsi"/>
          <w:sz w:val="28"/>
        </w:rPr>
        <w:t>es to armed forces to be able to meet</w:t>
      </w:r>
      <w:r w:rsidRPr="00181BEE">
        <w:rPr>
          <w:rFonts w:asciiTheme="minorHAnsi" w:hAnsiTheme="minorHAnsi" w:cstheme="minorHAnsi"/>
          <w:spacing w:val="-24"/>
          <w:sz w:val="28"/>
        </w:rPr>
        <w:t xml:space="preserve"> </w:t>
      </w:r>
      <w:r w:rsidRPr="00181BEE">
        <w:rPr>
          <w:rFonts w:asciiTheme="minorHAnsi" w:hAnsiTheme="minorHAnsi" w:cstheme="minorHAnsi"/>
          <w:sz w:val="28"/>
        </w:rPr>
        <w:t>the commitments of</w:t>
      </w:r>
      <w:r w:rsidRPr="00181BEE">
        <w:rPr>
          <w:rFonts w:asciiTheme="minorHAnsi" w:hAnsiTheme="minorHAnsi" w:cstheme="minorHAnsi"/>
          <w:spacing w:val="-2"/>
          <w:sz w:val="28"/>
        </w:rPr>
        <w:t xml:space="preserve"> </w:t>
      </w:r>
      <w:r w:rsidRPr="00181BEE">
        <w:rPr>
          <w:rFonts w:asciiTheme="minorHAnsi" w:hAnsiTheme="minorHAnsi" w:cstheme="minorHAnsi"/>
          <w:sz w:val="28"/>
        </w:rPr>
        <w:t>membership</w:t>
      </w:r>
    </w:p>
    <w:p w:rsidR="007C384E" w:rsidRPr="00181BEE" w:rsidRDefault="00A3095F" w:rsidP="009A1AF6">
      <w:pPr>
        <w:pStyle w:val="ListeParagraf"/>
        <w:numPr>
          <w:ilvl w:val="3"/>
          <w:numId w:val="6"/>
        </w:numPr>
        <w:tabs>
          <w:tab w:val="left" w:pos="474"/>
        </w:tabs>
        <w:spacing w:line="276" w:lineRule="auto"/>
        <w:ind w:left="473"/>
        <w:rPr>
          <w:rFonts w:asciiTheme="minorHAnsi" w:hAnsiTheme="minorHAnsi" w:cstheme="minorHAnsi"/>
          <w:sz w:val="28"/>
        </w:rPr>
      </w:pPr>
      <w:r w:rsidRPr="00181BEE">
        <w:rPr>
          <w:rFonts w:asciiTheme="minorHAnsi" w:hAnsiTheme="minorHAnsi" w:cstheme="minorHAnsi"/>
          <w:sz w:val="28"/>
        </w:rPr>
        <w:t>Security of sensitive information, and safeguards ensuring</w:t>
      </w:r>
      <w:r w:rsidRPr="00181BEE">
        <w:rPr>
          <w:rFonts w:asciiTheme="minorHAnsi" w:hAnsiTheme="minorHAnsi" w:cstheme="minorHAnsi"/>
          <w:spacing w:val="-9"/>
          <w:sz w:val="28"/>
        </w:rPr>
        <w:t xml:space="preserve"> </w:t>
      </w:r>
      <w:r w:rsidRPr="00181BEE">
        <w:rPr>
          <w:rFonts w:asciiTheme="minorHAnsi" w:hAnsiTheme="minorHAnsi" w:cstheme="minorHAnsi"/>
          <w:sz w:val="28"/>
        </w:rPr>
        <w:t>it</w:t>
      </w:r>
    </w:p>
    <w:p w:rsidR="007C384E" w:rsidRPr="00181BEE" w:rsidRDefault="00A3095F" w:rsidP="009A1AF6">
      <w:pPr>
        <w:pStyle w:val="ListeParagraf"/>
        <w:numPr>
          <w:ilvl w:val="3"/>
          <w:numId w:val="6"/>
        </w:numPr>
        <w:tabs>
          <w:tab w:val="left" w:pos="474"/>
        </w:tabs>
        <w:spacing w:line="276" w:lineRule="auto"/>
        <w:ind w:left="473"/>
        <w:rPr>
          <w:rFonts w:asciiTheme="minorHAnsi" w:hAnsiTheme="minorHAnsi" w:cstheme="minorHAnsi"/>
          <w:sz w:val="28"/>
        </w:rPr>
      </w:pPr>
      <w:r w:rsidRPr="00181BEE">
        <w:rPr>
          <w:rFonts w:asciiTheme="minorHAnsi" w:hAnsiTheme="minorHAnsi" w:cstheme="minorHAnsi"/>
          <w:sz w:val="28"/>
        </w:rPr>
        <w:t>Compatibility of domestic legislation with NATO</w:t>
      </w:r>
      <w:r w:rsidRPr="00181BEE">
        <w:rPr>
          <w:rFonts w:asciiTheme="minorHAnsi" w:hAnsiTheme="minorHAnsi" w:cstheme="minorHAnsi"/>
          <w:spacing w:val="-5"/>
          <w:sz w:val="28"/>
        </w:rPr>
        <w:t xml:space="preserve"> </w:t>
      </w:r>
      <w:r w:rsidRPr="00181BEE">
        <w:rPr>
          <w:rFonts w:asciiTheme="minorHAnsi" w:hAnsiTheme="minorHAnsi" w:cstheme="minorHAnsi"/>
          <w:sz w:val="28"/>
        </w:rPr>
        <w:t>cooperation</w:t>
      </w:r>
    </w:p>
    <w:p w:rsidR="007C384E" w:rsidRPr="00181BEE" w:rsidRDefault="00A3095F" w:rsidP="009A1AF6">
      <w:pPr>
        <w:pStyle w:val="GvdeMetni"/>
        <w:spacing w:line="276" w:lineRule="auto"/>
        <w:ind w:left="154" w:right="621"/>
        <w:rPr>
          <w:rFonts w:asciiTheme="minorHAnsi" w:hAnsiTheme="minorHAnsi" w:cstheme="minorHAnsi"/>
        </w:rPr>
      </w:pPr>
      <w:r w:rsidRPr="00181BEE">
        <w:rPr>
          <w:rFonts w:asciiTheme="minorHAnsi" w:hAnsiTheme="minorHAnsi" w:cstheme="minorHAnsi"/>
        </w:rPr>
        <w:t>NATO provides feedback as well as technical advice to each country</w:t>
      </w:r>
      <w:r w:rsidRPr="00181BEE">
        <w:rPr>
          <w:rFonts w:asciiTheme="minorHAnsi" w:hAnsiTheme="minorHAnsi" w:cstheme="minorHAnsi"/>
        </w:rPr>
        <w:t xml:space="preserve"> and evaluates its progress on an individual basis. Once members agree that a country meets the requirements, NATO can issue that country an invitation to begin accession talks. The final accession process, once invited, involves five steps leading up to t</w:t>
      </w:r>
      <w:r w:rsidRPr="00181BEE">
        <w:rPr>
          <w:rFonts w:asciiTheme="minorHAnsi" w:hAnsiTheme="minorHAnsi" w:cstheme="minorHAnsi"/>
        </w:rPr>
        <w:t>he signing of the accession protocols and the acceptance and ratification of those protocols by the governments of the current NATO members.</w:t>
      </w:r>
    </w:p>
    <w:p w:rsidR="007C384E" w:rsidRPr="00181BEE" w:rsidRDefault="007C384E" w:rsidP="009A1AF6">
      <w:pPr>
        <w:pStyle w:val="GvdeMetni"/>
        <w:spacing w:line="276" w:lineRule="auto"/>
        <w:rPr>
          <w:rFonts w:asciiTheme="minorHAnsi" w:hAnsiTheme="minorHAnsi" w:cstheme="minorHAnsi"/>
        </w:rPr>
      </w:pPr>
    </w:p>
    <w:p w:rsidR="007C384E" w:rsidRPr="00181BEE" w:rsidRDefault="007C384E" w:rsidP="009A1AF6">
      <w:pPr>
        <w:pStyle w:val="GvdeMetni"/>
        <w:spacing w:before="9"/>
        <w:rPr>
          <w:rFonts w:asciiTheme="minorHAnsi" w:hAnsiTheme="minorHAnsi" w:cstheme="minorHAnsi"/>
          <w:sz w:val="24"/>
        </w:rPr>
      </w:pPr>
    </w:p>
    <w:p w:rsidR="007C384E" w:rsidRPr="00AF50AE" w:rsidRDefault="00A3095F" w:rsidP="009A1AF6">
      <w:pPr>
        <w:pStyle w:val="Balk2"/>
        <w:numPr>
          <w:ilvl w:val="1"/>
          <w:numId w:val="6"/>
        </w:numPr>
        <w:tabs>
          <w:tab w:val="left" w:pos="697"/>
        </w:tabs>
        <w:rPr>
          <w:rFonts w:asciiTheme="minorHAnsi" w:hAnsiTheme="minorHAnsi" w:cstheme="minorHAnsi"/>
          <w:sz w:val="40"/>
        </w:rPr>
      </w:pPr>
      <w:r w:rsidRPr="00AF50AE">
        <w:rPr>
          <w:rFonts w:asciiTheme="minorHAnsi" w:hAnsiTheme="minorHAnsi" w:cstheme="minorHAnsi"/>
          <w:sz w:val="40"/>
        </w:rPr>
        <w:t>Past</w:t>
      </w:r>
      <w:r w:rsidRPr="00AF50AE">
        <w:rPr>
          <w:rFonts w:asciiTheme="minorHAnsi" w:hAnsiTheme="minorHAnsi" w:cstheme="minorHAnsi"/>
          <w:spacing w:val="-2"/>
          <w:sz w:val="40"/>
        </w:rPr>
        <w:t xml:space="preserve"> </w:t>
      </w:r>
      <w:r w:rsidRPr="00AF50AE">
        <w:rPr>
          <w:rFonts w:asciiTheme="minorHAnsi" w:hAnsiTheme="minorHAnsi" w:cstheme="minorHAnsi"/>
          <w:sz w:val="40"/>
        </w:rPr>
        <w:t>Enlargements</w:t>
      </w:r>
    </w:p>
    <w:p w:rsidR="007C384E" w:rsidRPr="00181BEE" w:rsidRDefault="007C384E" w:rsidP="009A1AF6">
      <w:pPr>
        <w:pStyle w:val="GvdeMetni"/>
        <w:spacing w:before="1"/>
        <w:rPr>
          <w:rFonts w:asciiTheme="minorHAnsi" w:hAnsiTheme="minorHAnsi" w:cstheme="minorHAnsi"/>
          <w:b/>
          <w:sz w:val="30"/>
        </w:rPr>
      </w:pPr>
    </w:p>
    <w:p w:rsidR="007C384E" w:rsidRPr="00AF50AE" w:rsidRDefault="00A3095F" w:rsidP="009A1AF6">
      <w:pPr>
        <w:pStyle w:val="Balk4"/>
        <w:numPr>
          <w:ilvl w:val="2"/>
          <w:numId w:val="6"/>
        </w:numPr>
        <w:tabs>
          <w:tab w:val="left" w:pos="885"/>
        </w:tabs>
        <w:rPr>
          <w:rFonts w:asciiTheme="minorHAnsi" w:hAnsiTheme="minorHAnsi" w:cstheme="minorHAnsi"/>
          <w:color w:val="3A9E9D"/>
        </w:rPr>
      </w:pPr>
      <w:r w:rsidRPr="00AF50AE">
        <w:rPr>
          <w:rFonts w:asciiTheme="minorHAnsi" w:hAnsiTheme="minorHAnsi" w:cstheme="minorHAnsi"/>
          <w:color w:val="3A9E9D"/>
        </w:rPr>
        <w:t>Cold</w:t>
      </w:r>
      <w:r w:rsidRPr="00AF50AE">
        <w:rPr>
          <w:rFonts w:asciiTheme="minorHAnsi" w:hAnsiTheme="minorHAnsi" w:cstheme="minorHAnsi"/>
          <w:color w:val="3A9E9D"/>
          <w:spacing w:val="-1"/>
        </w:rPr>
        <w:t xml:space="preserve"> </w:t>
      </w:r>
      <w:r w:rsidRPr="00AF50AE">
        <w:rPr>
          <w:rFonts w:asciiTheme="minorHAnsi" w:hAnsiTheme="minorHAnsi" w:cstheme="minorHAnsi"/>
          <w:color w:val="3A9E9D"/>
        </w:rPr>
        <w:t>War</w:t>
      </w:r>
    </w:p>
    <w:p w:rsidR="007C384E" w:rsidRPr="00181BEE" w:rsidRDefault="00A3095F" w:rsidP="009A1AF6">
      <w:pPr>
        <w:pStyle w:val="GvdeMetni"/>
        <w:spacing w:before="276"/>
        <w:ind w:left="154" w:right="470"/>
        <w:rPr>
          <w:rFonts w:asciiTheme="minorHAnsi" w:hAnsiTheme="minorHAnsi" w:cstheme="minorHAnsi"/>
        </w:rPr>
      </w:pPr>
      <w:r w:rsidRPr="00181BEE">
        <w:rPr>
          <w:rFonts w:asciiTheme="minorHAnsi" w:hAnsiTheme="minorHAnsi" w:cstheme="minorHAnsi"/>
        </w:rPr>
        <w:t xml:space="preserve">Twelve countries were part of the founding of NATO: </w:t>
      </w:r>
      <w:hyperlink r:id="rId20">
        <w:r w:rsidRPr="00181BEE">
          <w:rPr>
            <w:rFonts w:asciiTheme="minorHAnsi" w:hAnsiTheme="minorHAnsi" w:cstheme="minorHAnsi"/>
          </w:rPr>
          <w:t>Belgium</w:t>
        </w:r>
      </w:hyperlink>
      <w:r w:rsidRPr="00181BEE">
        <w:rPr>
          <w:rFonts w:asciiTheme="minorHAnsi" w:hAnsiTheme="minorHAnsi" w:cstheme="minorHAnsi"/>
        </w:rPr>
        <w:t xml:space="preserve">, </w:t>
      </w:r>
      <w:hyperlink r:id="rId21">
        <w:r w:rsidRPr="00181BEE">
          <w:rPr>
            <w:rFonts w:asciiTheme="minorHAnsi" w:hAnsiTheme="minorHAnsi" w:cstheme="minorHAnsi"/>
          </w:rPr>
          <w:t>Canada,</w:t>
        </w:r>
      </w:hyperlink>
      <w:r w:rsidRPr="00181BEE">
        <w:rPr>
          <w:rFonts w:asciiTheme="minorHAnsi" w:hAnsiTheme="minorHAnsi" w:cstheme="minorHAnsi"/>
        </w:rPr>
        <w:t xml:space="preserve"> </w:t>
      </w:r>
      <w:hyperlink r:id="rId22">
        <w:r w:rsidRPr="00181BEE">
          <w:rPr>
            <w:rFonts w:asciiTheme="minorHAnsi" w:hAnsiTheme="minorHAnsi" w:cstheme="minorHAnsi"/>
          </w:rPr>
          <w:t>Denmark</w:t>
        </w:r>
      </w:hyperlink>
      <w:r w:rsidRPr="00181BEE">
        <w:rPr>
          <w:rFonts w:asciiTheme="minorHAnsi" w:hAnsiTheme="minorHAnsi" w:cstheme="minorHAnsi"/>
        </w:rPr>
        <w:t xml:space="preserve">, </w:t>
      </w:r>
      <w:hyperlink r:id="rId23">
        <w:r w:rsidRPr="00181BEE">
          <w:rPr>
            <w:rFonts w:asciiTheme="minorHAnsi" w:hAnsiTheme="minorHAnsi" w:cstheme="minorHAnsi"/>
          </w:rPr>
          <w:t>France</w:t>
        </w:r>
        <w:r w:rsidRPr="00181BEE">
          <w:rPr>
            <w:rFonts w:asciiTheme="minorHAnsi" w:hAnsiTheme="minorHAnsi" w:cstheme="minorHAnsi"/>
          </w:rPr>
          <w:t>,</w:t>
        </w:r>
      </w:hyperlink>
      <w:r w:rsidRPr="00181BEE">
        <w:rPr>
          <w:rFonts w:asciiTheme="minorHAnsi" w:hAnsiTheme="minorHAnsi" w:cstheme="minorHAnsi"/>
        </w:rPr>
        <w:t xml:space="preserve"> </w:t>
      </w:r>
      <w:hyperlink r:id="rId24">
        <w:r w:rsidRPr="00181BEE">
          <w:rPr>
            <w:rFonts w:asciiTheme="minorHAnsi" w:hAnsiTheme="minorHAnsi" w:cstheme="minorHAnsi"/>
          </w:rPr>
          <w:t>Iceland</w:t>
        </w:r>
      </w:hyperlink>
      <w:r w:rsidRPr="00181BEE">
        <w:rPr>
          <w:rFonts w:asciiTheme="minorHAnsi" w:hAnsiTheme="minorHAnsi" w:cstheme="minorHAnsi"/>
        </w:rPr>
        <w:t xml:space="preserve">, </w:t>
      </w:r>
      <w:hyperlink r:id="rId25">
        <w:r w:rsidRPr="00181BEE">
          <w:rPr>
            <w:rFonts w:asciiTheme="minorHAnsi" w:hAnsiTheme="minorHAnsi" w:cstheme="minorHAnsi"/>
          </w:rPr>
          <w:t>Italy,</w:t>
        </w:r>
      </w:hyperlink>
      <w:r w:rsidRPr="00181BEE">
        <w:rPr>
          <w:rFonts w:asciiTheme="minorHAnsi" w:hAnsiTheme="minorHAnsi" w:cstheme="minorHAnsi"/>
        </w:rPr>
        <w:t xml:space="preserve"> </w:t>
      </w:r>
      <w:hyperlink r:id="rId26">
        <w:r w:rsidRPr="00181BEE">
          <w:rPr>
            <w:rFonts w:asciiTheme="minorHAnsi" w:hAnsiTheme="minorHAnsi" w:cstheme="minorHAnsi"/>
          </w:rPr>
          <w:t>Luxembourg,</w:t>
        </w:r>
      </w:hyperlink>
      <w:r w:rsidRPr="00181BEE">
        <w:rPr>
          <w:rFonts w:asciiTheme="minorHAnsi" w:hAnsiTheme="minorHAnsi" w:cstheme="minorHAnsi"/>
        </w:rPr>
        <w:t xml:space="preserve"> </w:t>
      </w:r>
      <w:hyperlink r:id="rId27">
        <w:r w:rsidRPr="00181BEE">
          <w:rPr>
            <w:rFonts w:asciiTheme="minorHAnsi" w:hAnsiTheme="minorHAnsi" w:cstheme="minorHAnsi"/>
          </w:rPr>
          <w:t>the Netherlands,</w:t>
        </w:r>
      </w:hyperlink>
      <w:r w:rsidRPr="00181BEE">
        <w:rPr>
          <w:rFonts w:asciiTheme="minorHAnsi" w:hAnsiTheme="minorHAnsi" w:cstheme="minorHAnsi"/>
        </w:rPr>
        <w:t xml:space="preserve"> </w:t>
      </w:r>
      <w:hyperlink r:id="rId28">
        <w:r w:rsidRPr="00181BEE">
          <w:rPr>
            <w:rFonts w:asciiTheme="minorHAnsi" w:hAnsiTheme="minorHAnsi" w:cstheme="minorHAnsi"/>
          </w:rPr>
          <w:t>Norway,</w:t>
        </w:r>
      </w:hyperlink>
      <w:r w:rsidRPr="00181BEE">
        <w:rPr>
          <w:rFonts w:asciiTheme="minorHAnsi" w:hAnsiTheme="minorHAnsi" w:cstheme="minorHAnsi"/>
        </w:rPr>
        <w:t xml:space="preserve"> </w:t>
      </w:r>
      <w:hyperlink r:id="rId29">
        <w:r w:rsidRPr="00181BEE">
          <w:rPr>
            <w:rFonts w:asciiTheme="minorHAnsi" w:hAnsiTheme="minorHAnsi" w:cstheme="minorHAnsi"/>
          </w:rPr>
          <w:t>Portugal,</w:t>
        </w:r>
      </w:hyperlink>
      <w:r w:rsidRPr="00181BEE">
        <w:rPr>
          <w:rFonts w:asciiTheme="minorHAnsi" w:hAnsiTheme="minorHAnsi" w:cstheme="minorHAnsi"/>
        </w:rPr>
        <w:t xml:space="preserve"> the </w:t>
      </w:r>
      <w:hyperlink r:id="rId30">
        <w:r w:rsidRPr="00181BEE">
          <w:rPr>
            <w:rFonts w:asciiTheme="minorHAnsi" w:hAnsiTheme="minorHAnsi" w:cstheme="minorHAnsi"/>
          </w:rPr>
          <w:t>United</w:t>
        </w:r>
      </w:hyperlink>
      <w:r w:rsidRPr="00181BEE">
        <w:rPr>
          <w:rFonts w:asciiTheme="minorHAnsi" w:hAnsiTheme="minorHAnsi" w:cstheme="minorHAnsi"/>
        </w:rPr>
        <w:t xml:space="preserve"> </w:t>
      </w:r>
      <w:hyperlink r:id="rId31">
        <w:r w:rsidRPr="00181BEE">
          <w:rPr>
            <w:rFonts w:asciiTheme="minorHAnsi" w:hAnsiTheme="minorHAnsi" w:cstheme="minorHAnsi"/>
          </w:rPr>
          <w:t xml:space="preserve">Kingdom, </w:t>
        </w:r>
      </w:hyperlink>
      <w:r w:rsidRPr="00181BEE">
        <w:rPr>
          <w:rFonts w:asciiTheme="minorHAnsi" w:hAnsiTheme="minorHAnsi" w:cstheme="minorHAnsi"/>
        </w:rPr>
        <w:t xml:space="preserve">and the </w:t>
      </w:r>
      <w:hyperlink r:id="rId32">
        <w:r w:rsidRPr="00181BEE">
          <w:rPr>
            <w:rFonts w:asciiTheme="minorHAnsi" w:hAnsiTheme="minorHAnsi" w:cstheme="minorHAnsi"/>
          </w:rPr>
          <w:t>United State</w:t>
        </w:r>
      </w:hyperlink>
      <w:r w:rsidRPr="00181BEE">
        <w:rPr>
          <w:rFonts w:asciiTheme="minorHAnsi" w:hAnsiTheme="minorHAnsi" w:cstheme="minorHAnsi"/>
        </w:rPr>
        <w:t xml:space="preserve">s. The start of the </w:t>
      </w:r>
      <w:hyperlink r:id="rId33">
        <w:r w:rsidRPr="00181BEE">
          <w:rPr>
            <w:rFonts w:asciiTheme="minorHAnsi" w:hAnsiTheme="minorHAnsi" w:cstheme="minorHAnsi"/>
          </w:rPr>
          <w:t>Cold War between 1947 and 1953</w:t>
        </w:r>
      </w:hyperlink>
      <w:r w:rsidRPr="00181BEE">
        <w:rPr>
          <w:rFonts w:asciiTheme="minorHAnsi" w:hAnsiTheme="minorHAnsi" w:cstheme="minorHAnsi"/>
        </w:rPr>
        <w:t xml:space="preserve"> saw an ideological and economic divide between the capitalist states of Western Europe backed by United States with its </w:t>
      </w:r>
      <w:hyperlink r:id="rId34">
        <w:r w:rsidRPr="00181BEE">
          <w:rPr>
            <w:rFonts w:asciiTheme="minorHAnsi" w:hAnsiTheme="minorHAnsi" w:cstheme="minorHAnsi"/>
          </w:rPr>
          <w:t>Marshall Plan</w:t>
        </w:r>
      </w:hyperlink>
      <w:r w:rsidRPr="00181BEE">
        <w:rPr>
          <w:rFonts w:asciiTheme="minorHAnsi" w:hAnsiTheme="minorHAnsi" w:cstheme="minorHAnsi"/>
        </w:rPr>
        <w:t xml:space="preserve">, and the communist states </w:t>
      </w:r>
      <w:r w:rsidRPr="00181BEE">
        <w:rPr>
          <w:rFonts w:asciiTheme="minorHAnsi" w:hAnsiTheme="minorHAnsi" w:cstheme="minorHAnsi"/>
        </w:rPr>
        <w:t xml:space="preserve">of Eastern Europe, backed by the </w:t>
      </w:r>
      <w:hyperlink r:id="rId35">
        <w:r w:rsidRPr="00181BEE">
          <w:rPr>
            <w:rFonts w:asciiTheme="minorHAnsi" w:hAnsiTheme="minorHAnsi" w:cstheme="minorHAnsi"/>
          </w:rPr>
          <w:t>Soviet Union</w:t>
        </w:r>
      </w:hyperlink>
      <w:r w:rsidRPr="00181BEE">
        <w:rPr>
          <w:rFonts w:asciiTheme="minorHAnsi" w:hAnsiTheme="minorHAnsi" w:cstheme="minorHAnsi"/>
        </w:rPr>
        <w:t>.</w:t>
      </w:r>
    </w:p>
    <w:p w:rsidR="007C384E" w:rsidRPr="00181BEE" w:rsidRDefault="007C384E" w:rsidP="009A1AF6">
      <w:pPr>
        <w:pStyle w:val="GvdeMetni"/>
        <w:rPr>
          <w:rFonts w:asciiTheme="minorHAnsi" w:hAnsiTheme="minorHAnsi" w:cstheme="minorHAnsi"/>
        </w:rPr>
      </w:pPr>
    </w:p>
    <w:p w:rsidR="007C384E" w:rsidRPr="00181BEE" w:rsidRDefault="00A3095F" w:rsidP="009A1AF6">
      <w:pPr>
        <w:pStyle w:val="GvdeMetni"/>
        <w:ind w:left="154" w:right="474"/>
        <w:rPr>
          <w:rFonts w:asciiTheme="minorHAnsi" w:hAnsiTheme="minorHAnsi" w:cstheme="minorHAnsi"/>
        </w:rPr>
      </w:pPr>
      <w:r w:rsidRPr="00181BEE">
        <w:rPr>
          <w:rFonts w:asciiTheme="minorHAnsi" w:hAnsiTheme="minorHAnsi" w:cstheme="minorHAnsi"/>
        </w:rPr>
        <w:t>As such, opposition to Soviet-style communism became a defining characteristic of the</w:t>
      </w:r>
    </w:p>
    <w:p w:rsidR="007C384E" w:rsidRPr="00181BEE" w:rsidRDefault="00A3095F" w:rsidP="009A1AF6">
      <w:pPr>
        <w:pStyle w:val="GvdeMetni"/>
        <w:ind w:left="154" w:right="471"/>
        <w:rPr>
          <w:rFonts w:asciiTheme="minorHAnsi" w:hAnsiTheme="minorHAnsi" w:cstheme="minorHAnsi"/>
        </w:rPr>
        <w:sectPr w:rsidR="007C384E" w:rsidRPr="00181BEE">
          <w:pgSz w:w="11900" w:h="16840"/>
          <w:pgMar w:top="1120" w:right="660" w:bottom="280" w:left="980" w:header="720" w:footer="720" w:gutter="0"/>
          <w:cols w:space="720"/>
        </w:sectPr>
      </w:pPr>
      <w:r w:rsidRPr="00181BEE">
        <w:rPr>
          <w:rFonts w:asciiTheme="minorHAnsi" w:hAnsiTheme="minorHAnsi" w:cstheme="minorHAnsi"/>
        </w:rPr>
        <w:t xml:space="preserve">organization and the </w:t>
      </w:r>
      <w:hyperlink r:id="rId36">
        <w:r w:rsidRPr="00181BEE">
          <w:rPr>
            <w:rFonts w:asciiTheme="minorHAnsi" w:hAnsiTheme="minorHAnsi" w:cstheme="minorHAnsi"/>
          </w:rPr>
          <w:t xml:space="preserve">anti-communist </w:t>
        </w:r>
      </w:hyperlink>
      <w:r w:rsidRPr="00181BEE">
        <w:rPr>
          <w:rFonts w:asciiTheme="minorHAnsi" w:hAnsiTheme="minorHAnsi" w:cstheme="minorHAnsi"/>
        </w:rPr>
        <w:t xml:space="preserve">governments of </w:t>
      </w:r>
      <w:hyperlink r:id="rId37">
        <w:r w:rsidRPr="00181BEE">
          <w:rPr>
            <w:rFonts w:asciiTheme="minorHAnsi" w:hAnsiTheme="minorHAnsi" w:cstheme="minorHAnsi"/>
          </w:rPr>
          <w:t>Greec</w:t>
        </w:r>
      </w:hyperlink>
      <w:r w:rsidRPr="00181BEE">
        <w:rPr>
          <w:rFonts w:asciiTheme="minorHAnsi" w:hAnsiTheme="minorHAnsi" w:cstheme="minorHAnsi"/>
        </w:rPr>
        <w:t xml:space="preserve">e, which had just fought a </w:t>
      </w:r>
      <w:hyperlink r:id="rId38">
        <w:r w:rsidRPr="00181BEE">
          <w:rPr>
            <w:rFonts w:asciiTheme="minorHAnsi" w:hAnsiTheme="minorHAnsi" w:cstheme="minorHAnsi"/>
          </w:rPr>
          <w:t>civil war</w:t>
        </w:r>
      </w:hyperlink>
      <w:r w:rsidRPr="00181BEE">
        <w:rPr>
          <w:rFonts w:asciiTheme="minorHAnsi" w:hAnsiTheme="minorHAnsi" w:cstheme="minorHAnsi"/>
        </w:rPr>
        <w:t xml:space="preserve"> against a </w:t>
      </w:r>
      <w:hyperlink r:id="rId39">
        <w:r w:rsidRPr="00181BEE">
          <w:rPr>
            <w:rFonts w:asciiTheme="minorHAnsi" w:hAnsiTheme="minorHAnsi" w:cstheme="minorHAnsi"/>
          </w:rPr>
          <w:t>pro-communist army,</w:t>
        </w:r>
      </w:hyperlink>
      <w:r w:rsidRPr="00181BEE">
        <w:rPr>
          <w:rFonts w:asciiTheme="minorHAnsi" w:hAnsiTheme="minorHAnsi" w:cstheme="minorHAnsi"/>
        </w:rPr>
        <w:t xml:space="preserve"> and </w:t>
      </w:r>
      <w:hyperlink r:id="rId40">
        <w:r w:rsidRPr="00181BEE">
          <w:rPr>
            <w:rFonts w:asciiTheme="minorHAnsi" w:hAnsiTheme="minorHAnsi" w:cstheme="minorHAnsi"/>
          </w:rPr>
          <w:t>Turkey</w:t>
        </w:r>
      </w:hyperlink>
      <w:r w:rsidRPr="00181BEE">
        <w:rPr>
          <w:rFonts w:asciiTheme="minorHAnsi" w:hAnsiTheme="minorHAnsi" w:cstheme="minorHAnsi"/>
        </w:rPr>
        <w:t xml:space="preserve"> came under internal and external pressure to join the alliance, which both did in February 1952.</w:t>
      </w:r>
    </w:p>
    <w:p w:rsidR="007E6E2A" w:rsidRPr="00181BEE" w:rsidRDefault="007E6E2A" w:rsidP="009A1AF6">
      <w:pPr>
        <w:pStyle w:val="GvdeMetni"/>
        <w:spacing w:before="1"/>
        <w:ind w:left="154" w:right="471"/>
        <w:rPr>
          <w:rFonts w:asciiTheme="minorHAnsi" w:hAnsiTheme="minorHAnsi" w:cstheme="minorHAnsi"/>
        </w:rPr>
      </w:pPr>
      <w:r w:rsidRPr="00181BEE">
        <w:rPr>
          <w:rFonts w:asciiTheme="minorHAnsi" w:hAnsiTheme="minorHAnsi" w:cstheme="minorHAnsi"/>
        </w:rPr>
        <w:lastRenderedPageBreak/>
        <w:t xml:space="preserve">The United States, France, and the United Kingdom initially agreed to end </w:t>
      </w:r>
      <w:hyperlink r:id="rId41">
        <w:r w:rsidRPr="00181BEE">
          <w:rPr>
            <w:rFonts w:asciiTheme="minorHAnsi" w:hAnsiTheme="minorHAnsi" w:cstheme="minorHAnsi"/>
          </w:rPr>
          <w:t>their</w:t>
        </w:r>
      </w:hyperlink>
      <w:r w:rsidRPr="00181BEE">
        <w:rPr>
          <w:rFonts w:asciiTheme="minorHAnsi" w:hAnsiTheme="minorHAnsi" w:cstheme="minorHAnsi"/>
        </w:rPr>
        <w:t xml:space="preserve"> </w:t>
      </w:r>
      <w:hyperlink r:id="rId42">
        <w:r w:rsidRPr="00181BEE">
          <w:rPr>
            <w:rFonts w:asciiTheme="minorHAnsi" w:hAnsiTheme="minorHAnsi" w:cstheme="minorHAnsi"/>
          </w:rPr>
          <w:t>occupation of Germany</w:t>
        </w:r>
      </w:hyperlink>
      <w:r w:rsidRPr="00181BEE">
        <w:rPr>
          <w:rFonts w:asciiTheme="minorHAnsi" w:hAnsiTheme="minorHAnsi" w:cstheme="minorHAnsi"/>
        </w:rPr>
        <w:t xml:space="preserve"> in May 1952 that the new Federal Republic of Germany,</w:t>
      </w:r>
    </w:p>
    <w:p w:rsidR="007C384E" w:rsidRPr="00181BEE" w:rsidRDefault="00A3095F" w:rsidP="009A1AF6">
      <w:pPr>
        <w:pStyle w:val="GvdeMetni"/>
        <w:spacing w:before="14"/>
        <w:ind w:left="154" w:right="471"/>
        <w:rPr>
          <w:rFonts w:asciiTheme="minorHAnsi" w:hAnsiTheme="minorHAnsi" w:cstheme="minorHAnsi"/>
        </w:rPr>
      </w:pPr>
      <w:r w:rsidRPr="00181BEE">
        <w:rPr>
          <w:rFonts w:asciiTheme="minorHAnsi" w:hAnsiTheme="minorHAnsi" w:cstheme="minorHAnsi"/>
        </w:rPr>
        <w:t xml:space="preserve">commonly called </w:t>
      </w:r>
      <w:hyperlink r:id="rId43">
        <w:r w:rsidRPr="00181BEE">
          <w:rPr>
            <w:rFonts w:asciiTheme="minorHAnsi" w:hAnsiTheme="minorHAnsi" w:cstheme="minorHAnsi"/>
          </w:rPr>
          <w:t>West Germany,</w:t>
        </w:r>
      </w:hyperlink>
      <w:r w:rsidRPr="00181BEE">
        <w:rPr>
          <w:rFonts w:asciiTheme="minorHAnsi" w:hAnsiTheme="minorHAnsi" w:cstheme="minorHAnsi"/>
        </w:rPr>
        <w:t xml:space="preserve"> would join NATO, due to concerns over a non- aligned West Germany being </w:t>
      </w:r>
      <w:hyperlink r:id="rId44">
        <w:r w:rsidRPr="00181BEE">
          <w:rPr>
            <w:rFonts w:asciiTheme="minorHAnsi" w:hAnsiTheme="minorHAnsi" w:cstheme="minorHAnsi"/>
          </w:rPr>
          <w:t>allowed to rearm.</w:t>
        </w:r>
      </w:hyperlink>
    </w:p>
    <w:p w:rsidR="007C384E" w:rsidRPr="00181BEE" w:rsidRDefault="007C384E" w:rsidP="009A1AF6">
      <w:pPr>
        <w:pStyle w:val="GvdeMetni"/>
        <w:rPr>
          <w:rFonts w:asciiTheme="minorHAnsi" w:hAnsiTheme="minorHAnsi" w:cstheme="minorHAnsi"/>
        </w:rPr>
      </w:pPr>
    </w:p>
    <w:p w:rsidR="007C384E" w:rsidRPr="00181BEE" w:rsidRDefault="00A3095F" w:rsidP="009A1AF6">
      <w:pPr>
        <w:pStyle w:val="GvdeMetni"/>
        <w:ind w:left="154" w:right="473"/>
        <w:rPr>
          <w:rFonts w:asciiTheme="minorHAnsi" w:hAnsiTheme="minorHAnsi" w:cstheme="minorHAnsi"/>
        </w:rPr>
      </w:pPr>
      <w:r w:rsidRPr="00181BEE">
        <w:rPr>
          <w:rFonts w:asciiTheme="minorHAnsi" w:hAnsiTheme="minorHAnsi" w:cstheme="minorHAnsi"/>
        </w:rPr>
        <w:t xml:space="preserve">France, however, delayed the start of the process, in part on the condition that a </w:t>
      </w:r>
      <w:hyperlink r:id="rId45">
        <w:r w:rsidRPr="00181BEE">
          <w:rPr>
            <w:rFonts w:asciiTheme="minorHAnsi" w:hAnsiTheme="minorHAnsi" w:cstheme="minorHAnsi"/>
          </w:rPr>
          <w:t>referendum</w:t>
        </w:r>
        <w:r w:rsidRPr="00181BEE">
          <w:rPr>
            <w:rFonts w:asciiTheme="minorHAnsi" w:hAnsiTheme="minorHAnsi" w:cstheme="minorHAnsi"/>
            <w:spacing w:val="-9"/>
          </w:rPr>
          <w:t xml:space="preserve"> </w:t>
        </w:r>
        <w:r w:rsidRPr="00181BEE">
          <w:rPr>
            <w:rFonts w:asciiTheme="minorHAnsi" w:hAnsiTheme="minorHAnsi" w:cstheme="minorHAnsi"/>
          </w:rPr>
          <w:t>be</w:t>
        </w:r>
        <w:r w:rsidRPr="00181BEE">
          <w:rPr>
            <w:rFonts w:asciiTheme="minorHAnsi" w:hAnsiTheme="minorHAnsi" w:cstheme="minorHAnsi"/>
            <w:spacing w:val="-9"/>
          </w:rPr>
          <w:t xml:space="preserve"> </w:t>
        </w:r>
        <w:r w:rsidRPr="00181BEE">
          <w:rPr>
            <w:rFonts w:asciiTheme="minorHAnsi" w:hAnsiTheme="minorHAnsi" w:cstheme="minorHAnsi"/>
          </w:rPr>
          <w:t>held</w:t>
        </w:r>
        <w:r w:rsidRPr="00181BEE">
          <w:rPr>
            <w:rFonts w:asciiTheme="minorHAnsi" w:hAnsiTheme="minorHAnsi" w:cstheme="minorHAnsi"/>
            <w:spacing w:val="-8"/>
          </w:rPr>
          <w:t xml:space="preserve"> </w:t>
        </w:r>
        <w:r w:rsidRPr="00181BEE">
          <w:rPr>
            <w:rFonts w:asciiTheme="minorHAnsi" w:hAnsiTheme="minorHAnsi" w:cstheme="minorHAnsi"/>
          </w:rPr>
          <w:t>in</w:t>
        </w:r>
        <w:r w:rsidRPr="00181BEE">
          <w:rPr>
            <w:rFonts w:asciiTheme="minorHAnsi" w:hAnsiTheme="minorHAnsi" w:cstheme="minorHAnsi"/>
            <w:spacing w:val="-9"/>
          </w:rPr>
          <w:t xml:space="preserve"> </w:t>
        </w:r>
        <w:r w:rsidRPr="00181BEE">
          <w:rPr>
            <w:rFonts w:asciiTheme="minorHAnsi" w:hAnsiTheme="minorHAnsi" w:cstheme="minorHAnsi"/>
          </w:rPr>
          <w:t>Saar</w:t>
        </w:r>
        <w:r w:rsidRPr="00181BEE">
          <w:rPr>
            <w:rFonts w:asciiTheme="minorHAnsi" w:hAnsiTheme="minorHAnsi" w:cstheme="minorHAnsi"/>
            <w:spacing w:val="-8"/>
          </w:rPr>
          <w:t xml:space="preserve"> </w:t>
        </w:r>
      </w:hyperlink>
      <w:r w:rsidRPr="00181BEE">
        <w:rPr>
          <w:rFonts w:asciiTheme="minorHAnsi" w:hAnsiTheme="minorHAnsi" w:cstheme="minorHAnsi"/>
        </w:rPr>
        <w:t>on</w:t>
      </w:r>
      <w:r w:rsidRPr="00181BEE">
        <w:rPr>
          <w:rFonts w:asciiTheme="minorHAnsi" w:hAnsiTheme="minorHAnsi" w:cstheme="minorHAnsi"/>
          <w:spacing w:val="-9"/>
        </w:rPr>
        <w:t xml:space="preserve"> </w:t>
      </w:r>
      <w:r w:rsidRPr="00181BEE">
        <w:rPr>
          <w:rFonts w:asciiTheme="minorHAnsi" w:hAnsiTheme="minorHAnsi" w:cstheme="minorHAnsi"/>
        </w:rPr>
        <w:t>its</w:t>
      </w:r>
      <w:r w:rsidRPr="00181BEE">
        <w:rPr>
          <w:rFonts w:asciiTheme="minorHAnsi" w:hAnsiTheme="minorHAnsi" w:cstheme="minorHAnsi"/>
          <w:spacing w:val="-8"/>
        </w:rPr>
        <w:t xml:space="preserve"> </w:t>
      </w:r>
      <w:r w:rsidRPr="00181BEE">
        <w:rPr>
          <w:rFonts w:asciiTheme="minorHAnsi" w:hAnsiTheme="minorHAnsi" w:cstheme="minorHAnsi"/>
        </w:rPr>
        <w:t>future</w:t>
      </w:r>
      <w:r w:rsidRPr="00181BEE">
        <w:rPr>
          <w:rFonts w:asciiTheme="minorHAnsi" w:hAnsiTheme="minorHAnsi" w:cstheme="minorHAnsi"/>
          <w:spacing w:val="-9"/>
        </w:rPr>
        <w:t xml:space="preserve"> </w:t>
      </w:r>
      <w:r w:rsidRPr="00181BEE">
        <w:rPr>
          <w:rFonts w:asciiTheme="minorHAnsi" w:hAnsiTheme="minorHAnsi" w:cstheme="minorHAnsi"/>
        </w:rPr>
        <w:t>status,</w:t>
      </w:r>
      <w:r w:rsidRPr="00181BEE">
        <w:rPr>
          <w:rFonts w:asciiTheme="minorHAnsi" w:hAnsiTheme="minorHAnsi" w:cstheme="minorHAnsi"/>
          <w:spacing w:val="-8"/>
        </w:rPr>
        <w:t xml:space="preserve"> </w:t>
      </w:r>
      <w:r w:rsidRPr="00181BEE">
        <w:rPr>
          <w:rFonts w:asciiTheme="minorHAnsi" w:hAnsiTheme="minorHAnsi" w:cstheme="minorHAnsi"/>
        </w:rPr>
        <w:t>and</w:t>
      </w:r>
      <w:r w:rsidRPr="00181BEE">
        <w:rPr>
          <w:rFonts w:asciiTheme="minorHAnsi" w:hAnsiTheme="minorHAnsi" w:cstheme="minorHAnsi"/>
          <w:spacing w:val="-8"/>
        </w:rPr>
        <w:t xml:space="preserve"> </w:t>
      </w:r>
      <w:r w:rsidRPr="00181BEE">
        <w:rPr>
          <w:rFonts w:asciiTheme="minorHAnsi" w:hAnsiTheme="minorHAnsi" w:cstheme="minorHAnsi"/>
        </w:rPr>
        <w:t>a</w:t>
      </w:r>
      <w:r w:rsidRPr="00181BEE">
        <w:rPr>
          <w:rFonts w:asciiTheme="minorHAnsi" w:hAnsiTheme="minorHAnsi" w:cstheme="minorHAnsi"/>
          <w:spacing w:val="-9"/>
        </w:rPr>
        <w:t xml:space="preserve"> </w:t>
      </w:r>
      <w:r w:rsidRPr="00181BEE">
        <w:rPr>
          <w:rFonts w:asciiTheme="minorHAnsi" w:hAnsiTheme="minorHAnsi" w:cstheme="minorHAnsi"/>
        </w:rPr>
        <w:t>revised</w:t>
      </w:r>
      <w:r w:rsidRPr="00181BEE">
        <w:rPr>
          <w:rFonts w:asciiTheme="minorHAnsi" w:hAnsiTheme="minorHAnsi" w:cstheme="minorHAnsi"/>
          <w:spacing w:val="-8"/>
        </w:rPr>
        <w:t xml:space="preserve"> </w:t>
      </w:r>
      <w:r w:rsidRPr="00181BEE">
        <w:rPr>
          <w:rFonts w:asciiTheme="minorHAnsi" w:hAnsiTheme="minorHAnsi" w:cstheme="minorHAnsi"/>
        </w:rPr>
        <w:t>treaty</w:t>
      </w:r>
      <w:r w:rsidRPr="00181BEE">
        <w:rPr>
          <w:rFonts w:asciiTheme="minorHAnsi" w:hAnsiTheme="minorHAnsi" w:cstheme="minorHAnsi"/>
          <w:spacing w:val="-9"/>
        </w:rPr>
        <w:t xml:space="preserve"> </w:t>
      </w:r>
      <w:r w:rsidRPr="00181BEE">
        <w:rPr>
          <w:rFonts w:asciiTheme="minorHAnsi" w:hAnsiTheme="minorHAnsi" w:cstheme="minorHAnsi"/>
        </w:rPr>
        <w:t>was</w:t>
      </w:r>
      <w:r w:rsidRPr="00181BEE">
        <w:rPr>
          <w:rFonts w:asciiTheme="minorHAnsi" w:hAnsiTheme="minorHAnsi" w:cstheme="minorHAnsi"/>
          <w:spacing w:val="-8"/>
        </w:rPr>
        <w:t xml:space="preserve"> </w:t>
      </w:r>
      <w:r w:rsidRPr="00181BEE">
        <w:rPr>
          <w:rFonts w:asciiTheme="minorHAnsi" w:hAnsiTheme="minorHAnsi" w:cstheme="minorHAnsi"/>
        </w:rPr>
        <w:t>signed</w:t>
      </w:r>
      <w:r w:rsidRPr="00181BEE">
        <w:rPr>
          <w:rFonts w:asciiTheme="minorHAnsi" w:hAnsiTheme="minorHAnsi" w:cstheme="minorHAnsi"/>
          <w:spacing w:val="-9"/>
        </w:rPr>
        <w:t xml:space="preserve"> </w:t>
      </w:r>
      <w:r w:rsidRPr="00181BEE">
        <w:rPr>
          <w:rFonts w:asciiTheme="minorHAnsi" w:hAnsiTheme="minorHAnsi" w:cstheme="minorHAnsi"/>
        </w:rPr>
        <w:t>on</w:t>
      </w:r>
      <w:r w:rsidRPr="00181BEE">
        <w:rPr>
          <w:rFonts w:asciiTheme="minorHAnsi" w:hAnsiTheme="minorHAnsi" w:cstheme="minorHAnsi"/>
          <w:spacing w:val="-8"/>
        </w:rPr>
        <w:t xml:space="preserve"> </w:t>
      </w:r>
      <w:r w:rsidRPr="00181BEE">
        <w:rPr>
          <w:rFonts w:asciiTheme="minorHAnsi" w:hAnsiTheme="minorHAnsi" w:cstheme="minorHAnsi"/>
        </w:rPr>
        <w:t>23 October</w:t>
      </w:r>
      <w:r w:rsidRPr="00181BEE">
        <w:rPr>
          <w:rFonts w:asciiTheme="minorHAnsi" w:hAnsiTheme="minorHAnsi" w:cstheme="minorHAnsi"/>
          <w:spacing w:val="-1"/>
        </w:rPr>
        <w:t xml:space="preserve"> </w:t>
      </w:r>
      <w:r w:rsidRPr="00181BEE">
        <w:rPr>
          <w:rFonts w:asciiTheme="minorHAnsi" w:hAnsiTheme="minorHAnsi" w:cstheme="minorHAnsi"/>
        </w:rPr>
        <w:t>1954</w:t>
      </w:r>
    </w:p>
    <w:p w:rsidR="007C384E" w:rsidRPr="00181BEE" w:rsidRDefault="00A3095F" w:rsidP="009A1AF6">
      <w:pPr>
        <w:pStyle w:val="GvdeMetni"/>
        <w:ind w:left="154" w:right="472"/>
        <w:rPr>
          <w:rFonts w:asciiTheme="minorHAnsi" w:hAnsiTheme="minorHAnsi" w:cstheme="minorHAnsi"/>
        </w:rPr>
      </w:pPr>
      <w:r w:rsidRPr="00181BEE">
        <w:rPr>
          <w:rFonts w:asciiTheme="minorHAnsi" w:hAnsiTheme="minorHAnsi" w:cstheme="minorHAnsi"/>
        </w:rPr>
        <w:t xml:space="preserve">Ratification of their membership was completed in May 1955 That month the Soviet Union established its own collective defense alliance, commonly called the </w:t>
      </w:r>
      <w:hyperlink r:id="rId46">
        <w:r w:rsidRPr="00181BEE">
          <w:rPr>
            <w:rFonts w:asciiTheme="minorHAnsi" w:hAnsiTheme="minorHAnsi" w:cstheme="minorHAnsi"/>
          </w:rPr>
          <w:t>Warsaw</w:t>
        </w:r>
      </w:hyperlink>
      <w:r w:rsidRPr="00181BEE">
        <w:rPr>
          <w:rFonts w:asciiTheme="minorHAnsi" w:hAnsiTheme="minorHAnsi" w:cstheme="minorHAnsi"/>
        </w:rPr>
        <w:t xml:space="preserve"> </w:t>
      </w:r>
      <w:hyperlink r:id="rId47">
        <w:r w:rsidRPr="00181BEE">
          <w:rPr>
            <w:rFonts w:asciiTheme="minorHAnsi" w:hAnsiTheme="minorHAnsi" w:cstheme="minorHAnsi"/>
          </w:rPr>
          <w:t>Pac</w:t>
        </w:r>
      </w:hyperlink>
      <w:r w:rsidRPr="00181BEE">
        <w:rPr>
          <w:rFonts w:asciiTheme="minorHAnsi" w:hAnsiTheme="minorHAnsi" w:cstheme="minorHAnsi"/>
        </w:rPr>
        <w:t>t, in part as a response to West German membership in NATO.</w:t>
      </w:r>
    </w:p>
    <w:p w:rsidR="007C384E" w:rsidRPr="00181BEE" w:rsidRDefault="007C384E" w:rsidP="009A1AF6">
      <w:pPr>
        <w:pStyle w:val="GvdeMetni"/>
        <w:rPr>
          <w:rFonts w:asciiTheme="minorHAnsi" w:hAnsiTheme="minorHAnsi" w:cstheme="minorHAnsi"/>
        </w:rPr>
      </w:pPr>
    </w:p>
    <w:p w:rsidR="007C384E" w:rsidRPr="00181BEE" w:rsidRDefault="00A3095F" w:rsidP="009A1AF6">
      <w:pPr>
        <w:pStyle w:val="GvdeMetni"/>
        <w:ind w:left="154" w:right="470"/>
        <w:rPr>
          <w:rFonts w:asciiTheme="minorHAnsi" w:hAnsiTheme="minorHAnsi" w:cstheme="minorHAnsi"/>
        </w:rPr>
      </w:pPr>
      <w:r w:rsidRPr="00181BEE">
        <w:rPr>
          <w:rFonts w:asciiTheme="minorHAnsi" w:hAnsiTheme="minorHAnsi" w:cstheme="minorHAnsi"/>
        </w:rPr>
        <w:t xml:space="preserve">In 1975, </w:t>
      </w:r>
      <w:hyperlink r:id="rId48">
        <w:r w:rsidRPr="00181BEE">
          <w:rPr>
            <w:rFonts w:asciiTheme="minorHAnsi" w:hAnsiTheme="minorHAnsi" w:cstheme="minorHAnsi"/>
          </w:rPr>
          <w:t>Spain</w:t>
        </w:r>
      </w:hyperlink>
      <w:r w:rsidRPr="00181BEE">
        <w:rPr>
          <w:rFonts w:asciiTheme="minorHAnsi" w:hAnsiTheme="minorHAnsi" w:cstheme="minorHAnsi"/>
        </w:rPr>
        <w:t xml:space="preserve"> began a </w:t>
      </w:r>
      <w:hyperlink r:id="rId49">
        <w:r w:rsidRPr="00181BEE">
          <w:rPr>
            <w:rFonts w:asciiTheme="minorHAnsi" w:hAnsiTheme="minorHAnsi" w:cstheme="minorHAnsi"/>
          </w:rPr>
          <w:t>transition to democracy</w:t>
        </w:r>
      </w:hyperlink>
      <w:r w:rsidRPr="00181BEE">
        <w:rPr>
          <w:rFonts w:asciiTheme="minorHAnsi" w:hAnsiTheme="minorHAnsi" w:cstheme="minorHAnsi"/>
        </w:rPr>
        <w:t>, and came under international pressure to normalize relations with other western democracies. In February 1981 Prime Minister and campaigned strongly for NATO membership, in par</w:t>
      </w:r>
      <w:r w:rsidRPr="00181BEE">
        <w:rPr>
          <w:rFonts w:asciiTheme="minorHAnsi" w:hAnsiTheme="minorHAnsi" w:cstheme="minorHAnsi"/>
        </w:rPr>
        <w:t>t to improve civilian</w:t>
      </w:r>
      <w:r w:rsidRPr="00181BEE">
        <w:rPr>
          <w:rFonts w:asciiTheme="minorHAnsi" w:hAnsiTheme="minorHAnsi" w:cstheme="minorHAnsi"/>
          <w:spacing w:val="-15"/>
        </w:rPr>
        <w:t xml:space="preserve"> </w:t>
      </w:r>
      <w:r w:rsidRPr="00181BEE">
        <w:rPr>
          <w:rFonts w:asciiTheme="minorHAnsi" w:hAnsiTheme="minorHAnsi" w:cstheme="minorHAnsi"/>
        </w:rPr>
        <w:t>control</w:t>
      </w:r>
      <w:r w:rsidRPr="00181BEE">
        <w:rPr>
          <w:rFonts w:asciiTheme="minorHAnsi" w:hAnsiTheme="minorHAnsi" w:cstheme="minorHAnsi"/>
          <w:spacing w:val="-15"/>
        </w:rPr>
        <w:t xml:space="preserve"> </w:t>
      </w:r>
      <w:r w:rsidRPr="00181BEE">
        <w:rPr>
          <w:rFonts w:asciiTheme="minorHAnsi" w:hAnsiTheme="minorHAnsi" w:cstheme="minorHAnsi"/>
        </w:rPr>
        <w:t>over</w:t>
      </w:r>
      <w:r w:rsidRPr="00181BEE">
        <w:rPr>
          <w:rFonts w:asciiTheme="minorHAnsi" w:hAnsiTheme="minorHAnsi" w:cstheme="minorHAnsi"/>
          <w:spacing w:val="-15"/>
        </w:rPr>
        <w:t xml:space="preserve"> </w:t>
      </w:r>
      <w:r w:rsidRPr="00181BEE">
        <w:rPr>
          <w:rFonts w:asciiTheme="minorHAnsi" w:hAnsiTheme="minorHAnsi" w:cstheme="minorHAnsi"/>
        </w:rPr>
        <w:t>the</w:t>
      </w:r>
      <w:r w:rsidRPr="00181BEE">
        <w:rPr>
          <w:rFonts w:asciiTheme="minorHAnsi" w:hAnsiTheme="minorHAnsi" w:cstheme="minorHAnsi"/>
          <w:spacing w:val="-15"/>
        </w:rPr>
        <w:t xml:space="preserve"> </w:t>
      </w:r>
      <w:r w:rsidRPr="00181BEE">
        <w:rPr>
          <w:rFonts w:asciiTheme="minorHAnsi" w:hAnsiTheme="minorHAnsi" w:cstheme="minorHAnsi"/>
        </w:rPr>
        <w:t>military,</w:t>
      </w:r>
      <w:r w:rsidRPr="00181BEE">
        <w:rPr>
          <w:rFonts w:asciiTheme="minorHAnsi" w:hAnsiTheme="minorHAnsi" w:cstheme="minorHAnsi"/>
          <w:spacing w:val="-14"/>
        </w:rPr>
        <w:t xml:space="preserve"> </w:t>
      </w:r>
      <w:r w:rsidRPr="00181BEE">
        <w:rPr>
          <w:rFonts w:asciiTheme="minorHAnsi" w:hAnsiTheme="minorHAnsi" w:cstheme="minorHAnsi"/>
        </w:rPr>
        <w:t>and</w:t>
      </w:r>
      <w:r w:rsidRPr="00181BEE">
        <w:rPr>
          <w:rFonts w:asciiTheme="minorHAnsi" w:hAnsiTheme="minorHAnsi" w:cstheme="minorHAnsi"/>
          <w:spacing w:val="-15"/>
        </w:rPr>
        <w:t xml:space="preserve"> </w:t>
      </w:r>
      <w:r w:rsidRPr="00181BEE">
        <w:rPr>
          <w:rFonts w:asciiTheme="minorHAnsi" w:hAnsiTheme="minorHAnsi" w:cstheme="minorHAnsi"/>
        </w:rPr>
        <w:t>Spain's</w:t>
      </w:r>
      <w:r w:rsidRPr="00181BEE">
        <w:rPr>
          <w:rFonts w:asciiTheme="minorHAnsi" w:hAnsiTheme="minorHAnsi" w:cstheme="minorHAnsi"/>
          <w:spacing w:val="-15"/>
        </w:rPr>
        <w:t xml:space="preserve"> </w:t>
      </w:r>
      <w:r w:rsidRPr="00181BEE">
        <w:rPr>
          <w:rFonts w:asciiTheme="minorHAnsi" w:hAnsiTheme="minorHAnsi" w:cstheme="minorHAnsi"/>
        </w:rPr>
        <w:t>NATO</w:t>
      </w:r>
      <w:r w:rsidRPr="00181BEE">
        <w:rPr>
          <w:rFonts w:asciiTheme="minorHAnsi" w:hAnsiTheme="minorHAnsi" w:cstheme="minorHAnsi"/>
          <w:spacing w:val="-14"/>
        </w:rPr>
        <w:t xml:space="preserve"> </w:t>
      </w:r>
      <w:r w:rsidRPr="00181BEE">
        <w:rPr>
          <w:rFonts w:asciiTheme="minorHAnsi" w:hAnsiTheme="minorHAnsi" w:cstheme="minorHAnsi"/>
        </w:rPr>
        <w:t>membership</w:t>
      </w:r>
      <w:r w:rsidRPr="00181BEE">
        <w:rPr>
          <w:rFonts w:asciiTheme="minorHAnsi" w:hAnsiTheme="minorHAnsi" w:cstheme="minorHAnsi"/>
          <w:spacing w:val="-15"/>
        </w:rPr>
        <w:t xml:space="preserve"> </w:t>
      </w:r>
      <w:r w:rsidRPr="00181BEE">
        <w:rPr>
          <w:rFonts w:asciiTheme="minorHAnsi" w:hAnsiTheme="minorHAnsi" w:cstheme="minorHAnsi"/>
        </w:rPr>
        <w:t>was</w:t>
      </w:r>
      <w:r w:rsidRPr="00181BEE">
        <w:rPr>
          <w:rFonts w:asciiTheme="minorHAnsi" w:hAnsiTheme="minorHAnsi" w:cstheme="minorHAnsi"/>
          <w:spacing w:val="-15"/>
        </w:rPr>
        <w:t xml:space="preserve"> </w:t>
      </w:r>
      <w:r w:rsidRPr="00181BEE">
        <w:rPr>
          <w:rFonts w:asciiTheme="minorHAnsi" w:hAnsiTheme="minorHAnsi" w:cstheme="minorHAnsi"/>
        </w:rPr>
        <w:t>approved</w:t>
      </w:r>
      <w:r w:rsidRPr="00181BEE">
        <w:rPr>
          <w:rFonts w:asciiTheme="minorHAnsi" w:hAnsiTheme="minorHAnsi" w:cstheme="minorHAnsi"/>
          <w:spacing w:val="-15"/>
        </w:rPr>
        <w:t xml:space="preserve"> </w:t>
      </w:r>
      <w:r w:rsidRPr="00181BEE">
        <w:rPr>
          <w:rFonts w:asciiTheme="minorHAnsi" w:hAnsiTheme="minorHAnsi" w:cstheme="minorHAnsi"/>
        </w:rPr>
        <w:t>in</w:t>
      </w:r>
      <w:r w:rsidRPr="00181BEE">
        <w:rPr>
          <w:rFonts w:asciiTheme="minorHAnsi" w:hAnsiTheme="minorHAnsi" w:cstheme="minorHAnsi"/>
          <w:spacing w:val="-15"/>
        </w:rPr>
        <w:t xml:space="preserve"> </w:t>
      </w:r>
      <w:r w:rsidRPr="00181BEE">
        <w:rPr>
          <w:rFonts w:asciiTheme="minorHAnsi" w:hAnsiTheme="minorHAnsi" w:cstheme="minorHAnsi"/>
        </w:rPr>
        <w:t>June 1982.</w:t>
      </w:r>
    </w:p>
    <w:p w:rsidR="007C384E" w:rsidRPr="00181BEE" w:rsidRDefault="00A3095F" w:rsidP="009A1AF6">
      <w:pPr>
        <w:pStyle w:val="GvdeMetni"/>
        <w:ind w:left="154" w:right="470"/>
        <w:rPr>
          <w:rFonts w:asciiTheme="minorHAnsi" w:hAnsiTheme="minorHAnsi" w:cstheme="minorHAnsi"/>
        </w:rPr>
      </w:pPr>
      <w:r w:rsidRPr="00181BEE">
        <w:rPr>
          <w:rFonts w:asciiTheme="minorHAnsi" w:hAnsiTheme="minorHAnsi" w:cstheme="minorHAnsi"/>
        </w:rPr>
        <w:t>During the mid-1980s the strength and cohesion of the Warsaw Pact, which had served</w:t>
      </w:r>
      <w:r w:rsidRPr="00181BEE">
        <w:rPr>
          <w:rFonts w:asciiTheme="minorHAnsi" w:hAnsiTheme="minorHAnsi" w:cstheme="minorHAnsi"/>
          <w:spacing w:val="-11"/>
        </w:rPr>
        <w:t xml:space="preserve"> </w:t>
      </w:r>
      <w:r w:rsidRPr="00181BEE">
        <w:rPr>
          <w:rFonts w:asciiTheme="minorHAnsi" w:hAnsiTheme="minorHAnsi" w:cstheme="minorHAnsi"/>
        </w:rPr>
        <w:t>as</w:t>
      </w:r>
      <w:r w:rsidRPr="00181BEE">
        <w:rPr>
          <w:rFonts w:asciiTheme="minorHAnsi" w:hAnsiTheme="minorHAnsi" w:cstheme="minorHAnsi"/>
          <w:spacing w:val="-11"/>
        </w:rPr>
        <w:t xml:space="preserve"> </w:t>
      </w:r>
      <w:r w:rsidRPr="00181BEE">
        <w:rPr>
          <w:rFonts w:asciiTheme="minorHAnsi" w:hAnsiTheme="minorHAnsi" w:cstheme="minorHAnsi"/>
        </w:rPr>
        <w:t>the</w:t>
      </w:r>
      <w:r w:rsidRPr="00181BEE">
        <w:rPr>
          <w:rFonts w:asciiTheme="minorHAnsi" w:hAnsiTheme="minorHAnsi" w:cstheme="minorHAnsi"/>
          <w:spacing w:val="-10"/>
        </w:rPr>
        <w:t xml:space="preserve"> </w:t>
      </w:r>
      <w:r w:rsidRPr="00181BEE">
        <w:rPr>
          <w:rFonts w:asciiTheme="minorHAnsi" w:hAnsiTheme="minorHAnsi" w:cstheme="minorHAnsi"/>
        </w:rPr>
        <w:t>main</w:t>
      </w:r>
      <w:r w:rsidRPr="00181BEE">
        <w:rPr>
          <w:rFonts w:asciiTheme="minorHAnsi" w:hAnsiTheme="minorHAnsi" w:cstheme="minorHAnsi"/>
          <w:spacing w:val="-11"/>
        </w:rPr>
        <w:t xml:space="preserve"> </w:t>
      </w:r>
      <w:r w:rsidRPr="00181BEE">
        <w:rPr>
          <w:rFonts w:asciiTheme="minorHAnsi" w:hAnsiTheme="minorHAnsi" w:cstheme="minorHAnsi"/>
        </w:rPr>
        <w:t>institution</w:t>
      </w:r>
      <w:r w:rsidRPr="00181BEE">
        <w:rPr>
          <w:rFonts w:asciiTheme="minorHAnsi" w:hAnsiTheme="minorHAnsi" w:cstheme="minorHAnsi"/>
          <w:spacing w:val="-11"/>
        </w:rPr>
        <w:t xml:space="preserve"> </w:t>
      </w:r>
      <w:r w:rsidRPr="00181BEE">
        <w:rPr>
          <w:rFonts w:asciiTheme="minorHAnsi" w:hAnsiTheme="minorHAnsi" w:cstheme="minorHAnsi"/>
        </w:rPr>
        <w:t>rivaling</w:t>
      </w:r>
      <w:r w:rsidRPr="00181BEE">
        <w:rPr>
          <w:rFonts w:asciiTheme="minorHAnsi" w:hAnsiTheme="minorHAnsi" w:cstheme="minorHAnsi"/>
          <w:spacing w:val="-10"/>
        </w:rPr>
        <w:t xml:space="preserve"> </w:t>
      </w:r>
      <w:r w:rsidRPr="00181BEE">
        <w:rPr>
          <w:rFonts w:asciiTheme="minorHAnsi" w:hAnsiTheme="minorHAnsi" w:cstheme="minorHAnsi"/>
        </w:rPr>
        <w:t>NATO,</w:t>
      </w:r>
      <w:r w:rsidRPr="00181BEE">
        <w:rPr>
          <w:rFonts w:asciiTheme="minorHAnsi" w:hAnsiTheme="minorHAnsi" w:cstheme="minorHAnsi"/>
          <w:spacing w:val="-11"/>
        </w:rPr>
        <w:t xml:space="preserve"> </w:t>
      </w:r>
      <w:r w:rsidRPr="00181BEE">
        <w:rPr>
          <w:rFonts w:asciiTheme="minorHAnsi" w:hAnsiTheme="minorHAnsi" w:cstheme="minorHAnsi"/>
        </w:rPr>
        <w:t>began</w:t>
      </w:r>
      <w:r w:rsidRPr="00181BEE">
        <w:rPr>
          <w:rFonts w:asciiTheme="minorHAnsi" w:hAnsiTheme="minorHAnsi" w:cstheme="minorHAnsi"/>
          <w:spacing w:val="-10"/>
        </w:rPr>
        <w:t xml:space="preserve"> </w:t>
      </w:r>
      <w:r w:rsidRPr="00181BEE">
        <w:rPr>
          <w:rFonts w:asciiTheme="minorHAnsi" w:hAnsiTheme="minorHAnsi" w:cstheme="minorHAnsi"/>
        </w:rPr>
        <w:t>to</w:t>
      </w:r>
      <w:r w:rsidRPr="00181BEE">
        <w:rPr>
          <w:rFonts w:asciiTheme="minorHAnsi" w:hAnsiTheme="minorHAnsi" w:cstheme="minorHAnsi"/>
          <w:spacing w:val="-11"/>
        </w:rPr>
        <w:t xml:space="preserve"> </w:t>
      </w:r>
      <w:r w:rsidRPr="00181BEE">
        <w:rPr>
          <w:rFonts w:asciiTheme="minorHAnsi" w:hAnsiTheme="minorHAnsi" w:cstheme="minorHAnsi"/>
        </w:rPr>
        <w:t>deteriorate.</w:t>
      </w:r>
      <w:r w:rsidRPr="00181BEE">
        <w:rPr>
          <w:rFonts w:asciiTheme="minorHAnsi" w:hAnsiTheme="minorHAnsi" w:cstheme="minorHAnsi"/>
          <w:spacing w:val="-11"/>
        </w:rPr>
        <w:t xml:space="preserve"> </w:t>
      </w:r>
      <w:r w:rsidRPr="00181BEE">
        <w:rPr>
          <w:rFonts w:asciiTheme="minorHAnsi" w:hAnsiTheme="minorHAnsi" w:cstheme="minorHAnsi"/>
        </w:rPr>
        <w:t>By</w:t>
      </w:r>
      <w:r w:rsidRPr="00181BEE">
        <w:rPr>
          <w:rFonts w:asciiTheme="minorHAnsi" w:hAnsiTheme="minorHAnsi" w:cstheme="minorHAnsi"/>
          <w:spacing w:val="-10"/>
        </w:rPr>
        <w:t xml:space="preserve"> </w:t>
      </w:r>
      <w:r w:rsidRPr="00181BEE">
        <w:rPr>
          <w:rFonts w:asciiTheme="minorHAnsi" w:hAnsiTheme="minorHAnsi" w:cstheme="minorHAnsi"/>
        </w:rPr>
        <w:t>1989</w:t>
      </w:r>
      <w:r w:rsidRPr="00181BEE">
        <w:rPr>
          <w:rFonts w:asciiTheme="minorHAnsi" w:hAnsiTheme="minorHAnsi" w:cstheme="minorHAnsi"/>
          <w:spacing w:val="-11"/>
        </w:rPr>
        <w:t xml:space="preserve"> </w:t>
      </w:r>
      <w:r w:rsidRPr="00181BEE">
        <w:rPr>
          <w:rFonts w:asciiTheme="minorHAnsi" w:hAnsiTheme="minorHAnsi" w:cstheme="minorHAnsi"/>
        </w:rPr>
        <w:t>the</w:t>
      </w:r>
      <w:r w:rsidRPr="00181BEE">
        <w:rPr>
          <w:rFonts w:asciiTheme="minorHAnsi" w:hAnsiTheme="minorHAnsi" w:cstheme="minorHAnsi"/>
          <w:spacing w:val="-11"/>
        </w:rPr>
        <w:t xml:space="preserve"> </w:t>
      </w:r>
      <w:hyperlink r:id="rId50">
        <w:r w:rsidRPr="00181BEE">
          <w:rPr>
            <w:rFonts w:asciiTheme="minorHAnsi" w:hAnsiTheme="minorHAnsi" w:cstheme="minorHAnsi"/>
          </w:rPr>
          <w:t>Soviet</w:t>
        </w:r>
      </w:hyperlink>
      <w:r w:rsidRPr="00181BEE">
        <w:rPr>
          <w:rFonts w:asciiTheme="minorHAnsi" w:hAnsiTheme="minorHAnsi" w:cstheme="minorHAnsi"/>
        </w:rPr>
        <w:t xml:space="preserve"> </w:t>
      </w:r>
      <w:hyperlink r:id="rId51">
        <w:r w:rsidRPr="00181BEE">
          <w:rPr>
            <w:rFonts w:asciiTheme="minorHAnsi" w:hAnsiTheme="minorHAnsi" w:cstheme="minorHAnsi"/>
          </w:rPr>
          <w:t xml:space="preserve">Union </w:t>
        </w:r>
      </w:hyperlink>
      <w:r w:rsidRPr="00181BEE">
        <w:rPr>
          <w:rFonts w:asciiTheme="minorHAnsi" w:hAnsiTheme="minorHAnsi" w:cstheme="minorHAnsi"/>
        </w:rPr>
        <w:t>was unable to stem the democratic and nationalist movements which were rapidly</w:t>
      </w:r>
      <w:r w:rsidRPr="00181BEE">
        <w:rPr>
          <w:rFonts w:asciiTheme="minorHAnsi" w:hAnsiTheme="minorHAnsi" w:cstheme="minorHAnsi"/>
          <w:spacing w:val="-7"/>
        </w:rPr>
        <w:t xml:space="preserve"> </w:t>
      </w:r>
      <w:r w:rsidRPr="00181BEE">
        <w:rPr>
          <w:rFonts w:asciiTheme="minorHAnsi" w:hAnsiTheme="minorHAnsi" w:cstheme="minorHAnsi"/>
        </w:rPr>
        <w:t>gaining</w:t>
      </w:r>
      <w:r w:rsidRPr="00181BEE">
        <w:rPr>
          <w:rFonts w:asciiTheme="minorHAnsi" w:hAnsiTheme="minorHAnsi" w:cstheme="minorHAnsi"/>
          <w:spacing w:val="-6"/>
        </w:rPr>
        <w:t xml:space="preserve"> </w:t>
      </w:r>
      <w:r w:rsidRPr="00181BEE">
        <w:rPr>
          <w:rFonts w:asciiTheme="minorHAnsi" w:hAnsiTheme="minorHAnsi" w:cstheme="minorHAnsi"/>
        </w:rPr>
        <w:t>ground.</w:t>
      </w:r>
      <w:r w:rsidRPr="00181BEE">
        <w:rPr>
          <w:rFonts w:asciiTheme="minorHAnsi" w:hAnsiTheme="minorHAnsi" w:cstheme="minorHAnsi"/>
          <w:spacing w:val="-7"/>
        </w:rPr>
        <w:t xml:space="preserve"> </w:t>
      </w:r>
      <w:hyperlink r:id="rId52">
        <w:r w:rsidRPr="00181BEE">
          <w:rPr>
            <w:rFonts w:asciiTheme="minorHAnsi" w:hAnsiTheme="minorHAnsi" w:cstheme="minorHAnsi"/>
          </w:rPr>
          <w:t>Poland</w:t>
        </w:r>
        <w:r w:rsidRPr="00181BEE">
          <w:rPr>
            <w:rFonts w:asciiTheme="minorHAnsi" w:hAnsiTheme="minorHAnsi" w:cstheme="minorHAnsi"/>
            <w:spacing w:val="-6"/>
          </w:rPr>
          <w:t xml:space="preserve"> </w:t>
        </w:r>
        <w:r w:rsidRPr="00181BEE">
          <w:rPr>
            <w:rFonts w:asciiTheme="minorHAnsi" w:hAnsiTheme="minorHAnsi" w:cstheme="minorHAnsi"/>
          </w:rPr>
          <w:t>held</w:t>
        </w:r>
        <w:r w:rsidRPr="00181BEE">
          <w:rPr>
            <w:rFonts w:asciiTheme="minorHAnsi" w:hAnsiTheme="minorHAnsi" w:cstheme="minorHAnsi"/>
            <w:spacing w:val="-6"/>
          </w:rPr>
          <w:t xml:space="preserve"> </w:t>
        </w:r>
        <w:r w:rsidRPr="00181BEE">
          <w:rPr>
            <w:rFonts w:asciiTheme="minorHAnsi" w:hAnsiTheme="minorHAnsi" w:cstheme="minorHAnsi"/>
          </w:rPr>
          <w:t>multiparty</w:t>
        </w:r>
        <w:r w:rsidRPr="00181BEE">
          <w:rPr>
            <w:rFonts w:asciiTheme="minorHAnsi" w:hAnsiTheme="minorHAnsi" w:cstheme="minorHAnsi"/>
            <w:spacing w:val="-7"/>
          </w:rPr>
          <w:t xml:space="preserve"> </w:t>
        </w:r>
        <w:r w:rsidRPr="00181BEE">
          <w:rPr>
            <w:rFonts w:asciiTheme="minorHAnsi" w:hAnsiTheme="minorHAnsi" w:cstheme="minorHAnsi"/>
          </w:rPr>
          <w:t>elections</w:t>
        </w:r>
        <w:r w:rsidRPr="00181BEE">
          <w:rPr>
            <w:rFonts w:asciiTheme="minorHAnsi" w:hAnsiTheme="minorHAnsi" w:cstheme="minorHAnsi"/>
            <w:spacing w:val="-6"/>
          </w:rPr>
          <w:t xml:space="preserve"> </w:t>
        </w:r>
      </w:hyperlink>
      <w:r w:rsidRPr="00181BEE">
        <w:rPr>
          <w:rFonts w:asciiTheme="minorHAnsi" w:hAnsiTheme="minorHAnsi" w:cstheme="minorHAnsi"/>
        </w:rPr>
        <w:t>in</w:t>
      </w:r>
      <w:r w:rsidRPr="00181BEE">
        <w:rPr>
          <w:rFonts w:asciiTheme="minorHAnsi" w:hAnsiTheme="minorHAnsi" w:cstheme="minorHAnsi"/>
          <w:spacing w:val="-6"/>
        </w:rPr>
        <w:t xml:space="preserve"> </w:t>
      </w:r>
      <w:r w:rsidRPr="00181BEE">
        <w:rPr>
          <w:rFonts w:asciiTheme="minorHAnsi" w:hAnsiTheme="minorHAnsi" w:cstheme="minorHAnsi"/>
        </w:rPr>
        <w:t>June</w:t>
      </w:r>
      <w:r w:rsidRPr="00181BEE">
        <w:rPr>
          <w:rFonts w:asciiTheme="minorHAnsi" w:hAnsiTheme="minorHAnsi" w:cstheme="minorHAnsi"/>
          <w:spacing w:val="-7"/>
        </w:rPr>
        <w:t xml:space="preserve"> </w:t>
      </w:r>
      <w:r w:rsidRPr="00181BEE">
        <w:rPr>
          <w:rFonts w:asciiTheme="minorHAnsi" w:hAnsiTheme="minorHAnsi" w:cstheme="minorHAnsi"/>
        </w:rPr>
        <w:t>1989</w:t>
      </w:r>
      <w:r w:rsidRPr="00181BEE">
        <w:rPr>
          <w:rFonts w:asciiTheme="minorHAnsi" w:hAnsiTheme="minorHAnsi" w:cstheme="minorHAnsi"/>
          <w:spacing w:val="-6"/>
        </w:rPr>
        <w:t xml:space="preserve"> </w:t>
      </w:r>
      <w:r w:rsidRPr="00181BEE">
        <w:rPr>
          <w:rFonts w:asciiTheme="minorHAnsi" w:hAnsiTheme="minorHAnsi" w:cstheme="minorHAnsi"/>
        </w:rPr>
        <w:t>that</w:t>
      </w:r>
      <w:r w:rsidRPr="00181BEE">
        <w:rPr>
          <w:rFonts w:asciiTheme="minorHAnsi" w:hAnsiTheme="minorHAnsi" w:cstheme="minorHAnsi"/>
          <w:spacing w:val="-6"/>
        </w:rPr>
        <w:t xml:space="preserve"> </w:t>
      </w:r>
      <w:r w:rsidRPr="00181BEE">
        <w:rPr>
          <w:rFonts w:asciiTheme="minorHAnsi" w:hAnsiTheme="minorHAnsi" w:cstheme="minorHAnsi"/>
        </w:rPr>
        <w:t>ousted</w:t>
      </w:r>
      <w:r w:rsidRPr="00181BEE">
        <w:rPr>
          <w:rFonts w:asciiTheme="minorHAnsi" w:hAnsiTheme="minorHAnsi" w:cstheme="minorHAnsi"/>
          <w:spacing w:val="-7"/>
        </w:rPr>
        <w:t xml:space="preserve"> </w:t>
      </w:r>
      <w:r w:rsidRPr="00181BEE">
        <w:rPr>
          <w:rFonts w:asciiTheme="minorHAnsi" w:hAnsiTheme="minorHAnsi" w:cstheme="minorHAnsi"/>
        </w:rPr>
        <w:t xml:space="preserve">the Soviet allied </w:t>
      </w:r>
      <w:hyperlink r:id="rId53">
        <w:r w:rsidRPr="00181BEE">
          <w:rPr>
            <w:rFonts w:asciiTheme="minorHAnsi" w:hAnsiTheme="minorHAnsi" w:cstheme="minorHAnsi"/>
          </w:rPr>
          <w:t xml:space="preserve">Polish Workers' Party </w:t>
        </w:r>
      </w:hyperlink>
      <w:r w:rsidRPr="00181BEE">
        <w:rPr>
          <w:rFonts w:asciiTheme="minorHAnsi" w:hAnsiTheme="minorHAnsi" w:cstheme="minorHAnsi"/>
        </w:rPr>
        <w:t xml:space="preserve">and the peaceful opening of the </w:t>
      </w:r>
      <w:hyperlink r:id="rId54">
        <w:r w:rsidRPr="00181BEE">
          <w:rPr>
            <w:rFonts w:asciiTheme="minorHAnsi" w:hAnsiTheme="minorHAnsi" w:cstheme="minorHAnsi"/>
          </w:rPr>
          <w:t xml:space="preserve">Berlin Wall </w:t>
        </w:r>
      </w:hyperlink>
      <w:r w:rsidRPr="00181BEE">
        <w:rPr>
          <w:rFonts w:asciiTheme="minorHAnsi" w:hAnsiTheme="minorHAnsi" w:cstheme="minorHAnsi"/>
        </w:rPr>
        <w:t xml:space="preserve">that November symbolized the end of the Warsaw Pact as a way of enforcing Soviet control. The </w:t>
      </w:r>
      <w:hyperlink r:id="rId55">
        <w:r w:rsidRPr="00181BEE">
          <w:rPr>
            <w:rFonts w:asciiTheme="minorHAnsi" w:hAnsiTheme="minorHAnsi" w:cstheme="minorHAnsi"/>
          </w:rPr>
          <w:t xml:space="preserve">fall of the Berlin Wall </w:t>
        </w:r>
      </w:hyperlink>
      <w:r w:rsidRPr="00181BEE">
        <w:rPr>
          <w:rFonts w:asciiTheme="minorHAnsi" w:hAnsiTheme="minorHAnsi" w:cstheme="minorHAnsi"/>
        </w:rPr>
        <w:t>is recognized to be the end of the Cold War and ushered in a new period for Europe and NATO</w:t>
      </w:r>
      <w:r w:rsidRPr="00181BEE">
        <w:rPr>
          <w:rFonts w:asciiTheme="minorHAnsi" w:hAnsiTheme="minorHAnsi" w:cstheme="minorHAnsi"/>
          <w:spacing w:val="-9"/>
        </w:rPr>
        <w:t xml:space="preserve"> </w:t>
      </w:r>
      <w:r w:rsidRPr="00181BEE">
        <w:rPr>
          <w:rFonts w:asciiTheme="minorHAnsi" w:hAnsiTheme="minorHAnsi" w:cstheme="minorHAnsi"/>
        </w:rPr>
        <w:t>enlargement.</w:t>
      </w:r>
    </w:p>
    <w:p w:rsidR="007C384E" w:rsidRDefault="007C384E">
      <w:pPr>
        <w:jc w:val="both"/>
        <w:rPr>
          <w:rFonts w:asciiTheme="minorHAnsi" w:hAnsiTheme="minorHAnsi" w:cstheme="minorHAnsi"/>
        </w:rPr>
      </w:pPr>
    </w:p>
    <w:p w:rsidR="00AF50AE" w:rsidRPr="00181BEE" w:rsidRDefault="00A3095F">
      <w:pPr>
        <w:jc w:val="both"/>
        <w:rPr>
          <w:rFonts w:asciiTheme="minorHAnsi" w:hAnsiTheme="minorHAnsi" w:cstheme="minorHAnsi"/>
        </w:rPr>
        <w:sectPr w:rsidR="00AF50AE" w:rsidRPr="00181BEE">
          <w:pgSz w:w="11900" w:h="16840"/>
          <w:pgMar w:top="1120" w:right="660" w:bottom="280" w:left="980" w:header="720" w:footer="720" w:gutter="0"/>
          <w:cols w:space="720"/>
        </w:sectPr>
      </w:pPr>
      <w:r w:rsidRPr="00181BEE">
        <w:rPr>
          <w:rFonts w:asciiTheme="minorHAnsi" w:hAnsiTheme="minorHAnsi" w:cstheme="minorHAnsi"/>
          <w:noProof/>
          <w:sz w:val="20"/>
          <w:lang w:val="en-GB" w:eastAsia="en-GB"/>
        </w:rPr>
        <w:drawing>
          <wp:anchor distT="0" distB="0" distL="114300" distR="114300" simplePos="0" relativeHeight="251659264" behindDoc="0" locked="0" layoutInCell="1" allowOverlap="1">
            <wp:simplePos x="0" y="0"/>
            <wp:positionH relativeFrom="column">
              <wp:posOffset>862267</wp:posOffset>
            </wp:positionH>
            <wp:positionV relativeFrom="paragraph">
              <wp:posOffset>1299549</wp:posOffset>
            </wp:positionV>
            <wp:extent cx="4335780" cy="3323590"/>
            <wp:effectExtent l="0" t="0" r="0" b="0"/>
            <wp:wrapThrough wrapText="bothSides">
              <wp:wrapPolygon edited="0">
                <wp:start x="949" y="0"/>
                <wp:lineTo x="0" y="1981"/>
                <wp:lineTo x="0" y="3962"/>
                <wp:lineTo x="4366" y="3962"/>
                <wp:lineTo x="854" y="4705"/>
                <wp:lineTo x="190" y="4952"/>
                <wp:lineTo x="190" y="20676"/>
                <wp:lineTo x="1613" y="21418"/>
                <wp:lineTo x="3227" y="21418"/>
                <wp:lineTo x="21543" y="21418"/>
                <wp:lineTo x="21543" y="16095"/>
                <wp:lineTo x="21448" y="15847"/>
                <wp:lineTo x="21543" y="14981"/>
                <wp:lineTo x="21163" y="14361"/>
                <wp:lineTo x="20120" y="13866"/>
                <wp:lineTo x="21543" y="13742"/>
                <wp:lineTo x="21543" y="0"/>
                <wp:lineTo x="949" y="0"/>
              </wp:wrapPolygon>
            </wp:wrapThrough>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35780" cy="3323590"/>
                    </a:xfrm>
                    <a:prstGeom prst="rect">
                      <a:avLst/>
                    </a:prstGeom>
                  </pic:spPr>
                </pic:pic>
              </a:graphicData>
            </a:graphic>
            <wp14:sizeRelH relativeFrom="page">
              <wp14:pctWidth>0</wp14:pctWidth>
            </wp14:sizeRelH>
            <wp14:sizeRelV relativeFrom="page">
              <wp14:pctHeight>0</wp14:pctHeight>
            </wp14:sizeRelV>
          </wp:anchor>
        </w:drawing>
      </w:r>
    </w:p>
    <w:p w:rsidR="007C384E" w:rsidRPr="00181BEE" w:rsidRDefault="007C384E">
      <w:pPr>
        <w:pStyle w:val="GvdeMetni"/>
        <w:ind w:left="208"/>
        <w:rPr>
          <w:rFonts w:asciiTheme="minorHAnsi" w:hAnsiTheme="minorHAnsi" w:cstheme="minorHAnsi"/>
          <w:sz w:val="20"/>
        </w:rPr>
      </w:pPr>
    </w:p>
    <w:p w:rsidR="007C384E" w:rsidRPr="00181BEE" w:rsidRDefault="007C384E">
      <w:pPr>
        <w:pStyle w:val="GvdeMetni"/>
        <w:spacing w:before="1"/>
        <w:rPr>
          <w:rFonts w:asciiTheme="minorHAnsi" w:hAnsiTheme="minorHAnsi" w:cstheme="minorHAnsi"/>
          <w:sz w:val="26"/>
        </w:rPr>
      </w:pPr>
    </w:p>
    <w:p w:rsidR="007C384E" w:rsidRPr="00AF50AE" w:rsidRDefault="00A3095F" w:rsidP="007E6E2A">
      <w:pPr>
        <w:pStyle w:val="Balk4"/>
        <w:numPr>
          <w:ilvl w:val="2"/>
          <w:numId w:val="6"/>
        </w:numPr>
        <w:tabs>
          <w:tab w:val="left" w:pos="957"/>
        </w:tabs>
        <w:spacing w:before="36"/>
        <w:ind w:left="956"/>
        <w:rPr>
          <w:rFonts w:asciiTheme="minorHAnsi" w:hAnsiTheme="minorHAnsi" w:cstheme="minorHAnsi"/>
          <w:color w:val="3A9E9D"/>
        </w:rPr>
      </w:pPr>
      <w:r w:rsidRPr="00AF50AE">
        <w:rPr>
          <w:rFonts w:asciiTheme="minorHAnsi" w:hAnsiTheme="minorHAnsi" w:cstheme="minorHAnsi"/>
          <w:color w:val="3A9E9D"/>
        </w:rPr>
        <w:t>Adriatic</w:t>
      </w:r>
      <w:r w:rsidRPr="00AF50AE">
        <w:rPr>
          <w:rFonts w:asciiTheme="minorHAnsi" w:hAnsiTheme="minorHAnsi" w:cstheme="minorHAnsi"/>
          <w:color w:val="3A9E9D"/>
          <w:spacing w:val="-1"/>
        </w:rPr>
        <w:t xml:space="preserve"> </w:t>
      </w:r>
      <w:r w:rsidRPr="00AF50AE">
        <w:rPr>
          <w:rFonts w:asciiTheme="minorHAnsi" w:hAnsiTheme="minorHAnsi" w:cstheme="minorHAnsi"/>
          <w:color w:val="3A9E9D"/>
        </w:rPr>
        <w:t>Charter</w:t>
      </w:r>
    </w:p>
    <w:p w:rsidR="007C384E" w:rsidRPr="00AF50AE" w:rsidRDefault="00A3095F" w:rsidP="009A1AF6">
      <w:pPr>
        <w:pStyle w:val="GvdeMetni"/>
        <w:spacing w:before="276" w:line="276" w:lineRule="auto"/>
        <w:ind w:left="154" w:right="472"/>
        <w:rPr>
          <w:rFonts w:asciiTheme="minorHAnsi" w:hAnsiTheme="minorHAnsi" w:cstheme="minorHAnsi"/>
        </w:rPr>
      </w:pPr>
      <w:r w:rsidRPr="00AF50AE">
        <w:rPr>
          <w:rFonts w:asciiTheme="minorHAnsi" w:hAnsiTheme="minorHAnsi" w:cstheme="minorHAnsi"/>
        </w:rPr>
        <w:t xml:space="preserve">The </w:t>
      </w:r>
      <w:hyperlink r:id="rId57">
        <w:r w:rsidRPr="00AF50AE">
          <w:rPr>
            <w:rFonts w:asciiTheme="minorHAnsi" w:hAnsiTheme="minorHAnsi" w:cstheme="minorHAnsi"/>
          </w:rPr>
          <w:t xml:space="preserve">Adriatic </w:t>
        </w:r>
      </w:hyperlink>
      <w:r w:rsidRPr="00AF50AE">
        <w:rPr>
          <w:rFonts w:asciiTheme="minorHAnsi" w:hAnsiTheme="minorHAnsi" w:cstheme="minorHAnsi"/>
        </w:rPr>
        <w:t xml:space="preserve">Charter is an association formed by </w:t>
      </w:r>
      <w:hyperlink r:id="rId58">
        <w:r w:rsidRPr="00AF50AE">
          <w:rPr>
            <w:rFonts w:asciiTheme="minorHAnsi" w:hAnsiTheme="minorHAnsi" w:cstheme="minorHAnsi"/>
          </w:rPr>
          <w:t xml:space="preserve">Albania, </w:t>
        </w:r>
      </w:hyperlink>
      <w:hyperlink r:id="rId59">
        <w:r w:rsidRPr="00AF50AE">
          <w:rPr>
            <w:rFonts w:asciiTheme="minorHAnsi" w:hAnsiTheme="minorHAnsi" w:cstheme="minorHAnsi"/>
          </w:rPr>
          <w:t>Croati</w:t>
        </w:r>
      </w:hyperlink>
      <w:r w:rsidRPr="00AF50AE">
        <w:rPr>
          <w:rFonts w:asciiTheme="minorHAnsi" w:hAnsiTheme="minorHAnsi" w:cstheme="minorHAnsi"/>
        </w:rPr>
        <w:t xml:space="preserve">a, </w:t>
      </w:r>
      <w:hyperlink r:id="rId60">
        <w:r w:rsidRPr="00AF50AE">
          <w:rPr>
            <w:rFonts w:asciiTheme="minorHAnsi" w:hAnsiTheme="minorHAnsi" w:cstheme="minorHAnsi"/>
          </w:rPr>
          <w:t>North Macedonia</w:t>
        </w:r>
      </w:hyperlink>
      <w:r w:rsidRPr="00AF50AE">
        <w:rPr>
          <w:rFonts w:asciiTheme="minorHAnsi" w:hAnsiTheme="minorHAnsi" w:cstheme="minorHAnsi"/>
        </w:rPr>
        <w:t xml:space="preserve"> and the </w:t>
      </w:r>
      <w:hyperlink r:id="rId61">
        <w:r w:rsidRPr="00AF50AE">
          <w:rPr>
            <w:rFonts w:asciiTheme="minorHAnsi" w:hAnsiTheme="minorHAnsi" w:cstheme="minorHAnsi"/>
          </w:rPr>
          <w:t>United States</w:t>
        </w:r>
      </w:hyperlink>
      <w:r w:rsidRPr="00AF50AE">
        <w:rPr>
          <w:rFonts w:asciiTheme="minorHAnsi" w:hAnsiTheme="minorHAnsi" w:cstheme="minorHAnsi"/>
        </w:rPr>
        <w:t xml:space="preserve"> for the purpose of aiding their attempts to join </w:t>
      </w:r>
      <w:hyperlink r:id="rId62">
        <w:r w:rsidRPr="00AF50AE">
          <w:rPr>
            <w:rFonts w:asciiTheme="minorHAnsi" w:hAnsiTheme="minorHAnsi" w:cstheme="minorHAnsi"/>
          </w:rPr>
          <w:t>NATO</w:t>
        </w:r>
      </w:hyperlink>
      <w:r w:rsidRPr="00AF50AE">
        <w:rPr>
          <w:rFonts w:asciiTheme="minorHAnsi" w:hAnsiTheme="minorHAnsi" w:cstheme="minorHAnsi"/>
        </w:rPr>
        <w:t>. The Charter</w:t>
      </w:r>
      <w:r w:rsidRPr="00AF50AE">
        <w:rPr>
          <w:rFonts w:asciiTheme="minorHAnsi" w:hAnsiTheme="minorHAnsi" w:cstheme="minorHAnsi"/>
          <w:spacing w:val="-7"/>
        </w:rPr>
        <w:t xml:space="preserve"> </w:t>
      </w:r>
      <w:r w:rsidRPr="00AF50AE">
        <w:rPr>
          <w:rFonts w:asciiTheme="minorHAnsi" w:hAnsiTheme="minorHAnsi" w:cstheme="minorHAnsi"/>
        </w:rPr>
        <w:t>was</w:t>
      </w:r>
      <w:r w:rsidRPr="00AF50AE">
        <w:rPr>
          <w:rFonts w:asciiTheme="minorHAnsi" w:hAnsiTheme="minorHAnsi" w:cstheme="minorHAnsi"/>
          <w:spacing w:val="-5"/>
        </w:rPr>
        <w:t xml:space="preserve"> </w:t>
      </w:r>
      <w:r w:rsidRPr="00AF50AE">
        <w:rPr>
          <w:rFonts w:asciiTheme="minorHAnsi" w:hAnsiTheme="minorHAnsi" w:cstheme="minorHAnsi"/>
        </w:rPr>
        <w:t>signed</w:t>
      </w:r>
      <w:r w:rsidRPr="00AF50AE">
        <w:rPr>
          <w:rFonts w:asciiTheme="minorHAnsi" w:hAnsiTheme="minorHAnsi" w:cstheme="minorHAnsi"/>
          <w:spacing w:val="-7"/>
        </w:rPr>
        <w:t xml:space="preserve"> </w:t>
      </w:r>
      <w:r w:rsidRPr="00AF50AE">
        <w:rPr>
          <w:rFonts w:asciiTheme="minorHAnsi" w:hAnsiTheme="minorHAnsi" w:cstheme="minorHAnsi"/>
        </w:rPr>
        <w:t>on</w:t>
      </w:r>
      <w:r w:rsidRPr="00AF50AE">
        <w:rPr>
          <w:rFonts w:asciiTheme="minorHAnsi" w:hAnsiTheme="minorHAnsi" w:cstheme="minorHAnsi"/>
          <w:spacing w:val="-6"/>
        </w:rPr>
        <w:t xml:space="preserve"> </w:t>
      </w:r>
      <w:r w:rsidRPr="00AF50AE">
        <w:rPr>
          <w:rFonts w:asciiTheme="minorHAnsi" w:hAnsiTheme="minorHAnsi" w:cstheme="minorHAnsi"/>
        </w:rPr>
        <w:t>2</w:t>
      </w:r>
      <w:r w:rsidRPr="00AF50AE">
        <w:rPr>
          <w:rFonts w:asciiTheme="minorHAnsi" w:hAnsiTheme="minorHAnsi" w:cstheme="minorHAnsi"/>
          <w:spacing w:val="-6"/>
        </w:rPr>
        <w:t xml:space="preserve"> </w:t>
      </w:r>
      <w:r w:rsidRPr="00AF50AE">
        <w:rPr>
          <w:rFonts w:asciiTheme="minorHAnsi" w:hAnsiTheme="minorHAnsi" w:cstheme="minorHAnsi"/>
        </w:rPr>
        <w:t>May</w:t>
      </w:r>
      <w:r w:rsidRPr="00AF50AE">
        <w:rPr>
          <w:rFonts w:asciiTheme="minorHAnsi" w:hAnsiTheme="minorHAnsi" w:cstheme="minorHAnsi"/>
          <w:spacing w:val="-7"/>
        </w:rPr>
        <w:t xml:space="preserve"> </w:t>
      </w:r>
      <w:r w:rsidRPr="00AF50AE">
        <w:rPr>
          <w:rFonts w:asciiTheme="minorHAnsi" w:hAnsiTheme="minorHAnsi" w:cstheme="minorHAnsi"/>
        </w:rPr>
        <w:t>2003</w:t>
      </w:r>
      <w:r w:rsidRPr="00AF50AE">
        <w:rPr>
          <w:rFonts w:asciiTheme="minorHAnsi" w:hAnsiTheme="minorHAnsi" w:cstheme="minorHAnsi"/>
          <w:spacing w:val="-6"/>
        </w:rPr>
        <w:t xml:space="preserve"> </w:t>
      </w:r>
      <w:r w:rsidRPr="00AF50AE">
        <w:rPr>
          <w:rFonts w:asciiTheme="minorHAnsi" w:hAnsiTheme="minorHAnsi" w:cstheme="minorHAnsi"/>
        </w:rPr>
        <w:t>in</w:t>
      </w:r>
      <w:r w:rsidRPr="00AF50AE">
        <w:rPr>
          <w:rFonts w:asciiTheme="minorHAnsi" w:hAnsiTheme="minorHAnsi" w:cstheme="minorHAnsi"/>
          <w:spacing w:val="-6"/>
        </w:rPr>
        <w:t xml:space="preserve"> </w:t>
      </w:r>
      <w:hyperlink r:id="rId63">
        <w:r w:rsidRPr="00AF50AE">
          <w:rPr>
            <w:rFonts w:asciiTheme="minorHAnsi" w:hAnsiTheme="minorHAnsi" w:cstheme="minorHAnsi"/>
          </w:rPr>
          <w:t>Tirana</w:t>
        </w:r>
        <w:r w:rsidRPr="00AF50AE">
          <w:rPr>
            <w:rFonts w:asciiTheme="minorHAnsi" w:hAnsiTheme="minorHAnsi" w:cstheme="minorHAnsi"/>
            <w:spacing w:val="-6"/>
          </w:rPr>
          <w:t xml:space="preserve"> </w:t>
        </w:r>
      </w:hyperlink>
      <w:r w:rsidRPr="00AF50AE">
        <w:rPr>
          <w:rFonts w:asciiTheme="minorHAnsi" w:hAnsiTheme="minorHAnsi" w:cstheme="minorHAnsi"/>
        </w:rPr>
        <w:t>under</w:t>
      </w:r>
      <w:r w:rsidRPr="00AF50AE">
        <w:rPr>
          <w:rFonts w:asciiTheme="minorHAnsi" w:hAnsiTheme="minorHAnsi" w:cstheme="minorHAnsi"/>
          <w:spacing w:val="-6"/>
        </w:rPr>
        <w:t xml:space="preserve"> </w:t>
      </w:r>
      <w:r w:rsidRPr="00AF50AE">
        <w:rPr>
          <w:rFonts w:asciiTheme="minorHAnsi" w:hAnsiTheme="minorHAnsi" w:cstheme="minorHAnsi"/>
        </w:rPr>
        <w:t>the</w:t>
      </w:r>
      <w:r w:rsidRPr="00AF50AE">
        <w:rPr>
          <w:rFonts w:asciiTheme="minorHAnsi" w:hAnsiTheme="minorHAnsi" w:cstheme="minorHAnsi"/>
          <w:spacing w:val="-7"/>
        </w:rPr>
        <w:t xml:space="preserve"> </w:t>
      </w:r>
      <w:r w:rsidRPr="00AF50AE">
        <w:rPr>
          <w:rFonts w:asciiTheme="minorHAnsi" w:hAnsiTheme="minorHAnsi" w:cstheme="minorHAnsi"/>
        </w:rPr>
        <w:t>aegis</w:t>
      </w:r>
      <w:r w:rsidRPr="00AF50AE">
        <w:rPr>
          <w:rFonts w:asciiTheme="minorHAnsi" w:hAnsiTheme="minorHAnsi" w:cstheme="minorHAnsi"/>
          <w:spacing w:val="-5"/>
        </w:rPr>
        <w:t xml:space="preserve"> </w:t>
      </w:r>
      <w:r w:rsidRPr="00AF50AE">
        <w:rPr>
          <w:rFonts w:asciiTheme="minorHAnsi" w:hAnsiTheme="minorHAnsi" w:cstheme="minorHAnsi"/>
        </w:rPr>
        <w:t>of</w:t>
      </w:r>
      <w:r w:rsidRPr="00AF50AE">
        <w:rPr>
          <w:rFonts w:asciiTheme="minorHAnsi" w:hAnsiTheme="minorHAnsi" w:cstheme="minorHAnsi"/>
          <w:spacing w:val="-7"/>
        </w:rPr>
        <w:t xml:space="preserve"> </w:t>
      </w:r>
      <w:r w:rsidRPr="00AF50AE">
        <w:rPr>
          <w:rFonts w:asciiTheme="minorHAnsi" w:hAnsiTheme="minorHAnsi" w:cstheme="minorHAnsi"/>
        </w:rPr>
        <w:t>the</w:t>
      </w:r>
      <w:r w:rsidRPr="00AF50AE">
        <w:rPr>
          <w:rFonts w:asciiTheme="minorHAnsi" w:hAnsiTheme="minorHAnsi" w:cstheme="minorHAnsi"/>
          <w:spacing w:val="-6"/>
        </w:rPr>
        <w:t xml:space="preserve"> </w:t>
      </w:r>
      <w:hyperlink r:id="rId64">
        <w:r w:rsidRPr="00AF50AE">
          <w:rPr>
            <w:rFonts w:asciiTheme="minorHAnsi" w:hAnsiTheme="minorHAnsi" w:cstheme="minorHAnsi"/>
          </w:rPr>
          <w:t>United</w:t>
        </w:r>
        <w:r w:rsidRPr="00AF50AE">
          <w:rPr>
            <w:rFonts w:asciiTheme="minorHAnsi" w:hAnsiTheme="minorHAnsi" w:cstheme="minorHAnsi"/>
            <w:spacing w:val="-5"/>
          </w:rPr>
          <w:t xml:space="preserve"> </w:t>
        </w:r>
        <w:r w:rsidRPr="00AF50AE">
          <w:rPr>
            <w:rFonts w:asciiTheme="minorHAnsi" w:hAnsiTheme="minorHAnsi" w:cstheme="minorHAnsi"/>
          </w:rPr>
          <w:t>States.</w:t>
        </w:r>
        <w:r w:rsidRPr="00AF50AE">
          <w:rPr>
            <w:rFonts w:asciiTheme="minorHAnsi" w:hAnsiTheme="minorHAnsi" w:cstheme="minorHAnsi"/>
            <w:spacing w:val="-7"/>
          </w:rPr>
          <w:t xml:space="preserve"> </w:t>
        </w:r>
      </w:hyperlink>
      <w:r w:rsidRPr="00AF50AE">
        <w:rPr>
          <w:rFonts w:asciiTheme="minorHAnsi" w:hAnsiTheme="minorHAnsi" w:cstheme="minorHAnsi"/>
        </w:rPr>
        <w:t>The role of the United States has caused some confusion; in discussions in the other member states, the Charter i</w:t>
      </w:r>
      <w:r w:rsidRPr="00AF50AE">
        <w:rPr>
          <w:rFonts w:asciiTheme="minorHAnsi" w:hAnsiTheme="minorHAnsi" w:cstheme="minorHAnsi"/>
        </w:rPr>
        <w:t xml:space="preserve">s often called the U.S.-Adriatic Charter. In September 2008 </w:t>
      </w:r>
      <w:hyperlink r:id="rId65">
        <w:r w:rsidRPr="00AF50AE">
          <w:rPr>
            <w:rFonts w:asciiTheme="minorHAnsi" w:hAnsiTheme="minorHAnsi" w:cstheme="minorHAnsi"/>
          </w:rPr>
          <w:t xml:space="preserve">Montenegro </w:t>
        </w:r>
      </w:hyperlink>
      <w:r w:rsidRPr="00AF50AE">
        <w:rPr>
          <w:rFonts w:asciiTheme="minorHAnsi" w:hAnsiTheme="minorHAnsi" w:cstheme="minorHAnsi"/>
        </w:rPr>
        <w:t xml:space="preserve">and </w:t>
      </w:r>
      <w:hyperlink r:id="rId66">
        <w:r w:rsidRPr="00AF50AE">
          <w:rPr>
            <w:rFonts w:asciiTheme="minorHAnsi" w:hAnsiTheme="minorHAnsi" w:cstheme="minorHAnsi"/>
          </w:rPr>
          <w:t xml:space="preserve">Bosnia and Herzegovina </w:t>
        </w:r>
      </w:hyperlink>
      <w:r w:rsidRPr="00AF50AE">
        <w:rPr>
          <w:rFonts w:asciiTheme="minorHAnsi" w:hAnsiTheme="minorHAnsi" w:cstheme="minorHAnsi"/>
        </w:rPr>
        <w:t>were invited to join the C</w:t>
      </w:r>
      <w:r w:rsidRPr="00AF50AE">
        <w:rPr>
          <w:rFonts w:asciiTheme="minorHAnsi" w:hAnsiTheme="minorHAnsi" w:cstheme="minorHAnsi"/>
        </w:rPr>
        <w:t xml:space="preserve">harter and joined on December 4, 2008 </w:t>
      </w:r>
      <w:hyperlink r:id="rId67">
        <w:r w:rsidRPr="00AF50AE">
          <w:rPr>
            <w:rFonts w:asciiTheme="minorHAnsi" w:hAnsiTheme="minorHAnsi" w:cstheme="minorHAnsi"/>
          </w:rPr>
          <w:t xml:space="preserve">Serbia </w:t>
        </w:r>
      </w:hyperlink>
      <w:r w:rsidRPr="00AF50AE">
        <w:rPr>
          <w:rFonts w:asciiTheme="minorHAnsi" w:hAnsiTheme="minorHAnsi" w:cstheme="minorHAnsi"/>
        </w:rPr>
        <w:t>accepted observer status at the same</w:t>
      </w:r>
      <w:r w:rsidRPr="00AF50AE">
        <w:rPr>
          <w:rFonts w:asciiTheme="minorHAnsi" w:hAnsiTheme="minorHAnsi" w:cstheme="minorHAnsi"/>
          <w:spacing w:val="-43"/>
        </w:rPr>
        <w:t xml:space="preserve"> </w:t>
      </w:r>
      <w:r w:rsidRPr="00AF50AE">
        <w:rPr>
          <w:rFonts w:asciiTheme="minorHAnsi" w:hAnsiTheme="minorHAnsi" w:cstheme="minorHAnsi"/>
        </w:rPr>
        <w:t>time.</w:t>
      </w:r>
    </w:p>
    <w:p w:rsidR="007C384E" w:rsidRPr="00AF50AE" w:rsidRDefault="007C384E" w:rsidP="00AF50AE">
      <w:pPr>
        <w:pStyle w:val="GvdeMetni"/>
        <w:spacing w:line="276" w:lineRule="auto"/>
        <w:rPr>
          <w:rFonts w:asciiTheme="minorHAnsi" w:hAnsiTheme="minorHAnsi" w:cstheme="minorHAnsi"/>
        </w:rPr>
      </w:pPr>
    </w:p>
    <w:p w:rsidR="007C384E" w:rsidRPr="00AF50AE" w:rsidRDefault="00A3095F" w:rsidP="007E6E2A">
      <w:pPr>
        <w:pStyle w:val="Balk1"/>
        <w:numPr>
          <w:ilvl w:val="1"/>
          <w:numId w:val="6"/>
        </w:numPr>
        <w:tabs>
          <w:tab w:val="left" w:pos="758"/>
        </w:tabs>
        <w:ind w:left="757" w:hanging="604"/>
        <w:rPr>
          <w:rFonts w:asciiTheme="minorHAnsi" w:hAnsiTheme="minorHAnsi" w:cstheme="minorHAnsi"/>
        </w:rPr>
      </w:pPr>
      <w:r w:rsidRPr="00AF50AE">
        <w:rPr>
          <w:rFonts w:asciiTheme="minorHAnsi" w:hAnsiTheme="minorHAnsi" w:cstheme="minorHAnsi"/>
        </w:rPr>
        <w:t>Current</w:t>
      </w:r>
      <w:r w:rsidRPr="00AF50AE">
        <w:rPr>
          <w:rFonts w:asciiTheme="minorHAnsi" w:hAnsiTheme="minorHAnsi" w:cstheme="minorHAnsi"/>
          <w:spacing w:val="-2"/>
        </w:rPr>
        <w:t xml:space="preserve"> </w:t>
      </w:r>
      <w:r w:rsidRPr="00AF50AE">
        <w:rPr>
          <w:rFonts w:asciiTheme="minorHAnsi" w:hAnsiTheme="minorHAnsi" w:cstheme="minorHAnsi"/>
        </w:rPr>
        <w:t>status</w:t>
      </w:r>
    </w:p>
    <w:p w:rsidR="007C384E" w:rsidRPr="00181BEE" w:rsidRDefault="00A3095F" w:rsidP="009A1AF6">
      <w:pPr>
        <w:pStyle w:val="GvdeMetni"/>
        <w:spacing w:before="276" w:line="276" w:lineRule="auto"/>
        <w:ind w:left="154" w:right="468"/>
        <w:rPr>
          <w:rFonts w:asciiTheme="minorHAnsi" w:hAnsiTheme="minorHAnsi" w:cstheme="minorHAnsi"/>
        </w:rPr>
      </w:pPr>
      <w:r w:rsidRPr="00181BEE">
        <w:rPr>
          <w:rFonts w:asciiTheme="minorHAnsi" w:hAnsiTheme="minorHAnsi" w:cstheme="minorHAnsi"/>
        </w:rPr>
        <w:t xml:space="preserve">Bosnia and Herzegovina is the only country with a </w:t>
      </w:r>
      <w:hyperlink r:id="rId68">
        <w:r w:rsidRPr="00181BEE">
          <w:rPr>
            <w:rFonts w:asciiTheme="minorHAnsi" w:hAnsiTheme="minorHAnsi" w:cstheme="minorHAnsi"/>
          </w:rPr>
          <w:t>Membership Action Plan</w:t>
        </w:r>
      </w:hyperlink>
      <w:r w:rsidRPr="00181BEE">
        <w:rPr>
          <w:rFonts w:asciiTheme="minorHAnsi" w:hAnsiTheme="minorHAnsi" w:cstheme="minorHAnsi"/>
        </w:rPr>
        <w:t>, which together with Georgia, were named NATO "aspirant countries" at the North Atlantic Council meeting on 7 December 2011.Ukraine was recognized as an aspirant c</w:t>
      </w:r>
      <w:r w:rsidRPr="00181BEE">
        <w:rPr>
          <w:rFonts w:asciiTheme="minorHAnsi" w:hAnsiTheme="minorHAnsi" w:cstheme="minorHAnsi"/>
        </w:rPr>
        <w:t>ountry after</w:t>
      </w:r>
      <w:r w:rsidRPr="00181BEE">
        <w:rPr>
          <w:rFonts w:asciiTheme="minorHAnsi" w:hAnsiTheme="minorHAnsi" w:cstheme="minorHAnsi"/>
          <w:spacing w:val="-14"/>
        </w:rPr>
        <w:t xml:space="preserve"> </w:t>
      </w:r>
      <w:r w:rsidRPr="00181BEE">
        <w:rPr>
          <w:rFonts w:asciiTheme="minorHAnsi" w:hAnsiTheme="minorHAnsi" w:cstheme="minorHAnsi"/>
        </w:rPr>
        <w:t>the</w:t>
      </w:r>
      <w:r w:rsidRPr="00181BEE">
        <w:rPr>
          <w:rFonts w:asciiTheme="minorHAnsi" w:hAnsiTheme="minorHAnsi" w:cstheme="minorHAnsi"/>
          <w:spacing w:val="-13"/>
        </w:rPr>
        <w:t xml:space="preserve"> </w:t>
      </w:r>
      <w:hyperlink r:id="rId69">
        <w:r w:rsidRPr="00181BEE">
          <w:rPr>
            <w:rFonts w:asciiTheme="minorHAnsi" w:hAnsiTheme="minorHAnsi" w:cstheme="minorHAnsi"/>
          </w:rPr>
          <w:t>2014</w:t>
        </w:r>
        <w:r w:rsidRPr="00181BEE">
          <w:rPr>
            <w:rFonts w:asciiTheme="minorHAnsi" w:hAnsiTheme="minorHAnsi" w:cstheme="minorHAnsi"/>
            <w:spacing w:val="-13"/>
          </w:rPr>
          <w:t xml:space="preserve"> </w:t>
        </w:r>
        <w:r w:rsidRPr="00181BEE">
          <w:rPr>
            <w:rFonts w:asciiTheme="minorHAnsi" w:hAnsiTheme="minorHAnsi" w:cstheme="minorHAnsi"/>
          </w:rPr>
          <w:t>Ukrainian</w:t>
        </w:r>
        <w:r w:rsidRPr="00181BEE">
          <w:rPr>
            <w:rFonts w:asciiTheme="minorHAnsi" w:hAnsiTheme="minorHAnsi" w:cstheme="minorHAnsi"/>
            <w:spacing w:val="-13"/>
          </w:rPr>
          <w:t xml:space="preserve"> </w:t>
        </w:r>
        <w:r w:rsidRPr="00181BEE">
          <w:rPr>
            <w:rFonts w:asciiTheme="minorHAnsi" w:hAnsiTheme="minorHAnsi" w:cstheme="minorHAnsi"/>
          </w:rPr>
          <w:t>revolutio</w:t>
        </w:r>
      </w:hyperlink>
      <w:r w:rsidRPr="00181BEE">
        <w:rPr>
          <w:rFonts w:asciiTheme="minorHAnsi" w:hAnsiTheme="minorHAnsi" w:cstheme="minorHAnsi"/>
        </w:rPr>
        <w:t>n.</w:t>
      </w:r>
      <w:r w:rsidRPr="00181BEE">
        <w:rPr>
          <w:rFonts w:asciiTheme="minorHAnsi" w:hAnsiTheme="minorHAnsi" w:cstheme="minorHAnsi"/>
          <w:spacing w:val="-13"/>
        </w:rPr>
        <w:t xml:space="preserve"> </w:t>
      </w:r>
      <w:r w:rsidRPr="00181BEE">
        <w:rPr>
          <w:rFonts w:asciiTheme="minorHAnsi" w:hAnsiTheme="minorHAnsi" w:cstheme="minorHAnsi"/>
        </w:rPr>
        <w:t>In</w:t>
      </w:r>
      <w:r w:rsidRPr="00181BEE">
        <w:rPr>
          <w:rFonts w:asciiTheme="minorHAnsi" w:hAnsiTheme="minorHAnsi" w:cstheme="minorHAnsi"/>
          <w:spacing w:val="-12"/>
        </w:rPr>
        <w:t xml:space="preserve"> </w:t>
      </w:r>
      <w:r w:rsidRPr="00181BEE">
        <w:rPr>
          <w:rFonts w:asciiTheme="minorHAnsi" w:hAnsiTheme="minorHAnsi" w:cstheme="minorHAnsi"/>
        </w:rPr>
        <w:t>2022,</w:t>
      </w:r>
      <w:r w:rsidRPr="00181BEE">
        <w:rPr>
          <w:rFonts w:asciiTheme="minorHAnsi" w:hAnsiTheme="minorHAnsi" w:cstheme="minorHAnsi"/>
          <w:spacing w:val="-13"/>
        </w:rPr>
        <w:t xml:space="preserve"> </w:t>
      </w:r>
      <w:r w:rsidRPr="00181BEE">
        <w:rPr>
          <w:rFonts w:asciiTheme="minorHAnsi" w:hAnsiTheme="minorHAnsi" w:cstheme="minorHAnsi"/>
        </w:rPr>
        <w:t>NATO</w:t>
      </w:r>
      <w:r w:rsidRPr="00181BEE">
        <w:rPr>
          <w:rFonts w:asciiTheme="minorHAnsi" w:hAnsiTheme="minorHAnsi" w:cstheme="minorHAnsi"/>
          <w:spacing w:val="-12"/>
        </w:rPr>
        <w:t xml:space="preserve"> </w:t>
      </w:r>
      <w:r w:rsidRPr="00181BEE">
        <w:rPr>
          <w:rFonts w:asciiTheme="minorHAnsi" w:hAnsiTheme="minorHAnsi" w:cstheme="minorHAnsi"/>
        </w:rPr>
        <w:t>signed</w:t>
      </w:r>
      <w:r w:rsidRPr="00181BEE">
        <w:rPr>
          <w:rFonts w:asciiTheme="minorHAnsi" w:hAnsiTheme="minorHAnsi" w:cstheme="minorHAnsi"/>
          <w:spacing w:val="-14"/>
        </w:rPr>
        <w:t xml:space="preserve"> </w:t>
      </w:r>
      <w:r w:rsidRPr="00181BEE">
        <w:rPr>
          <w:rFonts w:asciiTheme="minorHAnsi" w:hAnsiTheme="minorHAnsi" w:cstheme="minorHAnsi"/>
        </w:rPr>
        <w:t>protocols</w:t>
      </w:r>
      <w:r w:rsidRPr="00181BEE">
        <w:rPr>
          <w:rFonts w:asciiTheme="minorHAnsi" w:hAnsiTheme="minorHAnsi" w:cstheme="minorHAnsi"/>
          <w:spacing w:val="-13"/>
        </w:rPr>
        <w:t xml:space="preserve"> </w:t>
      </w:r>
      <w:r w:rsidRPr="00181BEE">
        <w:rPr>
          <w:rFonts w:asciiTheme="minorHAnsi" w:hAnsiTheme="minorHAnsi" w:cstheme="minorHAnsi"/>
        </w:rPr>
        <w:t>with</w:t>
      </w:r>
      <w:r w:rsidRPr="00181BEE">
        <w:rPr>
          <w:rFonts w:asciiTheme="minorHAnsi" w:hAnsiTheme="minorHAnsi" w:cstheme="minorHAnsi"/>
          <w:spacing w:val="-12"/>
        </w:rPr>
        <w:t xml:space="preserve"> </w:t>
      </w:r>
      <w:r w:rsidRPr="00181BEE">
        <w:rPr>
          <w:rFonts w:asciiTheme="minorHAnsi" w:hAnsiTheme="minorHAnsi" w:cstheme="minorHAnsi"/>
        </w:rPr>
        <w:t>Sweden</w:t>
      </w:r>
      <w:r w:rsidRPr="00181BEE">
        <w:rPr>
          <w:rFonts w:asciiTheme="minorHAnsi" w:hAnsiTheme="minorHAnsi" w:cstheme="minorHAnsi"/>
          <w:spacing w:val="-13"/>
        </w:rPr>
        <w:t xml:space="preserve"> </w:t>
      </w:r>
      <w:r w:rsidRPr="00181BEE">
        <w:rPr>
          <w:rFonts w:asciiTheme="minorHAnsi" w:hAnsiTheme="minorHAnsi" w:cstheme="minorHAnsi"/>
        </w:rPr>
        <w:t xml:space="preserve">and Finland on their accession following the </w:t>
      </w:r>
      <w:hyperlink r:id="rId70">
        <w:r w:rsidRPr="00181BEE">
          <w:rPr>
            <w:rFonts w:asciiTheme="minorHAnsi" w:hAnsiTheme="minorHAnsi" w:cstheme="minorHAnsi"/>
          </w:rPr>
          <w:t>Russian invasion of</w:t>
        </w:r>
        <w:r w:rsidRPr="00181BEE">
          <w:rPr>
            <w:rFonts w:asciiTheme="minorHAnsi" w:hAnsiTheme="minorHAnsi" w:cstheme="minorHAnsi"/>
            <w:spacing w:val="-11"/>
          </w:rPr>
          <w:t xml:space="preserve"> </w:t>
        </w:r>
        <w:r w:rsidRPr="00181BEE">
          <w:rPr>
            <w:rFonts w:asciiTheme="minorHAnsi" w:hAnsiTheme="minorHAnsi" w:cstheme="minorHAnsi"/>
          </w:rPr>
          <w:t>Ukraine</w:t>
        </w:r>
      </w:hyperlink>
      <w:r w:rsidRPr="00181BEE">
        <w:rPr>
          <w:rFonts w:asciiTheme="minorHAnsi" w:hAnsiTheme="minorHAnsi" w:cstheme="minorHAnsi"/>
        </w:rPr>
        <w:t>.</w:t>
      </w:r>
    </w:p>
    <w:p w:rsidR="007C384E" w:rsidRDefault="00A3095F" w:rsidP="00AF50AE">
      <w:pPr>
        <w:spacing w:line="276" w:lineRule="auto"/>
        <w:jc w:val="both"/>
        <w:rPr>
          <w:rFonts w:asciiTheme="minorHAnsi" w:hAnsiTheme="minorHAnsi" w:cstheme="minorHAnsi"/>
        </w:rPr>
      </w:pPr>
      <w:r w:rsidRPr="00181BEE">
        <w:rPr>
          <w:rFonts w:asciiTheme="minorHAnsi" w:hAnsiTheme="minorHAnsi" w:cstheme="minorHAnsi"/>
          <w:noProof/>
          <w:lang w:val="en-GB" w:eastAsia="en-GB"/>
        </w:rPr>
        <w:drawing>
          <wp:anchor distT="0" distB="0" distL="0" distR="0" simplePos="0" relativeHeight="251660288" behindDoc="1" locked="0" layoutInCell="1" allowOverlap="1">
            <wp:simplePos x="0" y="0"/>
            <wp:positionH relativeFrom="page">
              <wp:posOffset>3432888</wp:posOffset>
            </wp:positionH>
            <wp:positionV relativeFrom="paragraph">
              <wp:posOffset>167242</wp:posOffset>
            </wp:positionV>
            <wp:extent cx="3702241" cy="2812942"/>
            <wp:effectExtent l="0" t="0" r="0" b="0"/>
            <wp:wrapNone/>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pic:cNvPicPr/>
                  </pic:nvPicPr>
                  <pic:blipFill>
                    <a:blip r:embed="rId71" cstate="print"/>
                    <a:stretch>
                      <a:fillRect/>
                    </a:stretch>
                  </pic:blipFill>
                  <pic:spPr>
                    <a:xfrm>
                      <a:off x="0" y="0"/>
                      <a:ext cx="3714189" cy="282202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0"/>
        <w:tblW w:w="0" w:type="auto"/>
        <w:tblInd w:w="111" w:type="dxa"/>
        <w:tblLayout w:type="fixed"/>
        <w:tblLook w:val="01E0" w:firstRow="1" w:lastRow="1" w:firstColumn="1" w:lastColumn="1" w:noHBand="0" w:noVBand="0"/>
      </w:tblPr>
      <w:tblGrid>
        <w:gridCol w:w="5185"/>
      </w:tblGrid>
      <w:tr w:rsidR="00414120" w:rsidTr="00AF50AE">
        <w:trPr>
          <w:trHeight w:val="328"/>
        </w:trPr>
        <w:tc>
          <w:tcPr>
            <w:tcW w:w="5185" w:type="dxa"/>
          </w:tcPr>
          <w:p w:rsidR="00AF50AE" w:rsidRPr="00181BEE" w:rsidRDefault="00A3095F" w:rsidP="00AF50AE">
            <w:pPr>
              <w:pStyle w:val="TableParagraph"/>
              <w:spacing w:line="276" w:lineRule="auto"/>
              <w:ind w:left="646"/>
              <w:rPr>
                <w:rFonts w:asciiTheme="minorHAnsi" w:hAnsiTheme="minorHAnsi" w:cstheme="minorHAnsi"/>
                <w:sz w:val="28"/>
              </w:rPr>
            </w:pPr>
            <w:r>
              <w:rPr>
                <w:rFonts w:asciiTheme="minorHAnsi" w:hAnsiTheme="minorHAnsi" w:cstheme="minorHAnsi"/>
                <w:sz w:val="28"/>
              </w:rPr>
              <w:t xml:space="preserve">Map of </w:t>
            </w:r>
            <w:r w:rsidRPr="00181BEE">
              <w:rPr>
                <w:rFonts w:asciiTheme="minorHAnsi" w:hAnsiTheme="minorHAnsi" w:cstheme="minorHAnsi"/>
                <w:sz w:val="28"/>
              </w:rPr>
              <w:t>Europe with countries</w:t>
            </w:r>
          </w:p>
        </w:tc>
      </w:tr>
      <w:tr w:rsidR="00414120" w:rsidTr="00AF50AE">
        <w:trPr>
          <w:trHeight w:val="361"/>
        </w:trPr>
        <w:tc>
          <w:tcPr>
            <w:tcW w:w="5185" w:type="dxa"/>
          </w:tcPr>
          <w:p w:rsidR="00AF50AE" w:rsidRPr="00181BEE" w:rsidRDefault="00A3095F" w:rsidP="00AF50AE">
            <w:pPr>
              <w:pStyle w:val="TableParagraph"/>
              <w:spacing w:line="276" w:lineRule="auto"/>
              <w:ind w:left="645"/>
              <w:rPr>
                <w:rFonts w:asciiTheme="minorHAnsi" w:hAnsiTheme="minorHAnsi" w:cstheme="minorHAnsi"/>
                <w:sz w:val="28"/>
              </w:rPr>
            </w:pPr>
            <w:r>
              <w:rPr>
                <w:rFonts w:asciiTheme="minorHAnsi" w:hAnsiTheme="minorHAnsi" w:cstheme="minorHAnsi"/>
                <w:sz w:val="28"/>
              </w:rPr>
              <w:t xml:space="preserve">in six </w:t>
            </w:r>
            <w:r w:rsidRPr="00181BEE">
              <w:rPr>
                <w:rFonts w:asciiTheme="minorHAnsi" w:hAnsiTheme="minorHAnsi" w:cstheme="minorHAnsi"/>
                <w:sz w:val="28"/>
              </w:rPr>
              <w:t>different colors based on</w:t>
            </w:r>
          </w:p>
        </w:tc>
      </w:tr>
      <w:tr w:rsidR="00414120" w:rsidTr="00AF50AE">
        <w:trPr>
          <w:trHeight w:val="328"/>
        </w:trPr>
        <w:tc>
          <w:tcPr>
            <w:tcW w:w="5185" w:type="dxa"/>
          </w:tcPr>
          <w:p w:rsidR="00AF50AE" w:rsidRDefault="00A3095F" w:rsidP="00AF50AE">
            <w:pPr>
              <w:pStyle w:val="TableParagraph"/>
              <w:spacing w:line="276" w:lineRule="auto"/>
              <w:ind w:left="644"/>
              <w:rPr>
                <w:rFonts w:asciiTheme="minorHAnsi" w:hAnsiTheme="minorHAnsi" w:cstheme="minorHAnsi"/>
                <w:sz w:val="28"/>
              </w:rPr>
            </w:pPr>
            <w:r>
              <w:rPr>
                <w:rFonts w:asciiTheme="minorHAnsi" w:hAnsiTheme="minorHAnsi" w:cstheme="minorHAnsi"/>
                <w:sz w:val="28"/>
              </w:rPr>
              <w:t xml:space="preserve">their </w:t>
            </w:r>
            <w:r w:rsidRPr="00181BEE">
              <w:rPr>
                <w:rFonts w:asciiTheme="minorHAnsi" w:hAnsiTheme="minorHAnsi" w:cstheme="minorHAnsi"/>
                <w:sz w:val="28"/>
              </w:rPr>
              <w:t>affiliation with NATO as follows:</w:t>
            </w:r>
          </w:p>
          <w:p w:rsidR="00AF50AE" w:rsidRDefault="00AF50AE" w:rsidP="00AF50AE">
            <w:pPr>
              <w:pStyle w:val="TableParagraph"/>
              <w:spacing w:line="276" w:lineRule="auto"/>
              <w:ind w:left="644"/>
              <w:rPr>
                <w:rFonts w:asciiTheme="minorHAnsi" w:hAnsiTheme="minorHAnsi" w:cstheme="minorHAnsi"/>
                <w:sz w:val="28"/>
              </w:rPr>
            </w:pPr>
          </w:p>
          <w:p w:rsidR="00AF50AE" w:rsidRDefault="00A3095F" w:rsidP="00AF50AE">
            <w:pPr>
              <w:pStyle w:val="TableParagraph"/>
              <w:spacing w:line="276" w:lineRule="auto"/>
              <w:ind w:left="644"/>
              <w:rPr>
                <w:rFonts w:asciiTheme="minorHAnsi" w:hAnsiTheme="minorHAnsi" w:cstheme="minorHAnsi"/>
                <w:sz w:val="28"/>
              </w:rPr>
            </w:pPr>
            <w:r>
              <w:rPr>
                <w:rFonts w:asciiTheme="minorHAnsi" w:hAnsiTheme="minorHAnsi" w:cstheme="minorHAnsi"/>
                <w:noProof/>
                <w:sz w:val="28"/>
                <w:lang w:val="en-GB" w:eastAsia="en-GB"/>
              </w:rPr>
              <w:pict>
                <v:group id="_x0000_s1026" style="position:absolute;left:0;text-align:left;margin-left:22.7pt;margin-top:17pt;width:5.2pt;height:117.85pt;z-index:251661824;mso-position-horizontal-relative:page" coordorigin="6582,44" coordsize="64,2051">
                  <v:rect id="_x0000_s1032" style="position:absolute;left:6582;top:44;width:64;height:342" fillcolor="#004890" stroked="f"/>
                  <v:rect id="_x0000_s1031" style="position:absolute;left:6582;top:385;width:64;height:342" fillcolor="#3131fb" stroked="f"/>
                  <v:rect id="_x0000_s1030" style="position:absolute;left:6582;top:727;width:64;height:342" fillcolor="#2a7eff" stroked="f"/>
                  <v:rect id="_x0000_s1029" style="position:absolute;left:6582;top:1069;width:64;height:342" fillcolor="#87b6ff" stroked="f"/>
                  <v:rect id="_x0000_s1028" style="position:absolute;left:6582;top:1411;width:64;height:342" fillcolor="#ffd800" stroked="f"/>
                  <v:rect id="_x0000_s1027" style="position:absolute;left:6582;top:1753;width:64;height:342" fillcolor="#ff7726" stroked="f"/>
                  <w10:wrap anchorx="page"/>
                </v:group>
              </w:pict>
            </w:r>
          </w:p>
          <w:p w:rsidR="00AF50AE" w:rsidRDefault="00A3095F" w:rsidP="00AF50AE">
            <w:pPr>
              <w:pStyle w:val="TableParagraph"/>
              <w:spacing w:line="276" w:lineRule="auto"/>
              <w:ind w:left="644"/>
              <w:rPr>
                <w:rFonts w:asciiTheme="minorHAnsi" w:hAnsiTheme="minorHAnsi" w:cstheme="minorHAnsi"/>
                <w:sz w:val="28"/>
              </w:rPr>
            </w:pPr>
            <w:r w:rsidRPr="00AF50AE">
              <w:rPr>
                <w:rFonts w:asciiTheme="minorHAnsi" w:hAnsiTheme="minorHAnsi" w:cstheme="minorHAnsi"/>
                <w:sz w:val="28"/>
              </w:rPr>
              <w:t xml:space="preserve">Members of NATO </w:t>
            </w:r>
          </w:p>
          <w:p w:rsidR="00AF50AE" w:rsidRDefault="00A3095F" w:rsidP="00AF50AE">
            <w:pPr>
              <w:pStyle w:val="TableParagraph"/>
              <w:spacing w:line="276" w:lineRule="auto"/>
              <w:ind w:left="644"/>
              <w:rPr>
                <w:rFonts w:asciiTheme="minorHAnsi" w:hAnsiTheme="minorHAnsi" w:cstheme="minorHAnsi"/>
                <w:sz w:val="28"/>
              </w:rPr>
            </w:pPr>
            <w:r w:rsidRPr="00AF50AE">
              <w:rPr>
                <w:rFonts w:asciiTheme="minorHAnsi" w:hAnsiTheme="minorHAnsi" w:cstheme="minorHAnsi"/>
                <w:sz w:val="28"/>
              </w:rPr>
              <w:t xml:space="preserve">Accession protocol signed </w:t>
            </w:r>
          </w:p>
          <w:p w:rsidR="00AF50AE" w:rsidRPr="00AF50AE" w:rsidRDefault="00A3095F" w:rsidP="00AF50AE">
            <w:pPr>
              <w:pStyle w:val="TableParagraph"/>
              <w:spacing w:line="276" w:lineRule="auto"/>
              <w:ind w:left="644"/>
              <w:rPr>
                <w:rFonts w:asciiTheme="minorHAnsi" w:hAnsiTheme="minorHAnsi" w:cstheme="minorHAnsi"/>
                <w:sz w:val="28"/>
              </w:rPr>
            </w:pPr>
            <w:r w:rsidRPr="00AF50AE">
              <w:rPr>
                <w:rFonts w:asciiTheme="minorHAnsi" w:hAnsiTheme="minorHAnsi" w:cstheme="minorHAnsi"/>
                <w:sz w:val="28"/>
              </w:rPr>
              <w:t>Membership Action Plan</w:t>
            </w:r>
          </w:p>
          <w:p w:rsidR="00AF50AE" w:rsidRDefault="00A3095F" w:rsidP="00AF50AE">
            <w:pPr>
              <w:pStyle w:val="TableParagraph"/>
              <w:spacing w:line="276" w:lineRule="auto"/>
              <w:ind w:left="644"/>
              <w:rPr>
                <w:rFonts w:asciiTheme="minorHAnsi" w:hAnsiTheme="minorHAnsi" w:cstheme="minorHAnsi"/>
                <w:sz w:val="28"/>
              </w:rPr>
            </w:pPr>
            <w:r w:rsidRPr="00AF50AE">
              <w:rPr>
                <w:rFonts w:asciiTheme="minorHAnsi" w:hAnsiTheme="minorHAnsi" w:cstheme="minorHAnsi"/>
                <w:sz w:val="28"/>
              </w:rPr>
              <w:t xml:space="preserve">Enhanced </w:t>
            </w:r>
            <w:r w:rsidRPr="00AF50AE">
              <w:rPr>
                <w:rFonts w:asciiTheme="minorHAnsi" w:hAnsiTheme="minorHAnsi" w:cstheme="minorHAnsi"/>
                <w:sz w:val="28"/>
              </w:rPr>
              <w:t>Opportunity Partner Individual Partnership Action Plan Partnership for Peace</w:t>
            </w:r>
          </w:p>
          <w:p w:rsidR="00AF50AE" w:rsidRPr="00181BEE" w:rsidRDefault="00AF50AE" w:rsidP="00AF50AE">
            <w:pPr>
              <w:pStyle w:val="TableParagraph"/>
              <w:spacing w:line="276" w:lineRule="auto"/>
              <w:ind w:left="644"/>
              <w:rPr>
                <w:rFonts w:asciiTheme="minorHAnsi" w:hAnsiTheme="minorHAnsi" w:cstheme="minorHAnsi"/>
                <w:sz w:val="28"/>
              </w:rPr>
            </w:pPr>
          </w:p>
        </w:tc>
      </w:tr>
    </w:tbl>
    <w:p w:rsidR="00AF50AE" w:rsidRPr="00181BEE" w:rsidRDefault="00AF50AE">
      <w:pPr>
        <w:jc w:val="both"/>
        <w:rPr>
          <w:rFonts w:asciiTheme="minorHAnsi" w:hAnsiTheme="minorHAnsi" w:cstheme="minorHAnsi"/>
        </w:rPr>
        <w:sectPr w:rsidR="00AF50AE" w:rsidRPr="00181BEE">
          <w:pgSz w:w="11900" w:h="16840"/>
          <w:pgMar w:top="1140" w:right="660" w:bottom="280" w:left="980" w:header="720" w:footer="720" w:gutter="0"/>
          <w:cols w:space="720"/>
        </w:sectPr>
      </w:pPr>
    </w:p>
    <w:p w:rsidR="007C384E" w:rsidRPr="00181BEE" w:rsidRDefault="007C384E">
      <w:pPr>
        <w:pStyle w:val="GvdeMetni"/>
        <w:rPr>
          <w:rFonts w:asciiTheme="minorHAnsi" w:hAnsiTheme="minorHAnsi" w:cstheme="minorHAnsi"/>
          <w:sz w:val="20"/>
        </w:rPr>
      </w:pPr>
    </w:p>
    <w:p w:rsidR="007C384E" w:rsidRPr="00C737BD" w:rsidRDefault="00A3095F" w:rsidP="007E6E2A">
      <w:pPr>
        <w:pStyle w:val="Balk4"/>
        <w:numPr>
          <w:ilvl w:val="2"/>
          <w:numId w:val="6"/>
        </w:numPr>
        <w:tabs>
          <w:tab w:val="left" w:pos="885"/>
        </w:tabs>
        <w:spacing w:before="187"/>
        <w:rPr>
          <w:rFonts w:asciiTheme="minorHAnsi" w:hAnsiTheme="minorHAnsi" w:cstheme="minorHAnsi"/>
          <w:color w:val="3A9E9D"/>
        </w:rPr>
      </w:pPr>
      <w:r w:rsidRPr="00C737BD">
        <w:rPr>
          <w:rFonts w:asciiTheme="minorHAnsi" w:hAnsiTheme="minorHAnsi" w:cstheme="minorHAnsi"/>
          <w:color w:val="3A9E9D"/>
        </w:rPr>
        <w:t>Bosnia and</w:t>
      </w:r>
      <w:r w:rsidRPr="00C737BD">
        <w:rPr>
          <w:rFonts w:asciiTheme="minorHAnsi" w:hAnsiTheme="minorHAnsi" w:cstheme="minorHAnsi"/>
          <w:color w:val="3A9E9D"/>
          <w:spacing w:val="-1"/>
        </w:rPr>
        <w:t xml:space="preserve"> </w:t>
      </w:r>
      <w:r w:rsidRPr="00C737BD">
        <w:rPr>
          <w:rFonts w:asciiTheme="minorHAnsi" w:hAnsiTheme="minorHAnsi" w:cstheme="minorHAnsi"/>
          <w:color w:val="3A9E9D"/>
        </w:rPr>
        <w:t>Herzegovina</w:t>
      </w:r>
    </w:p>
    <w:p w:rsidR="007C384E" w:rsidRPr="00C737BD" w:rsidRDefault="00A3095F" w:rsidP="009A1AF6">
      <w:pPr>
        <w:spacing w:before="276" w:line="276" w:lineRule="auto"/>
        <w:ind w:left="154" w:right="470"/>
        <w:rPr>
          <w:rFonts w:asciiTheme="minorHAnsi" w:hAnsiTheme="minorHAnsi" w:cstheme="minorHAnsi"/>
          <w:sz w:val="28"/>
          <w:szCs w:val="28"/>
        </w:rPr>
      </w:pPr>
      <w:r w:rsidRPr="00C737BD">
        <w:rPr>
          <w:rFonts w:asciiTheme="minorHAnsi" w:hAnsiTheme="minorHAnsi" w:cstheme="minorHAnsi"/>
          <w:sz w:val="28"/>
          <w:szCs w:val="28"/>
        </w:rPr>
        <w:t xml:space="preserve">The </w:t>
      </w:r>
      <w:hyperlink r:id="rId72">
        <w:r w:rsidRPr="00C737BD">
          <w:rPr>
            <w:rFonts w:asciiTheme="minorHAnsi" w:hAnsiTheme="minorHAnsi" w:cstheme="minorHAnsi"/>
            <w:sz w:val="28"/>
            <w:szCs w:val="28"/>
          </w:rPr>
          <w:t xml:space="preserve">1995 NATO bombing of Bosnia and Herzegovina </w:t>
        </w:r>
      </w:hyperlink>
      <w:r w:rsidRPr="00C737BD">
        <w:rPr>
          <w:rFonts w:asciiTheme="minorHAnsi" w:hAnsiTheme="minorHAnsi" w:cstheme="minorHAnsi"/>
          <w:sz w:val="28"/>
          <w:szCs w:val="28"/>
        </w:rPr>
        <w:t xml:space="preserve">targeted the </w:t>
      </w:r>
      <w:hyperlink r:id="rId73">
        <w:r w:rsidRPr="00C737BD">
          <w:rPr>
            <w:rFonts w:asciiTheme="minorHAnsi" w:hAnsiTheme="minorHAnsi" w:cstheme="minorHAnsi"/>
            <w:sz w:val="28"/>
            <w:szCs w:val="28"/>
          </w:rPr>
          <w:t xml:space="preserve">Bosnian Serb Army </w:t>
        </w:r>
      </w:hyperlink>
      <w:r w:rsidRPr="00C737BD">
        <w:rPr>
          <w:rFonts w:asciiTheme="minorHAnsi" w:hAnsiTheme="minorHAnsi" w:cstheme="minorHAnsi"/>
          <w:sz w:val="28"/>
          <w:szCs w:val="28"/>
        </w:rPr>
        <w:t xml:space="preserve">and together with international pressure led to the resolution of the </w:t>
      </w:r>
      <w:hyperlink r:id="rId74">
        <w:r w:rsidRPr="00C737BD">
          <w:rPr>
            <w:rFonts w:asciiTheme="minorHAnsi" w:hAnsiTheme="minorHAnsi" w:cstheme="minorHAnsi"/>
            <w:sz w:val="28"/>
            <w:szCs w:val="28"/>
          </w:rPr>
          <w:t xml:space="preserve">Bosnian War </w:t>
        </w:r>
      </w:hyperlink>
      <w:r w:rsidRPr="00C737BD">
        <w:rPr>
          <w:rFonts w:asciiTheme="minorHAnsi" w:hAnsiTheme="minorHAnsi" w:cstheme="minorHAnsi"/>
          <w:sz w:val="28"/>
          <w:szCs w:val="28"/>
        </w:rPr>
        <w:t xml:space="preserve">and the signing of the </w:t>
      </w:r>
      <w:hyperlink r:id="rId75">
        <w:r w:rsidRPr="00C737BD">
          <w:rPr>
            <w:rFonts w:asciiTheme="minorHAnsi" w:hAnsiTheme="minorHAnsi" w:cstheme="minorHAnsi"/>
            <w:sz w:val="28"/>
            <w:szCs w:val="28"/>
          </w:rPr>
          <w:t>Dayton</w:t>
        </w:r>
      </w:hyperlink>
      <w:r w:rsidRPr="00C737BD">
        <w:rPr>
          <w:rFonts w:asciiTheme="minorHAnsi" w:hAnsiTheme="minorHAnsi" w:cstheme="minorHAnsi"/>
          <w:sz w:val="28"/>
          <w:szCs w:val="28"/>
        </w:rPr>
        <w:t xml:space="preserve"> </w:t>
      </w:r>
      <w:hyperlink r:id="rId76">
        <w:r w:rsidRPr="00C737BD">
          <w:rPr>
            <w:rFonts w:asciiTheme="minorHAnsi" w:hAnsiTheme="minorHAnsi" w:cstheme="minorHAnsi"/>
            <w:sz w:val="28"/>
            <w:szCs w:val="28"/>
          </w:rPr>
          <w:t xml:space="preserve">Agreement </w:t>
        </w:r>
      </w:hyperlink>
      <w:r w:rsidRPr="00C737BD">
        <w:rPr>
          <w:rFonts w:asciiTheme="minorHAnsi" w:hAnsiTheme="minorHAnsi" w:cstheme="minorHAnsi"/>
          <w:sz w:val="28"/>
          <w:szCs w:val="28"/>
        </w:rPr>
        <w:t xml:space="preserve">in 1995. Since then, NATO has led the </w:t>
      </w:r>
      <w:hyperlink r:id="rId77">
        <w:r w:rsidRPr="00C737BD">
          <w:rPr>
            <w:rFonts w:asciiTheme="minorHAnsi" w:hAnsiTheme="minorHAnsi" w:cstheme="minorHAnsi"/>
            <w:sz w:val="28"/>
            <w:szCs w:val="28"/>
          </w:rPr>
          <w:t xml:space="preserve">Implementation Force </w:t>
        </w:r>
      </w:hyperlink>
      <w:r w:rsidRPr="00C737BD">
        <w:rPr>
          <w:rFonts w:asciiTheme="minorHAnsi" w:hAnsiTheme="minorHAnsi" w:cstheme="minorHAnsi"/>
          <w:sz w:val="28"/>
          <w:szCs w:val="28"/>
        </w:rPr>
        <w:t xml:space="preserve">and </w:t>
      </w:r>
      <w:hyperlink r:id="rId78">
        <w:r w:rsidRPr="00C737BD">
          <w:rPr>
            <w:rFonts w:asciiTheme="minorHAnsi" w:hAnsiTheme="minorHAnsi" w:cstheme="minorHAnsi"/>
            <w:sz w:val="28"/>
            <w:szCs w:val="28"/>
          </w:rPr>
          <w:t>Stabilization Force,</w:t>
        </w:r>
      </w:hyperlink>
      <w:r w:rsidRPr="00C737BD">
        <w:rPr>
          <w:rFonts w:asciiTheme="minorHAnsi" w:hAnsiTheme="minorHAnsi" w:cstheme="minorHAnsi"/>
          <w:sz w:val="28"/>
          <w:szCs w:val="28"/>
        </w:rPr>
        <w:t xml:space="preserve"> and other peacekeeping efforts in the country.</w:t>
      </w:r>
    </w:p>
    <w:p w:rsidR="007C384E" w:rsidRPr="00C737BD" w:rsidRDefault="00A3095F" w:rsidP="009A1AF6">
      <w:pPr>
        <w:spacing w:line="276" w:lineRule="auto"/>
        <w:ind w:left="154" w:right="471"/>
        <w:rPr>
          <w:rFonts w:asciiTheme="minorHAnsi" w:hAnsiTheme="minorHAnsi" w:cstheme="minorHAnsi"/>
          <w:sz w:val="28"/>
          <w:szCs w:val="28"/>
        </w:rPr>
      </w:pPr>
      <w:r w:rsidRPr="00C737BD">
        <w:rPr>
          <w:rFonts w:asciiTheme="minorHAnsi" w:hAnsiTheme="minorHAnsi" w:cstheme="minorHAnsi"/>
          <w:sz w:val="28"/>
          <w:szCs w:val="28"/>
        </w:rPr>
        <w:t xml:space="preserve">On 22 April 2010, NATO agreed to launch the </w:t>
      </w:r>
      <w:hyperlink r:id="rId79">
        <w:r w:rsidRPr="00C737BD">
          <w:rPr>
            <w:rFonts w:asciiTheme="minorHAnsi" w:hAnsiTheme="minorHAnsi" w:cstheme="minorHAnsi"/>
            <w:i/>
            <w:sz w:val="28"/>
            <w:szCs w:val="28"/>
          </w:rPr>
          <w:t xml:space="preserve">Membership Action Plan </w:t>
        </w:r>
      </w:hyperlink>
      <w:r w:rsidRPr="00C737BD">
        <w:rPr>
          <w:rFonts w:asciiTheme="minorHAnsi" w:hAnsiTheme="minorHAnsi" w:cstheme="minorHAnsi"/>
          <w:sz w:val="28"/>
          <w:szCs w:val="28"/>
        </w:rPr>
        <w:t>for Bosnia and Herzegovina, but with certain conditions attached.</w:t>
      </w:r>
    </w:p>
    <w:p w:rsidR="007C384E" w:rsidRPr="00C737BD" w:rsidRDefault="00A3095F" w:rsidP="009A1AF6">
      <w:pPr>
        <w:spacing w:line="276" w:lineRule="auto"/>
        <w:ind w:left="154" w:right="470"/>
        <w:rPr>
          <w:rFonts w:asciiTheme="minorHAnsi" w:hAnsiTheme="minorHAnsi" w:cstheme="minorHAnsi"/>
          <w:sz w:val="28"/>
          <w:szCs w:val="28"/>
        </w:rPr>
      </w:pPr>
      <w:r w:rsidRPr="00C737BD">
        <w:rPr>
          <w:rFonts w:asciiTheme="minorHAnsi" w:hAnsiTheme="minorHAnsi" w:cstheme="minorHAnsi"/>
          <w:sz w:val="28"/>
          <w:szCs w:val="28"/>
        </w:rPr>
        <w:t>The conditions of the MAP, however, stipulated that no Annual National Programme could be launched until 63 military f</w:t>
      </w:r>
      <w:r w:rsidRPr="00C737BD">
        <w:rPr>
          <w:rFonts w:asciiTheme="minorHAnsi" w:hAnsiTheme="minorHAnsi" w:cstheme="minorHAnsi"/>
          <w:sz w:val="28"/>
          <w:szCs w:val="28"/>
        </w:rPr>
        <w:t xml:space="preserve">acilities are transferred from </w:t>
      </w:r>
      <w:hyperlink r:id="rId80">
        <w:r w:rsidRPr="00C737BD">
          <w:rPr>
            <w:rFonts w:asciiTheme="minorHAnsi" w:hAnsiTheme="minorHAnsi" w:cstheme="minorHAnsi"/>
            <w:sz w:val="28"/>
            <w:szCs w:val="28"/>
          </w:rPr>
          <w:t xml:space="preserve">Bosnia's political divisions </w:t>
        </w:r>
      </w:hyperlink>
      <w:r w:rsidRPr="00C737BD">
        <w:rPr>
          <w:rFonts w:asciiTheme="minorHAnsi" w:hAnsiTheme="minorHAnsi" w:cstheme="minorHAnsi"/>
          <w:sz w:val="28"/>
          <w:szCs w:val="28"/>
        </w:rPr>
        <w:t xml:space="preserve">to the central government, which is one of the conditions for the </w:t>
      </w:r>
      <w:hyperlink r:id="rId81" w:anchor="Conditions_for_closure_of_the_Office_of_the_High_Representative">
        <w:r w:rsidRPr="00C737BD">
          <w:rPr>
            <w:rFonts w:asciiTheme="minorHAnsi" w:hAnsiTheme="minorHAnsi" w:cstheme="minorHAnsi"/>
            <w:sz w:val="28"/>
            <w:szCs w:val="28"/>
          </w:rPr>
          <w:t xml:space="preserve">OHR closure. </w:t>
        </w:r>
      </w:hyperlink>
      <w:r w:rsidRPr="00C737BD">
        <w:rPr>
          <w:rFonts w:asciiTheme="minorHAnsi" w:hAnsiTheme="minorHAnsi" w:cstheme="minorHAnsi"/>
          <w:sz w:val="28"/>
          <w:szCs w:val="28"/>
        </w:rPr>
        <w:t xml:space="preserve">The leadership of the </w:t>
      </w:r>
      <w:hyperlink r:id="rId82">
        <w:r w:rsidRPr="00C737BD">
          <w:rPr>
            <w:rFonts w:asciiTheme="minorHAnsi" w:hAnsiTheme="minorHAnsi" w:cstheme="minorHAnsi"/>
            <w:sz w:val="28"/>
            <w:szCs w:val="28"/>
          </w:rPr>
          <w:t>Republika</w:t>
        </w:r>
      </w:hyperlink>
      <w:r w:rsidRPr="00C737BD">
        <w:rPr>
          <w:rFonts w:asciiTheme="minorHAnsi" w:hAnsiTheme="minorHAnsi" w:cstheme="minorHAnsi"/>
          <w:sz w:val="28"/>
          <w:szCs w:val="28"/>
        </w:rPr>
        <w:t xml:space="preserve"> </w:t>
      </w:r>
      <w:hyperlink r:id="rId83">
        <w:r w:rsidRPr="00C737BD">
          <w:rPr>
            <w:rFonts w:asciiTheme="minorHAnsi" w:hAnsiTheme="minorHAnsi" w:cstheme="minorHAnsi"/>
            <w:sz w:val="28"/>
            <w:szCs w:val="28"/>
          </w:rPr>
          <w:t>Srpska</w:t>
        </w:r>
        <w:r w:rsidRPr="00C737BD">
          <w:rPr>
            <w:rFonts w:asciiTheme="minorHAnsi" w:hAnsiTheme="minorHAnsi" w:cstheme="minorHAnsi"/>
            <w:spacing w:val="-10"/>
            <w:sz w:val="28"/>
            <w:szCs w:val="28"/>
          </w:rPr>
          <w:t xml:space="preserve"> </w:t>
        </w:r>
      </w:hyperlink>
      <w:r w:rsidRPr="00C737BD">
        <w:rPr>
          <w:rFonts w:asciiTheme="minorHAnsi" w:hAnsiTheme="minorHAnsi" w:cstheme="minorHAnsi"/>
          <w:sz w:val="28"/>
          <w:szCs w:val="28"/>
        </w:rPr>
        <w:t>has</w:t>
      </w:r>
      <w:r w:rsidRPr="00C737BD">
        <w:rPr>
          <w:rFonts w:asciiTheme="minorHAnsi" w:hAnsiTheme="minorHAnsi" w:cstheme="minorHAnsi"/>
          <w:spacing w:val="-10"/>
          <w:sz w:val="28"/>
          <w:szCs w:val="28"/>
        </w:rPr>
        <w:t xml:space="preserve"> </w:t>
      </w:r>
      <w:r w:rsidRPr="00C737BD">
        <w:rPr>
          <w:rFonts w:asciiTheme="minorHAnsi" w:hAnsiTheme="minorHAnsi" w:cstheme="minorHAnsi"/>
          <w:sz w:val="28"/>
          <w:szCs w:val="28"/>
        </w:rPr>
        <w:t>opposed</w:t>
      </w:r>
      <w:r w:rsidRPr="00C737BD">
        <w:rPr>
          <w:rFonts w:asciiTheme="minorHAnsi" w:hAnsiTheme="minorHAnsi" w:cstheme="minorHAnsi"/>
          <w:spacing w:val="-10"/>
          <w:sz w:val="28"/>
          <w:szCs w:val="28"/>
        </w:rPr>
        <w:t xml:space="preserve"> </w:t>
      </w:r>
      <w:r w:rsidRPr="00C737BD">
        <w:rPr>
          <w:rFonts w:asciiTheme="minorHAnsi" w:hAnsiTheme="minorHAnsi" w:cstheme="minorHAnsi"/>
          <w:sz w:val="28"/>
          <w:szCs w:val="28"/>
        </w:rPr>
        <w:t>this</w:t>
      </w:r>
      <w:r w:rsidRPr="00C737BD">
        <w:rPr>
          <w:rFonts w:asciiTheme="minorHAnsi" w:hAnsiTheme="minorHAnsi" w:cstheme="minorHAnsi"/>
          <w:spacing w:val="-9"/>
          <w:sz w:val="28"/>
          <w:szCs w:val="28"/>
        </w:rPr>
        <w:t xml:space="preserve"> </w:t>
      </w:r>
      <w:r w:rsidRPr="00C737BD">
        <w:rPr>
          <w:rFonts w:asciiTheme="minorHAnsi" w:hAnsiTheme="minorHAnsi" w:cstheme="minorHAnsi"/>
          <w:sz w:val="28"/>
          <w:szCs w:val="28"/>
        </w:rPr>
        <w:t>transfer</w:t>
      </w:r>
      <w:r w:rsidRPr="00C737BD">
        <w:rPr>
          <w:rFonts w:asciiTheme="minorHAnsi" w:hAnsiTheme="minorHAnsi" w:cstheme="minorHAnsi"/>
          <w:spacing w:val="-10"/>
          <w:sz w:val="28"/>
          <w:szCs w:val="28"/>
        </w:rPr>
        <w:t xml:space="preserve"> </w:t>
      </w:r>
      <w:r w:rsidRPr="00C737BD">
        <w:rPr>
          <w:rFonts w:asciiTheme="minorHAnsi" w:hAnsiTheme="minorHAnsi" w:cstheme="minorHAnsi"/>
          <w:sz w:val="28"/>
          <w:szCs w:val="28"/>
        </w:rPr>
        <w:t>as</w:t>
      </w:r>
      <w:r w:rsidRPr="00C737BD">
        <w:rPr>
          <w:rFonts w:asciiTheme="minorHAnsi" w:hAnsiTheme="minorHAnsi" w:cstheme="minorHAnsi"/>
          <w:spacing w:val="-10"/>
          <w:sz w:val="28"/>
          <w:szCs w:val="28"/>
        </w:rPr>
        <w:t xml:space="preserve"> </w:t>
      </w:r>
      <w:r w:rsidRPr="00C737BD">
        <w:rPr>
          <w:rFonts w:asciiTheme="minorHAnsi" w:hAnsiTheme="minorHAnsi" w:cstheme="minorHAnsi"/>
          <w:sz w:val="28"/>
          <w:szCs w:val="28"/>
        </w:rPr>
        <w:t>a</w:t>
      </w:r>
      <w:r w:rsidRPr="00C737BD">
        <w:rPr>
          <w:rFonts w:asciiTheme="minorHAnsi" w:hAnsiTheme="minorHAnsi" w:cstheme="minorHAnsi"/>
          <w:spacing w:val="-9"/>
          <w:sz w:val="28"/>
          <w:szCs w:val="28"/>
        </w:rPr>
        <w:t xml:space="preserve"> </w:t>
      </w:r>
      <w:r w:rsidRPr="00C737BD">
        <w:rPr>
          <w:rFonts w:asciiTheme="minorHAnsi" w:hAnsiTheme="minorHAnsi" w:cstheme="minorHAnsi"/>
          <w:sz w:val="28"/>
          <w:szCs w:val="28"/>
        </w:rPr>
        <w:t>loss</w:t>
      </w:r>
      <w:r w:rsidRPr="00C737BD">
        <w:rPr>
          <w:rFonts w:asciiTheme="minorHAnsi" w:hAnsiTheme="minorHAnsi" w:cstheme="minorHAnsi"/>
          <w:spacing w:val="-10"/>
          <w:sz w:val="28"/>
          <w:szCs w:val="28"/>
        </w:rPr>
        <w:t xml:space="preserve"> </w:t>
      </w:r>
      <w:r w:rsidRPr="00C737BD">
        <w:rPr>
          <w:rFonts w:asciiTheme="minorHAnsi" w:hAnsiTheme="minorHAnsi" w:cstheme="minorHAnsi"/>
          <w:sz w:val="28"/>
          <w:szCs w:val="28"/>
        </w:rPr>
        <w:t>of</w:t>
      </w:r>
      <w:r w:rsidRPr="00C737BD">
        <w:rPr>
          <w:rFonts w:asciiTheme="minorHAnsi" w:hAnsiTheme="minorHAnsi" w:cstheme="minorHAnsi"/>
          <w:spacing w:val="-10"/>
          <w:sz w:val="28"/>
          <w:szCs w:val="28"/>
        </w:rPr>
        <w:t xml:space="preserve"> </w:t>
      </w:r>
      <w:r w:rsidRPr="00C737BD">
        <w:rPr>
          <w:rFonts w:asciiTheme="minorHAnsi" w:hAnsiTheme="minorHAnsi" w:cstheme="minorHAnsi"/>
          <w:sz w:val="28"/>
          <w:szCs w:val="28"/>
        </w:rPr>
        <w:t>autonomy.</w:t>
      </w:r>
      <w:r w:rsidRPr="00C737BD">
        <w:rPr>
          <w:rFonts w:asciiTheme="minorHAnsi" w:hAnsiTheme="minorHAnsi" w:cstheme="minorHAnsi"/>
          <w:spacing w:val="22"/>
          <w:sz w:val="28"/>
          <w:szCs w:val="28"/>
        </w:rPr>
        <w:t xml:space="preserve"> </w:t>
      </w:r>
      <w:r w:rsidRPr="00C737BD">
        <w:rPr>
          <w:rFonts w:asciiTheme="minorHAnsi" w:hAnsiTheme="minorHAnsi" w:cstheme="minorHAnsi"/>
          <w:sz w:val="28"/>
          <w:szCs w:val="28"/>
        </w:rPr>
        <w:t>All</w:t>
      </w:r>
      <w:r w:rsidRPr="00C737BD">
        <w:rPr>
          <w:rFonts w:asciiTheme="minorHAnsi" w:hAnsiTheme="minorHAnsi" w:cstheme="minorHAnsi"/>
          <w:spacing w:val="-9"/>
          <w:sz w:val="28"/>
          <w:szCs w:val="28"/>
        </w:rPr>
        <w:t xml:space="preserve"> </w:t>
      </w:r>
      <w:r w:rsidRPr="00C737BD">
        <w:rPr>
          <w:rFonts w:asciiTheme="minorHAnsi" w:hAnsiTheme="minorHAnsi" w:cstheme="minorHAnsi"/>
          <w:sz w:val="28"/>
          <w:szCs w:val="28"/>
        </w:rPr>
        <w:t>movable</w:t>
      </w:r>
      <w:r w:rsidRPr="00C737BD">
        <w:rPr>
          <w:rFonts w:asciiTheme="minorHAnsi" w:hAnsiTheme="minorHAnsi" w:cstheme="minorHAnsi"/>
          <w:spacing w:val="-10"/>
          <w:sz w:val="28"/>
          <w:szCs w:val="28"/>
        </w:rPr>
        <w:t xml:space="preserve"> </w:t>
      </w:r>
      <w:r w:rsidRPr="00C737BD">
        <w:rPr>
          <w:rFonts w:asciiTheme="minorHAnsi" w:hAnsiTheme="minorHAnsi" w:cstheme="minorHAnsi"/>
          <w:sz w:val="28"/>
          <w:szCs w:val="28"/>
        </w:rPr>
        <w:t>property,</w:t>
      </w:r>
      <w:r w:rsidRPr="00C737BD">
        <w:rPr>
          <w:rFonts w:asciiTheme="minorHAnsi" w:hAnsiTheme="minorHAnsi" w:cstheme="minorHAnsi"/>
          <w:spacing w:val="-10"/>
          <w:sz w:val="28"/>
          <w:szCs w:val="28"/>
        </w:rPr>
        <w:t xml:space="preserve"> </w:t>
      </w:r>
      <w:r w:rsidRPr="00C737BD">
        <w:rPr>
          <w:rFonts w:asciiTheme="minorHAnsi" w:hAnsiTheme="minorHAnsi" w:cstheme="minorHAnsi"/>
          <w:sz w:val="28"/>
          <w:szCs w:val="28"/>
        </w:rPr>
        <w:t>including</w:t>
      </w:r>
      <w:r w:rsidRPr="00C737BD">
        <w:rPr>
          <w:rFonts w:asciiTheme="minorHAnsi" w:hAnsiTheme="minorHAnsi" w:cstheme="minorHAnsi"/>
          <w:spacing w:val="-9"/>
          <w:sz w:val="28"/>
          <w:szCs w:val="28"/>
        </w:rPr>
        <w:t xml:space="preserve"> </w:t>
      </w:r>
      <w:r w:rsidRPr="00C737BD">
        <w:rPr>
          <w:rFonts w:asciiTheme="minorHAnsi" w:hAnsiTheme="minorHAnsi" w:cstheme="minorHAnsi"/>
          <w:sz w:val="28"/>
          <w:szCs w:val="28"/>
        </w:rPr>
        <w:t>all</w:t>
      </w:r>
      <w:r w:rsidRPr="00C737BD">
        <w:rPr>
          <w:rFonts w:asciiTheme="minorHAnsi" w:hAnsiTheme="minorHAnsi" w:cstheme="minorHAnsi"/>
          <w:spacing w:val="-10"/>
          <w:sz w:val="28"/>
          <w:szCs w:val="28"/>
        </w:rPr>
        <w:t xml:space="preserve"> </w:t>
      </w:r>
      <w:r w:rsidRPr="00C737BD">
        <w:rPr>
          <w:rFonts w:asciiTheme="minorHAnsi" w:hAnsiTheme="minorHAnsi" w:cstheme="minorHAnsi"/>
          <w:sz w:val="28"/>
          <w:szCs w:val="28"/>
        </w:rPr>
        <w:t>weapons and</w:t>
      </w:r>
      <w:r w:rsidRPr="00C737BD">
        <w:rPr>
          <w:rFonts w:asciiTheme="minorHAnsi" w:hAnsiTheme="minorHAnsi" w:cstheme="minorHAnsi"/>
          <w:spacing w:val="-14"/>
          <w:sz w:val="28"/>
          <w:szCs w:val="28"/>
        </w:rPr>
        <w:t xml:space="preserve"> </w:t>
      </w:r>
      <w:r w:rsidRPr="00C737BD">
        <w:rPr>
          <w:rFonts w:asciiTheme="minorHAnsi" w:hAnsiTheme="minorHAnsi" w:cstheme="minorHAnsi"/>
          <w:sz w:val="28"/>
          <w:szCs w:val="28"/>
        </w:rPr>
        <w:t>other</w:t>
      </w:r>
      <w:r w:rsidRPr="00C737BD">
        <w:rPr>
          <w:rFonts w:asciiTheme="minorHAnsi" w:hAnsiTheme="minorHAnsi" w:cstheme="minorHAnsi"/>
          <w:spacing w:val="-13"/>
          <w:sz w:val="28"/>
          <w:szCs w:val="28"/>
        </w:rPr>
        <w:t xml:space="preserve"> </w:t>
      </w:r>
      <w:r w:rsidRPr="00C737BD">
        <w:rPr>
          <w:rFonts w:asciiTheme="minorHAnsi" w:hAnsiTheme="minorHAnsi" w:cstheme="minorHAnsi"/>
          <w:sz w:val="28"/>
          <w:szCs w:val="28"/>
        </w:rPr>
        <w:t>army</w:t>
      </w:r>
      <w:r w:rsidRPr="00C737BD">
        <w:rPr>
          <w:rFonts w:asciiTheme="minorHAnsi" w:hAnsiTheme="minorHAnsi" w:cstheme="minorHAnsi"/>
          <w:spacing w:val="-13"/>
          <w:sz w:val="28"/>
          <w:szCs w:val="28"/>
        </w:rPr>
        <w:t xml:space="preserve"> </w:t>
      </w:r>
      <w:r w:rsidRPr="00C737BD">
        <w:rPr>
          <w:rFonts w:asciiTheme="minorHAnsi" w:hAnsiTheme="minorHAnsi" w:cstheme="minorHAnsi"/>
          <w:sz w:val="28"/>
          <w:szCs w:val="28"/>
        </w:rPr>
        <w:t>equipment,</w:t>
      </w:r>
      <w:r w:rsidRPr="00C737BD">
        <w:rPr>
          <w:rFonts w:asciiTheme="minorHAnsi" w:hAnsiTheme="minorHAnsi" w:cstheme="minorHAnsi"/>
          <w:spacing w:val="-13"/>
          <w:sz w:val="28"/>
          <w:szCs w:val="28"/>
        </w:rPr>
        <w:t xml:space="preserve"> </w:t>
      </w:r>
      <w:r w:rsidRPr="00C737BD">
        <w:rPr>
          <w:rFonts w:asciiTheme="minorHAnsi" w:hAnsiTheme="minorHAnsi" w:cstheme="minorHAnsi"/>
          <w:sz w:val="28"/>
          <w:szCs w:val="28"/>
        </w:rPr>
        <w:t>is</w:t>
      </w:r>
      <w:r w:rsidRPr="00C737BD">
        <w:rPr>
          <w:rFonts w:asciiTheme="minorHAnsi" w:hAnsiTheme="minorHAnsi" w:cstheme="minorHAnsi"/>
          <w:spacing w:val="-13"/>
          <w:sz w:val="28"/>
          <w:szCs w:val="28"/>
        </w:rPr>
        <w:t xml:space="preserve"> </w:t>
      </w:r>
      <w:r w:rsidRPr="00C737BD">
        <w:rPr>
          <w:rFonts w:asciiTheme="minorHAnsi" w:hAnsiTheme="minorHAnsi" w:cstheme="minorHAnsi"/>
          <w:sz w:val="28"/>
          <w:szCs w:val="28"/>
        </w:rPr>
        <w:t>fully</w:t>
      </w:r>
      <w:r w:rsidRPr="00C737BD">
        <w:rPr>
          <w:rFonts w:asciiTheme="minorHAnsi" w:hAnsiTheme="minorHAnsi" w:cstheme="minorHAnsi"/>
          <w:spacing w:val="-13"/>
          <w:sz w:val="28"/>
          <w:szCs w:val="28"/>
        </w:rPr>
        <w:t xml:space="preserve"> </w:t>
      </w:r>
      <w:r w:rsidRPr="00C737BD">
        <w:rPr>
          <w:rFonts w:asciiTheme="minorHAnsi" w:hAnsiTheme="minorHAnsi" w:cstheme="minorHAnsi"/>
          <w:sz w:val="28"/>
          <w:szCs w:val="28"/>
        </w:rPr>
        <w:t>registered</w:t>
      </w:r>
      <w:r w:rsidRPr="00C737BD">
        <w:rPr>
          <w:rFonts w:asciiTheme="minorHAnsi" w:hAnsiTheme="minorHAnsi" w:cstheme="minorHAnsi"/>
          <w:spacing w:val="-13"/>
          <w:sz w:val="28"/>
          <w:szCs w:val="28"/>
        </w:rPr>
        <w:t xml:space="preserve"> </w:t>
      </w:r>
      <w:r w:rsidRPr="00C737BD">
        <w:rPr>
          <w:rFonts w:asciiTheme="minorHAnsi" w:hAnsiTheme="minorHAnsi" w:cstheme="minorHAnsi"/>
          <w:sz w:val="28"/>
          <w:szCs w:val="28"/>
        </w:rPr>
        <w:t>as</w:t>
      </w:r>
      <w:r w:rsidRPr="00C737BD">
        <w:rPr>
          <w:rFonts w:asciiTheme="minorHAnsi" w:hAnsiTheme="minorHAnsi" w:cstheme="minorHAnsi"/>
          <w:spacing w:val="-13"/>
          <w:sz w:val="28"/>
          <w:szCs w:val="28"/>
        </w:rPr>
        <w:t xml:space="preserve"> </w:t>
      </w:r>
      <w:r w:rsidRPr="00C737BD">
        <w:rPr>
          <w:rFonts w:asciiTheme="minorHAnsi" w:hAnsiTheme="minorHAnsi" w:cstheme="minorHAnsi"/>
          <w:sz w:val="28"/>
          <w:szCs w:val="28"/>
        </w:rPr>
        <w:t>the</w:t>
      </w:r>
      <w:r w:rsidRPr="00C737BD">
        <w:rPr>
          <w:rFonts w:asciiTheme="minorHAnsi" w:hAnsiTheme="minorHAnsi" w:cstheme="minorHAnsi"/>
          <w:spacing w:val="-13"/>
          <w:sz w:val="28"/>
          <w:szCs w:val="28"/>
        </w:rPr>
        <w:t xml:space="preserve"> </w:t>
      </w:r>
      <w:r w:rsidRPr="00C737BD">
        <w:rPr>
          <w:rFonts w:asciiTheme="minorHAnsi" w:hAnsiTheme="minorHAnsi" w:cstheme="minorHAnsi"/>
          <w:sz w:val="28"/>
          <w:szCs w:val="28"/>
        </w:rPr>
        <w:t>property</w:t>
      </w:r>
      <w:r w:rsidRPr="00C737BD">
        <w:rPr>
          <w:rFonts w:asciiTheme="minorHAnsi" w:hAnsiTheme="minorHAnsi" w:cstheme="minorHAnsi"/>
          <w:spacing w:val="-13"/>
          <w:sz w:val="28"/>
          <w:szCs w:val="28"/>
        </w:rPr>
        <w:t xml:space="preserve"> </w:t>
      </w:r>
      <w:r w:rsidRPr="00C737BD">
        <w:rPr>
          <w:rFonts w:asciiTheme="minorHAnsi" w:hAnsiTheme="minorHAnsi" w:cstheme="minorHAnsi"/>
          <w:sz w:val="28"/>
          <w:szCs w:val="28"/>
        </w:rPr>
        <w:t>of</w:t>
      </w:r>
      <w:r w:rsidRPr="00C737BD">
        <w:rPr>
          <w:rFonts w:asciiTheme="minorHAnsi" w:hAnsiTheme="minorHAnsi" w:cstheme="minorHAnsi"/>
          <w:spacing w:val="-13"/>
          <w:sz w:val="28"/>
          <w:szCs w:val="28"/>
        </w:rPr>
        <w:t xml:space="preserve"> </w:t>
      </w:r>
      <w:r w:rsidRPr="00C737BD">
        <w:rPr>
          <w:rFonts w:asciiTheme="minorHAnsi" w:hAnsiTheme="minorHAnsi" w:cstheme="minorHAnsi"/>
          <w:sz w:val="28"/>
          <w:szCs w:val="28"/>
        </w:rPr>
        <w:t>the</w:t>
      </w:r>
      <w:r w:rsidRPr="00C737BD">
        <w:rPr>
          <w:rFonts w:asciiTheme="minorHAnsi" w:hAnsiTheme="minorHAnsi" w:cstheme="minorHAnsi"/>
          <w:spacing w:val="-13"/>
          <w:sz w:val="28"/>
          <w:szCs w:val="28"/>
        </w:rPr>
        <w:t xml:space="preserve"> </w:t>
      </w:r>
      <w:r w:rsidRPr="00C737BD">
        <w:rPr>
          <w:rFonts w:asciiTheme="minorHAnsi" w:hAnsiTheme="minorHAnsi" w:cstheme="minorHAnsi"/>
          <w:sz w:val="28"/>
          <w:szCs w:val="28"/>
        </w:rPr>
        <w:t>country</w:t>
      </w:r>
      <w:r w:rsidRPr="00C737BD">
        <w:rPr>
          <w:rFonts w:asciiTheme="minorHAnsi" w:hAnsiTheme="minorHAnsi" w:cstheme="minorHAnsi"/>
          <w:spacing w:val="-13"/>
          <w:sz w:val="28"/>
          <w:szCs w:val="28"/>
        </w:rPr>
        <w:t xml:space="preserve"> </w:t>
      </w:r>
      <w:r w:rsidRPr="00C737BD">
        <w:rPr>
          <w:rFonts w:asciiTheme="minorHAnsi" w:hAnsiTheme="minorHAnsi" w:cstheme="minorHAnsi"/>
          <w:sz w:val="28"/>
          <w:szCs w:val="28"/>
        </w:rPr>
        <w:t>starting</w:t>
      </w:r>
      <w:r w:rsidRPr="00C737BD">
        <w:rPr>
          <w:rFonts w:asciiTheme="minorHAnsi" w:hAnsiTheme="minorHAnsi" w:cstheme="minorHAnsi"/>
          <w:spacing w:val="-13"/>
          <w:sz w:val="28"/>
          <w:szCs w:val="28"/>
        </w:rPr>
        <w:t xml:space="preserve"> </w:t>
      </w:r>
      <w:r w:rsidRPr="00C737BD">
        <w:rPr>
          <w:rFonts w:asciiTheme="minorHAnsi" w:hAnsiTheme="minorHAnsi" w:cstheme="minorHAnsi"/>
          <w:sz w:val="28"/>
          <w:szCs w:val="28"/>
        </w:rPr>
        <w:t>1</w:t>
      </w:r>
      <w:r w:rsidRPr="00C737BD">
        <w:rPr>
          <w:rFonts w:asciiTheme="minorHAnsi" w:hAnsiTheme="minorHAnsi" w:cstheme="minorHAnsi"/>
          <w:spacing w:val="-13"/>
          <w:sz w:val="28"/>
          <w:szCs w:val="28"/>
        </w:rPr>
        <w:t xml:space="preserve"> </w:t>
      </w:r>
      <w:r w:rsidRPr="00C737BD">
        <w:rPr>
          <w:rFonts w:asciiTheme="minorHAnsi" w:hAnsiTheme="minorHAnsi" w:cstheme="minorHAnsi"/>
          <w:sz w:val="28"/>
          <w:szCs w:val="28"/>
        </w:rPr>
        <w:t>January</w:t>
      </w:r>
      <w:r w:rsidRPr="00C737BD">
        <w:rPr>
          <w:rFonts w:asciiTheme="minorHAnsi" w:hAnsiTheme="minorHAnsi" w:cstheme="minorHAnsi"/>
          <w:spacing w:val="-13"/>
          <w:sz w:val="28"/>
          <w:szCs w:val="28"/>
        </w:rPr>
        <w:t xml:space="preserve"> </w:t>
      </w:r>
      <w:r w:rsidRPr="00C737BD">
        <w:rPr>
          <w:rFonts w:asciiTheme="minorHAnsi" w:hAnsiTheme="minorHAnsi" w:cstheme="minorHAnsi"/>
          <w:sz w:val="28"/>
          <w:szCs w:val="28"/>
        </w:rPr>
        <w:t xml:space="preserve">2006. A ruling of the </w:t>
      </w:r>
      <w:hyperlink r:id="rId84">
        <w:r w:rsidRPr="00C737BD">
          <w:rPr>
            <w:rFonts w:asciiTheme="minorHAnsi" w:hAnsiTheme="minorHAnsi" w:cstheme="minorHAnsi"/>
            <w:sz w:val="28"/>
            <w:szCs w:val="28"/>
          </w:rPr>
          <w:t xml:space="preserve">Constitutional Court of Bosnia and Herzegovina </w:t>
        </w:r>
      </w:hyperlink>
      <w:r w:rsidRPr="00C737BD">
        <w:rPr>
          <w:rFonts w:asciiTheme="minorHAnsi" w:hAnsiTheme="minorHAnsi" w:cstheme="minorHAnsi"/>
          <w:sz w:val="28"/>
          <w:szCs w:val="28"/>
        </w:rPr>
        <w:t xml:space="preserve">on 6 August 2017 decided that a disputed military facility in </w:t>
      </w:r>
      <w:hyperlink r:id="rId85">
        <w:r w:rsidRPr="00C737BD">
          <w:rPr>
            <w:rFonts w:asciiTheme="minorHAnsi" w:hAnsiTheme="minorHAnsi" w:cstheme="minorHAnsi"/>
            <w:sz w:val="28"/>
            <w:szCs w:val="28"/>
          </w:rPr>
          <w:t xml:space="preserve">Han Pijesak </w:t>
        </w:r>
      </w:hyperlink>
      <w:r w:rsidRPr="00C737BD">
        <w:rPr>
          <w:rFonts w:asciiTheme="minorHAnsi" w:hAnsiTheme="minorHAnsi" w:cstheme="minorHAnsi"/>
          <w:sz w:val="28"/>
          <w:szCs w:val="28"/>
        </w:rPr>
        <w:t xml:space="preserve">is to be registered as property of Bosnia and Herzegovina. Despite the fact that all immovable property is not fully registered, NATO approved the activation of the </w:t>
      </w:r>
      <w:hyperlink r:id="rId86">
        <w:r w:rsidRPr="00C737BD">
          <w:rPr>
            <w:rFonts w:asciiTheme="minorHAnsi" w:hAnsiTheme="minorHAnsi" w:cstheme="minorHAnsi"/>
            <w:sz w:val="28"/>
            <w:szCs w:val="28"/>
          </w:rPr>
          <w:t>Membership Action Plan</w:t>
        </w:r>
      </w:hyperlink>
      <w:r w:rsidRPr="00C737BD">
        <w:rPr>
          <w:rFonts w:asciiTheme="minorHAnsi" w:hAnsiTheme="minorHAnsi" w:cstheme="minorHAnsi"/>
          <w:sz w:val="28"/>
          <w:szCs w:val="28"/>
        </w:rPr>
        <w:t xml:space="preserve"> for Bosnia and Herzegovina, and called on Bosnia to submit an Annual National Programme on 5 December</w:t>
      </w:r>
      <w:r w:rsidRPr="00C737BD">
        <w:rPr>
          <w:rFonts w:asciiTheme="minorHAnsi" w:hAnsiTheme="minorHAnsi" w:cstheme="minorHAnsi"/>
          <w:spacing w:val="-4"/>
          <w:sz w:val="28"/>
          <w:szCs w:val="28"/>
        </w:rPr>
        <w:t xml:space="preserve"> </w:t>
      </w:r>
      <w:r w:rsidRPr="00C737BD">
        <w:rPr>
          <w:rFonts w:asciiTheme="minorHAnsi" w:hAnsiTheme="minorHAnsi" w:cstheme="minorHAnsi"/>
          <w:sz w:val="28"/>
          <w:szCs w:val="28"/>
        </w:rPr>
        <w:t>2018.</w:t>
      </w:r>
    </w:p>
    <w:p w:rsidR="007C384E" w:rsidRPr="00C737BD" w:rsidRDefault="00A3095F" w:rsidP="009A1AF6">
      <w:pPr>
        <w:spacing w:line="276" w:lineRule="auto"/>
        <w:ind w:left="154" w:right="471"/>
        <w:rPr>
          <w:rFonts w:asciiTheme="minorHAnsi" w:hAnsiTheme="minorHAnsi" w:cstheme="minorHAnsi"/>
          <w:sz w:val="28"/>
          <w:szCs w:val="28"/>
        </w:rPr>
      </w:pPr>
      <w:r w:rsidRPr="00C737BD">
        <w:rPr>
          <w:rFonts w:asciiTheme="minorHAnsi" w:hAnsiTheme="minorHAnsi" w:cstheme="minorHAnsi"/>
          <w:sz w:val="28"/>
          <w:szCs w:val="28"/>
        </w:rPr>
        <w:t>A</w:t>
      </w:r>
      <w:r w:rsidRPr="00C737BD">
        <w:rPr>
          <w:rFonts w:asciiTheme="minorHAnsi" w:hAnsiTheme="minorHAnsi" w:cstheme="minorHAnsi"/>
          <w:spacing w:val="-9"/>
          <w:sz w:val="28"/>
          <w:szCs w:val="28"/>
        </w:rPr>
        <w:t xml:space="preserve"> </w:t>
      </w:r>
      <w:r w:rsidRPr="00C737BD">
        <w:rPr>
          <w:rFonts w:asciiTheme="minorHAnsi" w:hAnsiTheme="minorHAnsi" w:cstheme="minorHAnsi"/>
          <w:sz w:val="28"/>
          <w:szCs w:val="28"/>
        </w:rPr>
        <w:t>February</w:t>
      </w:r>
      <w:r w:rsidRPr="00C737BD">
        <w:rPr>
          <w:rFonts w:asciiTheme="minorHAnsi" w:hAnsiTheme="minorHAnsi" w:cstheme="minorHAnsi"/>
          <w:spacing w:val="-9"/>
          <w:sz w:val="28"/>
          <w:szCs w:val="28"/>
        </w:rPr>
        <w:t xml:space="preserve"> </w:t>
      </w:r>
      <w:r w:rsidRPr="00C737BD">
        <w:rPr>
          <w:rFonts w:asciiTheme="minorHAnsi" w:hAnsiTheme="minorHAnsi" w:cstheme="minorHAnsi"/>
          <w:sz w:val="28"/>
          <w:szCs w:val="28"/>
        </w:rPr>
        <w:t>2017</w:t>
      </w:r>
      <w:r w:rsidRPr="00C737BD">
        <w:rPr>
          <w:rFonts w:asciiTheme="minorHAnsi" w:hAnsiTheme="minorHAnsi" w:cstheme="minorHAnsi"/>
          <w:spacing w:val="-9"/>
          <w:sz w:val="28"/>
          <w:szCs w:val="28"/>
        </w:rPr>
        <w:t xml:space="preserve"> </w:t>
      </w:r>
      <w:r w:rsidRPr="00C737BD">
        <w:rPr>
          <w:rFonts w:asciiTheme="minorHAnsi" w:hAnsiTheme="minorHAnsi" w:cstheme="minorHAnsi"/>
          <w:sz w:val="28"/>
          <w:szCs w:val="28"/>
        </w:rPr>
        <w:t>poll</w:t>
      </w:r>
      <w:r w:rsidRPr="00C737BD">
        <w:rPr>
          <w:rFonts w:asciiTheme="minorHAnsi" w:hAnsiTheme="minorHAnsi" w:cstheme="minorHAnsi"/>
          <w:spacing w:val="-9"/>
          <w:sz w:val="28"/>
          <w:szCs w:val="28"/>
        </w:rPr>
        <w:t xml:space="preserve"> </w:t>
      </w:r>
      <w:r w:rsidRPr="00C737BD">
        <w:rPr>
          <w:rFonts w:asciiTheme="minorHAnsi" w:hAnsiTheme="minorHAnsi" w:cstheme="minorHAnsi"/>
          <w:sz w:val="28"/>
          <w:szCs w:val="28"/>
        </w:rPr>
        <w:t>showed</w:t>
      </w:r>
      <w:r w:rsidRPr="00C737BD">
        <w:rPr>
          <w:rFonts w:asciiTheme="minorHAnsi" w:hAnsiTheme="minorHAnsi" w:cstheme="minorHAnsi"/>
          <w:spacing w:val="-9"/>
          <w:sz w:val="28"/>
          <w:szCs w:val="28"/>
        </w:rPr>
        <w:t xml:space="preserve"> </w:t>
      </w:r>
      <w:r w:rsidRPr="00C737BD">
        <w:rPr>
          <w:rFonts w:asciiTheme="minorHAnsi" w:hAnsiTheme="minorHAnsi" w:cstheme="minorHAnsi"/>
          <w:sz w:val="28"/>
          <w:szCs w:val="28"/>
        </w:rPr>
        <w:t>that</w:t>
      </w:r>
      <w:r w:rsidRPr="00C737BD">
        <w:rPr>
          <w:rFonts w:asciiTheme="minorHAnsi" w:hAnsiTheme="minorHAnsi" w:cstheme="minorHAnsi"/>
          <w:spacing w:val="-9"/>
          <w:sz w:val="28"/>
          <w:szCs w:val="28"/>
        </w:rPr>
        <w:t xml:space="preserve"> </w:t>
      </w:r>
      <w:r w:rsidRPr="00C737BD">
        <w:rPr>
          <w:rFonts w:asciiTheme="minorHAnsi" w:hAnsiTheme="minorHAnsi" w:cstheme="minorHAnsi"/>
          <w:sz w:val="28"/>
          <w:szCs w:val="28"/>
        </w:rPr>
        <w:t>59%</w:t>
      </w:r>
      <w:r w:rsidRPr="00C737BD">
        <w:rPr>
          <w:rFonts w:asciiTheme="minorHAnsi" w:hAnsiTheme="minorHAnsi" w:cstheme="minorHAnsi"/>
          <w:spacing w:val="-9"/>
          <w:sz w:val="28"/>
          <w:szCs w:val="28"/>
        </w:rPr>
        <w:t xml:space="preserve"> </w:t>
      </w:r>
      <w:r w:rsidRPr="00C737BD">
        <w:rPr>
          <w:rFonts w:asciiTheme="minorHAnsi" w:hAnsiTheme="minorHAnsi" w:cstheme="minorHAnsi"/>
          <w:sz w:val="28"/>
          <w:szCs w:val="28"/>
        </w:rPr>
        <w:t>of</w:t>
      </w:r>
      <w:r w:rsidRPr="00C737BD">
        <w:rPr>
          <w:rFonts w:asciiTheme="minorHAnsi" w:hAnsiTheme="minorHAnsi" w:cstheme="minorHAnsi"/>
          <w:spacing w:val="-9"/>
          <w:sz w:val="28"/>
          <w:szCs w:val="28"/>
        </w:rPr>
        <w:t xml:space="preserve"> </w:t>
      </w:r>
      <w:r w:rsidRPr="00C737BD">
        <w:rPr>
          <w:rFonts w:asciiTheme="minorHAnsi" w:hAnsiTheme="minorHAnsi" w:cstheme="minorHAnsi"/>
          <w:sz w:val="28"/>
          <w:szCs w:val="28"/>
        </w:rPr>
        <w:t>the</w:t>
      </w:r>
      <w:r w:rsidRPr="00C737BD">
        <w:rPr>
          <w:rFonts w:asciiTheme="minorHAnsi" w:hAnsiTheme="minorHAnsi" w:cstheme="minorHAnsi"/>
          <w:spacing w:val="-9"/>
          <w:sz w:val="28"/>
          <w:szCs w:val="28"/>
        </w:rPr>
        <w:t xml:space="preserve"> </w:t>
      </w:r>
      <w:r w:rsidRPr="00C737BD">
        <w:rPr>
          <w:rFonts w:asciiTheme="minorHAnsi" w:hAnsiTheme="minorHAnsi" w:cstheme="minorHAnsi"/>
          <w:sz w:val="28"/>
          <w:szCs w:val="28"/>
        </w:rPr>
        <w:t>country</w:t>
      </w:r>
      <w:r w:rsidRPr="00C737BD">
        <w:rPr>
          <w:rFonts w:asciiTheme="minorHAnsi" w:hAnsiTheme="minorHAnsi" w:cstheme="minorHAnsi"/>
          <w:spacing w:val="-8"/>
          <w:sz w:val="28"/>
          <w:szCs w:val="28"/>
        </w:rPr>
        <w:t xml:space="preserve"> </w:t>
      </w:r>
      <w:r w:rsidRPr="00C737BD">
        <w:rPr>
          <w:rFonts w:asciiTheme="minorHAnsi" w:hAnsiTheme="minorHAnsi" w:cstheme="minorHAnsi"/>
          <w:sz w:val="28"/>
          <w:szCs w:val="28"/>
        </w:rPr>
        <w:t>supports</w:t>
      </w:r>
      <w:r w:rsidRPr="00C737BD">
        <w:rPr>
          <w:rFonts w:asciiTheme="minorHAnsi" w:hAnsiTheme="minorHAnsi" w:cstheme="minorHAnsi"/>
          <w:spacing w:val="-9"/>
          <w:sz w:val="28"/>
          <w:szCs w:val="28"/>
        </w:rPr>
        <w:t xml:space="preserve"> </w:t>
      </w:r>
      <w:r w:rsidRPr="00C737BD">
        <w:rPr>
          <w:rFonts w:asciiTheme="minorHAnsi" w:hAnsiTheme="minorHAnsi" w:cstheme="minorHAnsi"/>
          <w:sz w:val="28"/>
          <w:szCs w:val="28"/>
        </w:rPr>
        <w:t>NATO</w:t>
      </w:r>
      <w:r w:rsidRPr="00C737BD">
        <w:rPr>
          <w:rFonts w:asciiTheme="minorHAnsi" w:hAnsiTheme="minorHAnsi" w:cstheme="minorHAnsi"/>
          <w:spacing w:val="-9"/>
          <w:sz w:val="28"/>
          <w:szCs w:val="28"/>
        </w:rPr>
        <w:t xml:space="preserve"> </w:t>
      </w:r>
      <w:r w:rsidRPr="00C737BD">
        <w:rPr>
          <w:rFonts w:asciiTheme="minorHAnsi" w:hAnsiTheme="minorHAnsi" w:cstheme="minorHAnsi"/>
          <w:sz w:val="28"/>
          <w:szCs w:val="28"/>
        </w:rPr>
        <w:t>membership,</w:t>
      </w:r>
      <w:r w:rsidRPr="00C737BD">
        <w:rPr>
          <w:rFonts w:asciiTheme="minorHAnsi" w:hAnsiTheme="minorHAnsi" w:cstheme="minorHAnsi"/>
          <w:spacing w:val="-9"/>
          <w:sz w:val="28"/>
          <w:szCs w:val="28"/>
        </w:rPr>
        <w:t xml:space="preserve"> </w:t>
      </w:r>
      <w:r w:rsidRPr="00C737BD">
        <w:rPr>
          <w:rFonts w:asciiTheme="minorHAnsi" w:hAnsiTheme="minorHAnsi" w:cstheme="minorHAnsi"/>
          <w:sz w:val="28"/>
          <w:szCs w:val="28"/>
        </w:rPr>
        <w:t>but</w:t>
      </w:r>
      <w:r w:rsidRPr="00C737BD">
        <w:rPr>
          <w:rFonts w:asciiTheme="minorHAnsi" w:hAnsiTheme="minorHAnsi" w:cstheme="minorHAnsi"/>
          <w:spacing w:val="-9"/>
          <w:sz w:val="28"/>
          <w:szCs w:val="28"/>
        </w:rPr>
        <w:t xml:space="preserve"> </w:t>
      </w:r>
      <w:r w:rsidRPr="00C737BD">
        <w:rPr>
          <w:rFonts w:asciiTheme="minorHAnsi" w:hAnsiTheme="minorHAnsi" w:cstheme="minorHAnsi"/>
          <w:sz w:val="28"/>
          <w:szCs w:val="28"/>
        </w:rPr>
        <w:t>results</w:t>
      </w:r>
      <w:r w:rsidRPr="00C737BD">
        <w:rPr>
          <w:rFonts w:asciiTheme="minorHAnsi" w:hAnsiTheme="minorHAnsi" w:cstheme="minorHAnsi"/>
          <w:spacing w:val="-9"/>
          <w:sz w:val="28"/>
          <w:szCs w:val="28"/>
        </w:rPr>
        <w:t xml:space="preserve"> </w:t>
      </w:r>
      <w:r w:rsidRPr="00C737BD">
        <w:rPr>
          <w:rFonts w:asciiTheme="minorHAnsi" w:hAnsiTheme="minorHAnsi" w:cstheme="minorHAnsi"/>
          <w:sz w:val="28"/>
          <w:szCs w:val="28"/>
        </w:rPr>
        <w:t xml:space="preserve">were very divided depending on ethnic groups. While 84% of those who identified as </w:t>
      </w:r>
      <w:hyperlink r:id="rId87">
        <w:r w:rsidRPr="00C737BD">
          <w:rPr>
            <w:rFonts w:asciiTheme="minorHAnsi" w:hAnsiTheme="minorHAnsi" w:cstheme="minorHAnsi"/>
            <w:sz w:val="28"/>
            <w:szCs w:val="28"/>
          </w:rPr>
          <w:t xml:space="preserve">Bosniak </w:t>
        </w:r>
      </w:hyperlink>
      <w:r w:rsidRPr="00C737BD">
        <w:rPr>
          <w:rFonts w:asciiTheme="minorHAnsi" w:hAnsiTheme="minorHAnsi" w:cstheme="minorHAnsi"/>
          <w:sz w:val="28"/>
          <w:szCs w:val="28"/>
        </w:rPr>
        <w:t xml:space="preserve">or </w:t>
      </w:r>
      <w:hyperlink r:id="rId88">
        <w:r w:rsidRPr="00C737BD">
          <w:rPr>
            <w:rFonts w:asciiTheme="minorHAnsi" w:hAnsiTheme="minorHAnsi" w:cstheme="minorHAnsi"/>
            <w:sz w:val="28"/>
            <w:szCs w:val="28"/>
          </w:rPr>
          <w:t>Croat</w:t>
        </w:r>
      </w:hyperlink>
      <w:r w:rsidRPr="00C737BD">
        <w:rPr>
          <w:rFonts w:asciiTheme="minorHAnsi" w:hAnsiTheme="minorHAnsi" w:cstheme="minorHAnsi"/>
          <w:sz w:val="28"/>
          <w:szCs w:val="28"/>
        </w:rPr>
        <w:t xml:space="preserve"> supported NATO membership, only 9% of those </w:t>
      </w:r>
      <w:r w:rsidRPr="00C737BD">
        <w:rPr>
          <w:rFonts w:asciiTheme="minorHAnsi" w:hAnsiTheme="minorHAnsi" w:cstheme="minorHAnsi"/>
          <w:sz w:val="28"/>
          <w:szCs w:val="28"/>
        </w:rPr>
        <w:t xml:space="preserve">who identified as </w:t>
      </w:r>
      <w:hyperlink r:id="rId89">
        <w:r w:rsidRPr="00C737BD">
          <w:rPr>
            <w:rFonts w:asciiTheme="minorHAnsi" w:hAnsiTheme="minorHAnsi" w:cstheme="minorHAnsi"/>
            <w:sz w:val="28"/>
            <w:szCs w:val="28"/>
          </w:rPr>
          <w:t>Serb</w:t>
        </w:r>
      </w:hyperlink>
      <w:r w:rsidRPr="00C737BD">
        <w:rPr>
          <w:rFonts w:asciiTheme="minorHAnsi" w:hAnsiTheme="minorHAnsi" w:cstheme="minorHAnsi"/>
          <w:sz w:val="28"/>
          <w:szCs w:val="28"/>
        </w:rPr>
        <w:t xml:space="preserve"> did. Bosnian chances of joining NATO may depend on Serbia's attitude towards the alliance, since the leadership of Republika Srpska might be reluctant to go against Serbian</w:t>
      </w:r>
      <w:r w:rsidRPr="00C737BD">
        <w:rPr>
          <w:rFonts w:asciiTheme="minorHAnsi" w:hAnsiTheme="minorHAnsi" w:cstheme="minorHAnsi"/>
          <w:spacing w:val="-9"/>
          <w:sz w:val="28"/>
          <w:szCs w:val="28"/>
        </w:rPr>
        <w:t xml:space="preserve"> </w:t>
      </w:r>
      <w:r w:rsidRPr="00C737BD">
        <w:rPr>
          <w:rFonts w:asciiTheme="minorHAnsi" w:hAnsiTheme="minorHAnsi" w:cstheme="minorHAnsi"/>
          <w:sz w:val="28"/>
          <w:szCs w:val="28"/>
        </w:rPr>
        <w:t>intere</w:t>
      </w:r>
      <w:r w:rsidRPr="00C737BD">
        <w:rPr>
          <w:rFonts w:asciiTheme="minorHAnsi" w:hAnsiTheme="minorHAnsi" w:cstheme="minorHAnsi"/>
          <w:sz w:val="28"/>
          <w:szCs w:val="28"/>
        </w:rPr>
        <w:t>sts.</w:t>
      </w:r>
    </w:p>
    <w:p w:rsidR="007C384E" w:rsidRDefault="007C384E" w:rsidP="009A1AF6">
      <w:pPr>
        <w:pStyle w:val="GvdeMetni"/>
        <w:rPr>
          <w:rFonts w:asciiTheme="minorHAnsi" w:hAnsiTheme="minorHAnsi" w:cstheme="minorHAnsi"/>
          <w:sz w:val="24"/>
        </w:rPr>
      </w:pPr>
    </w:p>
    <w:p w:rsidR="00C737BD" w:rsidRDefault="00C737BD" w:rsidP="009A1AF6">
      <w:pPr>
        <w:pStyle w:val="GvdeMetni"/>
        <w:rPr>
          <w:rFonts w:asciiTheme="minorHAnsi" w:hAnsiTheme="minorHAnsi" w:cstheme="minorHAnsi"/>
          <w:sz w:val="24"/>
        </w:rPr>
      </w:pPr>
    </w:p>
    <w:p w:rsidR="00C737BD" w:rsidRDefault="00C737BD" w:rsidP="009A1AF6">
      <w:pPr>
        <w:pStyle w:val="GvdeMetni"/>
        <w:rPr>
          <w:rFonts w:asciiTheme="minorHAnsi" w:hAnsiTheme="minorHAnsi" w:cstheme="minorHAnsi"/>
          <w:sz w:val="24"/>
        </w:rPr>
      </w:pPr>
    </w:p>
    <w:p w:rsidR="00C737BD" w:rsidRDefault="00C737BD">
      <w:pPr>
        <w:pStyle w:val="GvdeMetni"/>
        <w:rPr>
          <w:rFonts w:asciiTheme="minorHAnsi" w:hAnsiTheme="minorHAnsi" w:cstheme="minorHAnsi"/>
          <w:sz w:val="24"/>
        </w:rPr>
      </w:pPr>
    </w:p>
    <w:p w:rsidR="00C737BD" w:rsidRDefault="00C737BD">
      <w:pPr>
        <w:pStyle w:val="GvdeMetni"/>
        <w:rPr>
          <w:rFonts w:asciiTheme="minorHAnsi" w:hAnsiTheme="minorHAnsi" w:cstheme="minorHAnsi"/>
          <w:sz w:val="24"/>
        </w:rPr>
      </w:pPr>
    </w:p>
    <w:p w:rsidR="00C737BD" w:rsidRDefault="00C737BD">
      <w:pPr>
        <w:pStyle w:val="GvdeMetni"/>
        <w:rPr>
          <w:rFonts w:asciiTheme="minorHAnsi" w:hAnsiTheme="minorHAnsi" w:cstheme="minorHAnsi"/>
          <w:sz w:val="24"/>
        </w:rPr>
      </w:pPr>
    </w:p>
    <w:p w:rsidR="00C737BD" w:rsidRDefault="00C737BD">
      <w:pPr>
        <w:pStyle w:val="GvdeMetni"/>
        <w:rPr>
          <w:rFonts w:asciiTheme="minorHAnsi" w:hAnsiTheme="minorHAnsi" w:cstheme="minorHAnsi"/>
          <w:sz w:val="24"/>
        </w:rPr>
      </w:pPr>
    </w:p>
    <w:p w:rsidR="00C737BD" w:rsidRDefault="00C737BD">
      <w:pPr>
        <w:pStyle w:val="GvdeMetni"/>
        <w:rPr>
          <w:rFonts w:asciiTheme="minorHAnsi" w:hAnsiTheme="minorHAnsi" w:cstheme="minorHAnsi"/>
          <w:sz w:val="24"/>
        </w:rPr>
      </w:pPr>
    </w:p>
    <w:p w:rsidR="00C737BD" w:rsidRDefault="00C737BD">
      <w:pPr>
        <w:pStyle w:val="GvdeMetni"/>
        <w:rPr>
          <w:rFonts w:asciiTheme="minorHAnsi" w:hAnsiTheme="minorHAnsi" w:cstheme="minorHAnsi"/>
          <w:sz w:val="24"/>
        </w:rPr>
      </w:pPr>
    </w:p>
    <w:p w:rsidR="00C737BD" w:rsidRDefault="00C737BD">
      <w:pPr>
        <w:pStyle w:val="GvdeMetni"/>
        <w:rPr>
          <w:rFonts w:asciiTheme="minorHAnsi" w:hAnsiTheme="minorHAnsi" w:cstheme="minorHAnsi"/>
          <w:sz w:val="24"/>
        </w:rPr>
      </w:pPr>
    </w:p>
    <w:p w:rsidR="00C737BD" w:rsidRDefault="00C737BD">
      <w:pPr>
        <w:pStyle w:val="GvdeMetni"/>
        <w:rPr>
          <w:rFonts w:asciiTheme="minorHAnsi" w:hAnsiTheme="minorHAnsi" w:cstheme="minorHAnsi"/>
          <w:sz w:val="24"/>
        </w:rPr>
        <w:sectPr w:rsidR="00C737BD">
          <w:pgSz w:w="11900" w:h="16840"/>
          <w:pgMar w:top="1600" w:right="660" w:bottom="280" w:left="980" w:header="720" w:footer="720" w:gutter="0"/>
          <w:cols w:space="720"/>
        </w:sectPr>
      </w:pPr>
    </w:p>
    <w:p w:rsidR="00C737BD" w:rsidRPr="00181BEE" w:rsidRDefault="00C737BD">
      <w:pPr>
        <w:pStyle w:val="GvdeMetni"/>
        <w:rPr>
          <w:rFonts w:asciiTheme="minorHAnsi" w:hAnsiTheme="minorHAnsi" w:cstheme="minorHAnsi"/>
          <w:sz w:val="24"/>
        </w:rPr>
      </w:pPr>
    </w:p>
    <w:p w:rsidR="007C384E" w:rsidRPr="00181BEE" w:rsidRDefault="007C384E">
      <w:pPr>
        <w:pStyle w:val="GvdeMetni"/>
        <w:spacing w:before="10"/>
        <w:rPr>
          <w:rFonts w:asciiTheme="minorHAnsi" w:hAnsiTheme="minorHAnsi" w:cstheme="minorHAnsi"/>
          <w:sz w:val="24"/>
        </w:rPr>
      </w:pPr>
    </w:p>
    <w:p w:rsidR="00C737BD" w:rsidRPr="00005E8A" w:rsidRDefault="00A3095F" w:rsidP="007E6E2A">
      <w:pPr>
        <w:pStyle w:val="Balk4"/>
        <w:numPr>
          <w:ilvl w:val="2"/>
          <w:numId w:val="6"/>
        </w:numPr>
        <w:tabs>
          <w:tab w:val="left" w:pos="859"/>
        </w:tabs>
        <w:ind w:left="858" w:hanging="705"/>
        <w:rPr>
          <w:rFonts w:asciiTheme="minorHAnsi" w:hAnsiTheme="minorHAnsi" w:cstheme="minorHAnsi"/>
          <w:color w:val="3A9E9D"/>
        </w:rPr>
      </w:pPr>
      <w:r w:rsidRPr="00005E8A">
        <w:rPr>
          <w:rFonts w:asciiTheme="minorHAnsi" w:hAnsiTheme="minorHAnsi" w:cstheme="minorHAnsi"/>
          <w:color w:val="3A9E9D"/>
        </w:rPr>
        <w:t>Finland</w:t>
      </w:r>
    </w:p>
    <w:p w:rsidR="00C737BD" w:rsidRPr="00181BEE" w:rsidRDefault="00A3095F" w:rsidP="009A1AF6">
      <w:pPr>
        <w:pStyle w:val="GvdeMetni"/>
        <w:spacing w:before="14" w:line="276" w:lineRule="auto"/>
        <w:ind w:left="154" w:right="469"/>
        <w:rPr>
          <w:rFonts w:asciiTheme="minorHAnsi" w:hAnsiTheme="minorHAnsi" w:cstheme="minorHAnsi"/>
        </w:rPr>
      </w:pPr>
      <w:r w:rsidRPr="00181BEE">
        <w:rPr>
          <w:rFonts w:asciiTheme="minorHAnsi" w:hAnsiTheme="minorHAnsi" w:cstheme="minorHAnsi"/>
        </w:rPr>
        <w:t xml:space="preserve">For much of the Cold War, </w:t>
      </w:r>
      <w:hyperlink r:id="rId90">
        <w:r w:rsidRPr="00181BEE">
          <w:rPr>
            <w:rFonts w:asciiTheme="minorHAnsi" w:hAnsiTheme="minorHAnsi" w:cstheme="minorHAnsi"/>
          </w:rPr>
          <w:t>Finland</w:t>
        </w:r>
      </w:hyperlink>
      <w:r w:rsidRPr="00181BEE">
        <w:rPr>
          <w:rFonts w:asciiTheme="minorHAnsi" w:hAnsiTheme="minorHAnsi" w:cstheme="minorHAnsi"/>
        </w:rPr>
        <w:t xml:space="preserve">'s relationship with NATO and the Soviet Union followed the </w:t>
      </w:r>
      <w:hyperlink r:id="rId91">
        <w:r w:rsidRPr="00181BEE">
          <w:rPr>
            <w:rFonts w:asciiTheme="minorHAnsi" w:hAnsiTheme="minorHAnsi" w:cstheme="minorHAnsi"/>
          </w:rPr>
          <w:t>Paasikivi–Kekkonen doctrine,</w:t>
        </w:r>
      </w:hyperlink>
      <w:r w:rsidRPr="00181BEE">
        <w:rPr>
          <w:rFonts w:asciiTheme="minorHAnsi" w:hAnsiTheme="minorHAnsi" w:cstheme="minorHAnsi"/>
        </w:rPr>
        <w:t xml:space="preserve"> where the country joined neither the Western nor Eastern blocs, and limited its military activities. Since the 1990s and across multiple g</w:t>
      </w:r>
      <w:r w:rsidRPr="00181BEE">
        <w:rPr>
          <w:rFonts w:asciiTheme="minorHAnsi" w:hAnsiTheme="minorHAnsi" w:cstheme="minorHAnsi"/>
        </w:rPr>
        <w:t xml:space="preserve">overnments, the Finnish position was that joining NATO was unnecessary and it was preferable to retain an independent defence policy. Finland joined the </w:t>
      </w:r>
      <w:hyperlink r:id="rId92">
        <w:r w:rsidRPr="00181BEE">
          <w:rPr>
            <w:rFonts w:asciiTheme="minorHAnsi" w:hAnsiTheme="minorHAnsi" w:cstheme="minorHAnsi"/>
          </w:rPr>
          <w:t xml:space="preserve">Partnership for Peace </w:t>
        </w:r>
      </w:hyperlink>
      <w:r w:rsidRPr="00181BEE">
        <w:rPr>
          <w:rFonts w:asciiTheme="minorHAnsi" w:hAnsiTheme="minorHAnsi" w:cstheme="minorHAnsi"/>
        </w:rPr>
        <w:t>in 1994, a</w:t>
      </w:r>
      <w:r w:rsidRPr="00181BEE">
        <w:rPr>
          <w:rFonts w:asciiTheme="minorHAnsi" w:hAnsiTheme="minorHAnsi" w:cstheme="minorHAnsi"/>
        </w:rPr>
        <w:t>nd has provided peacekeeping forces to both</w:t>
      </w:r>
      <w:r w:rsidRPr="00181BEE">
        <w:rPr>
          <w:rFonts w:asciiTheme="minorHAnsi" w:hAnsiTheme="minorHAnsi" w:cstheme="minorHAnsi"/>
          <w:spacing w:val="-16"/>
        </w:rPr>
        <w:t xml:space="preserve"> </w:t>
      </w:r>
      <w:r w:rsidRPr="00181BEE">
        <w:rPr>
          <w:rFonts w:asciiTheme="minorHAnsi" w:hAnsiTheme="minorHAnsi" w:cstheme="minorHAnsi"/>
        </w:rPr>
        <w:t>NATO's</w:t>
      </w:r>
      <w:r w:rsidRPr="00181BEE">
        <w:rPr>
          <w:rFonts w:asciiTheme="minorHAnsi" w:hAnsiTheme="minorHAnsi" w:cstheme="minorHAnsi"/>
          <w:spacing w:val="-16"/>
        </w:rPr>
        <w:t xml:space="preserve"> </w:t>
      </w:r>
      <w:r w:rsidRPr="00181BEE">
        <w:rPr>
          <w:rFonts w:asciiTheme="minorHAnsi" w:hAnsiTheme="minorHAnsi" w:cstheme="minorHAnsi"/>
        </w:rPr>
        <w:t>Kosovo</w:t>
      </w:r>
      <w:r w:rsidRPr="00181BEE">
        <w:rPr>
          <w:rFonts w:asciiTheme="minorHAnsi" w:hAnsiTheme="minorHAnsi" w:cstheme="minorHAnsi"/>
          <w:spacing w:val="-16"/>
        </w:rPr>
        <w:t xml:space="preserve"> </w:t>
      </w:r>
      <w:r w:rsidRPr="00181BEE">
        <w:rPr>
          <w:rFonts w:asciiTheme="minorHAnsi" w:hAnsiTheme="minorHAnsi" w:cstheme="minorHAnsi"/>
        </w:rPr>
        <w:t>and</w:t>
      </w:r>
      <w:r w:rsidRPr="00181BEE">
        <w:rPr>
          <w:rFonts w:asciiTheme="minorHAnsi" w:hAnsiTheme="minorHAnsi" w:cstheme="minorHAnsi"/>
          <w:spacing w:val="-16"/>
        </w:rPr>
        <w:t xml:space="preserve"> </w:t>
      </w:r>
      <w:r w:rsidRPr="00181BEE">
        <w:rPr>
          <w:rFonts w:asciiTheme="minorHAnsi" w:hAnsiTheme="minorHAnsi" w:cstheme="minorHAnsi"/>
        </w:rPr>
        <w:t>Afghanistan</w:t>
      </w:r>
      <w:r w:rsidRPr="00181BEE">
        <w:rPr>
          <w:rFonts w:asciiTheme="minorHAnsi" w:hAnsiTheme="minorHAnsi" w:cstheme="minorHAnsi"/>
          <w:spacing w:val="-16"/>
        </w:rPr>
        <w:t xml:space="preserve"> </w:t>
      </w:r>
      <w:r w:rsidRPr="00181BEE">
        <w:rPr>
          <w:rFonts w:asciiTheme="minorHAnsi" w:hAnsiTheme="minorHAnsi" w:cstheme="minorHAnsi"/>
        </w:rPr>
        <w:t>missions</w:t>
      </w:r>
      <w:r w:rsidRPr="00181BEE">
        <w:rPr>
          <w:rFonts w:asciiTheme="minorHAnsi" w:hAnsiTheme="minorHAnsi" w:cstheme="minorHAnsi"/>
          <w:spacing w:val="-15"/>
        </w:rPr>
        <w:t xml:space="preserve"> </w:t>
      </w:r>
      <w:r w:rsidRPr="00181BEE">
        <w:rPr>
          <w:rFonts w:asciiTheme="minorHAnsi" w:hAnsiTheme="minorHAnsi" w:cstheme="minorHAnsi"/>
        </w:rPr>
        <w:t>in</w:t>
      </w:r>
      <w:r w:rsidRPr="00181BEE">
        <w:rPr>
          <w:rFonts w:asciiTheme="minorHAnsi" w:hAnsiTheme="minorHAnsi" w:cstheme="minorHAnsi"/>
          <w:spacing w:val="-16"/>
        </w:rPr>
        <w:t xml:space="preserve"> </w:t>
      </w:r>
      <w:r w:rsidRPr="00181BEE">
        <w:rPr>
          <w:rFonts w:asciiTheme="minorHAnsi" w:hAnsiTheme="minorHAnsi" w:cstheme="minorHAnsi"/>
        </w:rPr>
        <w:t>the</w:t>
      </w:r>
      <w:r w:rsidRPr="00181BEE">
        <w:rPr>
          <w:rFonts w:asciiTheme="minorHAnsi" w:hAnsiTheme="minorHAnsi" w:cstheme="minorHAnsi"/>
          <w:spacing w:val="-16"/>
        </w:rPr>
        <w:t xml:space="preserve"> </w:t>
      </w:r>
      <w:r w:rsidRPr="00181BEE">
        <w:rPr>
          <w:rFonts w:asciiTheme="minorHAnsi" w:hAnsiTheme="minorHAnsi" w:cstheme="minorHAnsi"/>
        </w:rPr>
        <w:t>early</w:t>
      </w:r>
      <w:r w:rsidRPr="00181BEE">
        <w:rPr>
          <w:rFonts w:asciiTheme="minorHAnsi" w:hAnsiTheme="minorHAnsi" w:cstheme="minorHAnsi"/>
          <w:spacing w:val="-16"/>
        </w:rPr>
        <w:t xml:space="preserve"> </w:t>
      </w:r>
      <w:r w:rsidRPr="00181BEE">
        <w:rPr>
          <w:rFonts w:asciiTheme="minorHAnsi" w:hAnsiTheme="minorHAnsi" w:cstheme="minorHAnsi"/>
        </w:rPr>
        <w:t>2000s.Finland</w:t>
      </w:r>
      <w:r w:rsidRPr="00181BEE">
        <w:rPr>
          <w:rFonts w:asciiTheme="minorHAnsi" w:hAnsiTheme="minorHAnsi" w:cstheme="minorHAnsi"/>
          <w:spacing w:val="-16"/>
        </w:rPr>
        <w:t xml:space="preserve"> </w:t>
      </w:r>
      <w:r w:rsidRPr="00181BEE">
        <w:rPr>
          <w:rFonts w:asciiTheme="minorHAnsi" w:hAnsiTheme="minorHAnsi" w:cstheme="minorHAnsi"/>
        </w:rPr>
        <w:t>has</w:t>
      </w:r>
      <w:r w:rsidRPr="00181BEE">
        <w:rPr>
          <w:rFonts w:asciiTheme="minorHAnsi" w:hAnsiTheme="minorHAnsi" w:cstheme="minorHAnsi"/>
          <w:spacing w:val="-15"/>
        </w:rPr>
        <w:t xml:space="preserve"> </w:t>
      </w:r>
      <w:r w:rsidRPr="00181BEE">
        <w:rPr>
          <w:rFonts w:asciiTheme="minorHAnsi" w:hAnsiTheme="minorHAnsi" w:cstheme="minorHAnsi"/>
        </w:rPr>
        <w:t>regularly purchased military equipment from members of the alliance and newly-procured local equipment is required to follow NATO internationa</w:t>
      </w:r>
      <w:r w:rsidRPr="00181BEE">
        <w:rPr>
          <w:rFonts w:asciiTheme="minorHAnsi" w:hAnsiTheme="minorHAnsi" w:cstheme="minorHAnsi"/>
        </w:rPr>
        <w:t>l</w:t>
      </w:r>
      <w:r w:rsidRPr="00181BEE">
        <w:rPr>
          <w:rFonts w:asciiTheme="minorHAnsi" w:hAnsiTheme="minorHAnsi" w:cstheme="minorHAnsi"/>
          <w:spacing w:val="-9"/>
        </w:rPr>
        <w:t xml:space="preserve"> </w:t>
      </w:r>
      <w:r w:rsidRPr="00181BEE">
        <w:rPr>
          <w:rFonts w:asciiTheme="minorHAnsi" w:hAnsiTheme="minorHAnsi" w:cstheme="minorHAnsi"/>
        </w:rPr>
        <w:t>standards.</w:t>
      </w:r>
    </w:p>
    <w:p w:rsidR="00C737BD" w:rsidRPr="00181BEE" w:rsidRDefault="00A3095F" w:rsidP="009A1AF6">
      <w:pPr>
        <w:pStyle w:val="GvdeMetni"/>
        <w:spacing w:line="276" w:lineRule="auto"/>
        <w:ind w:left="154" w:right="472"/>
        <w:rPr>
          <w:rFonts w:asciiTheme="minorHAnsi" w:hAnsiTheme="minorHAnsi" w:cstheme="minorHAnsi"/>
        </w:rPr>
      </w:pPr>
      <w:r w:rsidRPr="00181BEE">
        <w:rPr>
          <w:rFonts w:asciiTheme="minorHAnsi" w:hAnsiTheme="minorHAnsi" w:cstheme="minorHAnsi"/>
        </w:rPr>
        <w:t xml:space="preserve">The prospect of a full Russian invasion of Ukraine in 2022, however, led Prime Minister </w:t>
      </w:r>
      <w:hyperlink r:id="rId93">
        <w:r w:rsidRPr="00181BEE">
          <w:rPr>
            <w:rFonts w:asciiTheme="minorHAnsi" w:hAnsiTheme="minorHAnsi" w:cstheme="minorHAnsi"/>
          </w:rPr>
          <w:t>Sanna Marin</w:t>
        </w:r>
      </w:hyperlink>
      <w:r w:rsidRPr="00181BEE">
        <w:rPr>
          <w:rFonts w:asciiTheme="minorHAnsi" w:hAnsiTheme="minorHAnsi" w:cstheme="minorHAnsi"/>
        </w:rPr>
        <w:t xml:space="preserve"> to say in January 2022 that Finland reserved the option of applying NATO membershi</w:t>
      </w:r>
      <w:r w:rsidRPr="00181BEE">
        <w:rPr>
          <w:rFonts w:asciiTheme="minorHAnsi" w:hAnsiTheme="minorHAnsi" w:cstheme="minorHAnsi"/>
        </w:rPr>
        <w:t>p if it chooses to do so, but that it was "very unlikely" it would happen during her term as Prime Minister.</w:t>
      </w:r>
    </w:p>
    <w:p w:rsidR="00C737BD" w:rsidRPr="00181BEE" w:rsidRDefault="00A3095F" w:rsidP="009A1AF6">
      <w:pPr>
        <w:pStyle w:val="GvdeMetni"/>
        <w:spacing w:line="276" w:lineRule="auto"/>
        <w:ind w:left="154" w:right="471"/>
        <w:rPr>
          <w:rFonts w:asciiTheme="minorHAnsi" w:hAnsiTheme="minorHAnsi" w:cstheme="minorHAnsi"/>
        </w:rPr>
      </w:pPr>
      <w:r w:rsidRPr="00181BEE">
        <w:rPr>
          <w:rFonts w:asciiTheme="minorHAnsi" w:hAnsiTheme="minorHAnsi" w:cstheme="minorHAnsi"/>
        </w:rPr>
        <w:t xml:space="preserve">After </w:t>
      </w:r>
      <w:hyperlink r:id="rId94">
        <w:r w:rsidRPr="00181BEE">
          <w:rPr>
            <w:rFonts w:asciiTheme="minorHAnsi" w:hAnsiTheme="minorHAnsi" w:cstheme="minorHAnsi"/>
          </w:rPr>
          <w:t xml:space="preserve">Russia did invade Ukraine, </w:t>
        </w:r>
      </w:hyperlink>
      <w:r w:rsidRPr="00181BEE">
        <w:rPr>
          <w:rFonts w:asciiTheme="minorHAnsi" w:hAnsiTheme="minorHAnsi" w:cstheme="minorHAnsi"/>
        </w:rPr>
        <w:t>she reiterated that while Finland was "not cu</w:t>
      </w:r>
      <w:r w:rsidRPr="00181BEE">
        <w:rPr>
          <w:rFonts w:asciiTheme="minorHAnsi" w:hAnsiTheme="minorHAnsi" w:cstheme="minorHAnsi"/>
        </w:rPr>
        <w:t>rrently facing an immediate military threat," joining NATO was still a possibility, noting that "the</w:t>
      </w:r>
      <w:r w:rsidRPr="00181BEE">
        <w:rPr>
          <w:rFonts w:asciiTheme="minorHAnsi" w:hAnsiTheme="minorHAnsi" w:cstheme="minorHAnsi"/>
          <w:spacing w:val="-4"/>
        </w:rPr>
        <w:t xml:space="preserve"> </w:t>
      </w:r>
      <w:r w:rsidRPr="00181BEE">
        <w:rPr>
          <w:rFonts w:asciiTheme="minorHAnsi" w:hAnsiTheme="minorHAnsi" w:cstheme="minorHAnsi"/>
        </w:rPr>
        <w:t>debate</w:t>
      </w:r>
      <w:r w:rsidRPr="00181BEE">
        <w:rPr>
          <w:rFonts w:asciiTheme="minorHAnsi" w:hAnsiTheme="minorHAnsi" w:cstheme="minorHAnsi"/>
          <w:spacing w:val="-4"/>
        </w:rPr>
        <w:t xml:space="preserve"> </w:t>
      </w:r>
      <w:r w:rsidRPr="00181BEE">
        <w:rPr>
          <w:rFonts w:asciiTheme="minorHAnsi" w:hAnsiTheme="minorHAnsi" w:cstheme="minorHAnsi"/>
        </w:rPr>
        <w:t>on</w:t>
      </w:r>
      <w:r w:rsidRPr="00181BEE">
        <w:rPr>
          <w:rFonts w:asciiTheme="minorHAnsi" w:hAnsiTheme="minorHAnsi" w:cstheme="minorHAnsi"/>
          <w:spacing w:val="-4"/>
        </w:rPr>
        <w:t xml:space="preserve"> </w:t>
      </w:r>
      <w:r w:rsidRPr="00181BEE">
        <w:rPr>
          <w:rFonts w:asciiTheme="minorHAnsi" w:hAnsiTheme="minorHAnsi" w:cstheme="minorHAnsi"/>
        </w:rPr>
        <w:t>NATO</w:t>
      </w:r>
      <w:r w:rsidRPr="00181BEE">
        <w:rPr>
          <w:rFonts w:asciiTheme="minorHAnsi" w:hAnsiTheme="minorHAnsi" w:cstheme="minorHAnsi"/>
          <w:spacing w:val="-4"/>
        </w:rPr>
        <w:t xml:space="preserve"> </w:t>
      </w:r>
      <w:r w:rsidRPr="00181BEE">
        <w:rPr>
          <w:rFonts w:asciiTheme="minorHAnsi" w:hAnsiTheme="minorHAnsi" w:cstheme="minorHAnsi"/>
        </w:rPr>
        <w:t>membership</w:t>
      </w:r>
      <w:r w:rsidRPr="00181BEE">
        <w:rPr>
          <w:rFonts w:asciiTheme="minorHAnsi" w:hAnsiTheme="minorHAnsi" w:cstheme="minorHAnsi"/>
          <w:spacing w:val="-4"/>
        </w:rPr>
        <w:t xml:space="preserve"> </w:t>
      </w:r>
      <w:r w:rsidRPr="00181BEE">
        <w:rPr>
          <w:rFonts w:asciiTheme="minorHAnsi" w:hAnsiTheme="minorHAnsi" w:cstheme="minorHAnsi"/>
        </w:rPr>
        <w:t>in</w:t>
      </w:r>
      <w:r w:rsidRPr="00181BEE">
        <w:rPr>
          <w:rFonts w:asciiTheme="minorHAnsi" w:hAnsiTheme="minorHAnsi" w:cstheme="minorHAnsi"/>
          <w:spacing w:val="-4"/>
        </w:rPr>
        <w:t xml:space="preserve"> </w:t>
      </w:r>
      <w:r w:rsidRPr="00181BEE">
        <w:rPr>
          <w:rFonts w:asciiTheme="minorHAnsi" w:hAnsiTheme="minorHAnsi" w:cstheme="minorHAnsi"/>
        </w:rPr>
        <w:t>Finland</w:t>
      </w:r>
      <w:r w:rsidRPr="00181BEE">
        <w:rPr>
          <w:rFonts w:asciiTheme="minorHAnsi" w:hAnsiTheme="minorHAnsi" w:cstheme="minorHAnsi"/>
          <w:spacing w:val="-4"/>
        </w:rPr>
        <w:t xml:space="preserve"> </w:t>
      </w:r>
      <w:r w:rsidRPr="00181BEE">
        <w:rPr>
          <w:rFonts w:asciiTheme="minorHAnsi" w:hAnsiTheme="minorHAnsi" w:cstheme="minorHAnsi"/>
        </w:rPr>
        <w:t>will</w:t>
      </w:r>
      <w:r w:rsidRPr="00181BEE">
        <w:rPr>
          <w:rFonts w:asciiTheme="minorHAnsi" w:hAnsiTheme="minorHAnsi" w:cstheme="minorHAnsi"/>
          <w:spacing w:val="-4"/>
        </w:rPr>
        <w:t xml:space="preserve"> </w:t>
      </w:r>
      <w:r w:rsidRPr="00181BEE">
        <w:rPr>
          <w:rFonts w:asciiTheme="minorHAnsi" w:hAnsiTheme="minorHAnsi" w:cstheme="minorHAnsi"/>
        </w:rPr>
        <w:t>change."</w:t>
      </w:r>
      <w:r w:rsidRPr="00181BEE">
        <w:rPr>
          <w:rFonts w:asciiTheme="minorHAnsi" w:hAnsiTheme="minorHAnsi" w:cstheme="minorHAnsi"/>
          <w:spacing w:val="-4"/>
        </w:rPr>
        <w:t xml:space="preserve"> </w:t>
      </w:r>
      <w:r w:rsidRPr="00181BEE">
        <w:rPr>
          <w:rFonts w:asciiTheme="minorHAnsi" w:hAnsiTheme="minorHAnsi" w:cstheme="minorHAnsi"/>
        </w:rPr>
        <w:t>On</w:t>
      </w:r>
      <w:r w:rsidRPr="00181BEE">
        <w:rPr>
          <w:rFonts w:asciiTheme="minorHAnsi" w:hAnsiTheme="minorHAnsi" w:cstheme="minorHAnsi"/>
          <w:spacing w:val="-4"/>
        </w:rPr>
        <w:t xml:space="preserve"> </w:t>
      </w:r>
      <w:r w:rsidRPr="00181BEE">
        <w:rPr>
          <w:rFonts w:asciiTheme="minorHAnsi" w:hAnsiTheme="minorHAnsi" w:cstheme="minorHAnsi"/>
        </w:rPr>
        <w:t>25</w:t>
      </w:r>
      <w:r w:rsidRPr="00181BEE">
        <w:rPr>
          <w:rFonts w:asciiTheme="minorHAnsi" w:hAnsiTheme="minorHAnsi" w:cstheme="minorHAnsi"/>
          <w:spacing w:val="-4"/>
        </w:rPr>
        <w:t xml:space="preserve"> </w:t>
      </w:r>
      <w:r w:rsidRPr="00181BEE">
        <w:rPr>
          <w:rFonts w:asciiTheme="minorHAnsi" w:hAnsiTheme="minorHAnsi" w:cstheme="minorHAnsi"/>
        </w:rPr>
        <w:t>February,</w:t>
      </w:r>
      <w:r w:rsidRPr="00181BEE">
        <w:rPr>
          <w:rFonts w:asciiTheme="minorHAnsi" w:hAnsiTheme="minorHAnsi" w:cstheme="minorHAnsi"/>
          <w:spacing w:val="-5"/>
        </w:rPr>
        <w:t xml:space="preserve"> </w:t>
      </w:r>
      <w:r w:rsidRPr="00181BEE">
        <w:rPr>
          <w:rFonts w:asciiTheme="minorHAnsi" w:hAnsiTheme="minorHAnsi" w:cstheme="minorHAnsi"/>
        </w:rPr>
        <w:t>a</w:t>
      </w:r>
      <w:r w:rsidRPr="00181BEE">
        <w:rPr>
          <w:rFonts w:asciiTheme="minorHAnsi" w:hAnsiTheme="minorHAnsi" w:cstheme="minorHAnsi"/>
          <w:spacing w:val="-4"/>
        </w:rPr>
        <w:t xml:space="preserve"> </w:t>
      </w:r>
      <w:r w:rsidRPr="00181BEE">
        <w:rPr>
          <w:rFonts w:asciiTheme="minorHAnsi" w:hAnsiTheme="minorHAnsi" w:cstheme="minorHAnsi"/>
        </w:rPr>
        <w:t xml:space="preserve">Russian Foreign Ministry spokesperson threatened </w:t>
      </w:r>
      <w:hyperlink r:id="rId95">
        <w:r w:rsidRPr="00181BEE">
          <w:rPr>
            <w:rFonts w:asciiTheme="minorHAnsi" w:hAnsiTheme="minorHAnsi" w:cstheme="minorHAnsi"/>
          </w:rPr>
          <w:t>Finland</w:t>
        </w:r>
      </w:hyperlink>
      <w:r w:rsidRPr="00181BEE">
        <w:rPr>
          <w:rFonts w:asciiTheme="minorHAnsi" w:hAnsiTheme="minorHAnsi" w:cstheme="minorHAnsi"/>
        </w:rPr>
        <w:t xml:space="preserve"> and </w:t>
      </w:r>
      <w:hyperlink r:id="rId96">
        <w:r w:rsidRPr="00181BEE">
          <w:rPr>
            <w:rFonts w:asciiTheme="minorHAnsi" w:hAnsiTheme="minorHAnsi" w:cstheme="minorHAnsi"/>
          </w:rPr>
          <w:t>Sweden</w:t>
        </w:r>
      </w:hyperlink>
      <w:r w:rsidRPr="00181BEE">
        <w:rPr>
          <w:rFonts w:asciiTheme="minorHAnsi" w:hAnsiTheme="minorHAnsi" w:cstheme="minorHAnsi"/>
        </w:rPr>
        <w:t xml:space="preserve"> with "military and political consequences" if they attempted to join NATO.Both countries had attended the emergency NATO summi</w:t>
      </w:r>
      <w:r w:rsidRPr="00181BEE">
        <w:rPr>
          <w:rFonts w:asciiTheme="minorHAnsi" w:hAnsiTheme="minorHAnsi" w:cstheme="minorHAnsi"/>
        </w:rPr>
        <w:t xml:space="preserve">t as members of NATO's </w:t>
      </w:r>
      <w:hyperlink r:id="rId97">
        <w:r w:rsidRPr="00181BEE">
          <w:rPr>
            <w:rFonts w:asciiTheme="minorHAnsi" w:hAnsiTheme="minorHAnsi" w:cstheme="minorHAnsi"/>
          </w:rPr>
          <w:t xml:space="preserve">Partnership for Peace </w:t>
        </w:r>
      </w:hyperlink>
      <w:r w:rsidRPr="00181BEE">
        <w:rPr>
          <w:rFonts w:asciiTheme="minorHAnsi" w:hAnsiTheme="minorHAnsi" w:cstheme="minorHAnsi"/>
        </w:rPr>
        <w:t>and both had</w:t>
      </w:r>
      <w:r w:rsidRPr="00181BEE">
        <w:rPr>
          <w:rFonts w:asciiTheme="minorHAnsi" w:hAnsiTheme="minorHAnsi" w:cstheme="minorHAnsi"/>
          <w:spacing w:val="-15"/>
        </w:rPr>
        <w:t xml:space="preserve"> </w:t>
      </w:r>
      <w:r w:rsidRPr="00181BEE">
        <w:rPr>
          <w:rFonts w:asciiTheme="minorHAnsi" w:hAnsiTheme="minorHAnsi" w:cstheme="minorHAnsi"/>
        </w:rPr>
        <w:t>condemned</w:t>
      </w:r>
      <w:r w:rsidRPr="00181BEE">
        <w:rPr>
          <w:rFonts w:asciiTheme="minorHAnsi" w:hAnsiTheme="minorHAnsi" w:cstheme="minorHAnsi"/>
          <w:spacing w:val="-14"/>
        </w:rPr>
        <w:t xml:space="preserve"> </w:t>
      </w:r>
      <w:r w:rsidRPr="00181BEE">
        <w:rPr>
          <w:rFonts w:asciiTheme="minorHAnsi" w:hAnsiTheme="minorHAnsi" w:cstheme="minorHAnsi"/>
        </w:rPr>
        <w:t>the</w:t>
      </w:r>
      <w:r w:rsidRPr="00181BEE">
        <w:rPr>
          <w:rFonts w:asciiTheme="minorHAnsi" w:hAnsiTheme="minorHAnsi" w:cstheme="minorHAnsi"/>
          <w:spacing w:val="-14"/>
        </w:rPr>
        <w:t xml:space="preserve"> </w:t>
      </w:r>
      <w:r w:rsidRPr="00181BEE">
        <w:rPr>
          <w:rFonts w:asciiTheme="minorHAnsi" w:hAnsiTheme="minorHAnsi" w:cstheme="minorHAnsi"/>
        </w:rPr>
        <w:t>invasion</w:t>
      </w:r>
      <w:r w:rsidRPr="00181BEE">
        <w:rPr>
          <w:rFonts w:asciiTheme="minorHAnsi" w:hAnsiTheme="minorHAnsi" w:cstheme="minorHAnsi"/>
          <w:spacing w:val="-14"/>
        </w:rPr>
        <w:t xml:space="preserve"> </w:t>
      </w:r>
      <w:r w:rsidRPr="00181BEE">
        <w:rPr>
          <w:rFonts w:asciiTheme="minorHAnsi" w:hAnsiTheme="minorHAnsi" w:cstheme="minorHAnsi"/>
        </w:rPr>
        <w:t>and</w:t>
      </w:r>
      <w:r w:rsidRPr="00181BEE">
        <w:rPr>
          <w:rFonts w:asciiTheme="minorHAnsi" w:hAnsiTheme="minorHAnsi" w:cstheme="minorHAnsi"/>
          <w:spacing w:val="-14"/>
        </w:rPr>
        <w:t xml:space="preserve"> </w:t>
      </w:r>
      <w:r w:rsidRPr="00181BEE">
        <w:rPr>
          <w:rFonts w:asciiTheme="minorHAnsi" w:hAnsiTheme="minorHAnsi" w:cstheme="minorHAnsi"/>
        </w:rPr>
        <w:t>had</w:t>
      </w:r>
      <w:r w:rsidRPr="00181BEE">
        <w:rPr>
          <w:rFonts w:asciiTheme="minorHAnsi" w:hAnsiTheme="minorHAnsi" w:cstheme="minorHAnsi"/>
          <w:spacing w:val="-14"/>
        </w:rPr>
        <w:t xml:space="preserve"> </w:t>
      </w:r>
      <w:r w:rsidRPr="00181BEE">
        <w:rPr>
          <w:rFonts w:asciiTheme="minorHAnsi" w:hAnsiTheme="minorHAnsi" w:cstheme="minorHAnsi"/>
        </w:rPr>
        <w:t>provided</w:t>
      </w:r>
      <w:r w:rsidRPr="00181BEE">
        <w:rPr>
          <w:rFonts w:asciiTheme="minorHAnsi" w:hAnsiTheme="minorHAnsi" w:cstheme="minorHAnsi"/>
          <w:spacing w:val="-14"/>
        </w:rPr>
        <w:t xml:space="preserve"> </w:t>
      </w:r>
      <w:r w:rsidRPr="00181BEE">
        <w:rPr>
          <w:rFonts w:asciiTheme="minorHAnsi" w:hAnsiTheme="minorHAnsi" w:cstheme="minorHAnsi"/>
        </w:rPr>
        <w:t>assistance</w:t>
      </w:r>
      <w:r w:rsidRPr="00181BEE">
        <w:rPr>
          <w:rFonts w:asciiTheme="minorHAnsi" w:hAnsiTheme="minorHAnsi" w:cstheme="minorHAnsi"/>
          <w:spacing w:val="-14"/>
        </w:rPr>
        <w:t xml:space="preserve"> </w:t>
      </w:r>
      <w:r w:rsidRPr="00181BEE">
        <w:rPr>
          <w:rFonts w:asciiTheme="minorHAnsi" w:hAnsiTheme="minorHAnsi" w:cstheme="minorHAnsi"/>
        </w:rPr>
        <w:t>to</w:t>
      </w:r>
      <w:r w:rsidRPr="00181BEE">
        <w:rPr>
          <w:rFonts w:asciiTheme="minorHAnsi" w:hAnsiTheme="minorHAnsi" w:cstheme="minorHAnsi"/>
          <w:spacing w:val="-14"/>
        </w:rPr>
        <w:t xml:space="preserve"> </w:t>
      </w:r>
      <w:r w:rsidRPr="00181BEE">
        <w:rPr>
          <w:rFonts w:asciiTheme="minorHAnsi" w:hAnsiTheme="minorHAnsi" w:cstheme="minorHAnsi"/>
        </w:rPr>
        <w:t>Ukraine.</w:t>
      </w:r>
      <w:r w:rsidRPr="00181BEE">
        <w:rPr>
          <w:rFonts w:asciiTheme="minorHAnsi" w:hAnsiTheme="minorHAnsi" w:cstheme="minorHAnsi"/>
          <w:spacing w:val="-14"/>
        </w:rPr>
        <w:t xml:space="preserve"> </w:t>
      </w:r>
      <w:r w:rsidRPr="00181BEE">
        <w:rPr>
          <w:rFonts w:asciiTheme="minorHAnsi" w:hAnsiTheme="minorHAnsi" w:cstheme="minorHAnsi"/>
        </w:rPr>
        <w:t>Marin</w:t>
      </w:r>
      <w:r w:rsidRPr="00181BEE">
        <w:rPr>
          <w:rFonts w:asciiTheme="minorHAnsi" w:hAnsiTheme="minorHAnsi" w:cstheme="minorHAnsi"/>
          <w:spacing w:val="-14"/>
        </w:rPr>
        <w:t xml:space="preserve"> </w:t>
      </w:r>
      <w:r w:rsidRPr="00181BEE">
        <w:rPr>
          <w:rFonts w:asciiTheme="minorHAnsi" w:hAnsiTheme="minorHAnsi" w:cstheme="minorHAnsi"/>
        </w:rPr>
        <w:t>attended other</w:t>
      </w:r>
      <w:r w:rsidRPr="00181BEE">
        <w:rPr>
          <w:rFonts w:asciiTheme="minorHAnsi" w:hAnsiTheme="minorHAnsi" w:cstheme="minorHAnsi"/>
          <w:spacing w:val="-13"/>
        </w:rPr>
        <w:t xml:space="preserve"> </w:t>
      </w:r>
      <w:r w:rsidRPr="00181BEE">
        <w:rPr>
          <w:rFonts w:asciiTheme="minorHAnsi" w:hAnsiTheme="minorHAnsi" w:cstheme="minorHAnsi"/>
        </w:rPr>
        <w:t>meetings</w:t>
      </w:r>
      <w:r w:rsidRPr="00181BEE">
        <w:rPr>
          <w:rFonts w:asciiTheme="minorHAnsi" w:hAnsiTheme="minorHAnsi" w:cstheme="minorHAnsi"/>
          <w:spacing w:val="-14"/>
        </w:rPr>
        <w:t xml:space="preserve"> </w:t>
      </w:r>
      <w:r w:rsidRPr="00181BEE">
        <w:rPr>
          <w:rFonts w:asciiTheme="minorHAnsi" w:hAnsiTheme="minorHAnsi" w:cstheme="minorHAnsi"/>
        </w:rPr>
        <w:t>in</w:t>
      </w:r>
      <w:r w:rsidRPr="00181BEE">
        <w:rPr>
          <w:rFonts w:asciiTheme="minorHAnsi" w:hAnsiTheme="minorHAnsi" w:cstheme="minorHAnsi"/>
          <w:spacing w:val="-13"/>
        </w:rPr>
        <w:t xml:space="preserve"> </w:t>
      </w:r>
      <w:r w:rsidRPr="00181BEE">
        <w:rPr>
          <w:rFonts w:asciiTheme="minorHAnsi" w:hAnsiTheme="minorHAnsi" w:cstheme="minorHAnsi"/>
        </w:rPr>
        <w:t>the</w:t>
      </w:r>
      <w:r w:rsidRPr="00181BEE">
        <w:rPr>
          <w:rFonts w:asciiTheme="minorHAnsi" w:hAnsiTheme="minorHAnsi" w:cstheme="minorHAnsi"/>
          <w:spacing w:val="-13"/>
        </w:rPr>
        <w:t xml:space="preserve"> </w:t>
      </w:r>
      <w:r w:rsidRPr="00181BEE">
        <w:rPr>
          <w:rFonts w:asciiTheme="minorHAnsi" w:hAnsiTheme="minorHAnsi" w:cstheme="minorHAnsi"/>
        </w:rPr>
        <w:t>following</w:t>
      </w:r>
      <w:r w:rsidRPr="00181BEE">
        <w:rPr>
          <w:rFonts w:asciiTheme="minorHAnsi" w:hAnsiTheme="minorHAnsi" w:cstheme="minorHAnsi"/>
          <w:spacing w:val="-13"/>
        </w:rPr>
        <w:t xml:space="preserve"> </w:t>
      </w:r>
      <w:r w:rsidRPr="00181BEE">
        <w:rPr>
          <w:rFonts w:asciiTheme="minorHAnsi" w:hAnsiTheme="minorHAnsi" w:cstheme="minorHAnsi"/>
        </w:rPr>
        <w:t>weeks,</w:t>
      </w:r>
      <w:r w:rsidRPr="00181BEE">
        <w:rPr>
          <w:rFonts w:asciiTheme="minorHAnsi" w:hAnsiTheme="minorHAnsi" w:cstheme="minorHAnsi"/>
          <w:spacing w:val="-13"/>
        </w:rPr>
        <w:t xml:space="preserve"> </w:t>
      </w:r>
      <w:r w:rsidRPr="00181BEE">
        <w:rPr>
          <w:rFonts w:asciiTheme="minorHAnsi" w:hAnsiTheme="minorHAnsi" w:cstheme="minorHAnsi"/>
        </w:rPr>
        <w:t>including</w:t>
      </w:r>
      <w:r w:rsidRPr="00181BEE">
        <w:rPr>
          <w:rFonts w:asciiTheme="minorHAnsi" w:hAnsiTheme="minorHAnsi" w:cstheme="minorHAnsi"/>
          <w:spacing w:val="-13"/>
        </w:rPr>
        <w:t xml:space="preserve"> </w:t>
      </w:r>
      <w:r w:rsidRPr="00181BEE">
        <w:rPr>
          <w:rFonts w:asciiTheme="minorHAnsi" w:hAnsiTheme="minorHAnsi" w:cstheme="minorHAnsi"/>
        </w:rPr>
        <w:t>ones</w:t>
      </w:r>
      <w:r w:rsidRPr="00181BEE">
        <w:rPr>
          <w:rFonts w:asciiTheme="minorHAnsi" w:hAnsiTheme="minorHAnsi" w:cstheme="minorHAnsi"/>
          <w:spacing w:val="-13"/>
        </w:rPr>
        <w:t xml:space="preserve"> </w:t>
      </w:r>
      <w:r w:rsidRPr="00181BEE">
        <w:rPr>
          <w:rFonts w:asciiTheme="minorHAnsi" w:hAnsiTheme="minorHAnsi" w:cstheme="minorHAnsi"/>
        </w:rPr>
        <w:t>with</w:t>
      </w:r>
      <w:r w:rsidRPr="00181BEE">
        <w:rPr>
          <w:rFonts w:asciiTheme="minorHAnsi" w:hAnsiTheme="minorHAnsi" w:cstheme="minorHAnsi"/>
          <w:spacing w:val="-12"/>
        </w:rPr>
        <w:t xml:space="preserve"> </w:t>
      </w:r>
      <w:r w:rsidRPr="00181BEE">
        <w:rPr>
          <w:rFonts w:asciiTheme="minorHAnsi" w:hAnsiTheme="minorHAnsi" w:cstheme="minorHAnsi"/>
        </w:rPr>
        <w:t>Swedish</w:t>
      </w:r>
      <w:r w:rsidRPr="00181BEE">
        <w:rPr>
          <w:rFonts w:asciiTheme="minorHAnsi" w:hAnsiTheme="minorHAnsi" w:cstheme="minorHAnsi"/>
          <w:spacing w:val="-13"/>
        </w:rPr>
        <w:t xml:space="preserve"> </w:t>
      </w:r>
      <w:r w:rsidRPr="00181BEE">
        <w:rPr>
          <w:rFonts w:asciiTheme="minorHAnsi" w:hAnsiTheme="minorHAnsi" w:cstheme="minorHAnsi"/>
        </w:rPr>
        <w:t>leaders</w:t>
      </w:r>
      <w:r w:rsidRPr="00181BEE">
        <w:rPr>
          <w:rFonts w:asciiTheme="minorHAnsi" w:hAnsiTheme="minorHAnsi" w:cstheme="minorHAnsi"/>
          <w:spacing w:val="-13"/>
        </w:rPr>
        <w:t xml:space="preserve"> </w:t>
      </w:r>
      <w:r w:rsidRPr="00181BEE">
        <w:rPr>
          <w:rFonts w:asciiTheme="minorHAnsi" w:hAnsiTheme="minorHAnsi" w:cstheme="minorHAnsi"/>
        </w:rPr>
        <w:t>regarding coordinating their decisions on NATO, which she suggested would be concluded in a matter of "weeks, not months".In March 2022, opinion polling showed a clear majority of Finns supported joining NATO after the</w:t>
      </w:r>
      <w:r w:rsidRPr="00181BEE">
        <w:rPr>
          <w:rFonts w:asciiTheme="minorHAnsi" w:hAnsiTheme="minorHAnsi" w:cstheme="minorHAnsi"/>
          <w:spacing w:val="-8"/>
        </w:rPr>
        <w:t xml:space="preserve"> </w:t>
      </w:r>
      <w:r w:rsidRPr="00181BEE">
        <w:rPr>
          <w:rFonts w:asciiTheme="minorHAnsi" w:hAnsiTheme="minorHAnsi" w:cstheme="minorHAnsi"/>
        </w:rPr>
        <w:t>invasion.</w:t>
      </w:r>
    </w:p>
    <w:p w:rsidR="00C737BD" w:rsidRPr="00C737BD" w:rsidRDefault="00A3095F" w:rsidP="009A1AF6">
      <w:pPr>
        <w:pStyle w:val="GvdeMetni"/>
        <w:spacing w:line="276" w:lineRule="auto"/>
        <w:ind w:left="154" w:right="472"/>
        <w:rPr>
          <w:rFonts w:asciiTheme="minorHAnsi" w:hAnsiTheme="minorHAnsi" w:cstheme="minorHAnsi"/>
        </w:rPr>
        <w:sectPr w:rsidR="00C737BD" w:rsidRPr="00C737BD">
          <w:pgSz w:w="11900" w:h="16840"/>
          <w:pgMar w:top="1600" w:right="660" w:bottom="280" w:left="980" w:header="720" w:footer="720" w:gutter="0"/>
          <w:pgNumType w:start="2"/>
          <w:cols w:space="720"/>
        </w:sectPr>
      </w:pPr>
      <w:r w:rsidRPr="00181BEE">
        <w:rPr>
          <w:rFonts w:asciiTheme="minorHAnsi" w:hAnsiTheme="minorHAnsi" w:cstheme="minorHAnsi"/>
        </w:rPr>
        <w:t>A</w:t>
      </w:r>
      <w:r w:rsidRPr="00181BEE">
        <w:rPr>
          <w:rFonts w:asciiTheme="minorHAnsi" w:hAnsiTheme="minorHAnsi" w:cstheme="minorHAnsi"/>
        </w:rPr>
        <w:t xml:space="preserve">nd on 17 May, the </w:t>
      </w:r>
      <w:hyperlink r:id="rId98">
        <w:r w:rsidRPr="00181BEE">
          <w:rPr>
            <w:rFonts w:asciiTheme="minorHAnsi" w:hAnsiTheme="minorHAnsi" w:cstheme="minorHAnsi"/>
          </w:rPr>
          <w:t xml:space="preserve">Parliament of Finland </w:t>
        </w:r>
      </w:hyperlink>
      <w:r w:rsidRPr="00181BEE">
        <w:rPr>
          <w:rFonts w:asciiTheme="minorHAnsi" w:hAnsiTheme="minorHAnsi" w:cstheme="minorHAnsi"/>
        </w:rPr>
        <w:t>voted 188–8 in favor of joining NATO, and a formal application was submitted fo</w:t>
      </w:r>
      <w:r w:rsidR="009A1AF6">
        <w:rPr>
          <w:rFonts w:asciiTheme="minorHAnsi" w:hAnsiTheme="minorHAnsi" w:cstheme="minorHAnsi"/>
        </w:rPr>
        <w:t>r NATO membership on 18 May 2022.</w:t>
      </w:r>
    </w:p>
    <w:p w:rsidR="007C384E" w:rsidRPr="00181BEE" w:rsidRDefault="007C384E">
      <w:pPr>
        <w:pStyle w:val="GvdeMetni"/>
        <w:rPr>
          <w:rFonts w:asciiTheme="minorHAnsi" w:hAnsiTheme="minorHAnsi" w:cstheme="minorHAnsi"/>
        </w:rPr>
      </w:pPr>
    </w:p>
    <w:p w:rsidR="007C384E" w:rsidRPr="00005E8A" w:rsidRDefault="00A3095F" w:rsidP="007E6E2A">
      <w:pPr>
        <w:pStyle w:val="Balk4"/>
        <w:numPr>
          <w:ilvl w:val="2"/>
          <w:numId w:val="6"/>
        </w:numPr>
        <w:tabs>
          <w:tab w:val="left" w:pos="885"/>
        </w:tabs>
        <w:spacing w:before="210"/>
        <w:rPr>
          <w:rFonts w:asciiTheme="minorHAnsi" w:hAnsiTheme="minorHAnsi" w:cstheme="minorHAnsi"/>
          <w:color w:val="3A9E9D"/>
        </w:rPr>
      </w:pPr>
      <w:r w:rsidRPr="00005E8A">
        <w:rPr>
          <w:rFonts w:asciiTheme="minorHAnsi" w:hAnsiTheme="minorHAnsi" w:cstheme="minorHAnsi"/>
          <w:color w:val="3A9E9D"/>
        </w:rPr>
        <w:t>Sweden</w:t>
      </w:r>
    </w:p>
    <w:p w:rsidR="007C384E" w:rsidRPr="00181BEE" w:rsidRDefault="00A3095F" w:rsidP="009A1AF6">
      <w:pPr>
        <w:pStyle w:val="GvdeMetni"/>
        <w:spacing w:before="276" w:line="276" w:lineRule="auto"/>
        <w:ind w:left="154" w:right="472"/>
        <w:rPr>
          <w:rFonts w:asciiTheme="minorHAnsi" w:hAnsiTheme="minorHAnsi" w:cstheme="minorHAnsi"/>
        </w:rPr>
      </w:pPr>
      <w:r w:rsidRPr="00181BEE">
        <w:rPr>
          <w:rFonts w:asciiTheme="minorHAnsi" w:hAnsiTheme="minorHAnsi" w:cstheme="minorHAnsi"/>
        </w:rPr>
        <w:t>In</w:t>
      </w:r>
      <w:r w:rsidRPr="00181BEE">
        <w:rPr>
          <w:rFonts w:asciiTheme="minorHAnsi" w:hAnsiTheme="minorHAnsi" w:cstheme="minorHAnsi"/>
          <w:spacing w:val="-15"/>
        </w:rPr>
        <w:t xml:space="preserve"> </w:t>
      </w:r>
      <w:r w:rsidRPr="00181BEE">
        <w:rPr>
          <w:rFonts w:asciiTheme="minorHAnsi" w:hAnsiTheme="minorHAnsi" w:cstheme="minorHAnsi"/>
        </w:rPr>
        <w:t>1949,</w:t>
      </w:r>
      <w:r w:rsidRPr="00181BEE">
        <w:rPr>
          <w:rFonts w:asciiTheme="minorHAnsi" w:hAnsiTheme="minorHAnsi" w:cstheme="minorHAnsi"/>
          <w:spacing w:val="-16"/>
        </w:rPr>
        <w:t xml:space="preserve"> </w:t>
      </w:r>
      <w:hyperlink r:id="rId99">
        <w:r w:rsidRPr="00181BEE">
          <w:rPr>
            <w:rFonts w:asciiTheme="minorHAnsi" w:hAnsiTheme="minorHAnsi" w:cstheme="minorHAnsi"/>
          </w:rPr>
          <w:t>Sweden</w:t>
        </w:r>
        <w:r w:rsidRPr="00181BEE">
          <w:rPr>
            <w:rFonts w:asciiTheme="minorHAnsi" w:hAnsiTheme="minorHAnsi" w:cstheme="minorHAnsi"/>
            <w:spacing w:val="-16"/>
          </w:rPr>
          <w:t xml:space="preserve"> </w:t>
        </w:r>
      </w:hyperlink>
      <w:r w:rsidRPr="00181BEE">
        <w:rPr>
          <w:rFonts w:asciiTheme="minorHAnsi" w:hAnsiTheme="minorHAnsi" w:cstheme="minorHAnsi"/>
        </w:rPr>
        <w:t>chose</w:t>
      </w:r>
      <w:r w:rsidRPr="00181BEE">
        <w:rPr>
          <w:rFonts w:asciiTheme="minorHAnsi" w:hAnsiTheme="minorHAnsi" w:cstheme="minorHAnsi"/>
          <w:spacing w:val="-15"/>
        </w:rPr>
        <w:t xml:space="preserve"> </w:t>
      </w:r>
      <w:r w:rsidRPr="00181BEE">
        <w:rPr>
          <w:rFonts w:asciiTheme="minorHAnsi" w:hAnsiTheme="minorHAnsi" w:cstheme="minorHAnsi"/>
        </w:rPr>
        <w:t>not</w:t>
      </w:r>
      <w:r w:rsidRPr="00181BEE">
        <w:rPr>
          <w:rFonts w:asciiTheme="minorHAnsi" w:hAnsiTheme="minorHAnsi" w:cstheme="minorHAnsi"/>
          <w:spacing w:val="-15"/>
        </w:rPr>
        <w:t xml:space="preserve"> </w:t>
      </w:r>
      <w:r w:rsidRPr="00181BEE">
        <w:rPr>
          <w:rFonts w:asciiTheme="minorHAnsi" w:hAnsiTheme="minorHAnsi" w:cstheme="minorHAnsi"/>
        </w:rPr>
        <w:t>to</w:t>
      </w:r>
      <w:r w:rsidRPr="00181BEE">
        <w:rPr>
          <w:rFonts w:asciiTheme="minorHAnsi" w:hAnsiTheme="minorHAnsi" w:cstheme="minorHAnsi"/>
          <w:spacing w:val="-15"/>
        </w:rPr>
        <w:t xml:space="preserve"> </w:t>
      </w:r>
      <w:r w:rsidRPr="00181BEE">
        <w:rPr>
          <w:rFonts w:asciiTheme="minorHAnsi" w:hAnsiTheme="minorHAnsi" w:cstheme="minorHAnsi"/>
        </w:rPr>
        <w:t>join</w:t>
      </w:r>
      <w:r w:rsidRPr="00181BEE">
        <w:rPr>
          <w:rFonts w:asciiTheme="minorHAnsi" w:hAnsiTheme="minorHAnsi" w:cstheme="minorHAnsi"/>
          <w:spacing w:val="-16"/>
        </w:rPr>
        <w:t xml:space="preserve"> </w:t>
      </w:r>
      <w:r w:rsidRPr="00181BEE">
        <w:rPr>
          <w:rFonts w:asciiTheme="minorHAnsi" w:hAnsiTheme="minorHAnsi" w:cstheme="minorHAnsi"/>
        </w:rPr>
        <w:t>NATO</w:t>
      </w:r>
      <w:r w:rsidRPr="00181BEE">
        <w:rPr>
          <w:rFonts w:asciiTheme="minorHAnsi" w:hAnsiTheme="minorHAnsi" w:cstheme="minorHAnsi"/>
          <w:spacing w:val="-15"/>
        </w:rPr>
        <w:t xml:space="preserve"> </w:t>
      </w:r>
      <w:r w:rsidRPr="00181BEE">
        <w:rPr>
          <w:rFonts w:asciiTheme="minorHAnsi" w:hAnsiTheme="minorHAnsi" w:cstheme="minorHAnsi"/>
        </w:rPr>
        <w:t>and</w:t>
      </w:r>
      <w:r w:rsidRPr="00181BEE">
        <w:rPr>
          <w:rFonts w:asciiTheme="minorHAnsi" w:hAnsiTheme="minorHAnsi" w:cstheme="minorHAnsi"/>
          <w:spacing w:val="-15"/>
        </w:rPr>
        <w:t xml:space="preserve"> </w:t>
      </w:r>
      <w:r w:rsidRPr="00181BEE">
        <w:rPr>
          <w:rFonts w:asciiTheme="minorHAnsi" w:hAnsiTheme="minorHAnsi" w:cstheme="minorHAnsi"/>
        </w:rPr>
        <w:t>declared</w:t>
      </w:r>
      <w:r w:rsidRPr="00181BEE">
        <w:rPr>
          <w:rFonts w:asciiTheme="minorHAnsi" w:hAnsiTheme="minorHAnsi" w:cstheme="minorHAnsi"/>
          <w:spacing w:val="-14"/>
        </w:rPr>
        <w:t xml:space="preserve"> </w:t>
      </w:r>
      <w:r w:rsidRPr="00181BEE">
        <w:rPr>
          <w:rFonts w:asciiTheme="minorHAnsi" w:hAnsiTheme="minorHAnsi" w:cstheme="minorHAnsi"/>
        </w:rPr>
        <w:t>a</w:t>
      </w:r>
      <w:r w:rsidRPr="00181BEE">
        <w:rPr>
          <w:rFonts w:asciiTheme="minorHAnsi" w:hAnsiTheme="minorHAnsi" w:cstheme="minorHAnsi"/>
          <w:spacing w:val="-16"/>
        </w:rPr>
        <w:t xml:space="preserve"> </w:t>
      </w:r>
      <w:r w:rsidRPr="00181BEE">
        <w:rPr>
          <w:rFonts w:asciiTheme="minorHAnsi" w:hAnsiTheme="minorHAnsi" w:cstheme="minorHAnsi"/>
        </w:rPr>
        <w:t>security</w:t>
      </w:r>
      <w:r w:rsidRPr="00181BEE">
        <w:rPr>
          <w:rFonts w:asciiTheme="minorHAnsi" w:hAnsiTheme="minorHAnsi" w:cstheme="minorHAnsi"/>
          <w:spacing w:val="-16"/>
        </w:rPr>
        <w:t xml:space="preserve"> </w:t>
      </w:r>
      <w:r w:rsidRPr="00181BEE">
        <w:rPr>
          <w:rFonts w:asciiTheme="minorHAnsi" w:hAnsiTheme="minorHAnsi" w:cstheme="minorHAnsi"/>
        </w:rPr>
        <w:t>policy</w:t>
      </w:r>
      <w:r w:rsidRPr="00181BEE">
        <w:rPr>
          <w:rFonts w:asciiTheme="minorHAnsi" w:hAnsiTheme="minorHAnsi" w:cstheme="minorHAnsi"/>
          <w:spacing w:val="-16"/>
        </w:rPr>
        <w:t xml:space="preserve"> </w:t>
      </w:r>
      <w:r w:rsidRPr="00181BEE">
        <w:rPr>
          <w:rFonts w:asciiTheme="minorHAnsi" w:hAnsiTheme="minorHAnsi" w:cstheme="minorHAnsi"/>
        </w:rPr>
        <w:t>aiming</w:t>
      </w:r>
      <w:r w:rsidRPr="00181BEE">
        <w:rPr>
          <w:rFonts w:asciiTheme="minorHAnsi" w:hAnsiTheme="minorHAnsi" w:cstheme="minorHAnsi"/>
          <w:spacing w:val="-14"/>
        </w:rPr>
        <w:t xml:space="preserve"> </w:t>
      </w:r>
      <w:r w:rsidRPr="00181BEE">
        <w:rPr>
          <w:rFonts w:asciiTheme="minorHAnsi" w:hAnsiTheme="minorHAnsi" w:cstheme="minorHAnsi"/>
        </w:rPr>
        <w:t>for</w:t>
      </w:r>
      <w:r w:rsidRPr="00181BEE">
        <w:rPr>
          <w:rFonts w:asciiTheme="minorHAnsi" w:hAnsiTheme="minorHAnsi" w:cstheme="minorHAnsi"/>
          <w:spacing w:val="-15"/>
        </w:rPr>
        <w:t xml:space="preserve"> </w:t>
      </w:r>
      <w:hyperlink r:id="rId100">
        <w:r w:rsidRPr="00181BEE">
          <w:rPr>
            <w:rFonts w:asciiTheme="minorHAnsi" w:hAnsiTheme="minorHAnsi" w:cstheme="minorHAnsi"/>
          </w:rPr>
          <w:t>non-</w:t>
        </w:r>
      </w:hyperlink>
      <w:r w:rsidRPr="00181BEE">
        <w:rPr>
          <w:rFonts w:asciiTheme="minorHAnsi" w:hAnsiTheme="minorHAnsi" w:cstheme="minorHAnsi"/>
        </w:rPr>
        <w:t xml:space="preserve"> </w:t>
      </w:r>
      <w:hyperlink r:id="rId101">
        <w:r w:rsidRPr="00181BEE">
          <w:rPr>
            <w:rFonts w:asciiTheme="minorHAnsi" w:hAnsiTheme="minorHAnsi" w:cstheme="minorHAnsi"/>
          </w:rPr>
          <w:t>alignment</w:t>
        </w:r>
      </w:hyperlink>
      <w:r w:rsidRPr="00181BEE">
        <w:rPr>
          <w:rFonts w:asciiTheme="minorHAnsi" w:hAnsiTheme="minorHAnsi" w:cstheme="minorHAnsi"/>
        </w:rPr>
        <w:t xml:space="preserve"> in peace and neutrality in war. A modified version now qualifies non- alignment in peace for possible neutrality in war. This position was maintained without much discussion during</w:t>
      </w:r>
      <w:r w:rsidRPr="00181BEE">
        <w:rPr>
          <w:rFonts w:asciiTheme="minorHAnsi" w:hAnsiTheme="minorHAnsi" w:cstheme="minorHAnsi"/>
        </w:rPr>
        <w:t xml:space="preserve"> the </w:t>
      </w:r>
      <w:hyperlink r:id="rId102">
        <w:r w:rsidRPr="00181BEE">
          <w:rPr>
            <w:rFonts w:asciiTheme="minorHAnsi" w:hAnsiTheme="minorHAnsi" w:cstheme="minorHAnsi"/>
          </w:rPr>
          <w:t xml:space="preserve">Cold War. </w:t>
        </w:r>
      </w:hyperlink>
      <w:r w:rsidRPr="00181BEE">
        <w:rPr>
          <w:rFonts w:asciiTheme="minorHAnsi" w:hAnsiTheme="minorHAnsi" w:cstheme="minorHAnsi"/>
        </w:rPr>
        <w:t xml:space="preserve">Since the 1990s, however, there has been an active debate in Sweden on the question of NATO membership in the </w:t>
      </w:r>
      <w:hyperlink r:id="rId103">
        <w:r w:rsidRPr="00181BEE">
          <w:rPr>
            <w:rFonts w:asciiTheme="minorHAnsi" w:hAnsiTheme="minorHAnsi" w:cstheme="minorHAnsi"/>
          </w:rPr>
          <w:t>post–</w:t>
        </w:r>
      </w:hyperlink>
      <w:r w:rsidRPr="00181BEE">
        <w:rPr>
          <w:rFonts w:asciiTheme="minorHAnsi" w:hAnsiTheme="minorHAnsi" w:cstheme="minorHAnsi"/>
        </w:rPr>
        <w:t xml:space="preserve"> </w:t>
      </w:r>
      <w:hyperlink r:id="rId104">
        <w:r w:rsidRPr="00181BEE">
          <w:rPr>
            <w:rFonts w:asciiTheme="minorHAnsi" w:hAnsiTheme="minorHAnsi" w:cstheme="minorHAnsi"/>
          </w:rPr>
          <w:t>Cold</w:t>
        </w:r>
        <w:r w:rsidRPr="00181BEE">
          <w:rPr>
            <w:rFonts w:asciiTheme="minorHAnsi" w:hAnsiTheme="minorHAnsi" w:cstheme="minorHAnsi"/>
            <w:spacing w:val="-9"/>
          </w:rPr>
          <w:t xml:space="preserve"> </w:t>
        </w:r>
        <w:r w:rsidRPr="00181BEE">
          <w:rPr>
            <w:rFonts w:asciiTheme="minorHAnsi" w:hAnsiTheme="minorHAnsi" w:cstheme="minorHAnsi"/>
          </w:rPr>
          <w:t>War</w:t>
        </w:r>
        <w:r w:rsidRPr="00181BEE">
          <w:rPr>
            <w:rFonts w:asciiTheme="minorHAnsi" w:hAnsiTheme="minorHAnsi" w:cstheme="minorHAnsi"/>
            <w:spacing w:val="-8"/>
          </w:rPr>
          <w:t xml:space="preserve"> </w:t>
        </w:r>
        <w:r w:rsidRPr="00181BEE">
          <w:rPr>
            <w:rFonts w:asciiTheme="minorHAnsi" w:hAnsiTheme="minorHAnsi" w:cstheme="minorHAnsi"/>
          </w:rPr>
          <w:t>era.</w:t>
        </w:r>
        <w:r w:rsidRPr="00181BEE">
          <w:rPr>
            <w:rFonts w:asciiTheme="minorHAnsi" w:hAnsiTheme="minorHAnsi" w:cstheme="minorHAnsi"/>
            <w:spacing w:val="-8"/>
          </w:rPr>
          <w:t xml:space="preserve"> </w:t>
        </w:r>
      </w:hyperlink>
      <w:r w:rsidRPr="00181BEE">
        <w:rPr>
          <w:rFonts w:asciiTheme="minorHAnsi" w:hAnsiTheme="minorHAnsi" w:cstheme="minorHAnsi"/>
        </w:rPr>
        <w:t>These</w:t>
      </w:r>
      <w:r w:rsidRPr="00181BEE">
        <w:rPr>
          <w:rFonts w:asciiTheme="minorHAnsi" w:hAnsiTheme="minorHAnsi" w:cstheme="minorHAnsi"/>
          <w:spacing w:val="-9"/>
        </w:rPr>
        <w:t xml:space="preserve"> </w:t>
      </w:r>
      <w:r w:rsidRPr="00181BEE">
        <w:rPr>
          <w:rFonts w:asciiTheme="minorHAnsi" w:hAnsiTheme="minorHAnsi" w:cstheme="minorHAnsi"/>
        </w:rPr>
        <w:t>ideological</w:t>
      </w:r>
      <w:r w:rsidRPr="00181BEE">
        <w:rPr>
          <w:rFonts w:asciiTheme="minorHAnsi" w:hAnsiTheme="minorHAnsi" w:cstheme="minorHAnsi"/>
          <w:spacing w:val="-8"/>
        </w:rPr>
        <w:t xml:space="preserve"> </w:t>
      </w:r>
      <w:r w:rsidRPr="00181BEE">
        <w:rPr>
          <w:rFonts w:asciiTheme="minorHAnsi" w:hAnsiTheme="minorHAnsi" w:cstheme="minorHAnsi"/>
        </w:rPr>
        <w:t>divides</w:t>
      </w:r>
      <w:r w:rsidRPr="00181BEE">
        <w:rPr>
          <w:rFonts w:asciiTheme="minorHAnsi" w:hAnsiTheme="minorHAnsi" w:cstheme="minorHAnsi"/>
          <w:spacing w:val="-8"/>
        </w:rPr>
        <w:t xml:space="preserve"> </w:t>
      </w:r>
      <w:r w:rsidRPr="00181BEE">
        <w:rPr>
          <w:rFonts w:asciiTheme="minorHAnsi" w:hAnsiTheme="minorHAnsi" w:cstheme="minorHAnsi"/>
        </w:rPr>
        <w:t>were</w:t>
      </w:r>
      <w:r w:rsidRPr="00181BEE">
        <w:rPr>
          <w:rFonts w:asciiTheme="minorHAnsi" w:hAnsiTheme="minorHAnsi" w:cstheme="minorHAnsi"/>
          <w:spacing w:val="-8"/>
        </w:rPr>
        <w:t xml:space="preserve"> </w:t>
      </w:r>
      <w:r w:rsidRPr="00181BEE">
        <w:rPr>
          <w:rFonts w:asciiTheme="minorHAnsi" w:hAnsiTheme="minorHAnsi" w:cstheme="minorHAnsi"/>
        </w:rPr>
        <w:t>visible</w:t>
      </w:r>
      <w:r w:rsidRPr="00181BEE">
        <w:rPr>
          <w:rFonts w:asciiTheme="minorHAnsi" w:hAnsiTheme="minorHAnsi" w:cstheme="minorHAnsi"/>
          <w:spacing w:val="-9"/>
        </w:rPr>
        <w:t xml:space="preserve"> </w:t>
      </w:r>
      <w:r w:rsidRPr="00181BEE">
        <w:rPr>
          <w:rFonts w:asciiTheme="minorHAnsi" w:hAnsiTheme="minorHAnsi" w:cstheme="minorHAnsi"/>
        </w:rPr>
        <w:t>in</w:t>
      </w:r>
      <w:r w:rsidRPr="00181BEE">
        <w:rPr>
          <w:rFonts w:asciiTheme="minorHAnsi" w:hAnsiTheme="minorHAnsi" w:cstheme="minorHAnsi"/>
          <w:spacing w:val="-8"/>
        </w:rPr>
        <w:t xml:space="preserve"> </w:t>
      </w:r>
      <w:r w:rsidRPr="00181BEE">
        <w:rPr>
          <w:rFonts w:asciiTheme="minorHAnsi" w:hAnsiTheme="minorHAnsi" w:cstheme="minorHAnsi"/>
        </w:rPr>
        <w:t>November</w:t>
      </w:r>
      <w:r w:rsidRPr="00181BEE">
        <w:rPr>
          <w:rFonts w:asciiTheme="minorHAnsi" w:hAnsiTheme="minorHAnsi" w:cstheme="minorHAnsi"/>
          <w:spacing w:val="-8"/>
        </w:rPr>
        <w:t xml:space="preserve"> </w:t>
      </w:r>
      <w:r w:rsidRPr="00181BEE">
        <w:rPr>
          <w:rFonts w:asciiTheme="minorHAnsi" w:hAnsiTheme="minorHAnsi" w:cstheme="minorHAnsi"/>
        </w:rPr>
        <w:t>2006</w:t>
      </w:r>
      <w:r w:rsidRPr="00181BEE">
        <w:rPr>
          <w:rFonts w:asciiTheme="minorHAnsi" w:hAnsiTheme="minorHAnsi" w:cstheme="minorHAnsi"/>
          <w:spacing w:val="-7"/>
        </w:rPr>
        <w:t xml:space="preserve"> </w:t>
      </w:r>
      <w:r w:rsidRPr="00181BEE">
        <w:rPr>
          <w:rFonts w:asciiTheme="minorHAnsi" w:hAnsiTheme="minorHAnsi" w:cstheme="minorHAnsi"/>
        </w:rPr>
        <w:t>when</w:t>
      </w:r>
      <w:r w:rsidRPr="00181BEE">
        <w:rPr>
          <w:rFonts w:asciiTheme="minorHAnsi" w:hAnsiTheme="minorHAnsi" w:cstheme="minorHAnsi"/>
          <w:spacing w:val="-8"/>
        </w:rPr>
        <w:t xml:space="preserve"> </w:t>
      </w:r>
      <w:r w:rsidRPr="00181BEE">
        <w:rPr>
          <w:rFonts w:asciiTheme="minorHAnsi" w:hAnsiTheme="minorHAnsi" w:cstheme="minorHAnsi"/>
        </w:rPr>
        <w:t>Sweden could either buy two new transport planes or join NATO's plane pool, and in Dec</w:t>
      </w:r>
      <w:r w:rsidRPr="00181BEE">
        <w:rPr>
          <w:rFonts w:asciiTheme="minorHAnsi" w:hAnsiTheme="minorHAnsi" w:cstheme="minorHAnsi"/>
        </w:rPr>
        <w:t>ember</w:t>
      </w:r>
      <w:r w:rsidRPr="00181BEE">
        <w:rPr>
          <w:rFonts w:asciiTheme="minorHAnsi" w:hAnsiTheme="minorHAnsi" w:cstheme="minorHAnsi"/>
          <w:spacing w:val="-13"/>
        </w:rPr>
        <w:t xml:space="preserve"> </w:t>
      </w:r>
      <w:r w:rsidRPr="00181BEE">
        <w:rPr>
          <w:rFonts w:asciiTheme="minorHAnsi" w:hAnsiTheme="minorHAnsi" w:cstheme="minorHAnsi"/>
        </w:rPr>
        <w:t>2006,</w:t>
      </w:r>
      <w:r w:rsidRPr="00181BEE">
        <w:rPr>
          <w:rFonts w:asciiTheme="minorHAnsi" w:hAnsiTheme="minorHAnsi" w:cstheme="minorHAnsi"/>
          <w:spacing w:val="-12"/>
        </w:rPr>
        <w:t xml:space="preserve"> </w:t>
      </w:r>
      <w:r w:rsidRPr="00181BEE">
        <w:rPr>
          <w:rFonts w:asciiTheme="minorHAnsi" w:hAnsiTheme="minorHAnsi" w:cstheme="minorHAnsi"/>
        </w:rPr>
        <w:t>when</w:t>
      </w:r>
      <w:r w:rsidRPr="00181BEE">
        <w:rPr>
          <w:rFonts w:asciiTheme="minorHAnsi" w:hAnsiTheme="minorHAnsi" w:cstheme="minorHAnsi"/>
          <w:spacing w:val="-12"/>
        </w:rPr>
        <w:t xml:space="preserve"> </w:t>
      </w:r>
      <w:r w:rsidRPr="00181BEE">
        <w:rPr>
          <w:rFonts w:asciiTheme="minorHAnsi" w:hAnsiTheme="minorHAnsi" w:cstheme="minorHAnsi"/>
        </w:rPr>
        <w:t>Sweden</w:t>
      </w:r>
      <w:r w:rsidRPr="00181BEE">
        <w:rPr>
          <w:rFonts w:asciiTheme="minorHAnsi" w:hAnsiTheme="minorHAnsi" w:cstheme="minorHAnsi"/>
          <w:spacing w:val="-13"/>
        </w:rPr>
        <w:t xml:space="preserve"> </w:t>
      </w:r>
      <w:r w:rsidRPr="00181BEE">
        <w:rPr>
          <w:rFonts w:asciiTheme="minorHAnsi" w:hAnsiTheme="minorHAnsi" w:cstheme="minorHAnsi"/>
        </w:rPr>
        <w:t>was</w:t>
      </w:r>
      <w:r w:rsidRPr="00181BEE">
        <w:rPr>
          <w:rFonts w:asciiTheme="minorHAnsi" w:hAnsiTheme="minorHAnsi" w:cstheme="minorHAnsi"/>
          <w:spacing w:val="-11"/>
        </w:rPr>
        <w:t xml:space="preserve"> </w:t>
      </w:r>
      <w:r w:rsidRPr="00181BEE">
        <w:rPr>
          <w:rFonts w:asciiTheme="minorHAnsi" w:hAnsiTheme="minorHAnsi" w:cstheme="minorHAnsi"/>
        </w:rPr>
        <w:t>invited</w:t>
      </w:r>
      <w:r w:rsidRPr="00181BEE">
        <w:rPr>
          <w:rFonts w:asciiTheme="minorHAnsi" w:hAnsiTheme="minorHAnsi" w:cstheme="minorHAnsi"/>
          <w:spacing w:val="-12"/>
        </w:rPr>
        <w:t xml:space="preserve"> </w:t>
      </w:r>
      <w:r w:rsidRPr="00181BEE">
        <w:rPr>
          <w:rFonts w:asciiTheme="minorHAnsi" w:hAnsiTheme="minorHAnsi" w:cstheme="minorHAnsi"/>
        </w:rPr>
        <w:t>to</w:t>
      </w:r>
      <w:r w:rsidRPr="00181BEE">
        <w:rPr>
          <w:rFonts w:asciiTheme="minorHAnsi" w:hAnsiTheme="minorHAnsi" w:cstheme="minorHAnsi"/>
          <w:spacing w:val="-12"/>
        </w:rPr>
        <w:t xml:space="preserve"> </w:t>
      </w:r>
      <w:r w:rsidRPr="00181BEE">
        <w:rPr>
          <w:rFonts w:asciiTheme="minorHAnsi" w:hAnsiTheme="minorHAnsi" w:cstheme="minorHAnsi"/>
        </w:rPr>
        <w:t>join</w:t>
      </w:r>
      <w:r w:rsidRPr="00181BEE">
        <w:rPr>
          <w:rFonts w:asciiTheme="minorHAnsi" w:hAnsiTheme="minorHAnsi" w:cstheme="minorHAnsi"/>
          <w:spacing w:val="-12"/>
        </w:rPr>
        <w:t xml:space="preserve"> </w:t>
      </w:r>
      <w:r w:rsidRPr="00181BEE">
        <w:rPr>
          <w:rFonts w:asciiTheme="minorHAnsi" w:hAnsiTheme="minorHAnsi" w:cstheme="minorHAnsi"/>
        </w:rPr>
        <w:t>the</w:t>
      </w:r>
      <w:r w:rsidRPr="00181BEE">
        <w:rPr>
          <w:rFonts w:asciiTheme="minorHAnsi" w:hAnsiTheme="minorHAnsi" w:cstheme="minorHAnsi"/>
          <w:spacing w:val="-12"/>
        </w:rPr>
        <w:t xml:space="preserve"> </w:t>
      </w:r>
      <w:hyperlink r:id="rId105">
        <w:r w:rsidRPr="00181BEE">
          <w:rPr>
            <w:rFonts w:asciiTheme="minorHAnsi" w:hAnsiTheme="minorHAnsi" w:cstheme="minorHAnsi"/>
          </w:rPr>
          <w:t>NATO</w:t>
        </w:r>
        <w:r w:rsidRPr="00181BEE">
          <w:rPr>
            <w:rFonts w:asciiTheme="minorHAnsi" w:hAnsiTheme="minorHAnsi" w:cstheme="minorHAnsi"/>
            <w:spacing w:val="-12"/>
          </w:rPr>
          <w:t xml:space="preserve"> </w:t>
        </w:r>
        <w:r w:rsidRPr="00181BEE">
          <w:rPr>
            <w:rFonts w:asciiTheme="minorHAnsi" w:hAnsiTheme="minorHAnsi" w:cstheme="minorHAnsi"/>
          </w:rPr>
          <w:t>Response</w:t>
        </w:r>
        <w:r w:rsidRPr="00181BEE">
          <w:rPr>
            <w:rFonts w:asciiTheme="minorHAnsi" w:hAnsiTheme="minorHAnsi" w:cstheme="minorHAnsi"/>
            <w:spacing w:val="-13"/>
          </w:rPr>
          <w:t xml:space="preserve"> </w:t>
        </w:r>
        <w:r w:rsidRPr="00181BEE">
          <w:rPr>
            <w:rFonts w:asciiTheme="minorHAnsi" w:hAnsiTheme="minorHAnsi" w:cstheme="minorHAnsi"/>
          </w:rPr>
          <w:t>Force.</w:t>
        </w:r>
        <w:r w:rsidRPr="00181BEE">
          <w:rPr>
            <w:rFonts w:asciiTheme="minorHAnsi" w:hAnsiTheme="minorHAnsi" w:cstheme="minorHAnsi"/>
            <w:spacing w:val="-12"/>
          </w:rPr>
          <w:t xml:space="preserve"> </w:t>
        </w:r>
      </w:hyperlink>
      <w:r w:rsidRPr="00181BEE">
        <w:rPr>
          <w:rFonts w:asciiTheme="minorHAnsi" w:hAnsiTheme="minorHAnsi" w:cstheme="minorHAnsi"/>
        </w:rPr>
        <w:t>Sweden has been an active participant in NATO-led missions in Bosnia (</w:t>
      </w:r>
      <w:hyperlink r:id="rId106">
        <w:r w:rsidRPr="00181BEE">
          <w:rPr>
            <w:rFonts w:asciiTheme="minorHAnsi" w:hAnsiTheme="minorHAnsi" w:cstheme="minorHAnsi"/>
          </w:rPr>
          <w:t>IFOR</w:t>
        </w:r>
      </w:hyperlink>
      <w:r w:rsidRPr="00181BEE">
        <w:rPr>
          <w:rFonts w:asciiTheme="minorHAnsi" w:hAnsiTheme="minorHAnsi" w:cstheme="minorHAnsi"/>
        </w:rPr>
        <w:t xml:space="preserve"> and </w:t>
      </w:r>
      <w:hyperlink r:id="rId107">
        <w:r w:rsidRPr="00181BEE">
          <w:rPr>
            <w:rFonts w:asciiTheme="minorHAnsi" w:hAnsiTheme="minorHAnsi" w:cstheme="minorHAnsi"/>
          </w:rPr>
          <w:t>SF</w:t>
        </w:r>
      </w:hyperlink>
      <w:r w:rsidRPr="00181BEE">
        <w:rPr>
          <w:rFonts w:asciiTheme="minorHAnsi" w:hAnsiTheme="minorHAnsi" w:cstheme="minorHAnsi"/>
        </w:rPr>
        <w:t>OR), Kosovo (</w:t>
      </w:r>
      <w:hyperlink r:id="rId108">
        <w:r w:rsidRPr="00181BEE">
          <w:rPr>
            <w:rFonts w:asciiTheme="minorHAnsi" w:hAnsiTheme="minorHAnsi" w:cstheme="minorHAnsi"/>
          </w:rPr>
          <w:t xml:space="preserve">KFOR), </w:t>
        </w:r>
      </w:hyperlink>
      <w:r w:rsidRPr="00181BEE">
        <w:rPr>
          <w:rFonts w:asciiTheme="minorHAnsi" w:hAnsiTheme="minorHAnsi" w:cstheme="minorHAnsi"/>
        </w:rPr>
        <w:t>Afghanistan (</w:t>
      </w:r>
      <w:hyperlink r:id="rId109">
        <w:r w:rsidRPr="00181BEE">
          <w:rPr>
            <w:rFonts w:asciiTheme="minorHAnsi" w:hAnsiTheme="minorHAnsi" w:cstheme="minorHAnsi"/>
          </w:rPr>
          <w:t>ISAF</w:t>
        </w:r>
      </w:hyperlink>
      <w:r w:rsidRPr="00181BEE">
        <w:rPr>
          <w:rFonts w:asciiTheme="minorHAnsi" w:hAnsiTheme="minorHAnsi" w:cstheme="minorHAnsi"/>
        </w:rPr>
        <w:t>), and Libya (</w:t>
      </w:r>
      <w:hyperlink r:id="rId110">
        <w:r w:rsidRPr="00181BEE">
          <w:rPr>
            <w:rFonts w:asciiTheme="minorHAnsi" w:hAnsiTheme="minorHAnsi" w:cstheme="minorHAnsi"/>
          </w:rPr>
          <w:t>Operation Unified</w:t>
        </w:r>
        <w:r w:rsidRPr="00181BEE">
          <w:rPr>
            <w:rFonts w:asciiTheme="minorHAnsi" w:hAnsiTheme="minorHAnsi" w:cstheme="minorHAnsi"/>
            <w:spacing w:val="-13"/>
          </w:rPr>
          <w:t xml:space="preserve"> </w:t>
        </w:r>
        <w:r w:rsidRPr="00181BEE">
          <w:rPr>
            <w:rFonts w:asciiTheme="minorHAnsi" w:hAnsiTheme="minorHAnsi" w:cstheme="minorHAnsi"/>
          </w:rPr>
          <w:t>Prote</w:t>
        </w:r>
      </w:hyperlink>
      <w:r w:rsidRPr="00181BEE">
        <w:rPr>
          <w:rFonts w:asciiTheme="minorHAnsi" w:hAnsiTheme="minorHAnsi" w:cstheme="minorHAnsi"/>
        </w:rPr>
        <w:t>ctor).</w:t>
      </w:r>
    </w:p>
    <w:p w:rsidR="00005E8A" w:rsidRPr="00181BEE" w:rsidRDefault="00A3095F" w:rsidP="009A1AF6">
      <w:pPr>
        <w:pStyle w:val="GvdeMetni"/>
        <w:spacing w:line="276" w:lineRule="auto"/>
        <w:ind w:left="154" w:right="471"/>
        <w:rPr>
          <w:rFonts w:asciiTheme="minorHAnsi" w:hAnsiTheme="minorHAnsi" w:cstheme="minorHAnsi"/>
        </w:rPr>
        <w:sectPr w:rsidR="00005E8A" w:rsidRPr="00181BEE">
          <w:pgSz w:w="11900" w:h="16840"/>
          <w:pgMar w:top="1120" w:right="660" w:bottom="280" w:left="980" w:header="720" w:footer="720" w:gutter="0"/>
          <w:cols w:space="720"/>
        </w:sectPr>
      </w:pPr>
      <w:hyperlink r:id="rId111">
        <w:r w:rsidRPr="00181BEE">
          <w:rPr>
            <w:rFonts w:asciiTheme="minorHAnsi" w:hAnsiTheme="minorHAnsi" w:cstheme="minorHAnsi"/>
          </w:rPr>
          <w:t>Russia's military actions in Ukraine</w:t>
        </w:r>
      </w:hyperlink>
      <w:r w:rsidRPr="00181BEE">
        <w:rPr>
          <w:rFonts w:asciiTheme="minorHAnsi" w:hAnsiTheme="minorHAnsi" w:cstheme="minorHAnsi"/>
        </w:rPr>
        <w:t>, first in 2014 and later in 2022, have caused most major political parties in Sweden to at least re-evaluate their positions on NATO membership, and many moved to sup</w:t>
      </w:r>
      <w:r w:rsidRPr="00181BEE">
        <w:rPr>
          <w:rFonts w:asciiTheme="minorHAnsi" w:hAnsiTheme="minorHAnsi" w:cstheme="minorHAnsi"/>
        </w:rPr>
        <w:t>port Swedish membership. Support for NATO</w:t>
      </w:r>
      <w:r>
        <w:rPr>
          <w:rFonts w:asciiTheme="minorHAnsi" w:hAnsiTheme="minorHAnsi" w:cstheme="minorHAnsi"/>
        </w:rPr>
        <w:t xml:space="preserve"> </w:t>
      </w:r>
      <w:r w:rsidRPr="00181BEE">
        <w:rPr>
          <w:rFonts w:asciiTheme="minorHAnsi" w:hAnsiTheme="minorHAnsi" w:cstheme="minorHAnsi"/>
        </w:rPr>
        <w:t xml:space="preserve">membership over this period steadily increased, with polling by the </w:t>
      </w:r>
      <w:hyperlink r:id="rId112">
        <w:r w:rsidRPr="00181BEE">
          <w:rPr>
            <w:rFonts w:asciiTheme="minorHAnsi" w:hAnsiTheme="minorHAnsi" w:cstheme="minorHAnsi"/>
          </w:rPr>
          <w:t>SOM Institute</w:t>
        </w:r>
      </w:hyperlink>
      <w:r w:rsidRPr="00181BEE">
        <w:rPr>
          <w:rFonts w:asciiTheme="minorHAnsi" w:hAnsiTheme="minorHAnsi" w:cstheme="minorHAnsi"/>
        </w:rPr>
        <w:t xml:space="preserve"> showing it growing from 17% to 31% between 2012 and 2015. Events like</w:t>
      </w:r>
      <w:r w:rsidRPr="00181BEE">
        <w:rPr>
          <w:rFonts w:asciiTheme="minorHAnsi" w:hAnsiTheme="minorHAnsi" w:cstheme="minorHAnsi"/>
        </w:rPr>
        <w:t xml:space="preserve"> the </w:t>
      </w:r>
      <w:hyperlink r:id="rId113">
        <w:r w:rsidRPr="00181BEE">
          <w:rPr>
            <w:rFonts w:asciiTheme="minorHAnsi" w:hAnsiTheme="minorHAnsi" w:cstheme="minorHAnsi"/>
            <w:i/>
          </w:rPr>
          <w:t xml:space="preserve">annexation of Crimea </w:t>
        </w:r>
      </w:hyperlink>
      <w:r w:rsidRPr="00181BEE">
        <w:rPr>
          <w:rFonts w:asciiTheme="minorHAnsi" w:hAnsiTheme="minorHAnsi" w:cstheme="minorHAnsi"/>
        </w:rPr>
        <w:t xml:space="preserve">and reports of </w:t>
      </w:r>
      <w:hyperlink r:id="rId114" w:anchor="After_the_cold_war">
        <w:r w:rsidRPr="00181BEE">
          <w:rPr>
            <w:rFonts w:asciiTheme="minorHAnsi" w:hAnsiTheme="minorHAnsi" w:cstheme="minorHAnsi"/>
            <w:i/>
          </w:rPr>
          <w:t xml:space="preserve">Russian submarine </w:t>
        </w:r>
        <w:r w:rsidRPr="00181BEE">
          <w:rPr>
            <w:rFonts w:asciiTheme="minorHAnsi" w:hAnsiTheme="minorHAnsi" w:cstheme="minorHAnsi"/>
            <w:i/>
          </w:rPr>
          <w:t xml:space="preserve">activity </w:t>
        </w:r>
      </w:hyperlink>
      <w:r w:rsidRPr="00181BEE">
        <w:rPr>
          <w:rFonts w:asciiTheme="minorHAnsi" w:hAnsiTheme="minorHAnsi" w:cstheme="minorHAnsi"/>
        </w:rPr>
        <w:t xml:space="preserve">in 2014, as well as a 2013 report that Sweden could hold out for only a week if attacked, were credited with that rise in support. A May 2017 poll by </w:t>
      </w:r>
      <w:hyperlink r:id="rId115">
        <w:r w:rsidRPr="00181BEE">
          <w:rPr>
            <w:rFonts w:asciiTheme="minorHAnsi" w:hAnsiTheme="minorHAnsi" w:cstheme="minorHAnsi"/>
          </w:rPr>
          <w:t xml:space="preserve">Pew </w:t>
        </w:r>
      </w:hyperlink>
      <w:r w:rsidRPr="00181BEE">
        <w:rPr>
          <w:rFonts w:asciiTheme="minorHAnsi" w:hAnsiTheme="minorHAnsi" w:cstheme="minorHAnsi"/>
        </w:rPr>
        <w:t xml:space="preserve">also showed that 48% </w:t>
      </w:r>
      <w:r w:rsidRPr="00181BEE">
        <w:rPr>
          <w:rFonts w:asciiTheme="minorHAnsi" w:hAnsiTheme="minorHAnsi" w:cstheme="minorHAnsi"/>
        </w:rPr>
        <w:t>supported membership,</w:t>
      </w:r>
      <w:r w:rsidRPr="00181BEE">
        <w:rPr>
          <w:rFonts w:asciiTheme="minorHAnsi" w:hAnsiTheme="minorHAnsi" w:cstheme="minorHAnsi"/>
          <w:spacing w:val="-6"/>
        </w:rPr>
        <w:t xml:space="preserve"> </w:t>
      </w:r>
      <w:r w:rsidRPr="00181BEE">
        <w:rPr>
          <w:rFonts w:asciiTheme="minorHAnsi" w:hAnsiTheme="minorHAnsi" w:cstheme="minorHAnsi"/>
        </w:rPr>
        <w:t>and</w:t>
      </w:r>
      <w:r w:rsidRPr="00181BEE">
        <w:rPr>
          <w:rFonts w:asciiTheme="minorHAnsi" w:hAnsiTheme="minorHAnsi" w:cstheme="minorHAnsi"/>
          <w:spacing w:val="-5"/>
        </w:rPr>
        <w:t xml:space="preserve"> </w:t>
      </w:r>
      <w:r w:rsidRPr="00181BEE">
        <w:rPr>
          <w:rFonts w:asciiTheme="minorHAnsi" w:hAnsiTheme="minorHAnsi" w:cstheme="minorHAnsi"/>
        </w:rPr>
        <w:t>in</w:t>
      </w:r>
      <w:r w:rsidRPr="00181BEE">
        <w:rPr>
          <w:rFonts w:asciiTheme="minorHAnsi" w:hAnsiTheme="minorHAnsi" w:cstheme="minorHAnsi"/>
          <w:spacing w:val="-5"/>
        </w:rPr>
        <w:t xml:space="preserve"> </w:t>
      </w:r>
      <w:r w:rsidRPr="00181BEE">
        <w:rPr>
          <w:rFonts w:asciiTheme="minorHAnsi" w:hAnsiTheme="minorHAnsi" w:cstheme="minorHAnsi"/>
        </w:rPr>
        <w:t>November</w:t>
      </w:r>
      <w:r w:rsidRPr="00181BEE">
        <w:rPr>
          <w:rFonts w:asciiTheme="minorHAnsi" w:hAnsiTheme="minorHAnsi" w:cstheme="minorHAnsi"/>
          <w:spacing w:val="-6"/>
        </w:rPr>
        <w:t xml:space="preserve"> </w:t>
      </w:r>
      <w:r w:rsidRPr="00181BEE">
        <w:rPr>
          <w:rFonts w:asciiTheme="minorHAnsi" w:hAnsiTheme="minorHAnsi" w:cstheme="minorHAnsi"/>
        </w:rPr>
        <w:t>2020,</w:t>
      </w:r>
      <w:r w:rsidRPr="00181BEE">
        <w:rPr>
          <w:rFonts w:asciiTheme="minorHAnsi" w:hAnsiTheme="minorHAnsi" w:cstheme="minorHAnsi"/>
          <w:spacing w:val="-5"/>
        </w:rPr>
        <w:t xml:space="preserve"> </w:t>
      </w:r>
      <w:r w:rsidRPr="00181BEE">
        <w:rPr>
          <w:rFonts w:asciiTheme="minorHAnsi" w:hAnsiTheme="minorHAnsi" w:cstheme="minorHAnsi"/>
        </w:rPr>
        <w:t>they</w:t>
      </w:r>
      <w:r w:rsidRPr="00181BEE">
        <w:rPr>
          <w:rFonts w:asciiTheme="minorHAnsi" w:hAnsiTheme="minorHAnsi" w:cstheme="minorHAnsi"/>
          <w:spacing w:val="-5"/>
        </w:rPr>
        <w:t xml:space="preserve"> </w:t>
      </w:r>
      <w:r w:rsidRPr="00181BEE">
        <w:rPr>
          <w:rFonts w:asciiTheme="minorHAnsi" w:hAnsiTheme="minorHAnsi" w:cstheme="minorHAnsi"/>
        </w:rPr>
        <w:t>showed</w:t>
      </w:r>
      <w:r w:rsidRPr="00181BEE">
        <w:rPr>
          <w:rFonts w:asciiTheme="minorHAnsi" w:hAnsiTheme="minorHAnsi" w:cstheme="minorHAnsi"/>
          <w:spacing w:val="-6"/>
        </w:rPr>
        <w:t xml:space="preserve"> </w:t>
      </w:r>
      <w:r w:rsidRPr="00181BEE">
        <w:rPr>
          <w:rFonts w:asciiTheme="minorHAnsi" w:hAnsiTheme="minorHAnsi" w:cstheme="minorHAnsi"/>
        </w:rPr>
        <w:t>that</w:t>
      </w:r>
      <w:r w:rsidRPr="00181BEE">
        <w:rPr>
          <w:rFonts w:asciiTheme="minorHAnsi" w:hAnsiTheme="minorHAnsi" w:cstheme="minorHAnsi"/>
          <w:spacing w:val="-5"/>
        </w:rPr>
        <w:t xml:space="preserve"> </w:t>
      </w:r>
      <w:r w:rsidRPr="00181BEE">
        <w:rPr>
          <w:rFonts w:asciiTheme="minorHAnsi" w:hAnsiTheme="minorHAnsi" w:cstheme="minorHAnsi"/>
        </w:rPr>
        <w:t>65%</w:t>
      </w:r>
      <w:r w:rsidRPr="00181BEE">
        <w:rPr>
          <w:rFonts w:asciiTheme="minorHAnsi" w:hAnsiTheme="minorHAnsi" w:cstheme="minorHAnsi"/>
          <w:spacing w:val="-5"/>
        </w:rPr>
        <w:t xml:space="preserve"> </w:t>
      </w:r>
      <w:r w:rsidRPr="00181BEE">
        <w:rPr>
          <w:rFonts w:asciiTheme="minorHAnsi" w:hAnsiTheme="minorHAnsi" w:cstheme="minorHAnsi"/>
        </w:rPr>
        <w:t>of</w:t>
      </w:r>
      <w:r w:rsidRPr="00181BEE">
        <w:rPr>
          <w:rFonts w:asciiTheme="minorHAnsi" w:hAnsiTheme="minorHAnsi" w:cstheme="minorHAnsi"/>
          <w:spacing w:val="-5"/>
        </w:rPr>
        <w:t xml:space="preserve"> </w:t>
      </w:r>
      <w:r w:rsidRPr="00181BEE">
        <w:rPr>
          <w:rFonts w:asciiTheme="minorHAnsi" w:hAnsiTheme="minorHAnsi" w:cstheme="minorHAnsi"/>
        </w:rPr>
        <w:t>Swedes</w:t>
      </w:r>
      <w:r w:rsidRPr="00181BEE">
        <w:rPr>
          <w:rFonts w:asciiTheme="minorHAnsi" w:hAnsiTheme="minorHAnsi" w:cstheme="minorHAnsi"/>
          <w:spacing w:val="-6"/>
        </w:rPr>
        <w:t xml:space="preserve"> </w:t>
      </w:r>
      <w:r w:rsidRPr="00181BEE">
        <w:rPr>
          <w:rFonts w:asciiTheme="minorHAnsi" w:hAnsiTheme="minorHAnsi" w:cstheme="minorHAnsi"/>
        </w:rPr>
        <w:t>viewed</w:t>
      </w:r>
      <w:r w:rsidRPr="00181BEE">
        <w:rPr>
          <w:rFonts w:asciiTheme="minorHAnsi" w:hAnsiTheme="minorHAnsi" w:cstheme="minorHAnsi"/>
          <w:spacing w:val="-5"/>
        </w:rPr>
        <w:t xml:space="preserve"> </w:t>
      </w:r>
      <w:r w:rsidRPr="00181BEE">
        <w:rPr>
          <w:rFonts w:asciiTheme="minorHAnsi" w:hAnsiTheme="minorHAnsi" w:cstheme="minorHAnsi"/>
        </w:rPr>
        <w:t>NATO positively, the highest percent of any non-NATO member polled. A Novus poll conducted in late February 2022 found 41% in favor of NATO membership and 35% opposed. On 4 M</w:t>
      </w:r>
      <w:r w:rsidRPr="00181BEE">
        <w:rPr>
          <w:rFonts w:asciiTheme="minorHAnsi" w:hAnsiTheme="minorHAnsi" w:cstheme="minorHAnsi"/>
        </w:rPr>
        <w:t>arch 2022, a poll was released that showed 51% support NATO membership, the first time a poll has shown a majority supporting this</w:t>
      </w:r>
      <w:r w:rsidRPr="00181BEE">
        <w:rPr>
          <w:rFonts w:asciiTheme="minorHAnsi" w:hAnsiTheme="minorHAnsi" w:cstheme="minorHAnsi"/>
          <w:spacing w:val="-22"/>
        </w:rPr>
        <w:t xml:space="preserve"> </w:t>
      </w:r>
      <w:r>
        <w:rPr>
          <w:rFonts w:asciiTheme="minorHAnsi" w:hAnsiTheme="minorHAnsi" w:cstheme="minorHAnsi"/>
        </w:rPr>
        <w:t>position.</w:t>
      </w:r>
    </w:p>
    <w:p w:rsidR="007C384E" w:rsidRPr="00181BEE" w:rsidRDefault="007C384E">
      <w:pPr>
        <w:pStyle w:val="GvdeMetni"/>
        <w:rPr>
          <w:rFonts w:asciiTheme="minorHAnsi" w:hAnsiTheme="minorHAnsi" w:cstheme="minorHAnsi"/>
          <w:sz w:val="33"/>
        </w:rPr>
      </w:pPr>
    </w:p>
    <w:p w:rsidR="007C384E" w:rsidRPr="00005E8A" w:rsidRDefault="00A3095F" w:rsidP="007E6E2A">
      <w:pPr>
        <w:pStyle w:val="Balk4"/>
        <w:numPr>
          <w:ilvl w:val="2"/>
          <w:numId w:val="6"/>
        </w:numPr>
        <w:tabs>
          <w:tab w:val="left" w:pos="885"/>
        </w:tabs>
        <w:rPr>
          <w:rFonts w:asciiTheme="minorHAnsi" w:hAnsiTheme="minorHAnsi" w:cstheme="minorHAnsi"/>
          <w:color w:val="3A9E9D"/>
        </w:rPr>
      </w:pPr>
      <w:r w:rsidRPr="00005E8A">
        <w:rPr>
          <w:rFonts w:asciiTheme="minorHAnsi" w:hAnsiTheme="minorHAnsi" w:cstheme="minorHAnsi"/>
          <w:color w:val="3A9E9D"/>
        </w:rPr>
        <w:t>Ukraine</w:t>
      </w:r>
    </w:p>
    <w:p w:rsidR="007C384E" w:rsidRPr="00181BEE" w:rsidRDefault="00A3095F" w:rsidP="009A1AF6">
      <w:pPr>
        <w:pStyle w:val="GvdeMetni"/>
        <w:spacing w:before="276" w:line="276" w:lineRule="auto"/>
        <w:ind w:left="154" w:right="467"/>
        <w:rPr>
          <w:rFonts w:asciiTheme="minorHAnsi" w:hAnsiTheme="minorHAnsi" w:cstheme="minorHAnsi"/>
        </w:rPr>
      </w:pPr>
      <w:hyperlink r:id="rId116">
        <w:r w:rsidRPr="00181BEE">
          <w:rPr>
            <w:rFonts w:asciiTheme="minorHAnsi" w:hAnsiTheme="minorHAnsi" w:cstheme="minorHAnsi"/>
          </w:rPr>
          <w:t>Ukraine</w:t>
        </w:r>
      </w:hyperlink>
      <w:r w:rsidRPr="00181BEE">
        <w:rPr>
          <w:rFonts w:asciiTheme="minorHAnsi" w:hAnsiTheme="minorHAnsi" w:cstheme="minorHAnsi"/>
        </w:rPr>
        <w:t>'s</w:t>
      </w:r>
      <w:r w:rsidRPr="00181BEE">
        <w:rPr>
          <w:rFonts w:asciiTheme="minorHAnsi" w:hAnsiTheme="minorHAnsi" w:cstheme="minorHAnsi"/>
          <w:spacing w:val="-8"/>
        </w:rPr>
        <w:t xml:space="preserve"> </w:t>
      </w:r>
      <w:r w:rsidRPr="00181BEE">
        <w:rPr>
          <w:rFonts w:asciiTheme="minorHAnsi" w:hAnsiTheme="minorHAnsi" w:cstheme="minorHAnsi"/>
        </w:rPr>
        <w:t>present</w:t>
      </w:r>
      <w:r w:rsidRPr="00181BEE">
        <w:rPr>
          <w:rFonts w:asciiTheme="minorHAnsi" w:hAnsiTheme="minorHAnsi" w:cstheme="minorHAnsi"/>
          <w:spacing w:val="-8"/>
        </w:rPr>
        <w:t xml:space="preserve"> </w:t>
      </w:r>
      <w:r w:rsidRPr="00181BEE">
        <w:rPr>
          <w:rFonts w:asciiTheme="minorHAnsi" w:hAnsiTheme="minorHAnsi" w:cstheme="minorHAnsi"/>
        </w:rPr>
        <w:t>and</w:t>
      </w:r>
      <w:r w:rsidRPr="00181BEE">
        <w:rPr>
          <w:rFonts w:asciiTheme="minorHAnsi" w:hAnsiTheme="minorHAnsi" w:cstheme="minorHAnsi"/>
          <w:spacing w:val="-8"/>
        </w:rPr>
        <w:t xml:space="preserve"> </w:t>
      </w:r>
      <w:r w:rsidRPr="00181BEE">
        <w:rPr>
          <w:rFonts w:asciiTheme="minorHAnsi" w:hAnsiTheme="minorHAnsi" w:cstheme="minorHAnsi"/>
        </w:rPr>
        <w:t>future</w:t>
      </w:r>
      <w:r w:rsidRPr="00181BEE">
        <w:rPr>
          <w:rFonts w:asciiTheme="minorHAnsi" w:hAnsiTheme="minorHAnsi" w:cstheme="minorHAnsi"/>
          <w:spacing w:val="-9"/>
        </w:rPr>
        <w:t xml:space="preserve"> </w:t>
      </w:r>
      <w:r w:rsidRPr="00181BEE">
        <w:rPr>
          <w:rFonts w:asciiTheme="minorHAnsi" w:hAnsiTheme="minorHAnsi" w:cstheme="minorHAnsi"/>
        </w:rPr>
        <w:t>relationship</w:t>
      </w:r>
      <w:r w:rsidRPr="00181BEE">
        <w:rPr>
          <w:rFonts w:asciiTheme="minorHAnsi" w:hAnsiTheme="minorHAnsi" w:cstheme="minorHAnsi"/>
          <w:spacing w:val="-8"/>
        </w:rPr>
        <w:t xml:space="preserve"> </w:t>
      </w:r>
      <w:r w:rsidRPr="00181BEE">
        <w:rPr>
          <w:rFonts w:asciiTheme="minorHAnsi" w:hAnsiTheme="minorHAnsi" w:cstheme="minorHAnsi"/>
        </w:rPr>
        <w:t>with</w:t>
      </w:r>
      <w:r w:rsidRPr="00181BEE">
        <w:rPr>
          <w:rFonts w:asciiTheme="minorHAnsi" w:hAnsiTheme="minorHAnsi" w:cstheme="minorHAnsi"/>
          <w:spacing w:val="-8"/>
        </w:rPr>
        <w:t xml:space="preserve"> </w:t>
      </w:r>
      <w:r w:rsidRPr="00181BEE">
        <w:rPr>
          <w:rFonts w:asciiTheme="minorHAnsi" w:hAnsiTheme="minorHAnsi" w:cstheme="minorHAnsi"/>
        </w:rPr>
        <w:t>NATO</w:t>
      </w:r>
      <w:r w:rsidRPr="00181BEE">
        <w:rPr>
          <w:rFonts w:asciiTheme="minorHAnsi" w:hAnsiTheme="minorHAnsi" w:cstheme="minorHAnsi"/>
          <w:spacing w:val="-9"/>
        </w:rPr>
        <w:t xml:space="preserve"> </w:t>
      </w:r>
      <w:r w:rsidRPr="00181BEE">
        <w:rPr>
          <w:rFonts w:asciiTheme="minorHAnsi" w:hAnsiTheme="minorHAnsi" w:cstheme="minorHAnsi"/>
        </w:rPr>
        <w:t>has</w:t>
      </w:r>
      <w:r w:rsidRPr="00181BEE">
        <w:rPr>
          <w:rFonts w:asciiTheme="minorHAnsi" w:hAnsiTheme="minorHAnsi" w:cstheme="minorHAnsi"/>
          <w:spacing w:val="-8"/>
        </w:rPr>
        <w:t xml:space="preserve"> </w:t>
      </w:r>
      <w:r w:rsidRPr="00181BEE">
        <w:rPr>
          <w:rFonts w:asciiTheme="minorHAnsi" w:hAnsiTheme="minorHAnsi" w:cstheme="minorHAnsi"/>
        </w:rPr>
        <w:t>been</w:t>
      </w:r>
      <w:r w:rsidRPr="00181BEE">
        <w:rPr>
          <w:rFonts w:asciiTheme="minorHAnsi" w:hAnsiTheme="minorHAnsi" w:cstheme="minorHAnsi"/>
          <w:spacing w:val="-8"/>
        </w:rPr>
        <w:t xml:space="preserve"> </w:t>
      </w:r>
      <w:r w:rsidRPr="00181BEE">
        <w:rPr>
          <w:rFonts w:asciiTheme="minorHAnsi" w:hAnsiTheme="minorHAnsi" w:cstheme="minorHAnsi"/>
        </w:rPr>
        <w:t>politically</w:t>
      </w:r>
      <w:r w:rsidRPr="00181BEE">
        <w:rPr>
          <w:rFonts w:asciiTheme="minorHAnsi" w:hAnsiTheme="minorHAnsi" w:cstheme="minorHAnsi"/>
          <w:spacing w:val="-8"/>
        </w:rPr>
        <w:t xml:space="preserve"> </w:t>
      </w:r>
      <w:r w:rsidRPr="00181BEE">
        <w:rPr>
          <w:rFonts w:asciiTheme="minorHAnsi" w:hAnsiTheme="minorHAnsi" w:cstheme="minorHAnsi"/>
        </w:rPr>
        <w:t>divisive,</w:t>
      </w:r>
      <w:r w:rsidRPr="00181BEE">
        <w:rPr>
          <w:rFonts w:asciiTheme="minorHAnsi" w:hAnsiTheme="minorHAnsi" w:cstheme="minorHAnsi"/>
          <w:spacing w:val="-8"/>
        </w:rPr>
        <w:t xml:space="preserve"> </w:t>
      </w:r>
      <w:r w:rsidRPr="00181BEE">
        <w:rPr>
          <w:rFonts w:asciiTheme="minorHAnsi" w:hAnsiTheme="minorHAnsi" w:cstheme="minorHAnsi"/>
        </w:rPr>
        <w:t xml:space="preserve">and is part of a larger debate between Ukraine's political and cultural ties to both the European Union and Russia. It established ties to the alliance with a </w:t>
      </w:r>
      <w:r w:rsidRPr="00181BEE">
        <w:rPr>
          <w:rFonts w:asciiTheme="minorHAnsi" w:hAnsiTheme="minorHAnsi" w:cstheme="minorHAnsi"/>
          <w:i/>
        </w:rPr>
        <w:t>NATO–Ukraine Action</w:t>
      </w:r>
      <w:r w:rsidRPr="00181BEE">
        <w:rPr>
          <w:rFonts w:asciiTheme="minorHAnsi" w:hAnsiTheme="minorHAnsi" w:cstheme="minorHAnsi"/>
          <w:i/>
          <w:spacing w:val="-6"/>
        </w:rPr>
        <w:t xml:space="preserve"> </w:t>
      </w:r>
      <w:r w:rsidRPr="00181BEE">
        <w:rPr>
          <w:rFonts w:asciiTheme="minorHAnsi" w:hAnsiTheme="minorHAnsi" w:cstheme="minorHAnsi"/>
          <w:i/>
        </w:rPr>
        <w:t>Plan</w:t>
      </w:r>
      <w:r w:rsidRPr="00181BEE">
        <w:rPr>
          <w:rFonts w:asciiTheme="minorHAnsi" w:hAnsiTheme="minorHAnsi" w:cstheme="minorHAnsi"/>
          <w:i/>
          <w:spacing w:val="-5"/>
        </w:rPr>
        <w:t xml:space="preserve"> </w:t>
      </w:r>
      <w:r w:rsidRPr="00181BEE">
        <w:rPr>
          <w:rFonts w:asciiTheme="minorHAnsi" w:hAnsiTheme="minorHAnsi" w:cstheme="minorHAnsi"/>
        </w:rPr>
        <w:t>on</w:t>
      </w:r>
      <w:r w:rsidRPr="00181BEE">
        <w:rPr>
          <w:rFonts w:asciiTheme="minorHAnsi" w:hAnsiTheme="minorHAnsi" w:cstheme="minorHAnsi"/>
          <w:spacing w:val="-5"/>
        </w:rPr>
        <w:t xml:space="preserve"> </w:t>
      </w:r>
      <w:r w:rsidRPr="00181BEE">
        <w:rPr>
          <w:rFonts w:asciiTheme="minorHAnsi" w:hAnsiTheme="minorHAnsi" w:cstheme="minorHAnsi"/>
        </w:rPr>
        <w:t>22</w:t>
      </w:r>
      <w:r w:rsidRPr="00181BEE">
        <w:rPr>
          <w:rFonts w:asciiTheme="minorHAnsi" w:hAnsiTheme="minorHAnsi" w:cstheme="minorHAnsi"/>
          <w:spacing w:val="-6"/>
        </w:rPr>
        <w:t xml:space="preserve"> </w:t>
      </w:r>
      <w:r w:rsidRPr="00181BEE">
        <w:rPr>
          <w:rFonts w:asciiTheme="minorHAnsi" w:hAnsiTheme="minorHAnsi" w:cstheme="minorHAnsi"/>
        </w:rPr>
        <w:t>November</w:t>
      </w:r>
      <w:r w:rsidRPr="00181BEE">
        <w:rPr>
          <w:rFonts w:asciiTheme="minorHAnsi" w:hAnsiTheme="minorHAnsi" w:cstheme="minorHAnsi"/>
          <w:spacing w:val="-5"/>
        </w:rPr>
        <w:t xml:space="preserve"> </w:t>
      </w:r>
      <w:r w:rsidRPr="00181BEE">
        <w:rPr>
          <w:rFonts w:asciiTheme="minorHAnsi" w:hAnsiTheme="minorHAnsi" w:cstheme="minorHAnsi"/>
        </w:rPr>
        <w:t>2002,</w:t>
      </w:r>
      <w:r w:rsidRPr="00181BEE">
        <w:rPr>
          <w:rFonts w:asciiTheme="minorHAnsi" w:hAnsiTheme="minorHAnsi" w:cstheme="minorHAnsi"/>
          <w:spacing w:val="-5"/>
        </w:rPr>
        <w:t xml:space="preserve"> </w:t>
      </w:r>
      <w:r w:rsidRPr="00181BEE">
        <w:rPr>
          <w:rFonts w:asciiTheme="minorHAnsi" w:hAnsiTheme="minorHAnsi" w:cstheme="minorHAnsi"/>
        </w:rPr>
        <w:t>and</w:t>
      </w:r>
      <w:r w:rsidRPr="00181BEE">
        <w:rPr>
          <w:rFonts w:asciiTheme="minorHAnsi" w:hAnsiTheme="minorHAnsi" w:cstheme="minorHAnsi"/>
          <w:spacing w:val="-6"/>
        </w:rPr>
        <w:t xml:space="preserve"> </w:t>
      </w:r>
      <w:r w:rsidRPr="00181BEE">
        <w:rPr>
          <w:rFonts w:asciiTheme="minorHAnsi" w:hAnsiTheme="minorHAnsi" w:cstheme="minorHAnsi"/>
        </w:rPr>
        <w:t>joined</w:t>
      </w:r>
      <w:r w:rsidRPr="00181BEE">
        <w:rPr>
          <w:rFonts w:asciiTheme="minorHAnsi" w:hAnsiTheme="minorHAnsi" w:cstheme="minorHAnsi"/>
          <w:spacing w:val="-5"/>
        </w:rPr>
        <w:t xml:space="preserve"> </w:t>
      </w:r>
      <w:r w:rsidRPr="00181BEE">
        <w:rPr>
          <w:rFonts w:asciiTheme="minorHAnsi" w:hAnsiTheme="minorHAnsi" w:cstheme="minorHAnsi"/>
        </w:rPr>
        <w:t>NATO</w:t>
      </w:r>
      <w:r w:rsidRPr="00181BEE">
        <w:rPr>
          <w:rFonts w:asciiTheme="minorHAnsi" w:hAnsiTheme="minorHAnsi" w:cstheme="minorHAnsi"/>
        </w:rPr>
        <w:t>'s</w:t>
      </w:r>
      <w:r w:rsidRPr="00181BEE">
        <w:rPr>
          <w:rFonts w:asciiTheme="minorHAnsi" w:hAnsiTheme="minorHAnsi" w:cstheme="minorHAnsi"/>
          <w:spacing w:val="-8"/>
        </w:rPr>
        <w:t xml:space="preserve"> </w:t>
      </w:r>
      <w:hyperlink r:id="rId117">
        <w:r w:rsidRPr="00181BEE">
          <w:rPr>
            <w:rFonts w:asciiTheme="minorHAnsi" w:hAnsiTheme="minorHAnsi" w:cstheme="minorHAnsi"/>
            <w:i/>
          </w:rPr>
          <w:t>Partnership</w:t>
        </w:r>
        <w:r w:rsidRPr="00181BEE">
          <w:rPr>
            <w:rFonts w:asciiTheme="minorHAnsi" w:hAnsiTheme="minorHAnsi" w:cstheme="minorHAnsi"/>
            <w:i/>
            <w:spacing w:val="-6"/>
          </w:rPr>
          <w:t xml:space="preserve"> </w:t>
        </w:r>
        <w:r w:rsidRPr="00181BEE">
          <w:rPr>
            <w:rFonts w:asciiTheme="minorHAnsi" w:hAnsiTheme="minorHAnsi" w:cstheme="minorHAnsi"/>
            <w:i/>
          </w:rPr>
          <w:t>for</w:t>
        </w:r>
        <w:r w:rsidRPr="00181BEE">
          <w:rPr>
            <w:rFonts w:asciiTheme="minorHAnsi" w:hAnsiTheme="minorHAnsi" w:cstheme="minorHAnsi"/>
            <w:i/>
            <w:spacing w:val="-7"/>
          </w:rPr>
          <w:t xml:space="preserve"> </w:t>
        </w:r>
        <w:r w:rsidRPr="00181BEE">
          <w:rPr>
            <w:rFonts w:asciiTheme="minorHAnsi" w:hAnsiTheme="minorHAnsi" w:cstheme="minorHAnsi"/>
            <w:i/>
          </w:rPr>
          <w:t>Peace</w:t>
        </w:r>
        <w:r w:rsidRPr="00181BEE">
          <w:rPr>
            <w:rFonts w:asciiTheme="minorHAnsi" w:hAnsiTheme="minorHAnsi" w:cstheme="minorHAnsi"/>
            <w:i/>
            <w:spacing w:val="-2"/>
          </w:rPr>
          <w:t xml:space="preserve"> </w:t>
        </w:r>
      </w:hyperlink>
      <w:r w:rsidRPr="00181BEE">
        <w:rPr>
          <w:rFonts w:asciiTheme="minorHAnsi" w:hAnsiTheme="minorHAnsi" w:cstheme="minorHAnsi"/>
        </w:rPr>
        <w:t xml:space="preserve">initiative in February 2005.Then in April 2005, Ukraine entered into the </w:t>
      </w:r>
      <w:r w:rsidRPr="00181BEE">
        <w:rPr>
          <w:rFonts w:asciiTheme="minorHAnsi" w:hAnsiTheme="minorHAnsi" w:cstheme="minorHAnsi"/>
          <w:i/>
        </w:rPr>
        <w:t xml:space="preserve">Intensified Dialogue </w:t>
      </w:r>
      <w:r w:rsidRPr="00181BEE">
        <w:rPr>
          <w:rFonts w:asciiTheme="minorHAnsi" w:hAnsiTheme="minorHAnsi" w:cstheme="minorHAnsi"/>
        </w:rPr>
        <w:t xml:space="preserve">program with NATO. In March 2008, under </w:t>
      </w:r>
      <w:hyperlink r:id="rId118">
        <w:r w:rsidRPr="00181BEE">
          <w:rPr>
            <w:rFonts w:asciiTheme="minorHAnsi" w:hAnsiTheme="minorHAnsi" w:cstheme="minorHAnsi"/>
          </w:rPr>
          <w:t xml:space="preserve">Ukrainian President </w:t>
        </w:r>
      </w:hyperlink>
      <w:hyperlink r:id="rId119">
        <w:r w:rsidRPr="00181BEE">
          <w:rPr>
            <w:rFonts w:asciiTheme="minorHAnsi" w:hAnsiTheme="minorHAnsi" w:cstheme="minorHAnsi"/>
          </w:rPr>
          <w:t>Viktor Yushchenko</w:t>
        </w:r>
      </w:hyperlink>
      <w:r w:rsidRPr="00181BEE">
        <w:rPr>
          <w:rFonts w:asciiTheme="minorHAnsi" w:hAnsiTheme="minorHAnsi" w:cstheme="minorHAnsi"/>
        </w:rPr>
        <w:t xml:space="preserve"> and</w:t>
      </w:r>
      <w:r w:rsidRPr="00181BEE">
        <w:rPr>
          <w:rFonts w:asciiTheme="minorHAnsi" w:hAnsiTheme="minorHAnsi" w:cstheme="minorHAnsi"/>
          <w:spacing w:val="-14"/>
        </w:rPr>
        <w:t xml:space="preserve"> </w:t>
      </w:r>
      <w:hyperlink r:id="rId120">
        <w:r w:rsidRPr="00181BEE">
          <w:rPr>
            <w:rFonts w:asciiTheme="minorHAnsi" w:hAnsiTheme="minorHAnsi" w:cstheme="minorHAnsi"/>
          </w:rPr>
          <w:t>Prime</w:t>
        </w:r>
        <w:r w:rsidRPr="00181BEE">
          <w:rPr>
            <w:rFonts w:asciiTheme="minorHAnsi" w:hAnsiTheme="minorHAnsi" w:cstheme="minorHAnsi"/>
            <w:spacing w:val="-14"/>
          </w:rPr>
          <w:t xml:space="preserve"> </w:t>
        </w:r>
        <w:r w:rsidRPr="00181BEE">
          <w:rPr>
            <w:rFonts w:asciiTheme="minorHAnsi" w:hAnsiTheme="minorHAnsi" w:cstheme="minorHAnsi"/>
          </w:rPr>
          <w:t>Minister</w:t>
        </w:r>
        <w:r w:rsidRPr="00181BEE">
          <w:rPr>
            <w:rFonts w:asciiTheme="minorHAnsi" w:hAnsiTheme="minorHAnsi" w:cstheme="minorHAnsi"/>
            <w:spacing w:val="-13"/>
          </w:rPr>
          <w:t xml:space="preserve"> </w:t>
        </w:r>
      </w:hyperlink>
      <w:hyperlink r:id="rId121">
        <w:r w:rsidRPr="00181BEE">
          <w:rPr>
            <w:rFonts w:asciiTheme="minorHAnsi" w:hAnsiTheme="minorHAnsi" w:cstheme="minorHAnsi"/>
          </w:rPr>
          <w:t>Yulia</w:t>
        </w:r>
        <w:r w:rsidRPr="00181BEE">
          <w:rPr>
            <w:rFonts w:asciiTheme="minorHAnsi" w:hAnsiTheme="minorHAnsi" w:cstheme="minorHAnsi"/>
            <w:spacing w:val="-14"/>
          </w:rPr>
          <w:t xml:space="preserve"> </w:t>
        </w:r>
        <w:r w:rsidRPr="00181BEE">
          <w:rPr>
            <w:rFonts w:asciiTheme="minorHAnsi" w:hAnsiTheme="minorHAnsi" w:cstheme="minorHAnsi"/>
          </w:rPr>
          <w:t>Tymoshenko,</w:t>
        </w:r>
        <w:r w:rsidRPr="00181BEE">
          <w:rPr>
            <w:rFonts w:asciiTheme="minorHAnsi" w:hAnsiTheme="minorHAnsi" w:cstheme="minorHAnsi"/>
            <w:spacing w:val="-13"/>
          </w:rPr>
          <w:t xml:space="preserve"> </w:t>
        </w:r>
      </w:hyperlink>
      <w:r w:rsidRPr="00181BEE">
        <w:rPr>
          <w:rFonts w:asciiTheme="minorHAnsi" w:hAnsiTheme="minorHAnsi" w:cstheme="minorHAnsi"/>
        </w:rPr>
        <w:t>Ukraine</w:t>
      </w:r>
      <w:r w:rsidRPr="00181BEE">
        <w:rPr>
          <w:rFonts w:asciiTheme="minorHAnsi" w:hAnsiTheme="minorHAnsi" w:cstheme="minorHAnsi"/>
          <w:spacing w:val="-14"/>
        </w:rPr>
        <w:t xml:space="preserve"> </w:t>
      </w:r>
      <w:r w:rsidRPr="00181BEE">
        <w:rPr>
          <w:rFonts w:asciiTheme="minorHAnsi" w:hAnsiTheme="minorHAnsi" w:cstheme="minorHAnsi"/>
        </w:rPr>
        <w:t>sent</w:t>
      </w:r>
      <w:r w:rsidRPr="00181BEE">
        <w:rPr>
          <w:rFonts w:asciiTheme="minorHAnsi" w:hAnsiTheme="minorHAnsi" w:cstheme="minorHAnsi"/>
          <w:spacing w:val="-13"/>
        </w:rPr>
        <w:t xml:space="preserve"> </w:t>
      </w:r>
      <w:r w:rsidRPr="00181BEE">
        <w:rPr>
          <w:rFonts w:asciiTheme="minorHAnsi" w:hAnsiTheme="minorHAnsi" w:cstheme="minorHAnsi"/>
        </w:rPr>
        <w:t>an</w:t>
      </w:r>
      <w:r w:rsidRPr="00181BEE">
        <w:rPr>
          <w:rFonts w:asciiTheme="minorHAnsi" w:hAnsiTheme="minorHAnsi" w:cstheme="minorHAnsi"/>
          <w:spacing w:val="-14"/>
        </w:rPr>
        <w:t xml:space="preserve"> </w:t>
      </w:r>
      <w:r w:rsidRPr="00181BEE">
        <w:rPr>
          <w:rFonts w:asciiTheme="minorHAnsi" w:hAnsiTheme="minorHAnsi" w:cstheme="minorHAnsi"/>
        </w:rPr>
        <w:t>official</w:t>
      </w:r>
      <w:r w:rsidRPr="00181BEE">
        <w:rPr>
          <w:rFonts w:asciiTheme="minorHAnsi" w:hAnsiTheme="minorHAnsi" w:cstheme="minorHAnsi"/>
          <w:spacing w:val="-14"/>
        </w:rPr>
        <w:t xml:space="preserve"> </w:t>
      </w:r>
      <w:r w:rsidRPr="00181BEE">
        <w:rPr>
          <w:rFonts w:asciiTheme="minorHAnsi" w:hAnsiTheme="minorHAnsi" w:cstheme="minorHAnsi"/>
        </w:rPr>
        <w:t>letter</w:t>
      </w:r>
      <w:r w:rsidRPr="00181BEE">
        <w:rPr>
          <w:rFonts w:asciiTheme="minorHAnsi" w:hAnsiTheme="minorHAnsi" w:cstheme="minorHAnsi"/>
          <w:spacing w:val="-13"/>
        </w:rPr>
        <w:t xml:space="preserve"> </w:t>
      </w:r>
      <w:r w:rsidRPr="00181BEE">
        <w:rPr>
          <w:rFonts w:asciiTheme="minorHAnsi" w:hAnsiTheme="minorHAnsi" w:cstheme="minorHAnsi"/>
        </w:rPr>
        <w:t>of</w:t>
      </w:r>
      <w:r w:rsidRPr="00181BEE">
        <w:rPr>
          <w:rFonts w:asciiTheme="minorHAnsi" w:hAnsiTheme="minorHAnsi" w:cstheme="minorHAnsi"/>
          <w:spacing w:val="-14"/>
        </w:rPr>
        <w:t xml:space="preserve"> </w:t>
      </w:r>
      <w:r w:rsidRPr="00181BEE">
        <w:rPr>
          <w:rFonts w:asciiTheme="minorHAnsi" w:hAnsiTheme="minorHAnsi" w:cstheme="minorHAnsi"/>
        </w:rPr>
        <w:t>application</w:t>
      </w:r>
      <w:r w:rsidRPr="00181BEE">
        <w:rPr>
          <w:rFonts w:asciiTheme="minorHAnsi" w:hAnsiTheme="minorHAnsi" w:cstheme="minorHAnsi"/>
          <w:spacing w:val="-13"/>
        </w:rPr>
        <w:t xml:space="preserve"> </w:t>
      </w:r>
      <w:r w:rsidRPr="00181BEE">
        <w:rPr>
          <w:rFonts w:asciiTheme="minorHAnsi" w:hAnsiTheme="minorHAnsi" w:cstheme="minorHAnsi"/>
        </w:rPr>
        <w:t xml:space="preserve">for a </w:t>
      </w:r>
      <w:hyperlink r:id="rId122">
        <w:r w:rsidRPr="00181BEE">
          <w:rPr>
            <w:rFonts w:asciiTheme="minorHAnsi" w:hAnsiTheme="minorHAnsi" w:cstheme="minorHAnsi"/>
            <w:i/>
          </w:rPr>
          <w:t>Membership Action Plan</w:t>
        </w:r>
      </w:hyperlink>
      <w:r w:rsidRPr="00181BEE">
        <w:rPr>
          <w:rFonts w:asciiTheme="minorHAnsi" w:hAnsiTheme="minorHAnsi" w:cstheme="minorHAnsi"/>
          <w:i/>
        </w:rPr>
        <w:t xml:space="preserve"> (MAP)</w:t>
      </w:r>
      <w:r w:rsidRPr="00181BEE">
        <w:rPr>
          <w:rFonts w:asciiTheme="minorHAnsi" w:hAnsiTheme="minorHAnsi" w:cstheme="minorHAnsi"/>
        </w:rPr>
        <w:t>, the first step in j</w:t>
      </w:r>
      <w:r w:rsidRPr="00181BEE">
        <w:rPr>
          <w:rFonts w:asciiTheme="minorHAnsi" w:hAnsiTheme="minorHAnsi" w:cstheme="minorHAnsi"/>
        </w:rPr>
        <w:t>oining NATO. These leaders however</w:t>
      </w:r>
      <w:r w:rsidRPr="00181BEE">
        <w:rPr>
          <w:rFonts w:asciiTheme="minorHAnsi" w:hAnsiTheme="minorHAnsi" w:cstheme="minorHAnsi"/>
          <w:spacing w:val="-6"/>
        </w:rPr>
        <w:t xml:space="preserve"> </w:t>
      </w:r>
      <w:r w:rsidRPr="00181BEE">
        <w:rPr>
          <w:rFonts w:asciiTheme="minorHAnsi" w:hAnsiTheme="minorHAnsi" w:cstheme="minorHAnsi"/>
        </w:rPr>
        <w:t>guaranteed</w:t>
      </w:r>
      <w:r w:rsidRPr="00181BEE">
        <w:rPr>
          <w:rFonts w:asciiTheme="minorHAnsi" w:hAnsiTheme="minorHAnsi" w:cstheme="minorHAnsi"/>
          <w:spacing w:val="-6"/>
        </w:rPr>
        <w:t xml:space="preserve"> </w:t>
      </w:r>
      <w:r w:rsidRPr="00181BEE">
        <w:rPr>
          <w:rFonts w:asciiTheme="minorHAnsi" w:hAnsiTheme="minorHAnsi" w:cstheme="minorHAnsi"/>
        </w:rPr>
        <w:t>their</w:t>
      </w:r>
      <w:r w:rsidRPr="00181BEE">
        <w:rPr>
          <w:rFonts w:asciiTheme="minorHAnsi" w:hAnsiTheme="minorHAnsi" w:cstheme="minorHAnsi"/>
          <w:spacing w:val="-6"/>
        </w:rPr>
        <w:t xml:space="preserve"> </w:t>
      </w:r>
      <w:r w:rsidRPr="00181BEE">
        <w:rPr>
          <w:rFonts w:asciiTheme="minorHAnsi" w:hAnsiTheme="minorHAnsi" w:cstheme="minorHAnsi"/>
        </w:rPr>
        <w:t>opposition</w:t>
      </w:r>
      <w:r w:rsidRPr="00181BEE">
        <w:rPr>
          <w:rFonts w:asciiTheme="minorHAnsi" w:hAnsiTheme="minorHAnsi" w:cstheme="minorHAnsi"/>
          <w:spacing w:val="-5"/>
        </w:rPr>
        <w:t xml:space="preserve"> </w:t>
      </w:r>
      <w:r w:rsidRPr="00181BEE">
        <w:rPr>
          <w:rFonts w:asciiTheme="minorHAnsi" w:hAnsiTheme="minorHAnsi" w:cstheme="minorHAnsi"/>
        </w:rPr>
        <w:t>that</w:t>
      </w:r>
      <w:r w:rsidRPr="00181BEE">
        <w:rPr>
          <w:rFonts w:asciiTheme="minorHAnsi" w:hAnsiTheme="minorHAnsi" w:cstheme="minorHAnsi"/>
          <w:spacing w:val="-6"/>
        </w:rPr>
        <w:t xml:space="preserve"> </w:t>
      </w:r>
      <w:r w:rsidRPr="00181BEE">
        <w:rPr>
          <w:rFonts w:asciiTheme="minorHAnsi" w:hAnsiTheme="minorHAnsi" w:cstheme="minorHAnsi"/>
        </w:rPr>
        <w:t>membership</w:t>
      </w:r>
      <w:r w:rsidRPr="00181BEE">
        <w:rPr>
          <w:rFonts w:asciiTheme="minorHAnsi" w:hAnsiTheme="minorHAnsi" w:cstheme="minorHAnsi"/>
          <w:spacing w:val="-6"/>
        </w:rPr>
        <w:t xml:space="preserve"> </w:t>
      </w:r>
      <w:r w:rsidRPr="00181BEE">
        <w:rPr>
          <w:rFonts w:asciiTheme="minorHAnsi" w:hAnsiTheme="minorHAnsi" w:cstheme="minorHAnsi"/>
        </w:rPr>
        <w:t>in</w:t>
      </w:r>
      <w:r w:rsidRPr="00181BEE">
        <w:rPr>
          <w:rFonts w:asciiTheme="minorHAnsi" w:hAnsiTheme="minorHAnsi" w:cstheme="minorHAnsi"/>
          <w:spacing w:val="-6"/>
        </w:rPr>
        <w:t xml:space="preserve"> </w:t>
      </w:r>
      <w:r w:rsidRPr="00181BEE">
        <w:rPr>
          <w:rFonts w:asciiTheme="minorHAnsi" w:hAnsiTheme="minorHAnsi" w:cstheme="minorHAnsi"/>
        </w:rPr>
        <w:t>any</w:t>
      </w:r>
      <w:r w:rsidRPr="00181BEE">
        <w:rPr>
          <w:rFonts w:asciiTheme="minorHAnsi" w:hAnsiTheme="minorHAnsi" w:cstheme="minorHAnsi"/>
          <w:spacing w:val="-5"/>
        </w:rPr>
        <w:t xml:space="preserve"> </w:t>
      </w:r>
      <w:r w:rsidRPr="00181BEE">
        <w:rPr>
          <w:rFonts w:asciiTheme="minorHAnsi" w:hAnsiTheme="minorHAnsi" w:cstheme="minorHAnsi"/>
        </w:rPr>
        <w:t>military</w:t>
      </w:r>
      <w:r w:rsidRPr="00181BEE">
        <w:rPr>
          <w:rFonts w:asciiTheme="minorHAnsi" w:hAnsiTheme="minorHAnsi" w:cstheme="minorHAnsi"/>
          <w:spacing w:val="-6"/>
        </w:rPr>
        <w:t xml:space="preserve"> </w:t>
      </w:r>
      <w:r w:rsidRPr="00181BEE">
        <w:rPr>
          <w:rFonts w:asciiTheme="minorHAnsi" w:hAnsiTheme="minorHAnsi" w:cstheme="minorHAnsi"/>
        </w:rPr>
        <w:t>alliance</w:t>
      </w:r>
      <w:r w:rsidRPr="00181BEE">
        <w:rPr>
          <w:rFonts w:asciiTheme="minorHAnsi" w:hAnsiTheme="minorHAnsi" w:cstheme="minorHAnsi"/>
          <w:spacing w:val="-6"/>
        </w:rPr>
        <w:t xml:space="preserve"> </w:t>
      </w:r>
      <w:r w:rsidRPr="00181BEE">
        <w:rPr>
          <w:rFonts w:asciiTheme="minorHAnsi" w:hAnsiTheme="minorHAnsi" w:cstheme="minorHAnsi"/>
        </w:rPr>
        <w:t>would not</w:t>
      </w:r>
      <w:r w:rsidRPr="00181BEE">
        <w:rPr>
          <w:rFonts w:asciiTheme="minorHAnsi" w:hAnsiTheme="minorHAnsi" w:cstheme="minorHAnsi"/>
          <w:spacing w:val="-4"/>
        </w:rPr>
        <w:t xml:space="preserve"> </w:t>
      </w:r>
      <w:r w:rsidRPr="00181BEE">
        <w:rPr>
          <w:rFonts w:asciiTheme="minorHAnsi" w:hAnsiTheme="minorHAnsi" w:cstheme="minorHAnsi"/>
        </w:rPr>
        <w:t>pass</w:t>
      </w:r>
      <w:r w:rsidRPr="00181BEE">
        <w:rPr>
          <w:rFonts w:asciiTheme="minorHAnsi" w:hAnsiTheme="minorHAnsi" w:cstheme="minorHAnsi"/>
          <w:spacing w:val="-4"/>
        </w:rPr>
        <w:t xml:space="preserve"> </w:t>
      </w:r>
      <w:r w:rsidRPr="00181BEE">
        <w:rPr>
          <w:rFonts w:asciiTheme="minorHAnsi" w:hAnsiTheme="minorHAnsi" w:cstheme="minorHAnsi"/>
        </w:rPr>
        <w:t>without</w:t>
      </w:r>
      <w:r w:rsidRPr="00181BEE">
        <w:rPr>
          <w:rFonts w:asciiTheme="minorHAnsi" w:hAnsiTheme="minorHAnsi" w:cstheme="minorHAnsi"/>
          <w:spacing w:val="-4"/>
        </w:rPr>
        <w:t xml:space="preserve"> </w:t>
      </w:r>
      <w:r w:rsidRPr="00181BEE">
        <w:rPr>
          <w:rFonts w:asciiTheme="minorHAnsi" w:hAnsiTheme="minorHAnsi" w:cstheme="minorHAnsi"/>
        </w:rPr>
        <w:t>public</w:t>
      </w:r>
      <w:r w:rsidRPr="00181BEE">
        <w:rPr>
          <w:rFonts w:asciiTheme="minorHAnsi" w:hAnsiTheme="minorHAnsi" w:cstheme="minorHAnsi"/>
          <w:spacing w:val="-3"/>
        </w:rPr>
        <w:t xml:space="preserve"> </w:t>
      </w:r>
      <w:r w:rsidRPr="00181BEE">
        <w:rPr>
          <w:rFonts w:asciiTheme="minorHAnsi" w:hAnsiTheme="minorHAnsi" w:cstheme="minorHAnsi"/>
        </w:rPr>
        <w:t>approval</w:t>
      </w:r>
      <w:r w:rsidRPr="00181BEE">
        <w:rPr>
          <w:rFonts w:asciiTheme="minorHAnsi" w:hAnsiTheme="minorHAnsi" w:cstheme="minorHAnsi"/>
          <w:spacing w:val="-4"/>
        </w:rPr>
        <w:t xml:space="preserve"> </w:t>
      </w:r>
      <w:r w:rsidRPr="00181BEE">
        <w:rPr>
          <w:rFonts w:asciiTheme="minorHAnsi" w:hAnsiTheme="minorHAnsi" w:cstheme="minorHAnsi"/>
        </w:rPr>
        <w:t>in</w:t>
      </w:r>
      <w:r w:rsidRPr="00181BEE">
        <w:rPr>
          <w:rFonts w:asciiTheme="minorHAnsi" w:hAnsiTheme="minorHAnsi" w:cstheme="minorHAnsi"/>
          <w:spacing w:val="-4"/>
        </w:rPr>
        <w:t xml:space="preserve"> </w:t>
      </w:r>
      <w:r w:rsidRPr="00181BEE">
        <w:rPr>
          <w:rFonts w:asciiTheme="minorHAnsi" w:hAnsiTheme="minorHAnsi" w:cstheme="minorHAnsi"/>
        </w:rPr>
        <w:t>a</w:t>
      </w:r>
      <w:r w:rsidRPr="00181BEE">
        <w:rPr>
          <w:rFonts w:asciiTheme="minorHAnsi" w:hAnsiTheme="minorHAnsi" w:cstheme="minorHAnsi"/>
          <w:spacing w:val="-3"/>
        </w:rPr>
        <w:t xml:space="preserve"> </w:t>
      </w:r>
      <w:r w:rsidRPr="00181BEE">
        <w:rPr>
          <w:rFonts w:asciiTheme="minorHAnsi" w:hAnsiTheme="minorHAnsi" w:cstheme="minorHAnsi"/>
        </w:rPr>
        <w:t>referendum.</w:t>
      </w:r>
      <w:r w:rsidRPr="00181BEE">
        <w:rPr>
          <w:rFonts w:asciiTheme="minorHAnsi" w:hAnsiTheme="minorHAnsi" w:cstheme="minorHAnsi"/>
          <w:spacing w:val="-4"/>
        </w:rPr>
        <w:t xml:space="preserve"> </w:t>
      </w:r>
      <w:r w:rsidRPr="00181BEE">
        <w:rPr>
          <w:rFonts w:asciiTheme="minorHAnsi" w:hAnsiTheme="minorHAnsi" w:cstheme="minorHAnsi"/>
        </w:rPr>
        <w:t>This</w:t>
      </w:r>
      <w:r w:rsidRPr="00181BEE">
        <w:rPr>
          <w:rFonts w:asciiTheme="minorHAnsi" w:hAnsiTheme="minorHAnsi" w:cstheme="minorHAnsi"/>
          <w:spacing w:val="-4"/>
        </w:rPr>
        <w:t xml:space="preserve"> </w:t>
      </w:r>
      <w:r w:rsidRPr="00181BEE">
        <w:rPr>
          <w:rFonts w:asciiTheme="minorHAnsi" w:hAnsiTheme="minorHAnsi" w:cstheme="minorHAnsi"/>
        </w:rPr>
        <w:t>idea</w:t>
      </w:r>
      <w:r w:rsidRPr="00181BEE">
        <w:rPr>
          <w:rFonts w:asciiTheme="minorHAnsi" w:hAnsiTheme="minorHAnsi" w:cstheme="minorHAnsi"/>
          <w:spacing w:val="-3"/>
        </w:rPr>
        <w:t xml:space="preserve"> </w:t>
      </w:r>
      <w:r w:rsidRPr="00181BEE">
        <w:rPr>
          <w:rFonts w:asciiTheme="minorHAnsi" w:hAnsiTheme="minorHAnsi" w:cstheme="minorHAnsi"/>
        </w:rPr>
        <w:t>had</w:t>
      </w:r>
      <w:r w:rsidRPr="00181BEE">
        <w:rPr>
          <w:rFonts w:asciiTheme="minorHAnsi" w:hAnsiTheme="minorHAnsi" w:cstheme="minorHAnsi"/>
          <w:spacing w:val="-4"/>
        </w:rPr>
        <w:t xml:space="preserve"> </w:t>
      </w:r>
      <w:r w:rsidRPr="00181BEE">
        <w:rPr>
          <w:rFonts w:asciiTheme="minorHAnsi" w:hAnsiTheme="minorHAnsi" w:cstheme="minorHAnsi"/>
        </w:rPr>
        <w:t>gained</w:t>
      </w:r>
      <w:r w:rsidRPr="00181BEE">
        <w:rPr>
          <w:rFonts w:asciiTheme="minorHAnsi" w:hAnsiTheme="minorHAnsi" w:cstheme="minorHAnsi"/>
          <w:spacing w:val="-4"/>
        </w:rPr>
        <w:t xml:space="preserve"> </w:t>
      </w:r>
      <w:r w:rsidRPr="00181BEE">
        <w:rPr>
          <w:rFonts w:asciiTheme="minorHAnsi" w:hAnsiTheme="minorHAnsi" w:cstheme="minorHAnsi"/>
        </w:rPr>
        <w:t>support</w:t>
      </w:r>
      <w:r w:rsidRPr="00181BEE">
        <w:rPr>
          <w:rFonts w:asciiTheme="minorHAnsi" w:hAnsiTheme="minorHAnsi" w:cstheme="minorHAnsi"/>
          <w:spacing w:val="-3"/>
        </w:rPr>
        <w:t xml:space="preserve"> </w:t>
      </w:r>
      <w:r w:rsidRPr="00181BEE">
        <w:rPr>
          <w:rFonts w:asciiTheme="minorHAnsi" w:hAnsiTheme="minorHAnsi" w:cstheme="minorHAnsi"/>
        </w:rPr>
        <w:t xml:space="preserve">from a number of NATO leaders, particularly those in </w:t>
      </w:r>
      <w:hyperlink r:id="rId123">
        <w:r w:rsidRPr="00181BEE">
          <w:rPr>
            <w:rFonts w:asciiTheme="minorHAnsi" w:hAnsiTheme="minorHAnsi" w:cstheme="minorHAnsi"/>
          </w:rPr>
          <w:t>Central and Eastern E</w:t>
        </w:r>
      </w:hyperlink>
      <w:r w:rsidRPr="00181BEE">
        <w:rPr>
          <w:rFonts w:asciiTheme="minorHAnsi" w:hAnsiTheme="minorHAnsi" w:cstheme="minorHAnsi"/>
        </w:rPr>
        <w:t xml:space="preserve">urope.Russian leaders like Prime Minister and President-Elect </w:t>
      </w:r>
      <w:hyperlink r:id="rId124">
        <w:r w:rsidRPr="00181BEE">
          <w:rPr>
            <w:rFonts w:asciiTheme="minorHAnsi" w:hAnsiTheme="minorHAnsi" w:cstheme="minorHAnsi"/>
          </w:rPr>
          <w:t xml:space="preserve">Dmitry Medvedev </w:t>
        </w:r>
      </w:hyperlink>
      <w:r w:rsidRPr="00181BEE">
        <w:rPr>
          <w:rFonts w:asciiTheme="minorHAnsi" w:hAnsiTheme="minorHAnsi" w:cstheme="minorHAnsi"/>
        </w:rPr>
        <w:t>made clear their o</w:t>
      </w:r>
      <w:r w:rsidRPr="00181BEE">
        <w:rPr>
          <w:rFonts w:asciiTheme="minorHAnsi" w:hAnsiTheme="minorHAnsi" w:cstheme="minorHAnsi"/>
        </w:rPr>
        <w:t xml:space="preserve">pposition to Ukraine membership, and leading up to the April </w:t>
      </w:r>
      <w:hyperlink r:id="rId125">
        <w:r w:rsidRPr="00181BEE">
          <w:rPr>
            <w:rFonts w:asciiTheme="minorHAnsi" w:hAnsiTheme="minorHAnsi" w:cstheme="minorHAnsi"/>
          </w:rPr>
          <w:t>2008 Bucharest</w:t>
        </w:r>
      </w:hyperlink>
      <w:r w:rsidRPr="00181BEE">
        <w:rPr>
          <w:rFonts w:asciiTheme="minorHAnsi" w:hAnsiTheme="minorHAnsi" w:cstheme="minorHAnsi"/>
        </w:rPr>
        <w:t xml:space="preserve"> </w:t>
      </w:r>
      <w:hyperlink r:id="rId126">
        <w:r w:rsidRPr="00181BEE">
          <w:rPr>
            <w:rFonts w:asciiTheme="minorHAnsi" w:hAnsiTheme="minorHAnsi" w:cstheme="minorHAnsi"/>
          </w:rPr>
          <w:t xml:space="preserve">summit </w:t>
        </w:r>
      </w:hyperlink>
      <w:r w:rsidRPr="00181BEE">
        <w:rPr>
          <w:rFonts w:asciiTheme="minorHAnsi" w:hAnsiTheme="minorHAnsi" w:cstheme="minorHAnsi"/>
        </w:rPr>
        <w:t>their emissary actively lobbied</w:t>
      </w:r>
      <w:r w:rsidRPr="00181BEE">
        <w:rPr>
          <w:rFonts w:asciiTheme="minorHAnsi" w:hAnsiTheme="minorHAnsi" w:cstheme="minorHAnsi"/>
        </w:rPr>
        <w:t xml:space="preserve"> against a Ukrainian MAP. After some debate among members at the summit, NATO Secretary General </w:t>
      </w:r>
      <w:hyperlink r:id="rId127">
        <w:r w:rsidRPr="00181BEE">
          <w:rPr>
            <w:rFonts w:asciiTheme="minorHAnsi" w:hAnsiTheme="minorHAnsi" w:cstheme="minorHAnsi"/>
          </w:rPr>
          <w:t>Jaap de Hoop Scheffer</w:t>
        </w:r>
      </w:hyperlink>
      <w:r w:rsidRPr="00181BEE">
        <w:rPr>
          <w:rFonts w:asciiTheme="minorHAnsi" w:hAnsiTheme="minorHAnsi" w:cstheme="minorHAnsi"/>
        </w:rPr>
        <w:t xml:space="preserve"> declared in a press conference that Ukraine, together with Georgia,</w:t>
      </w:r>
      <w:r w:rsidRPr="00181BEE">
        <w:rPr>
          <w:rFonts w:asciiTheme="minorHAnsi" w:hAnsiTheme="minorHAnsi" w:cstheme="minorHAnsi"/>
        </w:rPr>
        <w:t xml:space="preserve"> would someday join</w:t>
      </w:r>
      <w:r w:rsidRPr="00181BEE">
        <w:rPr>
          <w:rFonts w:asciiTheme="minorHAnsi" w:hAnsiTheme="minorHAnsi" w:cstheme="minorHAnsi"/>
          <w:spacing w:val="-16"/>
        </w:rPr>
        <w:t xml:space="preserve"> </w:t>
      </w:r>
      <w:r w:rsidRPr="00181BEE">
        <w:rPr>
          <w:rFonts w:asciiTheme="minorHAnsi" w:hAnsiTheme="minorHAnsi" w:cstheme="minorHAnsi"/>
        </w:rPr>
        <w:t>NATO,</w:t>
      </w:r>
      <w:r w:rsidRPr="00181BEE">
        <w:rPr>
          <w:rFonts w:asciiTheme="minorHAnsi" w:hAnsiTheme="minorHAnsi" w:cstheme="minorHAnsi"/>
          <w:spacing w:val="-15"/>
        </w:rPr>
        <w:t xml:space="preserve"> </w:t>
      </w:r>
      <w:r w:rsidRPr="00181BEE">
        <w:rPr>
          <w:rFonts w:asciiTheme="minorHAnsi" w:hAnsiTheme="minorHAnsi" w:cstheme="minorHAnsi"/>
        </w:rPr>
        <w:t>but</w:t>
      </w:r>
      <w:r w:rsidRPr="00181BEE">
        <w:rPr>
          <w:rFonts w:asciiTheme="minorHAnsi" w:hAnsiTheme="minorHAnsi" w:cstheme="minorHAnsi"/>
          <w:spacing w:val="-16"/>
        </w:rPr>
        <w:t xml:space="preserve"> </w:t>
      </w:r>
      <w:r w:rsidRPr="00181BEE">
        <w:rPr>
          <w:rFonts w:asciiTheme="minorHAnsi" w:hAnsiTheme="minorHAnsi" w:cstheme="minorHAnsi"/>
        </w:rPr>
        <w:t>neither</w:t>
      </w:r>
      <w:r w:rsidRPr="00181BEE">
        <w:rPr>
          <w:rFonts w:asciiTheme="minorHAnsi" w:hAnsiTheme="minorHAnsi" w:cstheme="minorHAnsi"/>
          <w:spacing w:val="-15"/>
        </w:rPr>
        <w:t xml:space="preserve"> </w:t>
      </w:r>
      <w:r w:rsidRPr="00181BEE">
        <w:rPr>
          <w:rFonts w:asciiTheme="minorHAnsi" w:hAnsiTheme="minorHAnsi" w:cstheme="minorHAnsi"/>
        </w:rPr>
        <w:t>would</w:t>
      </w:r>
      <w:r w:rsidRPr="00181BEE">
        <w:rPr>
          <w:rFonts w:asciiTheme="minorHAnsi" w:hAnsiTheme="minorHAnsi" w:cstheme="minorHAnsi"/>
          <w:spacing w:val="-15"/>
        </w:rPr>
        <w:t xml:space="preserve"> </w:t>
      </w:r>
      <w:r w:rsidRPr="00181BEE">
        <w:rPr>
          <w:rFonts w:asciiTheme="minorHAnsi" w:hAnsiTheme="minorHAnsi" w:cstheme="minorHAnsi"/>
        </w:rPr>
        <w:t>begin</w:t>
      </w:r>
      <w:r w:rsidRPr="00181BEE">
        <w:rPr>
          <w:rFonts w:asciiTheme="minorHAnsi" w:hAnsiTheme="minorHAnsi" w:cstheme="minorHAnsi"/>
          <w:spacing w:val="-17"/>
        </w:rPr>
        <w:t xml:space="preserve"> </w:t>
      </w:r>
      <w:hyperlink r:id="rId128">
        <w:r w:rsidRPr="00181BEE">
          <w:rPr>
            <w:rFonts w:asciiTheme="minorHAnsi" w:hAnsiTheme="minorHAnsi" w:cstheme="minorHAnsi"/>
          </w:rPr>
          <w:t>Membership</w:t>
        </w:r>
        <w:r w:rsidRPr="00181BEE">
          <w:rPr>
            <w:rFonts w:asciiTheme="minorHAnsi" w:hAnsiTheme="minorHAnsi" w:cstheme="minorHAnsi"/>
            <w:spacing w:val="-15"/>
          </w:rPr>
          <w:t xml:space="preserve"> </w:t>
        </w:r>
        <w:r w:rsidRPr="00181BEE">
          <w:rPr>
            <w:rFonts w:asciiTheme="minorHAnsi" w:hAnsiTheme="minorHAnsi" w:cstheme="minorHAnsi"/>
          </w:rPr>
          <w:t>Action</w:t>
        </w:r>
        <w:r w:rsidRPr="00181BEE">
          <w:rPr>
            <w:rFonts w:asciiTheme="minorHAnsi" w:hAnsiTheme="minorHAnsi" w:cstheme="minorHAnsi"/>
            <w:spacing w:val="-15"/>
          </w:rPr>
          <w:t xml:space="preserve"> </w:t>
        </w:r>
        <w:r w:rsidRPr="00181BEE">
          <w:rPr>
            <w:rFonts w:asciiTheme="minorHAnsi" w:hAnsiTheme="minorHAnsi" w:cstheme="minorHAnsi"/>
          </w:rPr>
          <w:t>Plan</w:t>
        </w:r>
      </w:hyperlink>
      <w:r w:rsidRPr="00181BEE">
        <w:rPr>
          <w:rFonts w:asciiTheme="minorHAnsi" w:hAnsiTheme="minorHAnsi" w:cstheme="minorHAnsi"/>
        </w:rPr>
        <w:t>s.</w:t>
      </w:r>
      <w:r w:rsidRPr="00181BEE">
        <w:rPr>
          <w:rFonts w:asciiTheme="minorHAnsi" w:hAnsiTheme="minorHAnsi" w:cstheme="minorHAnsi"/>
          <w:spacing w:val="-16"/>
        </w:rPr>
        <w:t xml:space="preserve"> </w:t>
      </w:r>
      <w:r w:rsidRPr="00181BEE">
        <w:rPr>
          <w:rFonts w:asciiTheme="minorHAnsi" w:hAnsiTheme="minorHAnsi" w:cstheme="minorHAnsi"/>
        </w:rPr>
        <w:t>At</w:t>
      </w:r>
      <w:r w:rsidRPr="00181BEE">
        <w:rPr>
          <w:rFonts w:asciiTheme="minorHAnsi" w:hAnsiTheme="minorHAnsi" w:cstheme="minorHAnsi"/>
          <w:spacing w:val="-15"/>
        </w:rPr>
        <w:t xml:space="preserve"> </w:t>
      </w:r>
      <w:r w:rsidRPr="00181BEE">
        <w:rPr>
          <w:rFonts w:asciiTheme="minorHAnsi" w:hAnsiTheme="minorHAnsi" w:cstheme="minorHAnsi"/>
        </w:rPr>
        <w:t>this</w:t>
      </w:r>
      <w:r w:rsidRPr="00181BEE">
        <w:rPr>
          <w:rFonts w:asciiTheme="minorHAnsi" w:hAnsiTheme="minorHAnsi" w:cstheme="minorHAnsi"/>
          <w:spacing w:val="-15"/>
        </w:rPr>
        <w:t xml:space="preserve"> </w:t>
      </w:r>
      <w:r w:rsidRPr="00181BEE">
        <w:rPr>
          <w:rFonts w:asciiTheme="minorHAnsi" w:hAnsiTheme="minorHAnsi" w:cstheme="minorHAnsi"/>
        </w:rPr>
        <w:t>summit,</w:t>
      </w:r>
      <w:r w:rsidRPr="00181BEE">
        <w:rPr>
          <w:rFonts w:asciiTheme="minorHAnsi" w:hAnsiTheme="minorHAnsi" w:cstheme="minorHAnsi"/>
          <w:spacing w:val="-16"/>
        </w:rPr>
        <w:t xml:space="preserve"> </w:t>
      </w:r>
      <w:r w:rsidRPr="00181BEE">
        <w:rPr>
          <w:rFonts w:asciiTheme="minorHAnsi" w:hAnsiTheme="minorHAnsi" w:cstheme="minorHAnsi"/>
        </w:rPr>
        <w:t xml:space="preserve">Russian President </w:t>
      </w:r>
      <w:hyperlink r:id="rId129">
        <w:r w:rsidRPr="00181BEE">
          <w:rPr>
            <w:rFonts w:asciiTheme="minorHAnsi" w:hAnsiTheme="minorHAnsi" w:cstheme="minorHAnsi"/>
          </w:rPr>
          <w:t>Vladimir Pu</w:t>
        </w:r>
        <w:r w:rsidRPr="00181BEE">
          <w:rPr>
            <w:rFonts w:asciiTheme="minorHAnsi" w:hAnsiTheme="minorHAnsi" w:cstheme="minorHAnsi"/>
          </w:rPr>
          <w:t>ti</w:t>
        </w:r>
      </w:hyperlink>
      <w:r w:rsidRPr="00181BEE">
        <w:rPr>
          <w:rFonts w:asciiTheme="minorHAnsi" w:hAnsiTheme="minorHAnsi" w:cstheme="minorHAnsi"/>
        </w:rPr>
        <w:t>n, in his last international speech before switching jobs with Medvedev, listed his grievances with NATO, and called Ukrainian membership "a direct threat" to his</w:t>
      </w:r>
      <w:r w:rsidRPr="00181BEE">
        <w:rPr>
          <w:rFonts w:asciiTheme="minorHAnsi" w:hAnsiTheme="minorHAnsi" w:cstheme="minorHAnsi"/>
          <w:spacing w:val="-3"/>
        </w:rPr>
        <w:t xml:space="preserve"> </w:t>
      </w:r>
      <w:r w:rsidRPr="00181BEE">
        <w:rPr>
          <w:rFonts w:asciiTheme="minorHAnsi" w:hAnsiTheme="minorHAnsi" w:cstheme="minorHAnsi"/>
        </w:rPr>
        <w:t>country.</w:t>
      </w:r>
    </w:p>
    <w:p w:rsidR="00005E8A" w:rsidRPr="00181BEE" w:rsidRDefault="00A3095F" w:rsidP="009A1AF6">
      <w:pPr>
        <w:pStyle w:val="GvdeMetni"/>
        <w:spacing w:before="14" w:line="276" w:lineRule="auto"/>
        <w:ind w:left="154" w:right="472"/>
        <w:rPr>
          <w:rFonts w:asciiTheme="minorHAnsi" w:hAnsiTheme="minorHAnsi" w:cstheme="minorHAnsi"/>
        </w:rPr>
      </w:pPr>
      <w:r w:rsidRPr="00181BEE">
        <w:rPr>
          <w:rFonts w:asciiTheme="minorHAnsi" w:hAnsiTheme="minorHAnsi" w:cstheme="minorHAnsi"/>
        </w:rPr>
        <w:t xml:space="preserve">On 8 October 2020, during a meeting with </w:t>
      </w:r>
      <w:hyperlink r:id="rId130">
        <w:r w:rsidRPr="00181BEE">
          <w:rPr>
            <w:rFonts w:asciiTheme="minorHAnsi" w:hAnsiTheme="minorHAnsi" w:cstheme="minorHAnsi"/>
          </w:rPr>
          <w:t xml:space="preserve">Prime Minister </w:t>
        </w:r>
      </w:hyperlink>
      <w:hyperlink r:id="rId131">
        <w:r w:rsidRPr="00181BEE">
          <w:rPr>
            <w:rFonts w:asciiTheme="minorHAnsi" w:hAnsiTheme="minorHAnsi" w:cstheme="minorHAnsi"/>
          </w:rPr>
          <w:t xml:space="preserve">Boris Johnson </w:t>
        </w:r>
      </w:hyperlink>
      <w:r w:rsidRPr="00181BEE">
        <w:rPr>
          <w:rFonts w:asciiTheme="minorHAnsi" w:hAnsiTheme="minorHAnsi" w:cstheme="minorHAnsi"/>
        </w:rPr>
        <w:t xml:space="preserve">in </w:t>
      </w:r>
      <w:hyperlink r:id="rId132">
        <w:r w:rsidRPr="00181BEE">
          <w:rPr>
            <w:rFonts w:asciiTheme="minorHAnsi" w:hAnsiTheme="minorHAnsi" w:cstheme="minorHAnsi"/>
          </w:rPr>
          <w:t>London,</w:t>
        </w:r>
      </w:hyperlink>
      <w:r w:rsidRPr="00181BEE">
        <w:rPr>
          <w:rFonts w:asciiTheme="minorHAnsi" w:hAnsiTheme="minorHAnsi" w:cstheme="minorHAnsi"/>
        </w:rPr>
        <w:t xml:space="preserve"> </w:t>
      </w:r>
      <w:hyperlink r:id="rId133">
        <w:r w:rsidRPr="00181BEE">
          <w:rPr>
            <w:rFonts w:asciiTheme="minorHAnsi" w:hAnsiTheme="minorHAnsi" w:cstheme="minorHAnsi"/>
          </w:rPr>
          <w:t>President</w:t>
        </w:r>
      </w:hyperlink>
      <w:r w:rsidRPr="00181BEE">
        <w:rPr>
          <w:rFonts w:asciiTheme="minorHAnsi" w:hAnsiTheme="minorHAnsi" w:cstheme="minorHAnsi"/>
        </w:rPr>
        <w:t xml:space="preserve"> </w:t>
      </w:r>
      <w:hyperlink r:id="rId134">
        <w:r w:rsidRPr="00181BEE">
          <w:rPr>
            <w:rFonts w:asciiTheme="minorHAnsi" w:hAnsiTheme="minorHAnsi" w:cstheme="minorHAnsi"/>
          </w:rPr>
          <w:t>Volodymyr Zelenskyy</w:t>
        </w:r>
      </w:hyperlink>
      <w:r w:rsidRPr="00181BEE">
        <w:rPr>
          <w:rFonts w:asciiTheme="minorHAnsi" w:hAnsiTheme="minorHAnsi" w:cstheme="minorHAnsi"/>
        </w:rPr>
        <w:t xml:space="preserve"> stated that Ukraine needs a NATO </w:t>
      </w:r>
      <w:hyperlink r:id="rId135">
        <w:r w:rsidRPr="00181BEE">
          <w:rPr>
            <w:rFonts w:asciiTheme="minorHAnsi" w:hAnsiTheme="minorHAnsi" w:cstheme="minorHAnsi"/>
          </w:rPr>
          <w:t>Membership</w:t>
        </w:r>
      </w:hyperlink>
      <w:r w:rsidRPr="00181BEE">
        <w:rPr>
          <w:rFonts w:asciiTheme="minorHAnsi" w:hAnsiTheme="minorHAnsi" w:cstheme="minorHAnsi"/>
        </w:rPr>
        <w:t xml:space="preserve"> </w:t>
      </w:r>
      <w:hyperlink r:id="rId136">
        <w:r w:rsidRPr="00181BEE">
          <w:rPr>
            <w:rFonts w:asciiTheme="minorHAnsi" w:hAnsiTheme="minorHAnsi" w:cstheme="minorHAnsi"/>
          </w:rPr>
          <w:t>Action Plan</w:t>
        </w:r>
      </w:hyperlink>
      <w:r w:rsidRPr="00181BEE">
        <w:rPr>
          <w:rFonts w:asciiTheme="minorHAnsi" w:hAnsiTheme="minorHAnsi" w:cstheme="minorHAnsi"/>
        </w:rPr>
        <w:t xml:space="preserve"> (MAP), as NATO membership will contribute to Ukraine's security and defense. In April 2021, following a Russian troop buildup near the Ukraine border, Zelen</w:t>
      </w:r>
      <w:r w:rsidRPr="00181BEE">
        <w:rPr>
          <w:rFonts w:asciiTheme="minorHAnsi" w:hAnsiTheme="minorHAnsi" w:cstheme="minorHAnsi"/>
        </w:rPr>
        <w:t>skyy repeated this request in a call with NATO Secretary-General Jens</w:t>
      </w:r>
      <w:r>
        <w:rPr>
          <w:rFonts w:asciiTheme="minorHAnsi" w:hAnsiTheme="minorHAnsi" w:cstheme="minorHAnsi"/>
        </w:rPr>
        <w:t xml:space="preserve"> </w:t>
      </w:r>
      <w:r w:rsidRPr="00181BEE">
        <w:rPr>
          <w:rFonts w:asciiTheme="minorHAnsi" w:hAnsiTheme="minorHAnsi" w:cstheme="minorHAnsi"/>
        </w:rPr>
        <w:t>Stoltenberg, saying that "NATO is the only way to end the war in Donbas" and that entry into the MAP "will be a real signal for Russia."</w:t>
      </w:r>
    </w:p>
    <w:p w:rsidR="00005E8A" w:rsidRPr="00181BEE" w:rsidRDefault="00A3095F" w:rsidP="009A1AF6">
      <w:pPr>
        <w:pStyle w:val="GvdeMetni"/>
        <w:spacing w:line="276" w:lineRule="auto"/>
        <w:ind w:left="154" w:right="468"/>
        <w:rPr>
          <w:rFonts w:asciiTheme="minorHAnsi" w:hAnsiTheme="minorHAnsi" w:cstheme="minorHAnsi"/>
        </w:rPr>
      </w:pPr>
      <w:r w:rsidRPr="00181BEE">
        <w:rPr>
          <w:rFonts w:asciiTheme="minorHAnsi" w:hAnsiTheme="minorHAnsi" w:cstheme="minorHAnsi"/>
        </w:rPr>
        <w:t xml:space="preserve">Several weeks after the 2022 Russian invasion of </w:t>
      </w:r>
      <w:r w:rsidRPr="00181BEE">
        <w:rPr>
          <w:rFonts w:asciiTheme="minorHAnsi" w:hAnsiTheme="minorHAnsi" w:cstheme="minorHAnsi"/>
        </w:rPr>
        <w:t xml:space="preserve">Ukraine, former US Ambassador to NATO </w:t>
      </w:r>
      <w:hyperlink r:id="rId137">
        <w:r w:rsidRPr="00181BEE">
          <w:rPr>
            <w:rFonts w:asciiTheme="minorHAnsi" w:hAnsiTheme="minorHAnsi" w:cstheme="minorHAnsi"/>
          </w:rPr>
          <w:t xml:space="preserve">Ivo Daalder </w:t>
        </w:r>
      </w:hyperlink>
      <w:r w:rsidRPr="00181BEE">
        <w:rPr>
          <w:rFonts w:asciiTheme="minorHAnsi" w:hAnsiTheme="minorHAnsi" w:cstheme="minorHAnsi"/>
        </w:rPr>
        <w:t xml:space="preserve">called for Ukraine to be offered membership, in a piece published in </w:t>
      </w:r>
      <w:hyperlink r:id="rId138">
        <w:r w:rsidRPr="00181BEE">
          <w:rPr>
            <w:rFonts w:asciiTheme="minorHAnsi" w:hAnsiTheme="minorHAnsi" w:cstheme="minorHAnsi"/>
            <w:i/>
          </w:rPr>
          <w:t>The Atlantic</w:t>
        </w:r>
      </w:hyperlink>
      <w:r w:rsidRPr="00181BEE">
        <w:rPr>
          <w:rFonts w:asciiTheme="minorHAnsi" w:hAnsiTheme="minorHAnsi" w:cstheme="minorHAnsi"/>
        </w:rPr>
        <w:t xml:space="preserve">. </w:t>
      </w:r>
      <w:r w:rsidRPr="00181BEE">
        <w:rPr>
          <w:rFonts w:asciiTheme="minorHAnsi" w:hAnsiTheme="minorHAnsi" w:cstheme="minorHAnsi"/>
        </w:rPr>
        <w:t>Since the invasion, calls for NATO membership for Ukraine have escalated across both Ukraine and NATO countries.On 30 September 2022,Ukraine formally submitted an application for Nato Membership.</w:t>
      </w:r>
    </w:p>
    <w:p w:rsidR="007C384E" w:rsidRPr="00181BEE" w:rsidRDefault="007C384E" w:rsidP="00005E8A">
      <w:pPr>
        <w:pStyle w:val="GvdeMetni"/>
        <w:spacing w:line="276" w:lineRule="auto"/>
        <w:ind w:left="154" w:right="471"/>
        <w:jc w:val="both"/>
        <w:rPr>
          <w:rFonts w:asciiTheme="minorHAnsi" w:hAnsiTheme="minorHAnsi" w:cstheme="minorHAnsi"/>
        </w:rPr>
        <w:sectPr w:rsidR="007C384E" w:rsidRPr="00181BEE">
          <w:pgSz w:w="11900" w:h="16840"/>
          <w:pgMar w:top="1120" w:right="660" w:bottom="280" w:left="980" w:header="720" w:footer="720" w:gutter="0"/>
          <w:cols w:space="720"/>
        </w:sectPr>
      </w:pPr>
    </w:p>
    <w:p w:rsidR="007C384E" w:rsidRPr="00181BEE" w:rsidRDefault="007C384E">
      <w:pPr>
        <w:pStyle w:val="GvdeMetni"/>
        <w:ind w:left="154"/>
        <w:rPr>
          <w:rFonts w:asciiTheme="minorHAnsi" w:hAnsiTheme="minorHAnsi" w:cstheme="minorHAnsi"/>
          <w:sz w:val="20"/>
        </w:rPr>
      </w:pPr>
    </w:p>
    <w:p w:rsidR="007C384E" w:rsidRPr="00005E8A" w:rsidRDefault="00A3095F" w:rsidP="007E6E2A">
      <w:pPr>
        <w:pStyle w:val="Balk4"/>
        <w:numPr>
          <w:ilvl w:val="2"/>
          <w:numId w:val="6"/>
        </w:numPr>
        <w:tabs>
          <w:tab w:val="left" w:pos="885"/>
        </w:tabs>
        <w:spacing w:before="18"/>
        <w:rPr>
          <w:rFonts w:asciiTheme="minorHAnsi" w:hAnsiTheme="minorHAnsi" w:cstheme="minorHAnsi"/>
          <w:color w:val="3A9E9D"/>
        </w:rPr>
      </w:pPr>
      <w:r w:rsidRPr="00005E8A">
        <w:rPr>
          <w:rFonts w:asciiTheme="minorHAnsi" w:hAnsiTheme="minorHAnsi" w:cstheme="minorHAnsi"/>
          <w:color w:val="3A9E9D"/>
        </w:rPr>
        <w:t>Georgia</w:t>
      </w:r>
    </w:p>
    <w:p w:rsidR="007C384E" w:rsidRPr="00181BEE" w:rsidRDefault="00A3095F" w:rsidP="009A1AF6">
      <w:pPr>
        <w:pStyle w:val="GvdeMetni"/>
        <w:spacing w:before="276" w:line="276" w:lineRule="auto"/>
        <w:ind w:left="154" w:right="469"/>
        <w:rPr>
          <w:rFonts w:asciiTheme="minorHAnsi" w:hAnsiTheme="minorHAnsi" w:cstheme="minorHAnsi"/>
        </w:rPr>
      </w:pPr>
      <w:hyperlink r:id="rId139">
        <w:r w:rsidRPr="00181BEE">
          <w:rPr>
            <w:rFonts w:asciiTheme="minorHAnsi" w:hAnsiTheme="minorHAnsi" w:cstheme="minorHAnsi"/>
          </w:rPr>
          <w:t xml:space="preserve">Georgia </w:t>
        </w:r>
      </w:hyperlink>
      <w:r w:rsidRPr="00181BEE">
        <w:rPr>
          <w:rFonts w:asciiTheme="minorHAnsi" w:hAnsiTheme="minorHAnsi" w:cstheme="minorHAnsi"/>
        </w:rPr>
        <w:t xml:space="preserve">moved quickly following the </w:t>
      </w:r>
      <w:hyperlink r:id="rId140">
        <w:r w:rsidRPr="00181BEE">
          <w:rPr>
            <w:rFonts w:asciiTheme="minorHAnsi" w:hAnsiTheme="minorHAnsi" w:cstheme="minorHAnsi"/>
          </w:rPr>
          <w:t xml:space="preserve">Rose Revolution </w:t>
        </w:r>
      </w:hyperlink>
      <w:r w:rsidRPr="00181BEE">
        <w:rPr>
          <w:rFonts w:asciiTheme="minorHAnsi" w:hAnsiTheme="minorHAnsi" w:cstheme="minorHAnsi"/>
        </w:rPr>
        <w:t xml:space="preserve">in 2003 to seek closer ties with NATO(although the previous administration had also indicated that they desired NATO membership a year before the revolution took place). Georgia's northern neighbor, </w:t>
      </w:r>
      <w:hyperlink r:id="rId141">
        <w:r w:rsidRPr="00181BEE">
          <w:rPr>
            <w:rFonts w:asciiTheme="minorHAnsi" w:hAnsiTheme="minorHAnsi" w:cstheme="minorHAnsi"/>
          </w:rPr>
          <w:t>R</w:t>
        </w:r>
        <w:r w:rsidRPr="00181BEE">
          <w:rPr>
            <w:rFonts w:asciiTheme="minorHAnsi" w:hAnsiTheme="minorHAnsi" w:cstheme="minorHAnsi"/>
          </w:rPr>
          <w:t>uss</w:t>
        </w:r>
      </w:hyperlink>
      <w:r w:rsidRPr="00181BEE">
        <w:rPr>
          <w:rFonts w:asciiTheme="minorHAnsi" w:hAnsiTheme="minorHAnsi" w:cstheme="minorHAnsi"/>
        </w:rPr>
        <w:t xml:space="preserve">ia, opposed the closer ties, including those expressed at the </w:t>
      </w:r>
      <w:hyperlink r:id="rId142">
        <w:r w:rsidRPr="00181BEE">
          <w:rPr>
            <w:rFonts w:asciiTheme="minorHAnsi" w:hAnsiTheme="minorHAnsi" w:cstheme="minorHAnsi"/>
          </w:rPr>
          <w:t>2008</w:t>
        </w:r>
      </w:hyperlink>
      <w:r w:rsidRPr="00181BEE">
        <w:rPr>
          <w:rFonts w:asciiTheme="minorHAnsi" w:hAnsiTheme="minorHAnsi" w:cstheme="minorHAnsi"/>
        </w:rPr>
        <w:t xml:space="preserve"> </w:t>
      </w:r>
      <w:hyperlink r:id="rId143">
        <w:r w:rsidRPr="00181BEE">
          <w:rPr>
            <w:rFonts w:asciiTheme="minorHAnsi" w:hAnsiTheme="minorHAnsi" w:cstheme="minorHAnsi"/>
          </w:rPr>
          <w:t xml:space="preserve">Bucharest summit </w:t>
        </w:r>
      </w:hyperlink>
      <w:r w:rsidRPr="00181BEE">
        <w:rPr>
          <w:rFonts w:asciiTheme="minorHAnsi" w:hAnsiTheme="minorHAnsi" w:cstheme="minorHAnsi"/>
        </w:rPr>
        <w:t>where NATO members promised</w:t>
      </w:r>
      <w:r w:rsidRPr="00181BEE">
        <w:rPr>
          <w:rFonts w:asciiTheme="minorHAnsi" w:hAnsiTheme="minorHAnsi" w:cstheme="minorHAnsi"/>
        </w:rPr>
        <w:t xml:space="preserve"> that Georgia would eventually join</w:t>
      </w:r>
      <w:r w:rsidRPr="00181BEE">
        <w:rPr>
          <w:rFonts w:asciiTheme="minorHAnsi" w:hAnsiTheme="minorHAnsi" w:cstheme="minorHAnsi"/>
          <w:spacing w:val="-11"/>
        </w:rPr>
        <w:t xml:space="preserve"> </w:t>
      </w:r>
      <w:r w:rsidRPr="00181BEE">
        <w:rPr>
          <w:rFonts w:asciiTheme="minorHAnsi" w:hAnsiTheme="minorHAnsi" w:cstheme="minorHAnsi"/>
        </w:rPr>
        <w:t>the</w:t>
      </w:r>
      <w:r w:rsidRPr="00181BEE">
        <w:rPr>
          <w:rFonts w:asciiTheme="minorHAnsi" w:hAnsiTheme="minorHAnsi" w:cstheme="minorHAnsi"/>
          <w:spacing w:val="-11"/>
        </w:rPr>
        <w:t xml:space="preserve"> </w:t>
      </w:r>
      <w:r w:rsidRPr="00181BEE">
        <w:rPr>
          <w:rFonts w:asciiTheme="minorHAnsi" w:hAnsiTheme="minorHAnsi" w:cstheme="minorHAnsi"/>
        </w:rPr>
        <w:t>organization.</w:t>
      </w:r>
      <w:r w:rsidRPr="00181BEE">
        <w:rPr>
          <w:rFonts w:asciiTheme="minorHAnsi" w:hAnsiTheme="minorHAnsi" w:cstheme="minorHAnsi"/>
          <w:spacing w:val="-29"/>
        </w:rPr>
        <w:t xml:space="preserve"> </w:t>
      </w:r>
      <w:r w:rsidRPr="00181BEE">
        <w:rPr>
          <w:rFonts w:asciiTheme="minorHAnsi" w:hAnsiTheme="minorHAnsi" w:cstheme="minorHAnsi"/>
        </w:rPr>
        <w:t>In</w:t>
      </w:r>
      <w:r w:rsidRPr="00181BEE">
        <w:rPr>
          <w:rFonts w:asciiTheme="minorHAnsi" w:hAnsiTheme="minorHAnsi" w:cstheme="minorHAnsi"/>
          <w:spacing w:val="-11"/>
        </w:rPr>
        <w:t xml:space="preserve"> </w:t>
      </w:r>
      <w:r w:rsidRPr="00181BEE">
        <w:rPr>
          <w:rFonts w:asciiTheme="minorHAnsi" w:hAnsiTheme="minorHAnsi" w:cstheme="minorHAnsi"/>
        </w:rPr>
        <w:t>June</w:t>
      </w:r>
      <w:r w:rsidRPr="00181BEE">
        <w:rPr>
          <w:rFonts w:asciiTheme="minorHAnsi" w:hAnsiTheme="minorHAnsi" w:cstheme="minorHAnsi"/>
          <w:spacing w:val="-11"/>
        </w:rPr>
        <w:t xml:space="preserve"> </w:t>
      </w:r>
      <w:r w:rsidRPr="00181BEE">
        <w:rPr>
          <w:rFonts w:asciiTheme="minorHAnsi" w:hAnsiTheme="minorHAnsi" w:cstheme="minorHAnsi"/>
        </w:rPr>
        <w:t>2014,</w:t>
      </w:r>
      <w:r w:rsidRPr="00181BEE">
        <w:rPr>
          <w:rFonts w:asciiTheme="minorHAnsi" w:hAnsiTheme="minorHAnsi" w:cstheme="minorHAnsi"/>
          <w:spacing w:val="-10"/>
        </w:rPr>
        <w:t xml:space="preserve"> </w:t>
      </w:r>
      <w:r w:rsidRPr="00181BEE">
        <w:rPr>
          <w:rFonts w:asciiTheme="minorHAnsi" w:hAnsiTheme="minorHAnsi" w:cstheme="minorHAnsi"/>
        </w:rPr>
        <w:t>diplomats</w:t>
      </w:r>
      <w:r w:rsidRPr="00181BEE">
        <w:rPr>
          <w:rFonts w:asciiTheme="minorHAnsi" w:hAnsiTheme="minorHAnsi" w:cstheme="minorHAnsi"/>
          <w:spacing w:val="-11"/>
        </w:rPr>
        <w:t xml:space="preserve"> </w:t>
      </w:r>
      <w:r w:rsidRPr="00181BEE">
        <w:rPr>
          <w:rFonts w:asciiTheme="minorHAnsi" w:hAnsiTheme="minorHAnsi" w:cstheme="minorHAnsi"/>
        </w:rPr>
        <w:t>from</w:t>
      </w:r>
      <w:r w:rsidRPr="00181BEE">
        <w:rPr>
          <w:rFonts w:asciiTheme="minorHAnsi" w:hAnsiTheme="minorHAnsi" w:cstheme="minorHAnsi"/>
          <w:spacing w:val="-11"/>
        </w:rPr>
        <w:t xml:space="preserve"> </w:t>
      </w:r>
      <w:r w:rsidRPr="00181BEE">
        <w:rPr>
          <w:rFonts w:asciiTheme="minorHAnsi" w:hAnsiTheme="minorHAnsi" w:cstheme="minorHAnsi"/>
        </w:rPr>
        <w:t>NATO</w:t>
      </w:r>
      <w:r w:rsidRPr="00181BEE">
        <w:rPr>
          <w:rFonts w:asciiTheme="minorHAnsi" w:hAnsiTheme="minorHAnsi" w:cstheme="minorHAnsi"/>
          <w:spacing w:val="-10"/>
        </w:rPr>
        <w:t xml:space="preserve"> </w:t>
      </w:r>
      <w:r w:rsidRPr="00181BEE">
        <w:rPr>
          <w:rFonts w:asciiTheme="minorHAnsi" w:hAnsiTheme="minorHAnsi" w:cstheme="minorHAnsi"/>
        </w:rPr>
        <w:t>suggested</w:t>
      </w:r>
      <w:r w:rsidRPr="00181BEE">
        <w:rPr>
          <w:rFonts w:asciiTheme="minorHAnsi" w:hAnsiTheme="minorHAnsi" w:cstheme="minorHAnsi"/>
          <w:spacing w:val="-11"/>
        </w:rPr>
        <w:t xml:space="preserve"> </w:t>
      </w:r>
      <w:r w:rsidRPr="00181BEE">
        <w:rPr>
          <w:rFonts w:asciiTheme="minorHAnsi" w:hAnsiTheme="minorHAnsi" w:cstheme="minorHAnsi"/>
        </w:rPr>
        <w:t>that</w:t>
      </w:r>
      <w:r w:rsidRPr="00181BEE">
        <w:rPr>
          <w:rFonts w:asciiTheme="minorHAnsi" w:hAnsiTheme="minorHAnsi" w:cstheme="minorHAnsi"/>
          <w:spacing w:val="-11"/>
        </w:rPr>
        <w:t xml:space="preserve"> </w:t>
      </w:r>
      <w:r w:rsidRPr="00181BEE">
        <w:rPr>
          <w:rFonts w:asciiTheme="minorHAnsi" w:hAnsiTheme="minorHAnsi" w:cstheme="minorHAnsi"/>
        </w:rPr>
        <w:t>while</w:t>
      </w:r>
      <w:r w:rsidRPr="00181BEE">
        <w:rPr>
          <w:rFonts w:asciiTheme="minorHAnsi" w:hAnsiTheme="minorHAnsi" w:cstheme="minorHAnsi"/>
          <w:spacing w:val="-11"/>
        </w:rPr>
        <w:t xml:space="preserve"> </w:t>
      </w:r>
      <w:r w:rsidRPr="00181BEE">
        <w:rPr>
          <w:rFonts w:asciiTheme="minorHAnsi" w:hAnsiTheme="minorHAnsi" w:cstheme="minorHAnsi"/>
        </w:rPr>
        <w:t>a</w:t>
      </w:r>
      <w:r w:rsidRPr="00181BEE">
        <w:rPr>
          <w:rFonts w:asciiTheme="minorHAnsi" w:hAnsiTheme="minorHAnsi" w:cstheme="minorHAnsi"/>
          <w:spacing w:val="-10"/>
        </w:rPr>
        <w:t xml:space="preserve"> </w:t>
      </w:r>
      <w:r w:rsidRPr="00181BEE">
        <w:rPr>
          <w:rFonts w:asciiTheme="minorHAnsi" w:hAnsiTheme="minorHAnsi" w:cstheme="minorHAnsi"/>
        </w:rPr>
        <w:t>MAP was unlikely, a package of "reinforced cooperation" agreements was a possible compromise.</w:t>
      </w:r>
    </w:p>
    <w:p w:rsidR="007C384E" w:rsidRPr="00181BEE" w:rsidRDefault="00A3095F" w:rsidP="009A1AF6">
      <w:pPr>
        <w:pStyle w:val="GvdeMetni"/>
        <w:spacing w:line="276" w:lineRule="auto"/>
        <w:ind w:left="154" w:right="469"/>
        <w:rPr>
          <w:rFonts w:asciiTheme="minorHAnsi" w:hAnsiTheme="minorHAnsi" w:cstheme="minorHAnsi"/>
        </w:rPr>
      </w:pPr>
      <w:r w:rsidRPr="00181BEE">
        <w:rPr>
          <w:rFonts w:asciiTheme="minorHAnsi" w:hAnsiTheme="minorHAnsi" w:cstheme="minorHAnsi"/>
        </w:rPr>
        <w:t xml:space="preserve">On 29 September 2020, </w:t>
      </w:r>
      <w:hyperlink r:id="rId144">
        <w:r w:rsidRPr="00181BEE">
          <w:rPr>
            <w:rFonts w:asciiTheme="minorHAnsi" w:hAnsiTheme="minorHAnsi" w:cstheme="minorHAnsi"/>
          </w:rPr>
          <w:t xml:space="preserve">NATO Secretary General </w:t>
        </w:r>
      </w:hyperlink>
      <w:hyperlink r:id="rId145">
        <w:r w:rsidRPr="00181BEE">
          <w:rPr>
            <w:rFonts w:asciiTheme="minorHAnsi" w:hAnsiTheme="minorHAnsi" w:cstheme="minorHAnsi"/>
          </w:rPr>
          <w:t xml:space="preserve">Jens Stoltenberg </w:t>
        </w:r>
      </w:hyperlink>
      <w:r w:rsidRPr="00181BEE">
        <w:rPr>
          <w:rFonts w:asciiTheme="minorHAnsi" w:hAnsiTheme="minorHAnsi" w:cstheme="minorHAnsi"/>
        </w:rPr>
        <w:t>called on Georgia to use every opportunity to move closer to the Alliance and speed up preparations for mem</w:t>
      </w:r>
      <w:r w:rsidRPr="00181BEE">
        <w:rPr>
          <w:rFonts w:asciiTheme="minorHAnsi" w:hAnsiTheme="minorHAnsi" w:cstheme="minorHAnsi"/>
        </w:rPr>
        <w:t>bership. Stoltenberg stressed that earlier that year, the Allies agreed to further strengthen the NATO-Georgia partnership, and that NATO welcomed the progress made by Georgia in carrying out reforms, modernizing its armed forces and strengthening democrac</w:t>
      </w:r>
      <w:r w:rsidRPr="00181BEE">
        <w:rPr>
          <w:rFonts w:asciiTheme="minorHAnsi" w:hAnsiTheme="minorHAnsi" w:cstheme="minorHAnsi"/>
        </w:rPr>
        <w:t xml:space="preserve">y.Georgian President </w:t>
      </w:r>
      <w:hyperlink r:id="rId146">
        <w:r w:rsidRPr="00181BEE">
          <w:rPr>
            <w:rFonts w:asciiTheme="minorHAnsi" w:hAnsiTheme="minorHAnsi" w:cstheme="minorHAnsi"/>
          </w:rPr>
          <w:t>Salome Zourabichvili</w:t>
        </w:r>
      </w:hyperlink>
      <w:r w:rsidRPr="00181BEE">
        <w:rPr>
          <w:rFonts w:asciiTheme="minorHAnsi" w:hAnsiTheme="minorHAnsi" w:cstheme="minorHAnsi"/>
        </w:rPr>
        <w:t>, who took office in 2018, has conceded that NATO membership might not be possible while Russia occupies</w:t>
      </w:r>
      <w:r w:rsidRPr="00181BEE">
        <w:rPr>
          <w:rFonts w:asciiTheme="minorHAnsi" w:hAnsiTheme="minorHAnsi" w:cstheme="minorHAnsi"/>
          <w:spacing w:val="-11"/>
        </w:rPr>
        <w:t xml:space="preserve"> </w:t>
      </w:r>
      <w:r w:rsidRPr="00181BEE">
        <w:rPr>
          <w:rFonts w:asciiTheme="minorHAnsi" w:hAnsiTheme="minorHAnsi" w:cstheme="minorHAnsi"/>
        </w:rPr>
        <w:t>Georgian</w:t>
      </w:r>
      <w:r w:rsidRPr="00181BEE">
        <w:rPr>
          <w:rFonts w:asciiTheme="minorHAnsi" w:hAnsiTheme="minorHAnsi" w:cstheme="minorHAnsi"/>
          <w:spacing w:val="-11"/>
        </w:rPr>
        <w:t xml:space="preserve"> </w:t>
      </w:r>
      <w:r w:rsidRPr="00181BEE">
        <w:rPr>
          <w:rFonts w:asciiTheme="minorHAnsi" w:hAnsiTheme="minorHAnsi" w:cstheme="minorHAnsi"/>
        </w:rPr>
        <w:t>territory,</w:t>
      </w:r>
      <w:r w:rsidRPr="00181BEE">
        <w:rPr>
          <w:rFonts w:asciiTheme="minorHAnsi" w:hAnsiTheme="minorHAnsi" w:cstheme="minorHAnsi"/>
          <w:spacing w:val="-11"/>
        </w:rPr>
        <w:t xml:space="preserve"> </w:t>
      </w:r>
      <w:r w:rsidRPr="00181BEE">
        <w:rPr>
          <w:rFonts w:asciiTheme="minorHAnsi" w:hAnsiTheme="minorHAnsi" w:cstheme="minorHAnsi"/>
        </w:rPr>
        <w:t>and</w:t>
      </w:r>
      <w:r w:rsidRPr="00181BEE">
        <w:rPr>
          <w:rFonts w:asciiTheme="minorHAnsi" w:hAnsiTheme="minorHAnsi" w:cstheme="minorHAnsi"/>
          <w:spacing w:val="-11"/>
        </w:rPr>
        <w:t xml:space="preserve"> </w:t>
      </w:r>
      <w:r w:rsidRPr="00181BEE">
        <w:rPr>
          <w:rFonts w:asciiTheme="minorHAnsi" w:hAnsiTheme="minorHAnsi" w:cstheme="minorHAnsi"/>
        </w:rPr>
        <w:t>has</w:t>
      </w:r>
      <w:r w:rsidRPr="00181BEE">
        <w:rPr>
          <w:rFonts w:asciiTheme="minorHAnsi" w:hAnsiTheme="minorHAnsi" w:cstheme="minorHAnsi"/>
          <w:spacing w:val="-11"/>
        </w:rPr>
        <w:t xml:space="preserve"> </w:t>
      </w:r>
      <w:r w:rsidRPr="00181BEE">
        <w:rPr>
          <w:rFonts w:asciiTheme="minorHAnsi" w:hAnsiTheme="minorHAnsi" w:cstheme="minorHAnsi"/>
        </w:rPr>
        <w:t>sought</w:t>
      </w:r>
      <w:r w:rsidRPr="00181BEE">
        <w:rPr>
          <w:rFonts w:asciiTheme="minorHAnsi" w:hAnsiTheme="minorHAnsi" w:cstheme="minorHAnsi"/>
          <w:spacing w:val="-11"/>
        </w:rPr>
        <w:t xml:space="preserve"> </w:t>
      </w:r>
      <w:r w:rsidRPr="00181BEE">
        <w:rPr>
          <w:rFonts w:asciiTheme="minorHAnsi" w:hAnsiTheme="minorHAnsi" w:cstheme="minorHAnsi"/>
        </w:rPr>
        <w:t>to</w:t>
      </w:r>
      <w:r w:rsidRPr="00181BEE">
        <w:rPr>
          <w:rFonts w:asciiTheme="minorHAnsi" w:hAnsiTheme="minorHAnsi" w:cstheme="minorHAnsi"/>
          <w:spacing w:val="-11"/>
        </w:rPr>
        <w:t xml:space="preserve"> </w:t>
      </w:r>
      <w:r w:rsidRPr="00181BEE">
        <w:rPr>
          <w:rFonts w:asciiTheme="minorHAnsi" w:hAnsiTheme="minorHAnsi" w:cstheme="minorHAnsi"/>
        </w:rPr>
        <w:t>fo</w:t>
      </w:r>
      <w:r w:rsidRPr="00181BEE">
        <w:rPr>
          <w:rFonts w:asciiTheme="minorHAnsi" w:hAnsiTheme="minorHAnsi" w:cstheme="minorHAnsi"/>
        </w:rPr>
        <w:t>cus</w:t>
      </w:r>
      <w:r w:rsidRPr="00181BEE">
        <w:rPr>
          <w:rFonts w:asciiTheme="minorHAnsi" w:hAnsiTheme="minorHAnsi" w:cstheme="minorHAnsi"/>
          <w:spacing w:val="-11"/>
        </w:rPr>
        <w:t xml:space="preserve"> </w:t>
      </w:r>
      <w:r w:rsidRPr="00181BEE">
        <w:rPr>
          <w:rFonts w:asciiTheme="minorHAnsi" w:hAnsiTheme="minorHAnsi" w:cstheme="minorHAnsi"/>
        </w:rPr>
        <w:t>on</w:t>
      </w:r>
      <w:r w:rsidRPr="00181BEE">
        <w:rPr>
          <w:rFonts w:asciiTheme="minorHAnsi" w:hAnsiTheme="minorHAnsi" w:cstheme="minorHAnsi"/>
          <w:spacing w:val="-11"/>
        </w:rPr>
        <w:t xml:space="preserve"> </w:t>
      </w:r>
      <w:r w:rsidRPr="00181BEE">
        <w:rPr>
          <w:rFonts w:asciiTheme="minorHAnsi" w:hAnsiTheme="minorHAnsi" w:cstheme="minorHAnsi"/>
        </w:rPr>
        <w:t>European</w:t>
      </w:r>
      <w:r w:rsidRPr="00181BEE">
        <w:rPr>
          <w:rFonts w:asciiTheme="minorHAnsi" w:hAnsiTheme="minorHAnsi" w:cstheme="minorHAnsi"/>
          <w:spacing w:val="-11"/>
        </w:rPr>
        <w:t xml:space="preserve"> </w:t>
      </w:r>
      <w:r w:rsidRPr="00181BEE">
        <w:rPr>
          <w:rFonts w:asciiTheme="minorHAnsi" w:hAnsiTheme="minorHAnsi" w:cstheme="minorHAnsi"/>
        </w:rPr>
        <w:t>Union</w:t>
      </w:r>
      <w:r w:rsidRPr="00181BEE">
        <w:rPr>
          <w:rFonts w:asciiTheme="minorHAnsi" w:hAnsiTheme="minorHAnsi" w:cstheme="minorHAnsi"/>
          <w:spacing w:val="-11"/>
        </w:rPr>
        <w:t xml:space="preserve"> </w:t>
      </w:r>
      <w:r w:rsidRPr="00181BEE">
        <w:rPr>
          <w:rFonts w:asciiTheme="minorHAnsi" w:hAnsiTheme="minorHAnsi" w:cstheme="minorHAnsi"/>
        </w:rPr>
        <w:t xml:space="preserve">membership which </w:t>
      </w:r>
      <w:hyperlink r:id="rId147">
        <w:r w:rsidRPr="00181BEE">
          <w:rPr>
            <w:rFonts w:asciiTheme="minorHAnsi" w:hAnsiTheme="minorHAnsi" w:cstheme="minorHAnsi"/>
          </w:rPr>
          <w:t xml:space="preserve">Georgia submitted its application for </w:t>
        </w:r>
      </w:hyperlink>
      <w:r w:rsidRPr="00181BEE">
        <w:rPr>
          <w:rFonts w:asciiTheme="minorHAnsi" w:hAnsiTheme="minorHAnsi" w:cstheme="minorHAnsi"/>
        </w:rPr>
        <w:t>in May</w:t>
      </w:r>
      <w:r w:rsidRPr="00181BEE">
        <w:rPr>
          <w:rFonts w:asciiTheme="minorHAnsi" w:hAnsiTheme="minorHAnsi" w:cstheme="minorHAnsi"/>
          <w:spacing w:val="-9"/>
        </w:rPr>
        <w:t xml:space="preserve"> </w:t>
      </w:r>
      <w:r w:rsidRPr="00181BEE">
        <w:rPr>
          <w:rFonts w:asciiTheme="minorHAnsi" w:hAnsiTheme="minorHAnsi" w:cstheme="minorHAnsi"/>
        </w:rPr>
        <w:t>2022.</w:t>
      </w:r>
    </w:p>
    <w:p w:rsidR="007C384E" w:rsidRPr="00181BEE" w:rsidRDefault="007C384E" w:rsidP="009A1AF6">
      <w:pPr>
        <w:pStyle w:val="GvdeMetni"/>
        <w:rPr>
          <w:rFonts w:asciiTheme="minorHAnsi" w:hAnsiTheme="minorHAnsi" w:cstheme="minorHAnsi"/>
        </w:rPr>
      </w:pPr>
    </w:p>
    <w:p w:rsidR="007C384E" w:rsidRPr="00005E8A" w:rsidRDefault="00A3095F" w:rsidP="009A1AF6">
      <w:pPr>
        <w:pStyle w:val="ListeParagraf"/>
        <w:numPr>
          <w:ilvl w:val="1"/>
          <w:numId w:val="6"/>
        </w:numPr>
        <w:tabs>
          <w:tab w:val="left" w:pos="697"/>
        </w:tabs>
        <w:spacing w:before="210"/>
        <w:rPr>
          <w:rFonts w:asciiTheme="minorHAnsi" w:hAnsiTheme="minorHAnsi" w:cstheme="minorHAnsi"/>
          <w:b/>
          <w:sz w:val="36"/>
        </w:rPr>
      </w:pPr>
      <w:r w:rsidRPr="00005E8A">
        <w:rPr>
          <w:rFonts w:asciiTheme="minorHAnsi" w:hAnsiTheme="minorHAnsi" w:cstheme="minorHAnsi"/>
          <w:b/>
          <w:sz w:val="36"/>
        </w:rPr>
        <w:t>Membership</w:t>
      </w:r>
      <w:r w:rsidRPr="00005E8A">
        <w:rPr>
          <w:rFonts w:asciiTheme="minorHAnsi" w:hAnsiTheme="minorHAnsi" w:cstheme="minorHAnsi"/>
          <w:b/>
          <w:spacing w:val="-1"/>
          <w:sz w:val="36"/>
        </w:rPr>
        <w:t xml:space="preserve"> </w:t>
      </w:r>
      <w:r w:rsidRPr="00005E8A">
        <w:rPr>
          <w:rFonts w:asciiTheme="minorHAnsi" w:hAnsiTheme="minorHAnsi" w:cstheme="minorHAnsi"/>
          <w:b/>
          <w:sz w:val="36"/>
        </w:rPr>
        <w:t>debates</w:t>
      </w:r>
    </w:p>
    <w:p w:rsidR="00005E8A" w:rsidRPr="00181BEE" w:rsidRDefault="00A3095F" w:rsidP="009A1AF6">
      <w:pPr>
        <w:pStyle w:val="GvdeMetni"/>
        <w:spacing w:before="14"/>
        <w:ind w:left="154"/>
        <w:rPr>
          <w:rFonts w:asciiTheme="minorHAnsi" w:hAnsiTheme="minorHAnsi" w:cstheme="minorHAnsi"/>
        </w:rPr>
      </w:pPr>
      <w:r w:rsidRPr="00181BEE">
        <w:rPr>
          <w:rFonts w:asciiTheme="minorHAnsi" w:hAnsiTheme="minorHAnsi" w:cstheme="minorHAnsi"/>
        </w:rPr>
        <w:t xml:space="preserve">The Soviet Union was the primary ideological adversary for NATO during the Cold War. Following its dissolution, several states which maintained </w:t>
      </w:r>
      <w:hyperlink r:id="rId148">
        <w:r w:rsidRPr="00181BEE">
          <w:rPr>
            <w:rFonts w:asciiTheme="minorHAnsi" w:hAnsiTheme="minorHAnsi" w:cstheme="minorHAnsi"/>
          </w:rPr>
          <w:t xml:space="preserve">neutrality </w:t>
        </w:r>
      </w:hyperlink>
      <w:r w:rsidRPr="00181BEE">
        <w:rPr>
          <w:rFonts w:asciiTheme="minorHAnsi" w:hAnsiTheme="minorHAnsi" w:cstheme="minorHAnsi"/>
        </w:rPr>
        <w:t>during the Cold</w:t>
      </w:r>
      <w:r w:rsidRPr="00181BEE">
        <w:rPr>
          <w:rFonts w:asciiTheme="minorHAnsi" w:hAnsiTheme="minorHAnsi" w:cstheme="minorHAnsi"/>
        </w:rPr>
        <w:t xml:space="preserve"> War or were </w:t>
      </w:r>
      <w:hyperlink r:id="rId149">
        <w:r w:rsidRPr="00181BEE">
          <w:rPr>
            <w:rFonts w:asciiTheme="minorHAnsi" w:hAnsiTheme="minorHAnsi" w:cstheme="minorHAnsi"/>
          </w:rPr>
          <w:t xml:space="preserve">post-Soviet states </w:t>
        </w:r>
      </w:hyperlink>
      <w:r w:rsidRPr="00181BEE">
        <w:rPr>
          <w:rFonts w:asciiTheme="minorHAnsi" w:hAnsiTheme="minorHAnsi" w:cstheme="minorHAnsi"/>
        </w:rPr>
        <w:t>increased their ties with Western institutions,</w:t>
      </w:r>
      <w:r w:rsidRPr="00005E8A">
        <w:rPr>
          <w:rFonts w:asciiTheme="minorHAnsi" w:hAnsiTheme="minorHAnsi" w:cstheme="minorHAnsi"/>
        </w:rPr>
        <w:t xml:space="preserve"> </w:t>
      </w:r>
      <w:r w:rsidRPr="00181BEE">
        <w:rPr>
          <w:rFonts w:asciiTheme="minorHAnsi" w:hAnsiTheme="minorHAnsi" w:cstheme="minorHAnsi"/>
        </w:rPr>
        <w:t>including a number of them requesting to join NATO. The 2022 Russian invasion of Ukraine reignited debate su</w:t>
      </w:r>
      <w:r w:rsidRPr="00181BEE">
        <w:rPr>
          <w:rFonts w:asciiTheme="minorHAnsi" w:hAnsiTheme="minorHAnsi" w:cstheme="minorHAnsi"/>
        </w:rPr>
        <w:t>rrounding NATO membership in several countries.</w:t>
      </w:r>
    </w:p>
    <w:p w:rsidR="007C384E" w:rsidRPr="00181BEE" w:rsidRDefault="007C384E" w:rsidP="00005E8A">
      <w:pPr>
        <w:pStyle w:val="GvdeMetni"/>
        <w:spacing w:before="276"/>
        <w:ind w:left="154" w:right="471"/>
        <w:jc w:val="both"/>
        <w:rPr>
          <w:rFonts w:asciiTheme="minorHAnsi" w:hAnsiTheme="minorHAnsi" w:cstheme="minorHAnsi"/>
        </w:rPr>
        <w:sectPr w:rsidR="007C384E" w:rsidRPr="00181BEE">
          <w:pgSz w:w="11900" w:h="16840"/>
          <w:pgMar w:top="1120" w:right="660" w:bottom="280" w:left="980" w:header="720" w:footer="720" w:gutter="0"/>
          <w:cols w:space="720"/>
        </w:sectPr>
      </w:pPr>
    </w:p>
    <w:p w:rsidR="007C384E" w:rsidRPr="00181BEE" w:rsidRDefault="007C384E">
      <w:pPr>
        <w:pStyle w:val="GvdeMetni"/>
        <w:rPr>
          <w:rFonts w:asciiTheme="minorHAnsi" w:hAnsiTheme="minorHAnsi" w:cstheme="minorHAnsi"/>
        </w:rPr>
      </w:pPr>
    </w:p>
    <w:p w:rsidR="007C384E" w:rsidRPr="00181BEE" w:rsidRDefault="007C384E">
      <w:pPr>
        <w:pStyle w:val="GvdeMetni"/>
        <w:spacing w:before="7"/>
        <w:rPr>
          <w:rFonts w:asciiTheme="minorHAnsi" w:hAnsiTheme="minorHAnsi" w:cstheme="minorHAnsi"/>
          <w:sz w:val="22"/>
        </w:rPr>
      </w:pPr>
    </w:p>
    <w:p w:rsidR="007C384E" w:rsidRPr="00005E8A" w:rsidRDefault="00A3095F" w:rsidP="007E6E2A">
      <w:pPr>
        <w:pStyle w:val="Balk4"/>
        <w:numPr>
          <w:ilvl w:val="2"/>
          <w:numId w:val="6"/>
        </w:numPr>
        <w:tabs>
          <w:tab w:val="left" w:pos="885"/>
        </w:tabs>
        <w:rPr>
          <w:rFonts w:asciiTheme="minorHAnsi" w:hAnsiTheme="minorHAnsi" w:cstheme="minorHAnsi"/>
          <w:color w:val="3A9E9D"/>
        </w:rPr>
      </w:pPr>
      <w:r w:rsidRPr="00005E8A">
        <w:rPr>
          <w:rFonts w:asciiTheme="minorHAnsi" w:hAnsiTheme="minorHAnsi" w:cstheme="minorHAnsi"/>
          <w:color w:val="3A9E9D"/>
        </w:rPr>
        <w:t>Austria</w:t>
      </w:r>
    </w:p>
    <w:p w:rsidR="007C384E" w:rsidRPr="00181BEE" w:rsidRDefault="00A3095F" w:rsidP="009A1AF6">
      <w:pPr>
        <w:pStyle w:val="GvdeMetni"/>
        <w:spacing w:before="276" w:line="276" w:lineRule="auto"/>
        <w:ind w:left="154" w:right="565"/>
        <w:rPr>
          <w:rFonts w:asciiTheme="minorHAnsi" w:hAnsiTheme="minorHAnsi" w:cstheme="minorHAnsi"/>
        </w:rPr>
      </w:pPr>
      <w:r w:rsidRPr="00181BEE">
        <w:rPr>
          <w:rFonts w:asciiTheme="minorHAnsi" w:hAnsiTheme="minorHAnsi" w:cstheme="minorHAnsi"/>
        </w:rPr>
        <w:t>Shortly after West Germany's accession to NATO, the parties agr</w:t>
      </w:r>
      <w:hyperlink r:id="rId150">
        <w:r w:rsidRPr="00181BEE">
          <w:rPr>
            <w:rFonts w:asciiTheme="minorHAnsi" w:hAnsiTheme="minorHAnsi" w:cstheme="minorHAnsi"/>
          </w:rPr>
          <w:t>eed to the Austrian</w:t>
        </w:r>
      </w:hyperlink>
      <w:r w:rsidRPr="00181BEE">
        <w:rPr>
          <w:rFonts w:asciiTheme="minorHAnsi" w:hAnsiTheme="minorHAnsi" w:cstheme="minorHAnsi"/>
        </w:rPr>
        <w:t xml:space="preserve"> </w:t>
      </w:r>
      <w:hyperlink r:id="rId151">
        <w:r w:rsidRPr="00181BEE">
          <w:rPr>
            <w:rFonts w:asciiTheme="minorHAnsi" w:hAnsiTheme="minorHAnsi" w:cstheme="minorHAnsi"/>
          </w:rPr>
          <w:t xml:space="preserve">State Treaty </w:t>
        </w:r>
      </w:hyperlink>
      <w:r w:rsidRPr="00181BEE">
        <w:rPr>
          <w:rFonts w:asciiTheme="minorHAnsi" w:hAnsiTheme="minorHAnsi" w:cstheme="minorHAnsi"/>
        </w:rPr>
        <w:t>in May 1955, which was largely based on the Moscow Memorandum signed the previous month between Austria and the Soviet Union. While the treaty itself did not commit Austria t</w:t>
      </w:r>
      <w:r w:rsidRPr="00181BEE">
        <w:rPr>
          <w:rFonts w:asciiTheme="minorHAnsi" w:hAnsiTheme="minorHAnsi" w:cstheme="minorHAnsi"/>
        </w:rPr>
        <w:t xml:space="preserve">o neutrality, this was subsequently enshrined into Austria's constitution that October with the </w:t>
      </w:r>
      <w:hyperlink r:id="rId152">
        <w:r w:rsidRPr="00181BEE">
          <w:rPr>
            <w:rFonts w:asciiTheme="minorHAnsi" w:hAnsiTheme="minorHAnsi" w:cstheme="minorHAnsi"/>
          </w:rPr>
          <w:t>Declaration of Neutrality</w:t>
        </w:r>
      </w:hyperlink>
      <w:r w:rsidRPr="00181BEE">
        <w:rPr>
          <w:rFonts w:asciiTheme="minorHAnsi" w:hAnsiTheme="minorHAnsi" w:cstheme="minorHAnsi"/>
        </w:rPr>
        <w:t xml:space="preserve">. The Declaration prohibits Austria from joining a military </w:t>
      </w:r>
      <w:r w:rsidRPr="00181BEE">
        <w:rPr>
          <w:rFonts w:asciiTheme="minorHAnsi" w:hAnsiTheme="minorHAnsi" w:cstheme="minorHAnsi"/>
        </w:rPr>
        <w:t>alliance, from hosting foreign military bases within its borders, and from participating in a war</w:t>
      </w:r>
    </w:p>
    <w:p w:rsidR="007C384E" w:rsidRPr="00181BEE" w:rsidRDefault="00A3095F" w:rsidP="009A1AF6">
      <w:pPr>
        <w:pStyle w:val="GvdeMetni"/>
        <w:spacing w:line="276" w:lineRule="auto"/>
        <w:ind w:left="154" w:right="470"/>
        <w:rPr>
          <w:rFonts w:asciiTheme="minorHAnsi" w:hAnsiTheme="minorHAnsi" w:cstheme="minorHAnsi"/>
        </w:rPr>
      </w:pPr>
      <w:r w:rsidRPr="00181BEE">
        <w:rPr>
          <w:rFonts w:asciiTheme="minorHAnsi" w:hAnsiTheme="minorHAnsi" w:cstheme="minorHAnsi"/>
        </w:rPr>
        <w:t>Membership of Austria in the</w:t>
      </w:r>
      <w:hyperlink r:id="rId153">
        <w:r w:rsidRPr="00181BEE">
          <w:rPr>
            <w:rFonts w:asciiTheme="minorHAnsi" w:hAnsiTheme="minorHAnsi" w:cstheme="minorHAnsi"/>
          </w:rPr>
          <w:t xml:space="preserve"> European Union </w:t>
        </w:r>
      </w:hyperlink>
      <w:r w:rsidRPr="00181BEE">
        <w:rPr>
          <w:rFonts w:asciiTheme="minorHAnsi" w:hAnsiTheme="minorHAnsi" w:cstheme="minorHAnsi"/>
        </w:rPr>
        <w:t>(or its predecessor organizations) was controversi</w:t>
      </w:r>
      <w:r w:rsidRPr="00181BEE">
        <w:rPr>
          <w:rFonts w:asciiTheme="minorHAnsi" w:hAnsiTheme="minorHAnsi" w:cstheme="minorHAnsi"/>
        </w:rPr>
        <w:t xml:space="preserve">al due to the Austrian commitment to neutrality. Austria only joined in </w:t>
      </w:r>
      <w:hyperlink r:id="rId154">
        <w:r w:rsidRPr="00181BEE">
          <w:rPr>
            <w:rFonts w:asciiTheme="minorHAnsi" w:hAnsiTheme="minorHAnsi" w:cstheme="minorHAnsi"/>
          </w:rPr>
          <w:t>1995</w:t>
        </w:r>
      </w:hyperlink>
      <w:r w:rsidRPr="00181BEE">
        <w:rPr>
          <w:rFonts w:asciiTheme="minorHAnsi" w:hAnsiTheme="minorHAnsi" w:cstheme="minorHAnsi"/>
        </w:rPr>
        <w:t xml:space="preserve">, together with two </w:t>
      </w:r>
      <w:hyperlink r:id="rId155">
        <w:r w:rsidRPr="00181BEE">
          <w:rPr>
            <w:rFonts w:asciiTheme="minorHAnsi" w:hAnsiTheme="minorHAnsi" w:cstheme="minorHAnsi"/>
          </w:rPr>
          <w:t>Nordic</w:t>
        </w:r>
        <w:r w:rsidRPr="00181BEE">
          <w:rPr>
            <w:rFonts w:asciiTheme="minorHAnsi" w:hAnsiTheme="minorHAnsi" w:cstheme="minorHAnsi"/>
          </w:rPr>
          <w:t xml:space="preserve"> countries </w:t>
        </w:r>
      </w:hyperlink>
      <w:r w:rsidRPr="00181BEE">
        <w:rPr>
          <w:rFonts w:asciiTheme="minorHAnsi" w:hAnsiTheme="minorHAnsi" w:cstheme="minorHAnsi"/>
        </w:rPr>
        <w:t xml:space="preserve">that had also declared their neutrality in the Cold War (Sweden and Finland). Austria joined NATO's </w:t>
      </w:r>
      <w:hyperlink r:id="rId156">
        <w:r w:rsidRPr="00181BEE">
          <w:rPr>
            <w:rFonts w:asciiTheme="minorHAnsi" w:hAnsiTheme="minorHAnsi" w:cstheme="minorHAnsi"/>
          </w:rPr>
          <w:t xml:space="preserve">Partnership for Peace </w:t>
        </w:r>
      </w:hyperlink>
      <w:r w:rsidRPr="00181BEE">
        <w:rPr>
          <w:rFonts w:asciiTheme="minorHAnsi" w:hAnsiTheme="minorHAnsi" w:cstheme="minorHAnsi"/>
        </w:rPr>
        <w:t xml:space="preserve">in 1995, and participates in NATO's </w:t>
      </w:r>
      <w:hyperlink r:id="rId157">
        <w:r w:rsidRPr="00181BEE">
          <w:rPr>
            <w:rFonts w:asciiTheme="minorHAnsi" w:hAnsiTheme="minorHAnsi" w:cstheme="minorHAnsi"/>
          </w:rPr>
          <w:t>Euro-Atlantic Partnership Council</w:t>
        </w:r>
      </w:hyperlink>
      <w:r w:rsidRPr="00181BEE">
        <w:rPr>
          <w:rFonts w:asciiTheme="minorHAnsi" w:hAnsiTheme="minorHAnsi" w:cstheme="minorHAnsi"/>
        </w:rPr>
        <w:t xml:space="preserve">. The </w:t>
      </w:r>
      <w:hyperlink r:id="rId158">
        <w:r w:rsidRPr="00181BEE">
          <w:rPr>
            <w:rFonts w:asciiTheme="minorHAnsi" w:hAnsiTheme="minorHAnsi" w:cstheme="minorHAnsi"/>
          </w:rPr>
          <w:t>Austrian</w:t>
        </w:r>
      </w:hyperlink>
      <w:r w:rsidRPr="00181BEE">
        <w:rPr>
          <w:rFonts w:asciiTheme="minorHAnsi" w:hAnsiTheme="minorHAnsi" w:cstheme="minorHAnsi"/>
        </w:rPr>
        <w:t xml:space="preserve"> </w:t>
      </w:r>
      <w:hyperlink r:id="rId159">
        <w:r w:rsidRPr="00181BEE">
          <w:rPr>
            <w:rFonts w:asciiTheme="minorHAnsi" w:hAnsiTheme="minorHAnsi" w:cstheme="minorHAnsi"/>
          </w:rPr>
          <w:t>mil</w:t>
        </w:r>
        <w:r w:rsidRPr="00181BEE">
          <w:rPr>
            <w:rFonts w:asciiTheme="minorHAnsi" w:hAnsiTheme="minorHAnsi" w:cstheme="minorHAnsi"/>
          </w:rPr>
          <w:t>itary</w:t>
        </w:r>
      </w:hyperlink>
      <w:r w:rsidRPr="00181BEE">
        <w:rPr>
          <w:rFonts w:asciiTheme="minorHAnsi" w:hAnsiTheme="minorHAnsi" w:cstheme="minorHAnsi"/>
        </w:rPr>
        <w:t xml:space="preserve"> also participates in the </w:t>
      </w:r>
      <w:hyperlink r:id="rId160">
        <w:r w:rsidRPr="00181BEE">
          <w:rPr>
            <w:rFonts w:asciiTheme="minorHAnsi" w:hAnsiTheme="minorHAnsi" w:cstheme="minorHAnsi"/>
          </w:rPr>
          <w:t>United Nations peacekeeping operations</w:t>
        </w:r>
      </w:hyperlink>
      <w:r w:rsidRPr="00181BEE">
        <w:rPr>
          <w:rFonts w:asciiTheme="minorHAnsi" w:hAnsiTheme="minorHAnsi" w:cstheme="minorHAnsi"/>
        </w:rPr>
        <w:t xml:space="preserve"> and has deployments in several countries as of 2022, including </w:t>
      </w:r>
      <w:hyperlink r:id="rId161">
        <w:r w:rsidRPr="00181BEE">
          <w:rPr>
            <w:rFonts w:asciiTheme="minorHAnsi" w:hAnsiTheme="minorHAnsi" w:cstheme="minorHAnsi"/>
          </w:rPr>
          <w:t xml:space="preserve">Kosovo, </w:t>
        </w:r>
      </w:hyperlink>
      <w:hyperlink r:id="rId162">
        <w:r w:rsidRPr="00181BEE">
          <w:rPr>
            <w:rFonts w:asciiTheme="minorHAnsi" w:hAnsiTheme="minorHAnsi" w:cstheme="minorHAnsi"/>
          </w:rPr>
          <w:t xml:space="preserve">Lebanon, </w:t>
        </w:r>
      </w:hyperlink>
      <w:r w:rsidRPr="00181BEE">
        <w:rPr>
          <w:rFonts w:asciiTheme="minorHAnsi" w:hAnsiTheme="minorHAnsi" w:cstheme="minorHAnsi"/>
        </w:rPr>
        <w:t xml:space="preserve">and </w:t>
      </w:r>
      <w:hyperlink r:id="rId163">
        <w:r w:rsidRPr="00181BEE">
          <w:rPr>
            <w:rFonts w:asciiTheme="minorHAnsi" w:hAnsiTheme="minorHAnsi" w:cstheme="minorHAnsi"/>
          </w:rPr>
          <w:t>Bosnia</w:t>
        </w:r>
      </w:hyperlink>
      <w:r w:rsidRPr="00181BEE">
        <w:rPr>
          <w:rFonts w:asciiTheme="minorHAnsi" w:hAnsiTheme="minorHAnsi" w:cstheme="minorHAnsi"/>
        </w:rPr>
        <w:t xml:space="preserve"> </w:t>
      </w:r>
      <w:hyperlink r:id="rId164">
        <w:r w:rsidRPr="00181BEE">
          <w:rPr>
            <w:rFonts w:asciiTheme="minorHAnsi" w:hAnsiTheme="minorHAnsi" w:cstheme="minorHAnsi"/>
          </w:rPr>
          <w:t>and He</w:t>
        </w:r>
        <w:r w:rsidRPr="00181BEE">
          <w:rPr>
            <w:rFonts w:asciiTheme="minorHAnsi" w:hAnsiTheme="minorHAnsi" w:cstheme="minorHAnsi"/>
          </w:rPr>
          <w:t xml:space="preserve">rzegovina, </w:t>
        </w:r>
      </w:hyperlink>
      <w:r w:rsidRPr="00181BEE">
        <w:rPr>
          <w:rFonts w:asciiTheme="minorHAnsi" w:hAnsiTheme="minorHAnsi" w:cstheme="minorHAnsi"/>
        </w:rPr>
        <w:t xml:space="preserve">where it has led the </w:t>
      </w:r>
      <w:hyperlink r:id="rId165">
        <w:r w:rsidRPr="00181BEE">
          <w:rPr>
            <w:rFonts w:asciiTheme="minorHAnsi" w:hAnsiTheme="minorHAnsi" w:cstheme="minorHAnsi"/>
          </w:rPr>
          <w:t xml:space="preserve">EUFOR mission there </w:t>
        </w:r>
      </w:hyperlink>
      <w:r w:rsidRPr="00181BEE">
        <w:rPr>
          <w:rFonts w:asciiTheme="minorHAnsi" w:hAnsiTheme="minorHAnsi" w:cstheme="minorHAnsi"/>
        </w:rPr>
        <w:t>since 2009.</w:t>
      </w:r>
    </w:p>
    <w:p w:rsidR="007C384E" w:rsidRPr="00181BEE" w:rsidRDefault="00A3095F" w:rsidP="009A1AF6">
      <w:pPr>
        <w:pStyle w:val="GvdeMetni"/>
        <w:spacing w:line="276" w:lineRule="auto"/>
        <w:ind w:left="154" w:right="613"/>
        <w:rPr>
          <w:rFonts w:asciiTheme="minorHAnsi" w:hAnsiTheme="minorHAnsi" w:cstheme="minorHAnsi"/>
        </w:rPr>
      </w:pPr>
      <w:r w:rsidRPr="00181BEE">
        <w:rPr>
          <w:rFonts w:asciiTheme="minorHAnsi" w:hAnsiTheme="minorHAnsi" w:cstheme="minorHAnsi"/>
        </w:rPr>
        <w:t xml:space="preserve">Current Chancellor </w:t>
      </w:r>
      <w:hyperlink r:id="rId166">
        <w:r w:rsidRPr="00181BEE">
          <w:rPr>
            <w:rFonts w:asciiTheme="minorHAnsi" w:hAnsiTheme="minorHAnsi" w:cstheme="minorHAnsi"/>
          </w:rPr>
          <w:t xml:space="preserve">Karl Nehammer </w:t>
        </w:r>
      </w:hyperlink>
      <w:r w:rsidRPr="00181BEE">
        <w:rPr>
          <w:rFonts w:asciiTheme="minorHAnsi" w:hAnsiTheme="minorHAnsi" w:cstheme="minorHAnsi"/>
        </w:rPr>
        <w:t>has rejected the idea of reope</w:t>
      </w:r>
      <w:r w:rsidRPr="00181BEE">
        <w:rPr>
          <w:rFonts w:asciiTheme="minorHAnsi" w:hAnsiTheme="minorHAnsi" w:cstheme="minorHAnsi"/>
        </w:rPr>
        <w:t xml:space="preserve">ning Austria's neutrality by joining NATO and membership is not widely popular with the Austrian public. According to a survey in May 2022 by the </w:t>
      </w:r>
      <w:hyperlink r:id="rId167">
        <w:r w:rsidRPr="00181BEE">
          <w:rPr>
            <w:rFonts w:asciiTheme="minorHAnsi" w:hAnsiTheme="minorHAnsi" w:cstheme="minorHAnsi"/>
          </w:rPr>
          <w:t>Austria Press Agenc</w:t>
        </w:r>
      </w:hyperlink>
      <w:r w:rsidRPr="00181BEE">
        <w:rPr>
          <w:rFonts w:asciiTheme="minorHAnsi" w:hAnsiTheme="minorHAnsi" w:cstheme="minorHAnsi"/>
        </w:rPr>
        <w:t>y, only 14% of Austri</w:t>
      </w:r>
      <w:r w:rsidRPr="00181BEE">
        <w:rPr>
          <w:rFonts w:asciiTheme="minorHAnsi" w:hAnsiTheme="minorHAnsi" w:cstheme="minorHAnsi"/>
        </w:rPr>
        <w:t>ans surveyed supported joining NATO, while 75% were opposed.</w:t>
      </w:r>
    </w:p>
    <w:p w:rsidR="007C384E" w:rsidRPr="00181BEE" w:rsidRDefault="007C384E">
      <w:pPr>
        <w:pStyle w:val="GvdeMetni"/>
        <w:spacing w:before="3"/>
        <w:rPr>
          <w:rFonts w:asciiTheme="minorHAnsi" w:hAnsiTheme="minorHAnsi" w:cstheme="minorHAnsi"/>
          <w:sz w:val="32"/>
        </w:rPr>
      </w:pPr>
    </w:p>
    <w:p w:rsidR="007C384E" w:rsidRPr="00005E8A" w:rsidRDefault="00A3095F" w:rsidP="007E6E2A">
      <w:pPr>
        <w:pStyle w:val="Balk4"/>
        <w:numPr>
          <w:ilvl w:val="2"/>
          <w:numId w:val="6"/>
        </w:numPr>
        <w:tabs>
          <w:tab w:val="left" w:pos="885"/>
        </w:tabs>
        <w:spacing w:before="1"/>
        <w:rPr>
          <w:rFonts w:asciiTheme="minorHAnsi" w:hAnsiTheme="minorHAnsi" w:cstheme="minorHAnsi"/>
          <w:color w:val="3A9E9D"/>
        </w:rPr>
      </w:pPr>
      <w:r w:rsidRPr="00005E8A">
        <w:rPr>
          <w:rFonts w:asciiTheme="minorHAnsi" w:hAnsiTheme="minorHAnsi" w:cstheme="minorHAnsi"/>
          <w:color w:val="3A9E9D"/>
        </w:rPr>
        <w:t>Kosovo</w:t>
      </w:r>
    </w:p>
    <w:p w:rsidR="007C384E" w:rsidRPr="00005E8A" w:rsidRDefault="00A3095F" w:rsidP="009A1AF6">
      <w:pPr>
        <w:spacing w:before="276" w:line="276" w:lineRule="auto"/>
        <w:ind w:left="154" w:right="471"/>
        <w:rPr>
          <w:rFonts w:asciiTheme="minorHAnsi" w:hAnsiTheme="minorHAnsi" w:cstheme="minorHAnsi"/>
          <w:sz w:val="28"/>
          <w:szCs w:val="28"/>
        </w:rPr>
      </w:pPr>
      <w:r w:rsidRPr="00005E8A">
        <w:rPr>
          <w:rFonts w:asciiTheme="minorHAnsi" w:hAnsiTheme="minorHAnsi" w:cstheme="minorHAnsi"/>
          <w:sz w:val="28"/>
          <w:szCs w:val="28"/>
        </w:rPr>
        <w:t xml:space="preserve">According to </w:t>
      </w:r>
      <w:hyperlink r:id="rId168">
        <w:r w:rsidRPr="00005E8A">
          <w:rPr>
            <w:rFonts w:asciiTheme="minorHAnsi" w:hAnsiTheme="minorHAnsi" w:cstheme="minorHAnsi"/>
            <w:sz w:val="28"/>
            <w:szCs w:val="28"/>
          </w:rPr>
          <w:t xml:space="preserve">Minister of Foreign Affairs </w:t>
        </w:r>
      </w:hyperlink>
      <w:hyperlink r:id="rId169">
        <w:r w:rsidRPr="00005E8A">
          <w:rPr>
            <w:rFonts w:asciiTheme="minorHAnsi" w:hAnsiTheme="minorHAnsi" w:cstheme="minorHAnsi"/>
            <w:sz w:val="28"/>
            <w:szCs w:val="28"/>
          </w:rPr>
          <w:t xml:space="preserve">Enver Hoxhaj, </w:t>
        </w:r>
      </w:hyperlink>
      <w:r w:rsidRPr="00005E8A">
        <w:rPr>
          <w:rFonts w:asciiTheme="minorHAnsi" w:hAnsiTheme="minorHAnsi" w:cstheme="minorHAnsi"/>
          <w:sz w:val="28"/>
          <w:szCs w:val="28"/>
        </w:rPr>
        <w:t xml:space="preserve">integration with NATO is a priority for </w:t>
      </w:r>
      <w:hyperlink r:id="rId170">
        <w:r w:rsidRPr="00005E8A">
          <w:rPr>
            <w:rFonts w:asciiTheme="minorHAnsi" w:hAnsiTheme="minorHAnsi" w:cstheme="minorHAnsi"/>
            <w:sz w:val="28"/>
            <w:szCs w:val="28"/>
          </w:rPr>
          <w:t xml:space="preserve">Kosovo, </w:t>
        </w:r>
      </w:hyperlink>
      <w:r w:rsidRPr="00005E8A">
        <w:rPr>
          <w:rFonts w:asciiTheme="minorHAnsi" w:hAnsiTheme="minorHAnsi" w:cstheme="minorHAnsi"/>
          <w:sz w:val="28"/>
          <w:szCs w:val="28"/>
        </w:rPr>
        <w:t xml:space="preserve">which </w:t>
      </w:r>
      <w:hyperlink r:id="rId171">
        <w:r w:rsidRPr="00005E8A">
          <w:rPr>
            <w:rFonts w:asciiTheme="minorHAnsi" w:hAnsiTheme="minorHAnsi" w:cstheme="minorHAnsi"/>
            <w:sz w:val="28"/>
            <w:szCs w:val="28"/>
          </w:rPr>
          <w:t>declared independence from Serbia</w:t>
        </w:r>
      </w:hyperlink>
      <w:r w:rsidRPr="00005E8A">
        <w:rPr>
          <w:rFonts w:asciiTheme="minorHAnsi" w:hAnsiTheme="minorHAnsi" w:cstheme="minorHAnsi"/>
          <w:sz w:val="28"/>
          <w:szCs w:val="28"/>
        </w:rPr>
        <w:t xml:space="preserve"> in 2008 Kosovo submitted an application to join the PfP program in July 2012,and Hoxhaj stated in 2014 that the country's goal is to be a NATO member by 2022. In December 2018, </w:t>
      </w:r>
      <w:hyperlink r:id="rId172">
        <w:r w:rsidRPr="00005E8A">
          <w:rPr>
            <w:rFonts w:asciiTheme="minorHAnsi" w:hAnsiTheme="minorHAnsi" w:cstheme="minorHAnsi"/>
            <w:sz w:val="28"/>
            <w:szCs w:val="28"/>
          </w:rPr>
          <w:t>Kosovar Prime Minister Ramush</w:t>
        </w:r>
      </w:hyperlink>
      <w:r w:rsidRPr="00005E8A">
        <w:rPr>
          <w:rFonts w:asciiTheme="minorHAnsi" w:hAnsiTheme="minorHAnsi" w:cstheme="minorHAnsi"/>
          <w:sz w:val="28"/>
          <w:szCs w:val="28"/>
        </w:rPr>
        <w:t xml:space="preserve"> </w:t>
      </w:r>
      <w:hyperlink r:id="rId173">
        <w:r w:rsidRPr="00005E8A">
          <w:rPr>
            <w:rFonts w:asciiTheme="minorHAnsi" w:hAnsiTheme="minorHAnsi" w:cstheme="minorHAnsi"/>
            <w:sz w:val="28"/>
            <w:szCs w:val="28"/>
          </w:rPr>
          <w:t xml:space="preserve">Haradinaj </w:t>
        </w:r>
      </w:hyperlink>
      <w:r w:rsidRPr="00005E8A">
        <w:rPr>
          <w:rFonts w:asciiTheme="minorHAnsi" w:hAnsiTheme="minorHAnsi" w:cstheme="minorHAnsi"/>
          <w:sz w:val="28"/>
          <w:szCs w:val="28"/>
        </w:rPr>
        <w:t xml:space="preserve">stated that Kosovo will apply for NATO membership after the formation of the </w:t>
      </w:r>
      <w:hyperlink r:id="rId174">
        <w:r w:rsidRPr="00005E8A">
          <w:rPr>
            <w:rFonts w:asciiTheme="minorHAnsi" w:hAnsiTheme="minorHAnsi" w:cstheme="minorHAnsi"/>
            <w:sz w:val="28"/>
            <w:szCs w:val="28"/>
          </w:rPr>
          <w:t xml:space="preserve">Kosovo Armed Forces. </w:t>
        </w:r>
      </w:hyperlink>
      <w:r w:rsidRPr="00005E8A">
        <w:rPr>
          <w:rFonts w:asciiTheme="minorHAnsi" w:hAnsiTheme="minorHAnsi" w:cstheme="minorHAnsi"/>
          <w:sz w:val="28"/>
          <w:szCs w:val="28"/>
        </w:rPr>
        <w:t xml:space="preserve">Kosovo's lack of </w:t>
      </w:r>
      <w:hyperlink r:id="rId175">
        <w:r w:rsidRPr="00005E8A">
          <w:rPr>
            <w:rFonts w:asciiTheme="minorHAnsi" w:hAnsiTheme="minorHAnsi" w:cstheme="minorHAnsi"/>
            <w:sz w:val="28"/>
            <w:szCs w:val="28"/>
          </w:rPr>
          <w:t xml:space="preserve">recognition </w:t>
        </w:r>
      </w:hyperlink>
      <w:r w:rsidRPr="00005E8A">
        <w:rPr>
          <w:rFonts w:asciiTheme="minorHAnsi" w:hAnsiTheme="minorHAnsi" w:cstheme="minorHAnsi"/>
          <w:sz w:val="28"/>
          <w:szCs w:val="28"/>
        </w:rPr>
        <w:t>by four</w:t>
      </w:r>
      <w:r w:rsidRPr="00005E8A">
        <w:rPr>
          <w:rFonts w:asciiTheme="minorHAnsi" w:hAnsiTheme="minorHAnsi" w:cstheme="minorHAnsi"/>
          <w:spacing w:val="-15"/>
          <w:sz w:val="28"/>
          <w:szCs w:val="28"/>
        </w:rPr>
        <w:t xml:space="preserve"> </w:t>
      </w:r>
      <w:hyperlink r:id="rId176">
        <w:r w:rsidRPr="00005E8A">
          <w:rPr>
            <w:rFonts w:asciiTheme="minorHAnsi" w:hAnsiTheme="minorHAnsi" w:cstheme="minorHAnsi"/>
            <w:sz w:val="28"/>
            <w:szCs w:val="28"/>
          </w:rPr>
          <w:t>NATO</w:t>
        </w:r>
        <w:r w:rsidRPr="00005E8A">
          <w:rPr>
            <w:rFonts w:asciiTheme="minorHAnsi" w:hAnsiTheme="minorHAnsi" w:cstheme="minorHAnsi"/>
            <w:spacing w:val="-15"/>
            <w:sz w:val="28"/>
            <w:szCs w:val="28"/>
          </w:rPr>
          <w:t xml:space="preserve"> </w:t>
        </w:r>
        <w:r w:rsidRPr="00005E8A">
          <w:rPr>
            <w:rFonts w:asciiTheme="minorHAnsi" w:hAnsiTheme="minorHAnsi" w:cstheme="minorHAnsi"/>
            <w:sz w:val="28"/>
            <w:szCs w:val="28"/>
          </w:rPr>
          <w:t>member</w:t>
        </w:r>
        <w:r w:rsidRPr="00005E8A">
          <w:rPr>
            <w:rFonts w:asciiTheme="minorHAnsi" w:hAnsiTheme="minorHAnsi" w:cstheme="minorHAnsi"/>
            <w:spacing w:val="-14"/>
            <w:sz w:val="28"/>
            <w:szCs w:val="28"/>
          </w:rPr>
          <w:t xml:space="preserve"> </w:t>
        </w:r>
        <w:r w:rsidRPr="00005E8A">
          <w:rPr>
            <w:rFonts w:asciiTheme="minorHAnsi" w:hAnsiTheme="minorHAnsi" w:cstheme="minorHAnsi"/>
            <w:sz w:val="28"/>
            <w:szCs w:val="28"/>
          </w:rPr>
          <w:t>st</w:t>
        </w:r>
      </w:hyperlink>
      <w:r w:rsidRPr="00005E8A">
        <w:rPr>
          <w:rFonts w:asciiTheme="minorHAnsi" w:hAnsiTheme="minorHAnsi" w:cstheme="minorHAnsi"/>
          <w:sz w:val="28"/>
          <w:szCs w:val="28"/>
        </w:rPr>
        <w:t>ates—</w:t>
      </w:r>
      <w:hyperlink r:id="rId177">
        <w:r w:rsidRPr="00005E8A">
          <w:rPr>
            <w:rFonts w:asciiTheme="minorHAnsi" w:hAnsiTheme="minorHAnsi" w:cstheme="minorHAnsi"/>
            <w:sz w:val="28"/>
            <w:szCs w:val="28"/>
          </w:rPr>
          <w:t>Greece,</w:t>
        </w:r>
        <w:r w:rsidRPr="00005E8A">
          <w:rPr>
            <w:rFonts w:asciiTheme="minorHAnsi" w:hAnsiTheme="minorHAnsi" w:cstheme="minorHAnsi"/>
            <w:spacing w:val="-14"/>
            <w:sz w:val="28"/>
            <w:szCs w:val="28"/>
          </w:rPr>
          <w:t xml:space="preserve"> </w:t>
        </w:r>
      </w:hyperlink>
      <w:hyperlink r:id="rId178">
        <w:r w:rsidRPr="00005E8A">
          <w:rPr>
            <w:rFonts w:asciiTheme="minorHAnsi" w:hAnsiTheme="minorHAnsi" w:cstheme="minorHAnsi"/>
            <w:sz w:val="28"/>
            <w:szCs w:val="28"/>
          </w:rPr>
          <w:t>Romania</w:t>
        </w:r>
      </w:hyperlink>
      <w:r w:rsidRPr="00005E8A">
        <w:rPr>
          <w:rFonts w:asciiTheme="minorHAnsi" w:hAnsiTheme="minorHAnsi" w:cstheme="minorHAnsi"/>
          <w:sz w:val="28"/>
          <w:szCs w:val="28"/>
        </w:rPr>
        <w:t>,</w:t>
      </w:r>
      <w:r w:rsidRPr="00005E8A">
        <w:rPr>
          <w:rFonts w:asciiTheme="minorHAnsi" w:hAnsiTheme="minorHAnsi" w:cstheme="minorHAnsi"/>
          <w:spacing w:val="-14"/>
          <w:sz w:val="28"/>
          <w:szCs w:val="28"/>
        </w:rPr>
        <w:t xml:space="preserve"> </w:t>
      </w:r>
      <w:hyperlink r:id="rId179">
        <w:r w:rsidRPr="00005E8A">
          <w:rPr>
            <w:rFonts w:asciiTheme="minorHAnsi" w:hAnsiTheme="minorHAnsi" w:cstheme="minorHAnsi"/>
            <w:sz w:val="28"/>
            <w:szCs w:val="28"/>
          </w:rPr>
          <w:t>Spain,</w:t>
        </w:r>
        <w:r w:rsidRPr="00005E8A">
          <w:rPr>
            <w:rFonts w:asciiTheme="minorHAnsi" w:hAnsiTheme="minorHAnsi" w:cstheme="minorHAnsi"/>
            <w:spacing w:val="-14"/>
            <w:sz w:val="28"/>
            <w:szCs w:val="28"/>
          </w:rPr>
          <w:t xml:space="preserve"> </w:t>
        </w:r>
      </w:hyperlink>
      <w:r w:rsidRPr="00005E8A">
        <w:rPr>
          <w:rFonts w:asciiTheme="minorHAnsi" w:hAnsiTheme="minorHAnsi" w:cstheme="minorHAnsi"/>
          <w:sz w:val="28"/>
          <w:szCs w:val="28"/>
        </w:rPr>
        <w:t>and</w:t>
      </w:r>
      <w:r w:rsidRPr="00005E8A">
        <w:rPr>
          <w:rFonts w:asciiTheme="minorHAnsi" w:hAnsiTheme="minorHAnsi" w:cstheme="minorHAnsi"/>
          <w:spacing w:val="-14"/>
          <w:sz w:val="28"/>
          <w:szCs w:val="28"/>
        </w:rPr>
        <w:t xml:space="preserve"> </w:t>
      </w:r>
      <w:hyperlink r:id="rId180">
        <w:r w:rsidRPr="00005E8A">
          <w:rPr>
            <w:rFonts w:asciiTheme="minorHAnsi" w:hAnsiTheme="minorHAnsi" w:cstheme="minorHAnsi"/>
            <w:sz w:val="28"/>
            <w:szCs w:val="28"/>
          </w:rPr>
          <w:t>Slovakia—c</w:t>
        </w:r>
      </w:hyperlink>
      <w:r w:rsidRPr="00005E8A">
        <w:rPr>
          <w:rFonts w:asciiTheme="minorHAnsi" w:hAnsiTheme="minorHAnsi" w:cstheme="minorHAnsi"/>
          <w:sz w:val="28"/>
          <w:szCs w:val="28"/>
        </w:rPr>
        <w:t xml:space="preserve">ould impede its accession. </w:t>
      </w:r>
      <w:hyperlink r:id="rId181">
        <w:r w:rsidRPr="00005E8A">
          <w:rPr>
            <w:rFonts w:asciiTheme="minorHAnsi" w:hAnsiTheme="minorHAnsi" w:cstheme="minorHAnsi"/>
            <w:sz w:val="28"/>
            <w:szCs w:val="28"/>
          </w:rPr>
          <w:t xml:space="preserve">United Nations </w:t>
        </w:r>
      </w:hyperlink>
      <w:r w:rsidRPr="00005E8A">
        <w:rPr>
          <w:rFonts w:asciiTheme="minorHAnsi" w:hAnsiTheme="minorHAnsi" w:cstheme="minorHAnsi"/>
          <w:sz w:val="28"/>
          <w:szCs w:val="28"/>
        </w:rPr>
        <w:t>membership, which Kosovo does not have, is considered to be necessary for NATO</w:t>
      </w:r>
      <w:r w:rsidRPr="00005E8A">
        <w:rPr>
          <w:rFonts w:asciiTheme="minorHAnsi" w:hAnsiTheme="minorHAnsi" w:cstheme="minorHAnsi"/>
          <w:spacing w:val="-5"/>
          <w:sz w:val="28"/>
          <w:szCs w:val="28"/>
        </w:rPr>
        <w:t xml:space="preserve"> </w:t>
      </w:r>
      <w:r w:rsidRPr="00005E8A">
        <w:rPr>
          <w:rFonts w:asciiTheme="minorHAnsi" w:hAnsiTheme="minorHAnsi" w:cstheme="minorHAnsi"/>
          <w:sz w:val="28"/>
          <w:szCs w:val="28"/>
        </w:rPr>
        <w:t>membership.</w:t>
      </w:r>
    </w:p>
    <w:p w:rsidR="007C384E" w:rsidRPr="00005E8A" w:rsidRDefault="007C384E" w:rsidP="00005E8A">
      <w:pPr>
        <w:spacing w:line="276" w:lineRule="auto"/>
        <w:jc w:val="both"/>
        <w:rPr>
          <w:rFonts w:asciiTheme="minorHAnsi" w:hAnsiTheme="minorHAnsi" w:cstheme="minorHAnsi"/>
          <w:sz w:val="28"/>
          <w:szCs w:val="28"/>
        </w:rPr>
        <w:sectPr w:rsidR="007C384E" w:rsidRPr="00005E8A">
          <w:pgSz w:w="11900" w:h="16840"/>
          <w:pgMar w:top="1120" w:right="660" w:bottom="280" w:left="980" w:header="720" w:footer="720" w:gutter="0"/>
          <w:cols w:space="720"/>
        </w:sectPr>
      </w:pPr>
    </w:p>
    <w:p w:rsidR="007C384E" w:rsidRPr="00005E8A" w:rsidRDefault="00A3095F" w:rsidP="009A1AF6">
      <w:pPr>
        <w:spacing w:before="74" w:line="276" w:lineRule="auto"/>
        <w:ind w:left="154" w:right="471"/>
        <w:rPr>
          <w:rFonts w:asciiTheme="minorHAnsi" w:hAnsiTheme="minorHAnsi" w:cstheme="minorHAnsi"/>
          <w:sz w:val="28"/>
          <w:szCs w:val="28"/>
        </w:rPr>
      </w:pPr>
      <w:r w:rsidRPr="00005E8A">
        <w:rPr>
          <w:rFonts w:asciiTheme="minorHAnsi" w:hAnsiTheme="minorHAnsi" w:cstheme="minorHAnsi"/>
          <w:sz w:val="28"/>
          <w:szCs w:val="28"/>
        </w:rPr>
        <w:lastRenderedPageBreak/>
        <w:t xml:space="preserve">In </w:t>
      </w:r>
      <w:r w:rsidRPr="00005E8A">
        <w:rPr>
          <w:rFonts w:asciiTheme="minorHAnsi" w:hAnsiTheme="minorHAnsi" w:cstheme="minorHAnsi"/>
          <w:sz w:val="28"/>
          <w:szCs w:val="28"/>
        </w:rPr>
        <w:t>February 2022, during the 2022 Russian invasion of Ukraine, Minister of Defense requested a permanent US military base in the country and an accelerated accession process to the organization, citing an "immediate need to guarantee peace, security and stabi</w:t>
      </w:r>
      <w:r w:rsidRPr="00005E8A">
        <w:rPr>
          <w:rFonts w:asciiTheme="minorHAnsi" w:hAnsiTheme="minorHAnsi" w:cstheme="minorHAnsi"/>
          <w:sz w:val="28"/>
          <w:szCs w:val="28"/>
        </w:rPr>
        <w:t>lity in the Western Balkans". On 3 March 2022, a resolution was passed by Kosovo's Parliament requesting that the government "take all necessary steps to join NATO</w:t>
      </w:r>
      <w:hyperlink r:id="rId182">
        <w:r w:rsidRPr="00005E8A">
          <w:rPr>
            <w:rFonts w:asciiTheme="minorHAnsi" w:hAnsiTheme="minorHAnsi" w:cstheme="minorHAnsi"/>
            <w:sz w:val="28"/>
            <w:szCs w:val="28"/>
          </w:rPr>
          <w:t>, European</w:t>
        </w:r>
      </w:hyperlink>
      <w:r w:rsidRPr="00005E8A">
        <w:rPr>
          <w:rFonts w:asciiTheme="minorHAnsi" w:hAnsiTheme="minorHAnsi" w:cstheme="minorHAnsi"/>
          <w:sz w:val="28"/>
          <w:szCs w:val="28"/>
        </w:rPr>
        <w:t xml:space="preserve"> </w:t>
      </w:r>
      <w:hyperlink r:id="rId183">
        <w:r w:rsidRPr="00005E8A">
          <w:rPr>
            <w:rFonts w:asciiTheme="minorHAnsi" w:hAnsiTheme="minorHAnsi" w:cstheme="minorHAnsi"/>
            <w:sz w:val="28"/>
            <w:szCs w:val="28"/>
          </w:rPr>
          <w:t xml:space="preserve">Union, </w:t>
        </w:r>
      </w:hyperlink>
      <w:hyperlink r:id="rId184">
        <w:r w:rsidRPr="00005E8A">
          <w:rPr>
            <w:rFonts w:asciiTheme="minorHAnsi" w:hAnsiTheme="minorHAnsi" w:cstheme="minorHAnsi"/>
            <w:sz w:val="28"/>
            <w:szCs w:val="28"/>
          </w:rPr>
          <w:t xml:space="preserve">Council of Europe </w:t>
        </w:r>
      </w:hyperlink>
      <w:r w:rsidRPr="00005E8A">
        <w:rPr>
          <w:rFonts w:asciiTheme="minorHAnsi" w:hAnsiTheme="minorHAnsi" w:cstheme="minorHAnsi"/>
          <w:sz w:val="28"/>
          <w:szCs w:val="28"/>
        </w:rPr>
        <w:t>and other international organizations".</w:t>
      </w:r>
    </w:p>
    <w:p w:rsidR="007C384E" w:rsidRPr="00005E8A" w:rsidRDefault="00A3095F" w:rsidP="009A1AF6">
      <w:pPr>
        <w:pStyle w:val="ListeParagraf"/>
        <w:numPr>
          <w:ilvl w:val="2"/>
          <w:numId w:val="6"/>
        </w:numPr>
        <w:tabs>
          <w:tab w:val="left" w:pos="885"/>
        </w:tabs>
        <w:spacing w:before="276"/>
        <w:rPr>
          <w:rFonts w:asciiTheme="minorHAnsi" w:hAnsiTheme="minorHAnsi" w:cstheme="minorHAnsi"/>
          <w:b/>
          <w:color w:val="3A9E9D"/>
          <w:sz w:val="32"/>
        </w:rPr>
      </w:pPr>
      <w:r w:rsidRPr="00005E8A">
        <w:rPr>
          <w:rFonts w:asciiTheme="minorHAnsi" w:hAnsiTheme="minorHAnsi" w:cstheme="minorHAnsi"/>
          <w:b/>
          <w:color w:val="3A9E9D"/>
          <w:sz w:val="32"/>
        </w:rPr>
        <w:t>Moldova</w:t>
      </w:r>
    </w:p>
    <w:p w:rsidR="007C384E" w:rsidRPr="00181BEE" w:rsidRDefault="00A3095F" w:rsidP="009A1AF6">
      <w:pPr>
        <w:pStyle w:val="GvdeMetni"/>
        <w:spacing w:before="276" w:line="276" w:lineRule="auto"/>
        <w:ind w:left="154" w:right="469"/>
        <w:rPr>
          <w:rFonts w:asciiTheme="minorHAnsi" w:hAnsiTheme="minorHAnsi" w:cstheme="minorHAnsi"/>
        </w:rPr>
      </w:pPr>
      <w:hyperlink r:id="rId185">
        <w:r w:rsidRPr="00181BEE">
          <w:rPr>
            <w:rFonts w:asciiTheme="minorHAnsi" w:hAnsiTheme="minorHAnsi" w:cstheme="minorHAnsi"/>
          </w:rPr>
          <w:t>Moldova</w:t>
        </w:r>
        <w:r w:rsidRPr="00181BEE">
          <w:rPr>
            <w:rFonts w:asciiTheme="minorHAnsi" w:hAnsiTheme="minorHAnsi" w:cstheme="minorHAnsi"/>
            <w:spacing w:val="-13"/>
          </w:rPr>
          <w:t xml:space="preserve"> </w:t>
        </w:r>
      </w:hyperlink>
      <w:r w:rsidRPr="00181BEE">
        <w:rPr>
          <w:rFonts w:asciiTheme="minorHAnsi" w:hAnsiTheme="minorHAnsi" w:cstheme="minorHAnsi"/>
        </w:rPr>
        <w:t>gaine</w:t>
      </w:r>
      <w:r w:rsidRPr="00181BEE">
        <w:rPr>
          <w:rFonts w:asciiTheme="minorHAnsi" w:hAnsiTheme="minorHAnsi" w:cstheme="minorHAnsi"/>
        </w:rPr>
        <w:t>d</w:t>
      </w:r>
      <w:r w:rsidRPr="00181BEE">
        <w:rPr>
          <w:rFonts w:asciiTheme="minorHAnsi" w:hAnsiTheme="minorHAnsi" w:cstheme="minorHAnsi"/>
          <w:spacing w:val="-13"/>
        </w:rPr>
        <w:t xml:space="preserve"> </w:t>
      </w:r>
      <w:r w:rsidRPr="00181BEE">
        <w:rPr>
          <w:rFonts w:asciiTheme="minorHAnsi" w:hAnsiTheme="minorHAnsi" w:cstheme="minorHAnsi"/>
        </w:rPr>
        <w:t>independence</w:t>
      </w:r>
      <w:r w:rsidRPr="00181BEE">
        <w:rPr>
          <w:rFonts w:asciiTheme="minorHAnsi" w:hAnsiTheme="minorHAnsi" w:cstheme="minorHAnsi"/>
          <w:spacing w:val="-13"/>
        </w:rPr>
        <w:t xml:space="preserve"> </w:t>
      </w:r>
      <w:r w:rsidRPr="00181BEE">
        <w:rPr>
          <w:rFonts w:asciiTheme="minorHAnsi" w:hAnsiTheme="minorHAnsi" w:cstheme="minorHAnsi"/>
        </w:rPr>
        <w:t>in</w:t>
      </w:r>
      <w:r w:rsidRPr="00181BEE">
        <w:rPr>
          <w:rFonts w:asciiTheme="minorHAnsi" w:hAnsiTheme="minorHAnsi" w:cstheme="minorHAnsi"/>
          <w:spacing w:val="-13"/>
        </w:rPr>
        <w:t xml:space="preserve"> </w:t>
      </w:r>
      <w:r w:rsidRPr="00181BEE">
        <w:rPr>
          <w:rFonts w:asciiTheme="minorHAnsi" w:hAnsiTheme="minorHAnsi" w:cstheme="minorHAnsi"/>
        </w:rPr>
        <w:t>1991</w:t>
      </w:r>
      <w:r w:rsidRPr="00181BEE">
        <w:rPr>
          <w:rFonts w:asciiTheme="minorHAnsi" w:hAnsiTheme="minorHAnsi" w:cstheme="minorHAnsi"/>
          <w:spacing w:val="-12"/>
        </w:rPr>
        <w:t xml:space="preserve"> </w:t>
      </w:r>
      <w:r w:rsidRPr="00181BEE">
        <w:rPr>
          <w:rFonts w:asciiTheme="minorHAnsi" w:hAnsiTheme="minorHAnsi" w:cstheme="minorHAnsi"/>
        </w:rPr>
        <w:t>following</w:t>
      </w:r>
      <w:r w:rsidRPr="00181BEE">
        <w:rPr>
          <w:rFonts w:asciiTheme="minorHAnsi" w:hAnsiTheme="minorHAnsi" w:cstheme="minorHAnsi"/>
          <w:spacing w:val="-13"/>
        </w:rPr>
        <w:t xml:space="preserve"> </w:t>
      </w:r>
      <w:r w:rsidRPr="00181BEE">
        <w:rPr>
          <w:rFonts w:asciiTheme="minorHAnsi" w:hAnsiTheme="minorHAnsi" w:cstheme="minorHAnsi"/>
        </w:rPr>
        <w:t>the</w:t>
      </w:r>
      <w:r w:rsidRPr="00181BEE">
        <w:rPr>
          <w:rFonts w:asciiTheme="minorHAnsi" w:hAnsiTheme="minorHAnsi" w:cstheme="minorHAnsi"/>
          <w:spacing w:val="-13"/>
        </w:rPr>
        <w:t xml:space="preserve"> </w:t>
      </w:r>
      <w:r w:rsidRPr="00181BEE">
        <w:rPr>
          <w:rFonts w:asciiTheme="minorHAnsi" w:hAnsiTheme="minorHAnsi" w:cstheme="minorHAnsi"/>
        </w:rPr>
        <w:t>collapse</w:t>
      </w:r>
      <w:r w:rsidRPr="00181BEE">
        <w:rPr>
          <w:rFonts w:asciiTheme="minorHAnsi" w:hAnsiTheme="minorHAnsi" w:cstheme="minorHAnsi"/>
          <w:spacing w:val="-13"/>
        </w:rPr>
        <w:t xml:space="preserve"> </w:t>
      </w:r>
      <w:r w:rsidRPr="00181BEE">
        <w:rPr>
          <w:rFonts w:asciiTheme="minorHAnsi" w:hAnsiTheme="minorHAnsi" w:cstheme="minorHAnsi"/>
        </w:rPr>
        <w:t>of</w:t>
      </w:r>
      <w:r w:rsidRPr="00181BEE">
        <w:rPr>
          <w:rFonts w:asciiTheme="minorHAnsi" w:hAnsiTheme="minorHAnsi" w:cstheme="minorHAnsi"/>
          <w:spacing w:val="-12"/>
        </w:rPr>
        <w:t xml:space="preserve"> </w:t>
      </w:r>
      <w:r w:rsidRPr="00181BEE">
        <w:rPr>
          <w:rFonts w:asciiTheme="minorHAnsi" w:hAnsiTheme="minorHAnsi" w:cstheme="minorHAnsi"/>
        </w:rPr>
        <w:t>the</w:t>
      </w:r>
      <w:r w:rsidRPr="00181BEE">
        <w:rPr>
          <w:rFonts w:asciiTheme="minorHAnsi" w:hAnsiTheme="minorHAnsi" w:cstheme="minorHAnsi"/>
          <w:spacing w:val="-13"/>
        </w:rPr>
        <w:t xml:space="preserve"> </w:t>
      </w:r>
      <w:r w:rsidRPr="00181BEE">
        <w:rPr>
          <w:rFonts w:asciiTheme="minorHAnsi" w:hAnsiTheme="minorHAnsi" w:cstheme="minorHAnsi"/>
        </w:rPr>
        <w:t>Soviet</w:t>
      </w:r>
      <w:r w:rsidRPr="00181BEE">
        <w:rPr>
          <w:rFonts w:asciiTheme="minorHAnsi" w:hAnsiTheme="minorHAnsi" w:cstheme="minorHAnsi"/>
          <w:spacing w:val="-13"/>
        </w:rPr>
        <w:t xml:space="preserve"> </w:t>
      </w:r>
      <w:r w:rsidRPr="00181BEE">
        <w:rPr>
          <w:rFonts w:asciiTheme="minorHAnsi" w:hAnsiTheme="minorHAnsi" w:cstheme="minorHAnsi"/>
        </w:rPr>
        <w:t>Union.</w:t>
      </w:r>
      <w:r w:rsidRPr="00181BEE">
        <w:rPr>
          <w:rFonts w:asciiTheme="minorHAnsi" w:hAnsiTheme="minorHAnsi" w:cstheme="minorHAnsi"/>
          <w:spacing w:val="-13"/>
        </w:rPr>
        <w:t xml:space="preserve"> </w:t>
      </w:r>
      <w:r w:rsidRPr="00181BEE">
        <w:rPr>
          <w:rFonts w:asciiTheme="minorHAnsi" w:hAnsiTheme="minorHAnsi" w:cstheme="minorHAnsi"/>
        </w:rPr>
        <w:t xml:space="preserve">The </w:t>
      </w:r>
      <w:hyperlink r:id="rId186">
        <w:r w:rsidRPr="00181BEE">
          <w:rPr>
            <w:rFonts w:asciiTheme="minorHAnsi" w:hAnsiTheme="minorHAnsi" w:cstheme="minorHAnsi"/>
          </w:rPr>
          <w:t>country's current constitution</w:t>
        </w:r>
      </w:hyperlink>
      <w:r w:rsidRPr="00181BEE">
        <w:rPr>
          <w:rFonts w:asciiTheme="minorHAnsi" w:hAnsiTheme="minorHAnsi" w:cstheme="minorHAnsi"/>
        </w:rPr>
        <w:t xml:space="preserve"> was adopted in 1994, and forbids the country from joining a military alliance, but some politicians, such as former Moldovan Minister of </w:t>
      </w:r>
      <w:r w:rsidRPr="00181BEE">
        <w:rPr>
          <w:rFonts w:asciiTheme="minorHAnsi" w:hAnsiTheme="minorHAnsi" w:cstheme="minorHAnsi"/>
          <w:spacing w:val="-1"/>
        </w:rPr>
        <w:t>Defenc</w:t>
      </w:r>
      <w:r w:rsidRPr="00181BEE">
        <w:rPr>
          <w:rFonts w:asciiTheme="minorHAnsi" w:hAnsiTheme="minorHAnsi" w:cstheme="minorHAnsi"/>
        </w:rPr>
        <w:t>e</w:t>
      </w:r>
      <w:r w:rsidRPr="00181BEE">
        <w:rPr>
          <w:rFonts w:asciiTheme="minorHAnsi" w:hAnsiTheme="minorHAnsi" w:cstheme="minorHAnsi"/>
          <w:spacing w:val="4"/>
        </w:rPr>
        <w:t xml:space="preserve"> </w:t>
      </w:r>
      <w:hyperlink r:id="rId187">
        <w:r w:rsidRPr="00181BEE">
          <w:rPr>
            <w:rFonts w:asciiTheme="minorHAnsi" w:hAnsiTheme="minorHAnsi" w:cstheme="minorHAnsi"/>
            <w:spacing w:val="-1"/>
          </w:rPr>
          <w:t>Vitali</w:t>
        </w:r>
        <w:r w:rsidRPr="00181BEE">
          <w:rPr>
            <w:rFonts w:asciiTheme="minorHAnsi" w:hAnsiTheme="minorHAnsi" w:cstheme="minorHAnsi"/>
          </w:rPr>
          <w:t>e</w:t>
        </w:r>
        <w:r w:rsidRPr="00181BEE">
          <w:rPr>
            <w:rFonts w:asciiTheme="minorHAnsi" w:hAnsiTheme="minorHAnsi" w:cstheme="minorHAnsi"/>
            <w:spacing w:val="4"/>
          </w:rPr>
          <w:t xml:space="preserve"> </w:t>
        </w:r>
        <w:r w:rsidRPr="00181BEE">
          <w:rPr>
            <w:rFonts w:asciiTheme="minorHAnsi" w:hAnsiTheme="minorHAnsi" w:cstheme="minorHAnsi"/>
            <w:spacing w:val="-1"/>
          </w:rPr>
          <w:t>Marinu</w:t>
        </w:r>
        <w:r w:rsidRPr="00181BEE">
          <w:rPr>
            <w:rFonts w:asciiTheme="minorHAnsi" w:hAnsiTheme="minorHAnsi" w:cstheme="minorHAnsi"/>
            <w:spacing w:val="-1"/>
            <w:w w:val="35"/>
          </w:rPr>
          <w:t>ț</w:t>
        </w:r>
        <w:r w:rsidRPr="00181BEE">
          <w:rPr>
            <w:rFonts w:asciiTheme="minorHAnsi" w:hAnsiTheme="minorHAnsi" w:cstheme="minorHAnsi"/>
          </w:rPr>
          <w:t>a</w:t>
        </w:r>
      </w:hyperlink>
      <w:r w:rsidRPr="00181BEE">
        <w:rPr>
          <w:rFonts w:asciiTheme="minorHAnsi" w:hAnsiTheme="minorHAnsi" w:cstheme="minorHAnsi"/>
        </w:rPr>
        <w:t>,</w:t>
      </w:r>
      <w:r w:rsidRPr="00181BEE">
        <w:rPr>
          <w:rFonts w:asciiTheme="minorHAnsi" w:hAnsiTheme="minorHAnsi" w:cstheme="minorHAnsi"/>
          <w:spacing w:val="3"/>
        </w:rPr>
        <w:t xml:space="preserve"> </w:t>
      </w:r>
      <w:r w:rsidRPr="00181BEE">
        <w:rPr>
          <w:rFonts w:asciiTheme="minorHAnsi" w:hAnsiTheme="minorHAnsi" w:cstheme="minorHAnsi"/>
        </w:rPr>
        <w:t>have</w:t>
      </w:r>
      <w:r w:rsidRPr="00181BEE">
        <w:rPr>
          <w:rFonts w:asciiTheme="minorHAnsi" w:hAnsiTheme="minorHAnsi" w:cstheme="minorHAnsi"/>
          <w:spacing w:val="3"/>
        </w:rPr>
        <w:t xml:space="preserve"> </w:t>
      </w:r>
      <w:r w:rsidRPr="00181BEE">
        <w:rPr>
          <w:rFonts w:asciiTheme="minorHAnsi" w:hAnsiTheme="minorHAnsi" w:cstheme="minorHAnsi"/>
          <w:spacing w:val="-1"/>
        </w:rPr>
        <w:t>suggeste</w:t>
      </w:r>
      <w:r w:rsidRPr="00181BEE">
        <w:rPr>
          <w:rFonts w:asciiTheme="minorHAnsi" w:hAnsiTheme="minorHAnsi" w:cstheme="minorHAnsi"/>
        </w:rPr>
        <w:t>d</w:t>
      </w:r>
      <w:r w:rsidRPr="00181BEE">
        <w:rPr>
          <w:rFonts w:asciiTheme="minorHAnsi" w:hAnsiTheme="minorHAnsi" w:cstheme="minorHAnsi"/>
          <w:spacing w:val="3"/>
        </w:rPr>
        <w:t xml:space="preserve"> </w:t>
      </w:r>
      <w:r w:rsidRPr="00181BEE">
        <w:rPr>
          <w:rFonts w:asciiTheme="minorHAnsi" w:hAnsiTheme="minorHAnsi" w:cstheme="minorHAnsi"/>
        </w:rPr>
        <w:t>jo</w:t>
      </w:r>
      <w:r w:rsidRPr="00181BEE">
        <w:rPr>
          <w:rFonts w:asciiTheme="minorHAnsi" w:hAnsiTheme="minorHAnsi" w:cstheme="minorHAnsi"/>
        </w:rPr>
        <w:t>ining</w:t>
      </w:r>
      <w:r w:rsidRPr="00181BEE">
        <w:rPr>
          <w:rFonts w:asciiTheme="minorHAnsi" w:hAnsiTheme="minorHAnsi" w:cstheme="minorHAnsi"/>
          <w:spacing w:val="3"/>
        </w:rPr>
        <w:t xml:space="preserve"> </w:t>
      </w:r>
      <w:r w:rsidRPr="00181BEE">
        <w:rPr>
          <w:rFonts w:asciiTheme="minorHAnsi" w:hAnsiTheme="minorHAnsi" w:cstheme="minorHAnsi"/>
        </w:rPr>
        <w:t>N</w:t>
      </w:r>
      <w:r w:rsidRPr="00181BEE">
        <w:rPr>
          <w:rFonts w:asciiTheme="minorHAnsi" w:hAnsiTheme="minorHAnsi" w:cstheme="minorHAnsi"/>
          <w:spacing w:val="-1"/>
        </w:rPr>
        <w:t>AT</w:t>
      </w:r>
      <w:r w:rsidRPr="00181BEE">
        <w:rPr>
          <w:rFonts w:asciiTheme="minorHAnsi" w:hAnsiTheme="minorHAnsi" w:cstheme="minorHAnsi"/>
        </w:rPr>
        <w:t>O</w:t>
      </w:r>
      <w:r w:rsidRPr="00181BEE">
        <w:rPr>
          <w:rFonts w:asciiTheme="minorHAnsi" w:hAnsiTheme="minorHAnsi" w:cstheme="minorHAnsi"/>
          <w:spacing w:val="3"/>
        </w:rPr>
        <w:t xml:space="preserve"> </w:t>
      </w:r>
      <w:r w:rsidRPr="00181BEE">
        <w:rPr>
          <w:rFonts w:asciiTheme="minorHAnsi" w:hAnsiTheme="minorHAnsi" w:cstheme="minorHAnsi"/>
        </w:rPr>
        <w:t>as</w:t>
      </w:r>
      <w:r w:rsidRPr="00181BEE">
        <w:rPr>
          <w:rFonts w:asciiTheme="minorHAnsi" w:hAnsiTheme="minorHAnsi" w:cstheme="minorHAnsi"/>
          <w:spacing w:val="4"/>
        </w:rPr>
        <w:t xml:space="preserve"> </w:t>
      </w:r>
      <w:r w:rsidRPr="00181BEE">
        <w:rPr>
          <w:rFonts w:asciiTheme="minorHAnsi" w:hAnsiTheme="minorHAnsi" w:cstheme="minorHAnsi"/>
        </w:rPr>
        <w:t>part</w:t>
      </w:r>
      <w:r w:rsidRPr="00181BEE">
        <w:rPr>
          <w:rFonts w:asciiTheme="minorHAnsi" w:hAnsiTheme="minorHAnsi" w:cstheme="minorHAnsi"/>
          <w:spacing w:val="3"/>
        </w:rPr>
        <w:t xml:space="preserve"> </w:t>
      </w:r>
      <w:r w:rsidRPr="00181BEE">
        <w:rPr>
          <w:rFonts w:asciiTheme="minorHAnsi" w:hAnsiTheme="minorHAnsi" w:cstheme="minorHAnsi"/>
        </w:rPr>
        <w:t>of</w:t>
      </w:r>
      <w:r w:rsidRPr="00181BEE">
        <w:rPr>
          <w:rFonts w:asciiTheme="minorHAnsi" w:hAnsiTheme="minorHAnsi" w:cstheme="minorHAnsi"/>
          <w:spacing w:val="3"/>
        </w:rPr>
        <w:t xml:space="preserve"> </w:t>
      </w:r>
      <w:r w:rsidRPr="00181BEE">
        <w:rPr>
          <w:rFonts w:asciiTheme="minorHAnsi" w:hAnsiTheme="minorHAnsi" w:cstheme="minorHAnsi"/>
        </w:rPr>
        <w:t>a</w:t>
      </w:r>
      <w:r w:rsidRPr="00181BEE">
        <w:rPr>
          <w:rFonts w:asciiTheme="minorHAnsi" w:hAnsiTheme="minorHAnsi" w:cstheme="minorHAnsi"/>
          <w:spacing w:val="4"/>
        </w:rPr>
        <w:t xml:space="preserve"> </w:t>
      </w:r>
      <w:r w:rsidRPr="00181BEE">
        <w:rPr>
          <w:rFonts w:asciiTheme="minorHAnsi" w:hAnsiTheme="minorHAnsi" w:cstheme="minorHAnsi"/>
        </w:rPr>
        <w:t>l</w:t>
      </w:r>
      <w:r w:rsidRPr="00181BEE">
        <w:rPr>
          <w:rFonts w:asciiTheme="minorHAnsi" w:hAnsiTheme="minorHAnsi" w:cstheme="minorHAnsi"/>
          <w:spacing w:val="-1"/>
        </w:rPr>
        <w:t>a</w:t>
      </w:r>
      <w:r w:rsidRPr="00181BEE">
        <w:rPr>
          <w:rFonts w:asciiTheme="minorHAnsi" w:hAnsiTheme="minorHAnsi" w:cstheme="minorHAnsi"/>
        </w:rPr>
        <w:t>rger</w:t>
      </w:r>
      <w:r w:rsidRPr="00181BEE">
        <w:rPr>
          <w:rFonts w:asciiTheme="minorHAnsi" w:hAnsiTheme="minorHAnsi" w:cstheme="minorHAnsi"/>
          <w:spacing w:val="3"/>
        </w:rPr>
        <w:t xml:space="preserve"> </w:t>
      </w:r>
      <w:r w:rsidRPr="00181BEE">
        <w:rPr>
          <w:rFonts w:asciiTheme="minorHAnsi" w:hAnsiTheme="minorHAnsi" w:cstheme="minorHAnsi"/>
        </w:rPr>
        <w:t>Europe</w:t>
      </w:r>
      <w:r w:rsidRPr="00181BEE">
        <w:rPr>
          <w:rFonts w:asciiTheme="minorHAnsi" w:hAnsiTheme="minorHAnsi" w:cstheme="minorHAnsi"/>
          <w:spacing w:val="-1"/>
        </w:rPr>
        <w:t>a</w:t>
      </w:r>
      <w:r w:rsidRPr="00181BEE">
        <w:rPr>
          <w:rFonts w:asciiTheme="minorHAnsi" w:hAnsiTheme="minorHAnsi" w:cstheme="minorHAnsi"/>
        </w:rPr>
        <w:t xml:space="preserve">n integration. Moldova joined NATO's </w:t>
      </w:r>
      <w:hyperlink r:id="rId188">
        <w:r w:rsidRPr="00181BEE">
          <w:rPr>
            <w:rFonts w:asciiTheme="minorHAnsi" w:hAnsiTheme="minorHAnsi" w:cstheme="minorHAnsi"/>
          </w:rPr>
          <w:t xml:space="preserve">Partnership for Peace </w:t>
        </w:r>
      </w:hyperlink>
      <w:r w:rsidRPr="00181BEE">
        <w:rPr>
          <w:rFonts w:asciiTheme="minorHAnsi" w:hAnsiTheme="minorHAnsi" w:cstheme="minorHAnsi"/>
        </w:rPr>
        <w:t>in 1994, and initiated an Individual Partnership Action Plan in 2010.They also participa</w:t>
      </w:r>
      <w:r w:rsidRPr="00181BEE">
        <w:rPr>
          <w:rFonts w:asciiTheme="minorHAnsi" w:hAnsiTheme="minorHAnsi" w:cstheme="minorHAnsi"/>
        </w:rPr>
        <w:t xml:space="preserve">te in NATO's peacekeeping force in Kosovo.Following the 2014 </w:t>
      </w:r>
      <w:hyperlink r:id="rId189">
        <w:r w:rsidRPr="00181BEE">
          <w:rPr>
            <w:rFonts w:asciiTheme="minorHAnsi" w:hAnsiTheme="minorHAnsi" w:cstheme="minorHAnsi"/>
          </w:rPr>
          <w:t>annexation of Crimea by Russia,</w:t>
        </w:r>
      </w:hyperlink>
      <w:r w:rsidRPr="00181BEE">
        <w:rPr>
          <w:rFonts w:asciiTheme="minorHAnsi" w:hAnsiTheme="minorHAnsi" w:cstheme="minorHAnsi"/>
        </w:rPr>
        <w:t xml:space="preserve"> NATO officials warned that </w:t>
      </w:r>
      <w:hyperlink r:id="rId190">
        <w:r w:rsidRPr="00181BEE">
          <w:rPr>
            <w:rFonts w:asciiTheme="minorHAnsi" w:hAnsiTheme="minorHAnsi" w:cstheme="minorHAnsi"/>
          </w:rPr>
          <w:t>Russia</w:t>
        </w:r>
      </w:hyperlink>
      <w:r w:rsidRPr="00181BEE">
        <w:rPr>
          <w:rFonts w:asciiTheme="minorHAnsi" w:hAnsiTheme="minorHAnsi" w:cstheme="minorHAnsi"/>
        </w:rPr>
        <w:t xml:space="preserve"> </w:t>
      </w:r>
      <w:hyperlink r:id="rId191">
        <w:r w:rsidRPr="00181BEE">
          <w:rPr>
            <w:rFonts w:asciiTheme="minorHAnsi" w:hAnsiTheme="minorHAnsi" w:cstheme="minorHAnsi"/>
          </w:rPr>
          <w:t>might seek to annex</w:t>
        </w:r>
      </w:hyperlink>
      <w:r w:rsidRPr="00181BEE">
        <w:rPr>
          <w:rFonts w:asciiTheme="minorHAnsi" w:hAnsiTheme="minorHAnsi" w:cstheme="minorHAnsi"/>
        </w:rPr>
        <w:t xml:space="preserve"> </w:t>
      </w:r>
      <w:hyperlink r:id="rId192">
        <w:r w:rsidRPr="00181BEE">
          <w:rPr>
            <w:rFonts w:asciiTheme="minorHAnsi" w:hAnsiTheme="minorHAnsi" w:cstheme="minorHAnsi"/>
          </w:rPr>
          <w:t>Transnistria</w:t>
        </w:r>
      </w:hyperlink>
      <w:r w:rsidRPr="00181BEE">
        <w:rPr>
          <w:rFonts w:asciiTheme="minorHAnsi" w:hAnsiTheme="minorHAnsi" w:cstheme="minorHAnsi"/>
        </w:rPr>
        <w:t>, a breakaway Moldovan</w:t>
      </w:r>
      <w:r w:rsidRPr="00181BEE">
        <w:rPr>
          <w:rFonts w:asciiTheme="minorHAnsi" w:hAnsiTheme="minorHAnsi" w:cstheme="minorHAnsi"/>
          <w:spacing w:val="-7"/>
        </w:rPr>
        <w:t xml:space="preserve"> </w:t>
      </w:r>
      <w:r w:rsidRPr="00181BEE">
        <w:rPr>
          <w:rFonts w:asciiTheme="minorHAnsi" w:hAnsiTheme="minorHAnsi" w:cstheme="minorHAnsi"/>
        </w:rPr>
        <w:t>region.This</w:t>
      </w:r>
      <w:r w:rsidRPr="00181BEE">
        <w:rPr>
          <w:rFonts w:asciiTheme="minorHAnsi" w:hAnsiTheme="minorHAnsi" w:cstheme="minorHAnsi"/>
          <w:spacing w:val="-6"/>
        </w:rPr>
        <w:t xml:space="preserve"> </w:t>
      </w:r>
      <w:r w:rsidRPr="00181BEE">
        <w:rPr>
          <w:rFonts w:asciiTheme="minorHAnsi" w:hAnsiTheme="minorHAnsi" w:cstheme="minorHAnsi"/>
        </w:rPr>
        <w:t>separatist</w:t>
      </w:r>
      <w:r w:rsidRPr="00181BEE">
        <w:rPr>
          <w:rFonts w:asciiTheme="minorHAnsi" w:hAnsiTheme="minorHAnsi" w:cstheme="minorHAnsi"/>
          <w:spacing w:val="-7"/>
        </w:rPr>
        <w:t xml:space="preserve"> </w:t>
      </w:r>
      <w:r w:rsidRPr="00181BEE">
        <w:rPr>
          <w:rFonts w:asciiTheme="minorHAnsi" w:hAnsiTheme="minorHAnsi" w:cstheme="minorHAnsi"/>
        </w:rPr>
        <w:t>issue</w:t>
      </w:r>
      <w:r w:rsidRPr="00181BEE">
        <w:rPr>
          <w:rFonts w:asciiTheme="minorHAnsi" w:hAnsiTheme="minorHAnsi" w:cstheme="minorHAnsi"/>
          <w:spacing w:val="-6"/>
        </w:rPr>
        <w:t xml:space="preserve"> </w:t>
      </w:r>
      <w:r w:rsidRPr="00181BEE">
        <w:rPr>
          <w:rFonts w:asciiTheme="minorHAnsi" w:hAnsiTheme="minorHAnsi" w:cstheme="minorHAnsi"/>
        </w:rPr>
        <w:t>could</w:t>
      </w:r>
      <w:r w:rsidRPr="00181BEE">
        <w:rPr>
          <w:rFonts w:asciiTheme="minorHAnsi" w:hAnsiTheme="minorHAnsi" w:cstheme="minorHAnsi"/>
          <w:spacing w:val="-7"/>
        </w:rPr>
        <w:t xml:space="preserve"> </w:t>
      </w:r>
      <w:r w:rsidRPr="00181BEE">
        <w:rPr>
          <w:rFonts w:asciiTheme="minorHAnsi" w:hAnsiTheme="minorHAnsi" w:cstheme="minorHAnsi"/>
        </w:rPr>
        <w:t>preclude</w:t>
      </w:r>
      <w:r w:rsidRPr="00181BEE">
        <w:rPr>
          <w:rFonts w:asciiTheme="minorHAnsi" w:hAnsiTheme="minorHAnsi" w:cstheme="minorHAnsi"/>
          <w:spacing w:val="-6"/>
        </w:rPr>
        <w:t xml:space="preserve"> </w:t>
      </w:r>
      <w:r w:rsidRPr="00181BEE">
        <w:rPr>
          <w:rFonts w:asciiTheme="minorHAnsi" w:hAnsiTheme="minorHAnsi" w:cstheme="minorHAnsi"/>
        </w:rPr>
        <w:t>Moldova</w:t>
      </w:r>
      <w:r w:rsidRPr="00181BEE">
        <w:rPr>
          <w:rFonts w:asciiTheme="minorHAnsi" w:hAnsiTheme="minorHAnsi" w:cstheme="minorHAnsi"/>
          <w:spacing w:val="-7"/>
        </w:rPr>
        <w:t xml:space="preserve"> </w:t>
      </w:r>
      <w:r w:rsidRPr="00181BEE">
        <w:rPr>
          <w:rFonts w:asciiTheme="minorHAnsi" w:hAnsiTheme="minorHAnsi" w:cstheme="minorHAnsi"/>
        </w:rPr>
        <w:t>from</w:t>
      </w:r>
      <w:r w:rsidRPr="00181BEE">
        <w:rPr>
          <w:rFonts w:asciiTheme="minorHAnsi" w:hAnsiTheme="minorHAnsi" w:cstheme="minorHAnsi"/>
          <w:spacing w:val="-6"/>
        </w:rPr>
        <w:t xml:space="preserve"> </w:t>
      </w:r>
      <w:r w:rsidRPr="00181BEE">
        <w:rPr>
          <w:rFonts w:asciiTheme="minorHAnsi" w:hAnsiTheme="minorHAnsi" w:cstheme="minorHAnsi"/>
        </w:rPr>
        <w:t>joining</w:t>
      </w:r>
      <w:r w:rsidRPr="00181BEE">
        <w:rPr>
          <w:rFonts w:asciiTheme="minorHAnsi" w:hAnsiTheme="minorHAnsi" w:cstheme="minorHAnsi"/>
          <w:spacing w:val="-6"/>
        </w:rPr>
        <w:t xml:space="preserve"> </w:t>
      </w:r>
      <w:r w:rsidRPr="00181BEE">
        <w:rPr>
          <w:rFonts w:asciiTheme="minorHAnsi" w:hAnsiTheme="minorHAnsi" w:cstheme="minorHAnsi"/>
        </w:rPr>
        <w:t>NATO.A poll in December 2018 found that, if given the choice in a referendum, 22% of Moldovans</w:t>
      </w:r>
      <w:r w:rsidRPr="00181BEE">
        <w:rPr>
          <w:rFonts w:asciiTheme="minorHAnsi" w:hAnsiTheme="minorHAnsi" w:cstheme="minorHAnsi"/>
          <w:spacing w:val="-13"/>
        </w:rPr>
        <w:t xml:space="preserve"> </w:t>
      </w:r>
      <w:r w:rsidRPr="00181BEE">
        <w:rPr>
          <w:rFonts w:asciiTheme="minorHAnsi" w:hAnsiTheme="minorHAnsi" w:cstheme="minorHAnsi"/>
        </w:rPr>
        <w:t>would</w:t>
      </w:r>
      <w:r w:rsidRPr="00181BEE">
        <w:rPr>
          <w:rFonts w:asciiTheme="minorHAnsi" w:hAnsiTheme="minorHAnsi" w:cstheme="minorHAnsi"/>
          <w:spacing w:val="-13"/>
        </w:rPr>
        <w:t xml:space="preserve"> </w:t>
      </w:r>
      <w:r w:rsidRPr="00181BEE">
        <w:rPr>
          <w:rFonts w:asciiTheme="minorHAnsi" w:hAnsiTheme="minorHAnsi" w:cstheme="minorHAnsi"/>
        </w:rPr>
        <w:t>vote</w:t>
      </w:r>
      <w:r w:rsidRPr="00181BEE">
        <w:rPr>
          <w:rFonts w:asciiTheme="minorHAnsi" w:hAnsiTheme="minorHAnsi" w:cstheme="minorHAnsi"/>
          <w:spacing w:val="-12"/>
        </w:rPr>
        <w:t xml:space="preserve"> </w:t>
      </w:r>
      <w:r w:rsidRPr="00181BEE">
        <w:rPr>
          <w:rFonts w:asciiTheme="minorHAnsi" w:hAnsiTheme="minorHAnsi" w:cstheme="minorHAnsi"/>
        </w:rPr>
        <w:t>in</w:t>
      </w:r>
      <w:r w:rsidRPr="00181BEE">
        <w:rPr>
          <w:rFonts w:asciiTheme="minorHAnsi" w:hAnsiTheme="minorHAnsi" w:cstheme="minorHAnsi"/>
          <w:spacing w:val="-12"/>
        </w:rPr>
        <w:t xml:space="preserve"> </w:t>
      </w:r>
      <w:r w:rsidRPr="00181BEE">
        <w:rPr>
          <w:rFonts w:asciiTheme="minorHAnsi" w:hAnsiTheme="minorHAnsi" w:cstheme="minorHAnsi"/>
        </w:rPr>
        <w:t>favor</w:t>
      </w:r>
      <w:r w:rsidRPr="00181BEE">
        <w:rPr>
          <w:rFonts w:asciiTheme="minorHAnsi" w:hAnsiTheme="minorHAnsi" w:cstheme="minorHAnsi"/>
          <w:spacing w:val="-12"/>
        </w:rPr>
        <w:t xml:space="preserve"> </w:t>
      </w:r>
      <w:r w:rsidRPr="00181BEE">
        <w:rPr>
          <w:rFonts w:asciiTheme="minorHAnsi" w:hAnsiTheme="minorHAnsi" w:cstheme="minorHAnsi"/>
        </w:rPr>
        <w:t>of</w:t>
      </w:r>
      <w:r w:rsidRPr="00181BEE">
        <w:rPr>
          <w:rFonts w:asciiTheme="minorHAnsi" w:hAnsiTheme="minorHAnsi" w:cstheme="minorHAnsi"/>
          <w:spacing w:val="-13"/>
        </w:rPr>
        <w:t xml:space="preserve"> </w:t>
      </w:r>
      <w:r w:rsidRPr="00181BEE">
        <w:rPr>
          <w:rFonts w:asciiTheme="minorHAnsi" w:hAnsiTheme="minorHAnsi" w:cstheme="minorHAnsi"/>
        </w:rPr>
        <w:t>joining</w:t>
      </w:r>
      <w:r w:rsidRPr="00181BEE">
        <w:rPr>
          <w:rFonts w:asciiTheme="minorHAnsi" w:hAnsiTheme="minorHAnsi" w:cstheme="minorHAnsi"/>
          <w:spacing w:val="-13"/>
        </w:rPr>
        <w:t xml:space="preserve"> </w:t>
      </w:r>
      <w:r w:rsidRPr="00181BEE">
        <w:rPr>
          <w:rFonts w:asciiTheme="minorHAnsi" w:hAnsiTheme="minorHAnsi" w:cstheme="minorHAnsi"/>
        </w:rPr>
        <w:t>NATO,</w:t>
      </w:r>
      <w:r w:rsidRPr="00181BEE">
        <w:rPr>
          <w:rFonts w:asciiTheme="minorHAnsi" w:hAnsiTheme="minorHAnsi" w:cstheme="minorHAnsi"/>
          <w:spacing w:val="-12"/>
        </w:rPr>
        <w:t xml:space="preserve"> </w:t>
      </w:r>
      <w:r w:rsidRPr="00181BEE">
        <w:rPr>
          <w:rFonts w:asciiTheme="minorHAnsi" w:hAnsiTheme="minorHAnsi" w:cstheme="minorHAnsi"/>
        </w:rPr>
        <w:t>while</w:t>
      </w:r>
      <w:r w:rsidRPr="00181BEE">
        <w:rPr>
          <w:rFonts w:asciiTheme="minorHAnsi" w:hAnsiTheme="minorHAnsi" w:cstheme="minorHAnsi"/>
          <w:spacing w:val="-13"/>
        </w:rPr>
        <w:t xml:space="preserve"> </w:t>
      </w:r>
      <w:r w:rsidRPr="00181BEE">
        <w:rPr>
          <w:rFonts w:asciiTheme="minorHAnsi" w:hAnsiTheme="minorHAnsi" w:cstheme="minorHAnsi"/>
        </w:rPr>
        <w:t>32%</w:t>
      </w:r>
      <w:r w:rsidRPr="00181BEE">
        <w:rPr>
          <w:rFonts w:asciiTheme="minorHAnsi" w:hAnsiTheme="minorHAnsi" w:cstheme="minorHAnsi"/>
          <w:spacing w:val="-12"/>
        </w:rPr>
        <w:t xml:space="preserve"> </w:t>
      </w:r>
      <w:r w:rsidRPr="00181BEE">
        <w:rPr>
          <w:rFonts w:asciiTheme="minorHAnsi" w:hAnsiTheme="minorHAnsi" w:cstheme="minorHAnsi"/>
        </w:rPr>
        <w:t>would</w:t>
      </w:r>
      <w:r w:rsidRPr="00181BEE">
        <w:rPr>
          <w:rFonts w:asciiTheme="minorHAnsi" w:hAnsiTheme="minorHAnsi" w:cstheme="minorHAnsi"/>
          <w:spacing w:val="-13"/>
        </w:rPr>
        <w:t xml:space="preserve"> </w:t>
      </w:r>
      <w:r w:rsidRPr="00181BEE">
        <w:rPr>
          <w:rFonts w:asciiTheme="minorHAnsi" w:hAnsiTheme="minorHAnsi" w:cstheme="minorHAnsi"/>
        </w:rPr>
        <w:t>vote</w:t>
      </w:r>
      <w:r w:rsidRPr="00181BEE">
        <w:rPr>
          <w:rFonts w:asciiTheme="minorHAnsi" w:hAnsiTheme="minorHAnsi" w:cstheme="minorHAnsi"/>
          <w:spacing w:val="-11"/>
        </w:rPr>
        <w:t xml:space="preserve"> </w:t>
      </w:r>
      <w:r w:rsidRPr="00181BEE">
        <w:rPr>
          <w:rFonts w:asciiTheme="minorHAnsi" w:hAnsiTheme="minorHAnsi" w:cstheme="minorHAnsi"/>
        </w:rPr>
        <w:t>against</w:t>
      </w:r>
      <w:r w:rsidRPr="00181BEE">
        <w:rPr>
          <w:rFonts w:asciiTheme="minorHAnsi" w:hAnsiTheme="minorHAnsi" w:cstheme="minorHAnsi"/>
          <w:spacing w:val="-12"/>
        </w:rPr>
        <w:t xml:space="preserve"> </w:t>
      </w:r>
      <w:r w:rsidRPr="00181BEE">
        <w:rPr>
          <w:rFonts w:asciiTheme="minorHAnsi" w:hAnsiTheme="minorHAnsi" w:cstheme="minorHAnsi"/>
        </w:rPr>
        <w:t>it</w:t>
      </w:r>
      <w:r w:rsidRPr="00181BEE">
        <w:rPr>
          <w:rFonts w:asciiTheme="minorHAnsi" w:hAnsiTheme="minorHAnsi" w:cstheme="minorHAnsi"/>
          <w:spacing w:val="-13"/>
        </w:rPr>
        <w:t xml:space="preserve"> </w:t>
      </w:r>
      <w:r w:rsidRPr="00181BEE">
        <w:rPr>
          <w:rFonts w:asciiTheme="minorHAnsi" w:hAnsiTheme="minorHAnsi" w:cstheme="minorHAnsi"/>
        </w:rPr>
        <w:t>and 21% would be unsure. Some Moldova politicians,</w:t>
      </w:r>
      <w:r w:rsidRPr="00181BEE">
        <w:rPr>
          <w:rFonts w:asciiTheme="minorHAnsi" w:hAnsiTheme="minorHAnsi" w:cstheme="minorHAnsi"/>
        </w:rPr>
        <w:t xml:space="preserve"> including former </w:t>
      </w:r>
      <w:hyperlink r:id="rId193">
        <w:r w:rsidRPr="00181BEE">
          <w:rPr>
            <w:rFonts w:asciiTheme="minorHAnsi" w:hAnsiTheme="minorHAnsi" w:cstheme="minorHAnsi"/>
          </w:rPr>
          <w:t>Prime Minister</w:t>
        </w:r>
      </w:hyperlink>
      <w:r w:rsidRPr="00181BEE">
        <w:rPr>
          <w:rFonts w:asciiTheme="minorHAnsi" w:hAnsiTheme="minorHAnsi" w:cstheme="minorHAnsi"/>
        </w:rPr>
        <w:t xml:space="preserve"> </w:t>
      </w:r>
      <w:hyperlink r:id="rId194">
        <w:r w:rsidRPr="00181BEE">
          <w:rPr>
            <w:rFonts w:asciiTheme="minorHAnsi" w:hAnsiTheme="minorHAnsi" w:cstheme="minorHAnsi"/>
          </w:rPr>
          <w:t>Iurie Leancă</w:t>
        </w:r>
      </w:hyperlink>
      <w:r w:rsidRPr="00181BEE">
        <w:rPr>
          <w:rFonts w:asciiTheme="minorHAnsi" w:hAnsiTheme="minorHAnsi" w:cstheme="minorHAnsi"/>
        </w:rPr>
        <w:t xml:space="preserve">, have also supported the idea of </w:t>
      </w:r>
      <w:hyperlink r:id="rId195">
        <w:r w:rsidRPr="00181BEE">
          <w:rPr>
            <w:rFonts w:asciiTheme="minorHAnsi" w:hAnsiTheme="minorHAnsi" w:cstheme="minorHAnsi"/>
          </w:rPr>
          <w:t>unifying with neighboring Romania,</w:t>
        </w:r>
      </w:hyperlink>
      <w:r w:rsidRPr="00181BEE">
        <w:rPr>
          <w:rFonts w:asciiTheme="minorHAnsi" w:hAnsiTheme="minorHAnsi" w:cstheme="minorHAnsi"/>
        </w:rPr>
        <w:t xml:space="preserve"> which Moldova shares a language and much of its history with, and a poll in April 2021 found that 43.9% of those surveyed supported that idea. </w:t>
      </w:r>
      <w:hyperlink r:id="rId196">
        <w:r w:rsidRPr="00181BEE">
          <w:rPr>
            <w:rFonts w:asciiTheme="minorHAnsi" w:hAnsiTheme="minorHAnsi" w:cstheme="minorHAnsi"/>
          </w:rPr>
          <w:t xml:space="preserve">Romania </w:t>
        </w:r>
      </w:hyperlink>
      <w:r w:rsidRPr="00181BEE">
        <w:rPr>
          <w:rFonts w:asciiTheme="minorHAnsi" w:hAnsiTheme="minorHAnsi" w:cstheme="minorHAnsi"/>
        </w:rPr>
        <w:t>is a current member of both NATO and the European</w:t>
      </w:r>
      <w:r w:rsidRPr="00181BEE">
        <w:rPr>
          <w:rFonts w:asciiTheme="minorHAnsi" w:hAnsiTheme="minorHAnsi" w:cstheme="minorHAnsi"/>
          <w:spacing w:val="-2"/>
        </w:rPr>
        <w:t xml:space="preserve"> </w:t>
      </w:r>
      <w:r w:rsidRPr="00181BEE">
        <w:rPr>
          <w:rFonts w:asciiTheme="minorHAnsi" w:hAnsiTheme="minorHAnsi" w:cstheme="minorHAnsi"/>
        </w:rPr>
        <w:t>Union.</w:t>
      </w:r>
    </w:p>
    <w:p w:rsidR="007C384E" w:rsidRPr="00181BEE" w:rsidRDefault="007C384E" w:rsidP="009A1AF6">
      <w:pPr>
        <w:pStyle w:val="GvdeMetni"/>
        <w:rPr>
          <w:rFonts w:asciiTheme="minorHAnsi" w:hAnsiTheme="minorHAnsi" w:cstheme="minorHAnsi"/>
          <w:sz w:val="30"/>
        </w:rPr>
      </w:pPr>
    </w:p>
    <w:p w:rsidR="007C384E" w:rsidRPr="00005E8A" w:rsidRDefault="00A3095F" w:rsidP="009A1AF6">
      <w:pPr>
        <w:pStyle w:val="Balk4"/>
        <w:numPr>
          <w:ilvl w:val="2"/>
          <w:numId w:val="6"/>
        </w:numPr>
        <w:tabs>
          <w:tab w:val="left" w:pos="885"/>
        </w:tabs>
        <w:spacing w:before="207"/>
        <w:rPr>
          <w:rFonts w:asciiTheme="minorHAnsi" w:hAnsiTheme="minorHAnsi" w:cstheme="minorHAnsi"/>
          <w:color w:val="3A9E9D"/>
        </w:rPr>
      </w:pPr>
      <w:r w:rsidRPr="00005E8A">
        <w:rPr>
          <w:rFonts w:asciiTheme="minorHAnsi" w:hAnsiTheme="minorHAnsi" w:cstheme="minorHAnsi"/>
          <w:color w:val="3A9E9D"/>
        </w:rPr>
        <w:t>Malta</w:t>
      </w:r>
    </w:p>
    <w:p w:rsidR="00005E8A" w:rsidRDefault="00A3095F" w:rsidP="009A1AF6">
      <w:pPr>
        <w:pStyle w:val="GvdeMetni"/>
        <w:spacing w:before="276" w:line="276" w:lineRule="auto"/>
        <w:ind w:left="154" w:right="477"/>
        <w:rPr>
          <w:rFonts w:asciiTheme="minorHAnsi" w:hAnsiTheme="minorHAnsi" w:cstheme="minorHAnsi"/>
        </w:rPr>
        <w:sectPr w:rsidR="00005E8A">
          <w:pgSz w:w="11900" w:h="16840"/>
          <w:pgMar w:top="1120" w:right="660" w:bottom="280" w:left="980" w:header="720" w:footer="720" w:gutter="0"/>
          <w:cols w:space="720"/>
        </w:sectPr>
      </w:pPr>
      <w:r w:rsidRPr="00181BEE">
        <w:rPr>
          <w:rFonts w:asciiTheme="minorHAnsi" w:hAnsiTheme="minorHAnsi" w:cstheme="minorHAnsi"/>
        </w:rPr>
        <w:t xml:space="preserve">When the North Atlantic Treaty was signed in 1949, the Mediterranean island of </w:t>
      </w:r>
      <w:hyperlink r:id="rId197">
        <w:r w:rsidRPr="00181BEE">
          <w:rPr>
            <w:rFonts w:asciiTheme="minorHAnsi" w:hAnsiTheme="minorHAnsi" w:cstheme="minorHAnsi"/>
          </w:rPr>
          <w:t xml:space="preserve">Malta </w:t>
        </w:r>
      </w:hyperlink>
      <w:r w:rsidRPr="00181BEE">
        <w:rPr>
          <w:rFonts w:asciiTheme="minorHAnsi" w:hAnsiTheme="minorHAnsi" w:cstheme="minorHAnsi"/>
        </w:rPr>
        <w:t xml:space="preserve">was a dependent territory of the United Kingdom, one of the treaty's original signatories. As such, the </w:t>
      </w:r>
      <w:hyperlink r:id="rId198">
        <w:r w:rsidRPr="00181BEE">
          <w:rPr>
            <w:rFonts w:asciiTheme="minorHAnsi" w:hAnsiTheme="minorHAnsi" w:cstheme="minorHAnsi"/>
          </w:rPr>
          <w:t>Crown Colony of Malta</w:t>
        </w:r>
      </w:hyperlink>
      <w:r w:rsidRPr="00181BEE">
        <w:rPr>
          <w:rFonts w:asciiTheme="minorHAnsi" w:hAnsiTheme="minorHAnsi" w:cstheme="minorHAnsi"/>
        </w:rPr>
        <w:t xml:space="preserve"> shared the UK's international memberships, including </w:t>
      </w:r>
      <w:r w:rsidRPr="00181BEE">
        <w:rPr>
          <w:rFonts w:asciiTheme="minorHAnsi" w:hAnsiTheme="minorHAnsi" w:cstheme="minorHAnsi"/>
        </w:rPr>
        <w:t>NATO. When Malta gained independence in 1964, prime minister</w:t>
      </w:r>
      <w:r w:rsidRPr="00181BEE">
        <w:rPr>
          <w:rFonts w:asciiTheme="minorHAnsi" w:hAnsiTheme="minorHAnsi" w:cstheme="minorHAnsi"/>
          <w:spacing w:val="-9"/>
        </w:rPr>
        <w:t xml:space="preserve"> </w:t>
      </w:r>
      <w:hyperlink r:id="rId199">
        <w:r w:rsidRPr="00181BEE">
          <w:rPr>
            <w:rFonts w:asciiTheme="minorHAnsi" w:hAnsiTheme="minorHAnsi" w:cstheme="minorHAnsi"/>
          </w:rPr>
          <w:t>George</w:t>
        </w:r>
        <w:r w:rsidRPr="00181BEE">
          <w:rPr>
            <w:rFonts w:asciiTheme="minorHAnsi" w:hAnsiTheme="minorHAnsi" w:cstheme="minorHAnsi"/>
            <w:spacing w:val="-9"/>
          </w:rPr>
          <w:t xml:space="preserve"> </w:t>
        </w:r>
        <w:r w:rsidRPr="00181BEE">
          <w:rPr>
            <w:rFonts w:asciiTheme="minorHAnsi" w:hAnsiTheme="minorHAnsi" w:cstheme="minorHAnsi"/>
          </w:rPr>
          <w:t>Borg</w:t>
        </w:r>
        <w:r w:rsidRPr="00181BEE">
          <w:rPr>
            <w:rFonts w:asciiTheme="minorHAnsi" w:hAnsiTheme="minorHAnsi" w:cstheme="minorHAnsi"/>
            <w:spacing w:val="-8"/>
          </w:rPr>
          <w:t xml:space="preserve"> </w:t>
        </w:r>
        <w:r w:rsidRPr="00181BEE">
          <w:rPr>
            <w:rFonts w:asciiTheme="minorHAnsi" w:hAnsiTheme="minorHAnsi" w:cstheme="minorHAnsi"/>
          </w:rPr>
          <w:t>Olivier</w:t>
        </w:r>
        <w:r w:rsidRPr="00181BEE">
          <w:rPr>
            <w:rFonts w:asciiTheme="minorHAnsi" w:hAnsiTheme="minorHAnsi" w:cstheme="minorHAnsi"/>
            <w:spacing w:val="-9"/>
          </w:rPr>
          <w:t xml:space="preserve"> </w:t>
        </w:r>
      </w:hyperlink>
      <w:r w:rsidRPr="00181BEE">
        <w:rPr>
          <w:rFonts w:asciiTheme="minorHAnsi" w:hAnsiTheme="minorHAnsi" w:cstheme="minorHAnsi"/>
        </w:rPr>
        <w:t>wanted</w:t>
      </w:r>
      <w:r w:rsidRPr="00181BEE">
        <w:rPr>
          <w:rFonts w:asciiTheme="minorHAnsi" w:hAnsiTheme="minorHAnsi" w:cstheme="minorHAnsi"/>
          <w:spacing w:val="-8"/>
        </w:rPr>
        <w:t xml:space="preserve"> </w:t>
      </w:r>
      <w:r w:rsidRPr="00181BEE">
        <w:rPr>
          <w:rFonts w:asciiTheme="minorHAnsi" w:hAnsiTheme="minorHAnsi" w:cstheme="minorHAnsi"/>
        </w:rPr>
        <w:t>the</w:t>
      </w:r>
      <w:r w:rsidRPr="00181BEE">
        <w:rPr>
          <w:rFonts w:asciiTheme="minorHAnsi" w:hAnsiTheme="minorHAnsi" w:cstheme="minorHAnsi"/>
          <w:spacing w:val="-9"/>
        </w:rPr>
        <w:t xml:space="preserve"> </w:t>
      </w:r>
      <w:r w:rsidRPr="00181BEE">
        <w:rPr>
          <w:rFonts w:asciiTheme="minorHAnsi" w:hAnsiTheme="minorHAnsi" w:cstheme="minorHAnsi"/>
        </w:rPr>
        <w:t>country</w:t>
      </w:r>
      <w:r w:rsidRPr="00181BEE">
        <w:rPr>
          <w:rFonts w:asciiTheme="minorHAnsi" w:hAnsiTheme="minorHAnsi" w:cstheme="minorHAnsi"/>
          <w:spacing w:val="-10"/>
        </w:rPr>
        <w:t xml:space="preserve"> </w:t>
      </w:r>
      <w:r w:rsidRPr="00181BEE">
        <w:rPr>
          <w:rFonts w:asciiTheme="minorHAnsi" w:hAnsiTheme="minorHAnsi" w:cstheme="minorHAnsi"/>
        </w:rPr>
        <w:t>to</w:t>
      </w:r>
      <w:r w:rsidRPr="00181BEE">
        <w:rPr>
          <w:rFonts w:asciiTheme="minorHAnsi" w:hAnsiTheme="minorHAnsi" w:cstheme="minorHAnsi"/>
          <w:spacing w:val="-8"/>
        </w:rPr>
        <w:t xml:space="preserve"> </w:t>
      </w:r>
      <w:r w:rsidRPr="00181BEE">
        <w:rPr>
          <w:rFonts w:asciiTheme="minorHAnsi" w:hAnsiTheme="minorHAnsi" w:cstheme="minorHAnsi"/>
        </w:rPr>
        <w:t>join</w:t>
      </w:r>
      <w:r w:rsidRPr="00181BEE">
        <w:rPr>
          <w:rFonts w:asciiTheme="minorHAnsi" w:hAnsiTheme="minorHAnsi" w:cstheme="minorHAnsi"/>
          <w:spacing w:val="-9"/>
        </w:rPr>
        <w:t xml:space="preserve"> </w:t>
      </w:r>
      <w:r w:rsidRPr="00181BEE">
        <w:rPr>
          <w:rFonts w:asciiTheme="minorHAnsi" w:hAnsiTheme="minorHAnsi" w:cstheme="minorHAnsi"/>
        </w:rPr>
        <w:t>NATO.</w:t>
      </w:r>
      <w:r w:rsidRPr="00181BEE">
        <w:rPr>
          <w:rFonts w:asciiTheme="minorHAnsi" w:hAnsiTheme="minorHAnsi" w:cstheme="minorHAnsi"/>
          <w:spacing w:val="-8"/>
        </w:rPr>
        <w:t xml:space="preserve"> </w:t>
      </w:r>
      <w:r w:rsidRPr="00181BEE">
        <w:rPr>
          <w:rFonts w:asciiTheme="minorHAnsi" w:hAnsiTheme="minorHAnsi" w:cstheme="minorHAnsi"/>
        </w:rPr>
        <w:t>Olivier</w:t>
      </w:r>
      <w:r w:rsidRPr="00181BEE">
        <w:rPr>
          <w:rFonts w:asciiTheme="minorHAnsi" w:hAnsiTheme="minorHAnsi" w:cstheme="minorHAnsi"/>
          <w:spacing w:val="-9"/>
        </w:rPr>
        <w:t xml:space="preserve"> </w:t>
      </w:r>
      <w:r w:rsidRPr="00181BEE">
        <w:rPr>
          <w:rFonts w:asciiTheme="minorHAnsi" w:hAnsiTheme="minorHAnsi" w:cstheme="minorHAnsi"/>
        </w:rPr>
        <w:t>was</w:t>
      </w:r>
      <w:r w:rsidRPr="00181BEE">
        <w:rPr>
          <w:rFonts w:asciiTheme="minorHAnsi" w:hAnsiTheme="minorHAnsi" w:cstheme="minorHAnsi"/>
          <w:spacing w:val="-9"/>
        </w:rPr>
        <w:t xml:space="preserve"> </w:t>
      </w:r>
      <w:r w:rsidRPr="00181BEE">
        <w:rPr>
          <w:rFonts w:asciiTheme="minorHAnsi" w:hAnsiTheme="minorHAnsi" w:cstheme="minorHAnsi"/>
        </w:rPr>
        <w:t>concerned that the presence of the NATO headquarters in Malta</w:t>
      </w:r>
      <w:r w:rsidRPr="00181BEE">
        <w:rPr>
          <w:rFonts w:asciiTheme="minorHAnsi" w:hAnsiTheme="minorHAnsi" w:cstheme="minorHAnsi"/>
        </w:rPr>
        <w:t>, without the security guarantees</w:t>
      </w:r>
      <w:r w:rsidRPr="00181BEE">
        <w:rPr>
          <w:rFonts w:asciiTheme="minorHAnsi" w:hAnsiTheme="minorHAnsi" w:cstheme="minorHAnsi"/>
          <w:spacing w:val="-7"/>
        </w:rPr>
        <w:t xml:space="preserve"> </w:t>
      </w:r>
      <w:r w:rsidRPr="00181BEE">
        <w:rPr>
          <w:rFonts w:asciiTheme="minorHAnsi" w:hAnsiTheme="minorHAnsi" w:cstheme="minorHAnsi"/>
        </w:rPr>
        <w:t>that</w:t>
      </w:r>
      <w:r w:rsidRPr="00181BEE">
        <w:rPr>
          <w:rFonts w:asciiTheme="minorHAnsi" w:hAnsiTheme="minorHAnsi" w:cstheme="minorHAnsi"/>
          <w:spacing w:val="-6"/>
        </w:rPr>
        <w:t xml:space="preserve"> </w:t>
      </w:r>
      <w:r w:rsidRPr="00181BEE">
        <w:rPr>
          <w:rFonts w:asciiTheme="minorHAnsi" w:hAnsiTheme="minorHAnsi" w:cstheme="minorHAnsi"/>
        </w:rPr>
        <w:t>NATO</w:t>
      </w:r>
      <w:r w:rsidRPr="00181BEE">
        <w:rPr>
          <w:rFonts w:asciiTheme="minorHAnsi" w:hAnsiTheme="minorHAnsi" w:cstheme="minorHAnsi"/>
          <w:spacing w:val="-6"/>
        </w:rPr>
        <w:t xml:space="preserve"> </w:t>
      </w:r>
      <w:r w:rsidRPr="00181BEE">
        <w:rPr>
          <w:rFonts w:asciiTheme="minorHAnsi" w:hAnsiTheme="minorHAnsi" w:cstheme="minorHAnsi"/>
        </w:rPr>
        <w:t>membership</w:t>
      </w:r>
      <w:r w:rsidRPr="00181BEE">
        <w:rPr>
          <w:rFonts w:asciiTheme="minorHAnsi" w:hAnsiTheme="minorHAnsi" w:cstheme="minorHAnsi"/>
          <w:spacing w:val="-6"/>
        </w:rPr>
        <w:t xml:space="preserve"> </w:t>
      </w:r>
      <w:r w:rsidRPr="00181BEE">
        <w:rPr>
          <w:rFonts w:asciiTheme="minorHAnsi" w:hAnsiTheme="minorHAnsi" w:cstheme="minorHAnsi"/>
        </w:rPr>
        <w:t>entailed,</w:t>
      </w:r>
      <w:r w:rsidRPr="00181BEE">
        <w:rPr>
          <w:rFonts w:asciiTheme="minorHAnsi" w:hAnsiTheme="minorHAnsi" w:cstheme="minorHAnsi"/>
          <w:spacing w:val="-6"/>
        </w:rPr>
        <w:t xml:space="preserve"> </w:t>
      </w:r>
      <w:r w:rsidRPr="00181BEE">
        <w:rPr>
          <w:rFonts w:asciiTheme="minorHAnsi" w:hAnsiTheme="minorHAnsi" w:cstheme="minorHAnsi"/>
        </w:rPr>
        <w:t>left</w:t>
      </w:r>
      <w:r w:rsidRPr="00181BEE">
        <w:rPr>
          <w:rFonts w:asciiTheme="minorHAnsi" w:hAnsiTheme="minorHAnsi" w:cstheme="minorHAnsi"/>
          <w:spacing w:val="-7"/>
        </w:rPr>
        <w:t xml:space="preserve"> </w:t>
      </w:r>
      <w:r w:rsidRPr="00181BEE">
        <w:rPr>
          <w:rFonts w:asciiTheme="minorHAnsi" w:hAnsiTheme="minorHAnsi" w:cstheme="minorHAnsi"/>
        </w:rPr>
        <w:t>the</w:t>
      </w:r>
      <w:r w:rsidRPr="00181BEE">
        <w:rPr>
          <w:rFonts w:asciiTheme="minorHAnsi" w:hAnsiTheme="minorHAnsi" w:cstheme="minorHAnsi"/>
          <w:spacing w:val="-6"/>
        </w:rPr>
        <w:t xml:space="preserve"> </w:t>
      </w:r>
      <w:r w:rsidRPr="00181BEE">
        <w:rPr>
          <w:rFonts w:asciiTheme="minorHAnsi" w:hAnsiTheme="minorHAnsi" w:cstheme="minorHAnsi"/>
        </w:rPr>
        <w:t>country</w:t>
      </w:r>
      <w:r w:rsidRPr="00181BEE">
        <w:rPr>
          <w:rFonts w:asciiTheme="minorHAnsi" w:hAnsiTheme="minorHAnsi" w:cstheme="minorHAnsi"/>
          <w:spacing w:val="-7"/>
        </w:rPr>
        <w:t xml:space="preserve"> </w:t>
      </w:r>
      <w:r w:rsidRPr="00181BEE">
        <w:rPr>
          <w:rFonts w:asciiTheme="minorHAnsi" w:hAnsiTheme="minorHAnsi" w:cstheme="minorHAnsi"/>
        </w:rPr>
        <w:t>to</w:t>
      </w:r>
      <w:r w:rsidRPr="00181BEE">
        <w:rPr>
          <w:rFonts w:asciiTheme="minorHAnsi" w:hAnsiTheme="minorHAnsi" w:cstheme="minorHAnsi"/>
          <w:spacing w:val="-6"/>
        </w:rPr>
        <w:t xml:space="preserve"> </w:t>
      </w:r>
      <w:r w:rsidRPr="00181BEE">
        <w:rPr>
          <w:rFonts w:asciiTheme="minorHAnsi" w:hAnsiTheme="minorHAnsi" w:cstheme="minorHAnsi"/>
        </w:rPr>
        <w:t>be</w:t>
      </w:r>
      <w:r w:rsidRPr="00181BEE">
        <w:rPr>
          <w:rFonts w:asciiTheme="minorHAnsi" w:hAnsiTheme="minorHAnsi" w:cstheme="minorHAnsi"/>
          <w:spacing w:val="-6"/>
        </w:rPr>
        <w:t xml:space="preserve"> </w:t>
      </w:r>
      <w:r w:rsidRPr="00181BEE">
        <w:rPr>
          <w:rFonts w:asciiTheme="minorHAnsi" w:hAnsiTheme="minorHAnsi" w:cstheme="minorHAnsi"/>
        </w:rPr>
        <w:t>vulnerable</w:t>
      </w:r>
      <w:r w:rsidRPr="00181BEE">
        <w:rPr>
          <w:rFonts w:asciiTheme="minorHAnsi" w:hAnsiTheme="minorHAnsi" w:cstheme="minorHAnsi"/>
          <w:spacing w:val="-7"/>
        </w:rPr>
        <w:t xml:space="preserve"> </w:t>
      </w:r>
      <w:r w:rsidRPr="00181BEE">
        <w:rPr>
          <w:rFonts w:asciiTheme="minorHAnsi" w:hAnsiTheme="minorHAnsi" w:cstheme="minorHAnsi"/>
        </w:rPr>
        <w:t xml:space="preserve">target. Maltese foreign policy changed notably in 2004, when the country joined the </w:t>
      </w:r>
      <w:r>
        <w:fldChar w:fldCharType="begin"/>
      </w:r>
      <w:r w:rsidRPr="00181BEE">
        <w:rPr>
          <w:rFonts w:asciiTheme="minorHAnsi" w:hAnsiTheme="minorHAnsi" w:cstheme="minorHAnsi"/>
        </w:rPr>
        <w:instrText xml:space="preserve"> HYPERLINK "https://en.wikipedia.org/wiki/European_Union"  \h </w:instrText>
      </w:r>
      <w:r>
        <w:fldChar w:fldCharType="separate"/>
      </w:r>
      <w:r w:rsidRPr="00181BEE">
        <w:rPr>
          <w:rFonts w:asciiTheme="minorHAnsi" w:hAnsiTheme="minorHAnsi" w:cstheme="minorHAnsi"/>
        </w:rPr>
        <w:t xml:space="preserve"> </w:t>
      </w:r>
    </w:p>
    <w:p w:rsidR="007C384E" w:rsidRPr="00181BEE" w:rsidRDefault="00A3095F" w:rsidP="009A1AF6">
      <w:pPr>
        <w:pStyle w:val="GvdeMetni"/>
        <w:spacing w:line="276" w:lineRule="auto"/>
        <w:ind w:left="154" w:right="477"/>
        <w:rPr>
          <w:rFonts w:asciiTheme="minorHAnsi" w:hAnsiTheme="minorHAnsi" w:cstheme="minorHAnsi"/>
        </w:rPr>
      </w:pPr>
      <w:r>
        <w:lastRenderedPageBreak/>
        <w:fldChar w:fldCharType="end"/>
      </w:r>
      <w:r w:rsidR="00F41A30" w:rsidRPr="00F41A30">
        <w:rPr>
          <w:rFonts w:asciiTheme="minorHAnsi" w:hAnsiTheme="minorHAnsi" w:cstheme="minorHAnsi"/>
        </w:rPr>
        <w:t>European Union,</w:t>
      </w:r>
      <w:r w:rsidR="00F41A30" w:rsidRPr="00F41A30">
        <w:t xml:space="preserve"> </w:t>
      </w:r>
      <w:r w:rsidR="00F41A30">
        <w:t xml:space="preserve"> </w:t>
      </w:r>
      <w:r w:rsidRPr="00181BEE">
        <w:rPr>
          <w:rFonts w:asciiTheme="minorHAnsi" w:hAnsiTheme="minorHAnsi" w:cstheme="minorHAnsi"/>
        </w:rPr>
        <w:t xml:space="preserve">and it re-joined the EAPC and PfP programs in 2008, pointing to a </w:t>
      </w:r>
      <w:r w:rsidRPr="00181BEE">
        <w:rPr>
          <w:rFonts w:asciiTheme="minorHAnsi" w:hAnsiTheme="minorHAnsi" w:cstheme="minorHAnsi"/>
        </w:rPr>
        <w:t xml:space="preserve">change in the island's </w:t>
      </w:r>
      <w:hyperlink r:id="rId200">
        <w:r w:rsidRPr="00181BEE">
          <w:rPr>
            <w:rFonts w:asciiTheme="minorHAnsi" w:hAnsiTheme="minorHAnsi" w:cstheme="minorHAnsi"/>
          </w:rPr>
          <w:t xml:space="preserve">foreign relations. </w:t>
        </w:r>
      </w:hyperlink>
      <w:r w:rsidRPr="00181BEE">
        <w:rPr>
          <w:rFonts w:asciiTheme="minorHAnsi" w:hAnsiTheme="minorHAnsi" w:cstheme="minorHAnsi"/>
        </w:rPr>
        <w:t>Since re-joining, Malta has been building its rela</w:t>
      </w:r>
      <w:r w:rsidRPr="00181BEE">
        <w:rPr>
          <w:rFonts w:asciiTheme="minorHAnsi" w:hAnsiTheme="minorHAnsi" w:cstheme="minorHAnsi"/>
        </w:rPr>
        <w:t xml:space="preserve">tions with NATO and getting involved in wider projects including the PfP Planning and Review Process and the </w:t>
      </w:r>
      <w:hyperlink r:id="rId201">
        <w:r w:rsidRPr="00181BEE">
          <w:rPr>
            <w:rFonts w:asciiTheme="minorHAnsi" w:hAnsiTheme="minorHAnsi" w:cstheme="minorHAnsi"/>
          </w:rPr>
          <w:t>NATO Science for Peace and Security</w:t>
        </w:r>
      </w:hyperlink>
      <w:r w:rsidRPr="00181BEE">
        <w:rPr>
          <w:rFonts w:asciiTheme="minorHAnsi" w:hAnsiTheme="minorHAnsi" w:cstheme="minorHAnsi"/>
          <w:spacing w:val="-25"/>
        </w:rPr>
        <w:t xml:space="preserve"> </w:t>
      </w:r>
      <w:r w:rsidRPr="00181BEE">
        <w:rPr>
          <w:rFonts w:asciiTheme="minorHAnsi" w:hAnsiTheme="minorHAnsi" w:cstheme="minorHAnsi"/>
        </w:rPr>
        <w:t>Program.</w:t>
      </w:r>
    </w:p>
    <w:p w:rsidR="00005E8A" w:rsidRPr="00181BEE" w:rsidRDefault="00A3095F" w:rsidP="009A1AF6">
      <w:pPr>
        <w:pStyle w:val="GvdeMetni"/>
        <w:spacing w:before="14" w:line="276" w:lineRule="auto"/>
        <w:ind w:left="154" w:right="470"/>
        <w:rPr>
          <w:rFonts w:asciiTheme="minorHAnsi" w:hAnsiTheme="minorHAnsi" w:cstheme="minorHAnsi"/>
        </w:rPr>
      </w:pPr>
      <w:r w:rsidRPr="00181BEE">
        <w:rPr>
          <w:rFonts w:asciiTheme="minorHAnsi" w:hAnsiTheme="minorHAnsi" w:cstheme="minorHAnsi"/>
        </w:rPr>
        <w:t>NATO membership i</w:t>
      </w:r>
      <w:r w:rsidRPr="00181BEE">
        <w:rPr>
          <w:rFonts w:asciiTheme="minorHAnsi" w:hAnsiTheme="minorHAnsi" w:cstheme="minorHAnsi"/>
        </w:rPr>
        <w:t xml:space="preserve">s not supported by any of the country's political parties. Polling done by the island-nation's </w:t>
      </w:r>
      <w:hyperlink r:id="rId202">
        <w:r w:rsidRPr="00181BEE">
          <w:rPr>
            <w:rFonts w:asciiTheme="minorHAnsi" w:hAnsiTheme="minorHAnsi" w:cstheme="minorHAnsi"/>
          </w:rPr>
          <w:t xml:space="preserve">Ministry of Foreign Affairs </w:t>
        </w:r>
      </w:hyperlink>
      <w:r w:rsidRPr="00181BEE">
        <w:rPr>
          <w:rFonts w:asciiTheme="minorHAnsi" w:hAnsiTheme="minorHAnsi" w:cstheme="minorHAnsi"/>
        </w:rPr>
        <w:t>found in February 2022 that 63% of</w:t>
      </w:r>
      <w:r w:rsidRPr="00181BEE">
        <w:rPr>
          <w:rFonts w:asciiTheme="minorHAnsi" w:hAnsiTheme="minorHAnsi" w:cstheme="minorHAnsi"/>
        </w:rPr>
        <w:t xml:space="preserve"> those surveyed supported the island's neutrality, and only 6% opposed the policy, with 14% undecided. A Eurobarometer survey in May 2022 found that 75% of Maltese would however support greater military cooperation within the European Union</w:t>
      </w:r>
      <w:r w:rsidR="009A1AF6">
        <w:rPr>
          <w:rFonts w:asciiTheme="minorHAnsi" w:hAnsiTheme="minorHAnsi" w:cstheme="minorHAnsi"/>
        </w:rPr>
        <w:t>.</w:t>
      </w:r>
    </w:p>
    <w:p w:rsidR="007C384E" w:rsidRDefault="007C384E" w:rsidP="009A1AF6">
      <w:pPr>
        <w:spacing w:line="276" w:lineRule="auto"/>
        <w:rPr>
          <w:rFonts w:asciiTheme="minorHAnsi" w:hAnsiTheme="minorHAnsi" w:cstheme="minorHAnsi"/>
        </w:rPr>
      </w:pPr>
    </w:p>
    <w:p w:rsidR="00005E8A" w:rsidRPr="00005E8A" w:rsidRDefault="00A3095F" w:rsidP="009A1AF6">
      <w:pPr>
        <w:pStyle w:val="Balk4"/>
        <w:numPr>
          <w:ilvl w:val="2"/>
          <w:numId w:val="6"/>
        </w:numPr>
        <w:tabs>
          <w:tab w:val="left" w:pos="885"/>
        </w:tabs>
        <w:rPr>
          <w:rFonts w:asciiTheme="minorHAnsi" w:hAnsiTheme="minorHAnsi" w:cstheme="minorHAnsi"/>
          <w:color w:val="3A9E9D"/>
        </w:rPr>
      </w:pPr>
      <w:r w:rsidRPr="00005E8A">
        <w:rPr>
          <w:rFonts w:asciiTheme="minorHAnsi" w:hAnsiTheme="minorHAnsi" w:cstheme="minorHAnsi"/>
          <w:color w:val="3A9E9D"/>
        </w:rPr>
        <w:t>Serbia</w:t>
      </w:r>
    </w:p>
    <w:p w:rsidR="00005E8A" w:rsidRPr="00181BEE" w:rsidRDefault="00A3095F" w:rsidP="009A1AF6">
      <w:pPr>
        <w:pStyle w:val="GvdeMetni"/>
        <w:spacing w:before="269"/>
        <w:ind w:left="154" w:right="471"/>
        <w:rPr>
          <w:rFonts w:asciiTheme="minorHAnsi" w:hAnsiTheme="minorHAnsi" w:cstheme="minorHAnsi"/>
        </w:rPr>
      </w:pPr>
      <w:hyperlink r:id="rId203">
        <w:r w:rsidRPr="00181BEE">
          <w:rPr>
            <w:rFonts w:asciiTheme="minorHAnsi" w:hAnsiTheme="minorHAnsi" w:cstheme="minorHAnsi"/>
          </w:rPr>
          <w:t>Yugoslavia</w:t>
        </w:r>
      </w:hyperlink>
      <w:r w:rsidRPr="00181BEE">
        <w:rPr>
          <w:rFonts w:asciiTheme="minorHAnsi" w:hAnsiTheme="minorHAnsi" w:cstheme="minorHAnsi"/>
        </w:rPr>
        <w:t xml:space="preserve">'s </w:t>
      </w:r>
      <w:hyperlink r:id="rId204">
        <w:r w:rsidRPr="00181BEE">
          <w:rPr>
            <w:rFonts w:asciiTheme="minorHAnsi" w:hAnsiTheme="minorHAnsi" w:cstheme="minorHAnsi"/>
          </w:rPr>
          <w:t xml:space="preserve">communist government </w:t>
        </w:r>
      </w:hyperlink>
      <w:r w:rsidRPr="00181BEE">
        <w:rPr>
          <w:rFonts w:asciiTheme="minorHAnsi" w:hAnsiTheme="minorHAnsi" w:cstheme="minorHAnsi"/>
        </w:rPr>
        <w:t xml:space="preserve">sided with the </w:t>
      </w:r>
      <w:hyperlink r:id="rId205">
        <w:r w:rsidRPr="00181BEE">
          <w:rPr>
            <w:rFonts w:asciiTheme="minorHAnsi" w:hAnsiTheme="minorHAnsi" w:cstheme="minorHAnsi"/>
          </w:rPr>
          <w:t xml:space="preserve">Eastern Bloc </w:t>
        </w:r>
      </w:hyperlink>
      <w:r w:rsidRPr="00181BEE">
        <w:rPr>
          <w:rFonts w:asciiTheme="minorHAnsi" w:hAnsiTheme="minorHAnsi" w:cstheme="minorHAnsi"/>
        </w:rPr>
        <w:t>at the beginning of the</w:t>
      </w:r>
      <w:r w:rsidRPr="00181BEE">
        <w:rPr>
          <w:rFonts w:asciiTheme="minorHAnsi" w:hAnsiTheme="minorHAnsi" w:cstheme="minorHAnsi"/>
          <w:spacing w:val="-13"/>
        </w:rPr>
        <w:t xml:space="preserve"> </w:t>
      </w:r>
      <w:hyperlink r:id="rId206">
        <w:r w:rsidRPr="00181BEE">
          <w:rPr>
            <w:rFonts w:asciiTheme="minorHAnsi" w:hAnsiTheme="minorHAnsi" w:cstheme="minorHAnsi"/>
          </w:rPr>
          <w:t>Cold</w:t>
        </w:r>
        <w:r w:rsidRPr="00181BEE">
          <w:rPr>
            <w:rFonts w:asciiTheme="minorHAnsi" w:hAnsiTheme="minorHAnsi" w:cstheme="minorHAnsi"/>
            <w:spacing w:val="-12"/>
          </w:rPr>
          <w:t xml:space="preserve"> </w:t>
        </w:r>
        <w:r w:rsidRPr="00181BEE">
          <w:rPr>
            <w:rFonts w:asciiTheme="minorHAnsi" w:hAnsiTheme="minorHAnsi" w:cstheme="minorHAnsi"/>
          </w:rPr>
          <w:t>War</w:t>
        </w:r>
      </w:hyperlink>
      <w:r w:rsidRPr="00181BEE">
        <w:rPr>
          <w:rFonts w:asciiTheme="minorHAnsi" w:hAnsiTheme="minorHAnsi" w:cstheme="minorHAnsi"/>
        </w:rPr>
        <w:t>,</w:t>
      </w:r>
      <w:r w:rsidRPr="00181BEE">
        <w:rPr>
          <w:rFonts w:asciiTheme="minorHAnsi" w:hAnsiTheme="minorHAnsi" w:cstheme="minorHAnsi"/>
          <w:spacing w:val="-12"/>
        </w:rPr>
        <w:t xml:space="preserve"> </w:t>
      </w:r>
      <w:r w:rsidRPr="00181BEE">
        <w:rPr>
          <w:rFonts w:asciiTheme="minorHAnsi" w:hAnsiTheme="minorHAnsi" w:cstheme="minorHAnsi"/>
        </w:rPr>
        <w:t>but</w:t>
      </w:r>
      <w:r w:rsidRPr="00181BEE">
        <w:rPr>
          <w:rFonts w:asciiTheme="minorHAnsi" w:hAnsiTheme="minorHAnsi" w:cstheme="minorHAnsi"/>
          <w:spacing w:val="-12"/>
        </w:rPr>
        <w:t xml:space="preserve"> </w:t>
      </w:r>
      <w:r w:rsidRPr="00181BEE">
        <w:rPr>
          <w:rFonts w:asciiTheme="minorHAnsi" w:hAnsiTheme="minorHAnsi" w:cstheme="minorHAnsi"/>
        </w:rPr>
        <w:t>pursued</w:t>
      </w:r>
      <w:r w:rsidRPr="00181BEE">
        <w:rPr>
          <w:rFonts w:asciiTheme="minorHAnsi" w:hAnsiTheme="minorHAnsi" w:cstheme="minorHAnsi"/>
          <w:spacing w:val="-12"/>
        </w:rPr>
        <w:t xml:space="preserve"> </w:t>
      </w:r>
      <w:r w:rsidRPr="00181BEE">
        <w:rPr>
          <w:rFonts w:asciiTheme="minorHAnsi" w:hAnsiTheme="minorHAnsi" w:cstheme="minorHAnsi"/>
        </w:rPr>
        <w:t>a</w:t>
      </w:r>
      <w:r w:rsidRPr="00181BEE">
        <w:rPr>
          <w:rFonts w:asciiTheme="minorHAnsi" w:hAnsiTheme="minorHAnsi" w:cstheme="minorHAnsi"/>
          <w:spacing w:val="-12"/>
        </w:rPr>
        <w:t xml:space="preserve"> </w:t>
      </w:r>
      <w:r w:rsidRPr="00181BEE">
        <w:rPr>
          <w:rFonts w:asciiTheme="minorHAnsi" w:hAnsiTheme="minorHAnsi" w:cstheme="minorHAnsi"/>
        </w:rPr>
        <w:t>policy</w:t>
      </w:r>
      <w:r w:rsidRPr="00181BEE">
        <w:rPr>
          <w:rFonts w:asciiTheme="minorHAnsi" w:hAnsiTheme="minorHAnsi" w:cstheme="minorHAnsi"/>
          <w:spacing w:val="-13"/>
        </w:rPr>
        <w:t xml:space="preserve"> </w:t>
      </w:r>
      <w:r w:rsidRPr="00181BEE">
        <w:rPr>
          <w:rFonts w:asciiTheme="minorHAnsi" w:hAnsiTheme="minorHAnsi" w:cstheme="minorHAnsi"/>
        </w:rPr>
        <w:t>of</w:t>
      </w:r>
      <w:r w:rsidRPr="00181BEE">
        <w:rPr>
          <w:rFonts w:asciiTheme="minorHAnsi" w:hAnsiTheme="minorHAnsi" w:cstheme="minorHAnsi"/>
          <w:spacing w:val="-11"/>
        </w:rPr>
        <w:t xml:space="preserve"> </w:t>
      </w:r>
      <w:hyperlink r:id="rId207">
        <w:r w:rsidRPr="00181BEE">
          <w:rPr>
            <w:rFonts w:asciiTheme="minorHAnsi" w:hAnsiTheme="minorHAnsi" w:cstheme="minorHAnsi"/>
          </w:rPr>
          <w:t>neutrality</w:t>
        </w:r>
        <w:r w:rsidRPr="00181BEE">
          <w:rPr>
            <w:rFonts w:asciiTheme="minorHAnsi" w:hAnsiTheme="minorHAnsi" w:cstheme="minorHAnsi"/>
            <w:spacing w:val="-12"/>
          </w:rPr>
          <w:t xml:space="preserve"> </w:t>
        </w:r>
      </w:hyperlink>
      <w:r w:rsidRPr="00181BEE">
        <w:rPr>
          <w:rFonts w:asciiTheme="minorHAnsi" w:hAnsiTheme="minorHAnsi" w:cstheme="minorHAnsi"/>
        </w:rPr>
        <w:t>following</w:t>
      </w:r>
      <w:r w:rsidRPr="00181BEE">
        <w:rPr>
          <w:rFonts w:asciiTheme="minorHAnsi" w:hAnsiTheme="minorHAnsi" w:cstheme="minorHAnsi"/>
          <w:spacing w:val="-13"/>
        </w:rPr>
        <w:t xml:space="preserve"> </w:t>
      </w:r>
      <w:r w:rsidRPr="00181BEE">
        <w:rPr>
          <w:rFonts w:asciiTheme="minorHAnsi" w:hAnsiTheme="minorHAnsi" w:cstheme="minorHAnsi"/>
        </w:rPr>
        <w:t>the</w:t>
      </w:r>
      <w:r w:rsidRPr="00181BEE">
        <w:rPr>
          <w:rFonts w:asciiTheme="minorHAnsi" w:hAnsiTheme="minorHAnsi" w:cstheme="minorHAnsi"/>
          <w:spacing w:val="-11"/>
        </w:rPr>
        <w:t xml:space="preserve"> </w:t>
      </w:r>
      <w:hyperlink r:id="rId208">
        <w:r w:rsidRPr="00181BEE">
          <w:rPr>
            <w:rFonts w:asciiTheme="minorHAnsi" w:hAnsiTheme="minorHAnsi" w:cstheme="minorHAnsi"/>
          </w:rPr>
          <w:t>Tito–Stalin</w:t>
        </w:r>
        <w:r w:rsidRPr="00181BEE">
          <w:rPr>
            <w:rFonts w:asciiTheme="minorHAnsi" w:hAnsiTheme="minorHAnsi" w:cstheme="minorHAnsi"/>
            <w:spacing w:val="-12"/>
          </w:rPr>
          <w:t xml:space="preserve"> </w:t>
        </w:r>
        <w:r w:rsidRPr="00181BEE">
          <w:rPr>
            <w:rFonts w:asciiTheme="minorHAnsi" w:hAnsiTheme="minorHAnsi" w:cstheme="minorHAnsi"/>
          </w:rPr>
          <w:t>split</w:t>
        </w:r>
        <w:r w:rsidRPr="00181BEE">
          <w:rPr>
            <w:rFonts w:asciiTheme="minorHAnsi" w:hAnsiTheme="minorHAnsi" w:cstheme="minorHAnsi"/>
            <w:spacing w:val="-12"/>
          </w:rPr>
          <w:t xml:space="preserve"> </w:t>
        </w:r>
      </w:hyperlink>
      <w:r w:rsidRPr="00181BEE">
        <w:rPr>
          <w:rFonts w:asciiTheme="minorHAnsi" w:hAnsiTheme="minorHAnsi" w:cstheme="minorHAnsi"/>
        </w:rPr>
        <w:t>in</w:t>
      </w:r>
      <w:r w:rsidRPr="00181BEE">
        <w:rPr>
          <w:rFonts w:asciiTheme="minorHAnsi" w:hAnsiTheme="minorHAnsi" w:cstheme="minorHAnsi"/>
          <w:spacing w:val="-12"/>
        </w:rPr>
        <w:t xml:space="preserve"> </w:t>
      </w:r>
      <w:r w:rsidRPr="00181BEE">
        <w:rPr>
          <w:rFonts w:asciiTheme="minorHAnsi" w:hAnsiTheme="minorHAnsi" w:cstheme="minorHAnsi"/>
        </w:rPr>
        <w:t>1948. It</w:t>
      </w:r>
      <w:r w:rsidRPr="00181BEE">
        <w:rPr>
          <w:rFonts w:asciiTheme="minorHAnsi" w:hAnsiTheme="minorHAnsi" w:cstheme="minorHAnsi"/>
          <w:spacing w:val="-16"/>
        </w:rPr>
        <w:t xml:space="preserve"> </w:t>
      </w:r>
      <w:r w:rsidRPr="00181BEE">
        <w:rPr>
          <w:rFonts w:asciiTheme="minorHAnsi" w:hAnsiTheme="minorHAnsi" w:cstheme="minorHAnsi"/>
        </w:rPr>
        <w:t>was</w:t>
      </w:r>
      <w:r w:rsidRPr="00181BEE">
        <w:rPr>
          <w:rFonts w:asciiTheme="minorHAnsi" w:hAnsiTheme="minorHAnsi" w:cstheme="minorHAnsi"/>
          <w:spacing w:val="-16"/>
        </w:rPr>
        <w:t xml:space="preserve"> </w:t>
      </w:r>
      <w:r w:rsidRPr="00181BEE">
        <w:rPr>
          <w:rFonts w:asciiTheme="minorHAnsi" w:hAnsiTheme="minorHAnsi" w:cstheme="minorHAnsi"/>
        </w:rPr>
        <w:t>a</w:t>
      </w:r>
      <w:r w:rsidRPr="00181BEE">
        <w:rPr>
          <w:rFonts w:asciiTheme="minorHAnsi" w:hAnsiTheme="minorHAnsi" w:cstheme="minorHAnsi"/>
          <w:spacing w:val="-15"/>
        </w:rPr>
        <w:t xml:space="preserve"> </w:t>
      </w:r>
      <w:hyperlink r:id="rId209">
        <w:r w:rsidRPr="00181BEE">
          <w:rPr>
            <w:rFonts w:asciiTheme="minorHAnsi" w:hAnsiTheme="minorHAnsi" w:cstheme="minorHAnsi"/>
          </w:rPr>
          <w:t>founding</w:t>
        </w:r>
        <w:r w:rsidRPr="00181BEE">
          <w:rPr>
            <w:rFonts w:asciiTheme="minorHAnsi" w:hAnsiTheme="minorHAnsi" w:cstheme="minorHAnsi"/>
            <w:spacing w:val="-16"/>
          </w:rPr>
          <w:t xml:space="preserve"> </w:t>
        </w:r>
        <w:r w:rsidRPr="00181BEE">
          <w:rPr>
            <w:rFonts w:asciiTheme="minorHAnsi" w:hAnsiTheme="minorHAnsi" w:cstheme="minorHAnsi"/>
          </w:rPr>
          <w:t>member</w:t>
        </w:r>
        <w:r w:rsidRPr="00181BEE">
          <w:rPr>
            <w:rFonts w:asciiTheme="minorHAnsi" w:hAnsiTheme="minorHAnsi" w:cstheme="minorHAnsi"/>
            <w:spacing w:val="-15"/>
          </w:rPr>
          <w:t xml:space="preserve"> </w:t>
        </w:r>
        <w:r w:rsidRPr="00181BEE">
          <w:rPr>
            <w:rFonts w:asciiTheme="minorHAnsi" w:hAnsiTheme="minorHAnsi" w:cstheme="minorHAnsi"/>
          </w:rPr>
          <w:t>of</w:t>
        </w:r>
        <w:r w:rsidRPr="00181BEE">
          <w:rPr>
            <w:rFonts w:asciiTheme="minorHAnsi" w:hAnsiTheme="minorHAnsi" w:cstheme="minorHAnsi"/>
            <w:spacing w:val="-16"/>
          </w:rPr>
          <w:t xml:space="preserve"> </w:t>
        </w:r>
        <w:r w:rsidRPr="00181BEE">
          <w:rPr>
            <w:rFonts w:asciiTheme="minorHAnsi" w:hAnsiTheme="minorHAnsi" w:cstheme="minorHAnsi"/>
          </w:rPr>
          <w:t>the</w:t>
        </w:r>
        <w:r w:rsidRPr="00181BEE">
          <w:rPr>
            <w:rFonts w:asciiTheme="minorHAnsi" w:hAnsiTheme="minorHAnsi" w:cstheme="minorHAnsi"/>
            <w:spacing w:val="-15"/>
          </w:rPr>
          <w:t xml:space="preserve"> </w:t>
        </w:r>
        <w:r w:rsidRPr="00181BEE">
          <w:rPr>
            <w:rFonts w:asciiTheme="minorHAnsi" w:hAnsiTheme="minorHAnsi" w:cstheme="minorHAnsi"/>
          </w:rPr>
          <w:t>Non-Aligned</w:t>
        </w:r>
        <w:r w:rsidRPr="00181BEE">
          <w:rPr>
            <w:rFonts w:asciiTheme="minorHAnsi" w:hAnsiTheme="minorHAnsi" w:cstheme="minorHAnsi"/>
            <w:spacing w:val="-16"/>
          </w:rPr>
          <w:t xml:space="preserve"> </w:t>
        </w:r>
        <w:r w:rsidRPr="00181BEE">
          <w:rPr>
            <w:rFonts w:asciiTheme="minorHAnsi" w:hAnsiTheme="minorHAnsi" w:cstheme="minorHAnsi"/>
          </w:rPr>
          <w:t>Movement</w:t>
        </w:r>
        <w:r w:rsidRPr="00181BEE">
          <w:rPr>
            <w:rFonts w:asciiTheme="minorHAnsi" w:hAnsiTheme="minorHAnsi" w:cstheme="minorHAnsi"/>
            <w:spacing w:val="-15"/>
          </w:rPr>
          <w:t xml:space="preserve"> </w:t>
        </w:r>
      </w:hyperlink>
      <w:r w:rsidRPr="00181BEE">
        <w:rPr>
          <w:rFonts w:asciiTheme="minorHAnsi" w:hAnsiTheme="minorHAnsi" w:cstheme="minorHAnsi"/>
        </w:rPr>
        <w:t>in</w:t>
      </w:r>
      <w:r w:rsidRPr="00181BEE">
        <w:rPr>
          <w:rFonts w:asciiTheme="minorHAnsi" w:hAnsiTheme="minorHAnsi" w:cstheme="minorHAnsi"/>
          <w:spacing w:val="-16"/>
        </w:rPr>
        <w:t xml:space="preserve"> </w:t>
      </w:r>
      <w:r w:rsidRPr="00181BEE">
        <w:rPr>
          <w:rFonts w:asciiTheme="minorHAnsi" w:hAnsiTheme="minorHAnsi" w:cstheme="minorHAnsi"/>
        </w:rPr>
        <w:t>1961.</w:t>
      </w:r>
      <w:r w:rsidRPr="00181BEE">
        <w:rPr>
          <w:rFonts w:asciiTheme="minorHAnsi" w:hAnsiTheme="minorHAnsi" w:cstheme="minorHAnsi"/>
          <w:spacing w:val="-15"/>
        </w:rPr>
        <w:t xml:space="preserve"> </w:t>
      </w:r>
      <w:r w:rsidRPr="00181BEE">
        <w:rPr>
          <w:rFonts w:asciiTheme="minorHAnsi" w:hAnsiTheme="minorHAnsi" w:cstheme="minorHAnsi"/>
        </w:rPr>
        <w:t>Since</w:t>
      </w:r>
      <w:r w:rsidRPr="00181BEE">
        <w:rPr>
          <w:rFonts w:asciiTheme="minorHAnsi" w:hAnsiTheme="minorHAnsi" w:cstheme="minorHAnsi"/>
          <w:spacing w:val="-16"/>
        </w:rPr>
        <w:t xml:space="preserve"> </w:t>
      </w:r>
      <w:hyperlink r:id="rId210">
        <w:r w:rsidRPr="00181BEE">
          <w:rPr>
            <w:rFonts w:asciiTheme="minorHAnsi" w:hAnsiTheme="minorHAnsi" w:cstheme="minorHAnsi"/>
          </w:rPr>
          <w:t>that</w:t>
        </w:r>
        <w:r w:rsidRPr="00181BEE">
          <w:rPr>
            <w:rFonts w:asciiTheme="minorHAnsi" w:hAnsiTheme="minorHAnsi" w:cstheme="minorHAnsi"/>
            <w:spacing w:val="-16"/>
          </w:rPr>
          <w:t xml:space="preserve"> </w:t>
        </w:r>
        <w:r w:rsidRPr="00181BEE">
          <w:rPr>
            <w:rFonts w:asciiTheme="minorHAnsi" w:hAnsiTheme="minorHAnsi" w:cstheme="minorHAnsi"/>
          </w:rPr>
          <w:t>country's</w:t>
        </w:r>
      </w:hyperlink>
      <w:r w:rsidRPr="00181BEE">
        <w:rPr>
          <w:rFonts w:asciiTheme="minorHAnsi" w:hAnsiTheme="minorHAnsi" w:cstheme="minorHAnsi"/>
        </w:rPr>
        <w:t xml:space="preserve"> </w:t>
      </w:r>
      <w:hyperlink r:id="rId211">
        <w:r w:rsidRPr="00181BEE">
          <w:rPr>
            <w:rFonts w:asciiTheme="minorHAnsi" w:hAnsiTheme="minorHAnsi" w:cstheme="minorHAnsi"/>
          </w:rPr>
          <w:t xml:space="preserve">dissolution </w:t>
        </w:r>
      </w:hyperlink>
      <w:r w:rsidRPr="00181BEE">
        <w:rPr>
          <w:rFonts w:asciiTheme="minorHAnsi" w:hAnsiTheme="minorHAnsi" w:cstheme="minorHAnsi"/>
        </w:rPr>
        <w:t xml:space="preserve">most of its </w:t>
      </w:r>
      <w:hyperlink r:id="rId212">
        <w:r w:rsidRPr="00181BEE">
          <w:rPr>
            <w:rFonts w:asciiTheme="minorHAnsi" w:hAnsiTheme="minorHAnsi" w:cstheme="minorHAnsi"/>
          </w:rPr>
          <w:t xml:space="preserve">successor states </w:t>
        </w:r>
      </w:hyperlink>
      <w:r w:rsidRPr="00181BEE">
        <w:rPr>
          <w:rFonts w:asciiTheme="minorHAnsi" w:hAnsiTheme="minorHAnsi" w:cstheme="minorHAnsi"/>
        </w:rPr>
        <w:t xml:space="preserve">have joined NATO, but the largest of them, </w:t>
      </w:r>
      <w:hyperlink r:id="rId213">
        <w:r w:rsidRPr="00181BEE">
          <w:rPr>
            <w:rFonts w:asciiTheme="minorHAnsi" w:hAnsiTheme="minorHAnsi" w:cstheme="minorHAnsi"/>
          </w:rPr>
          <w:t>Serbi</w:t>
        </w:r>
      </w:hyperlink>
      <w:r w:rsidRPr="00181BEE">
        <w:rPr>
          <w:rFonts w:asciiTheme="minorHAnsi" w:hAnsiTheme="minorHAnsi" w:cstheme="minorHAnsi"/>
        </w:rPr>
        <w:t>a, has maintained Yugoslavia's policy of</w:t>
      </w:r>
      <w:r w:rsidRPr="00181BEE">
        <w:rPr>
          <w:rFonts w:asciiTheme="minorHAnsi" w:hAnsiTheme="minorHAnsi" w:cstheme="minorHAnsi"/>
          <w:spacing w:val="-7"/>
        </w:rPr>
        <w:t xml:space="preserve"> </w:t>
      </w:r>
      <w:r w:rsidRPr="00181BEE">
        <w:rPr>
          <w:rFonts w:asciiTheme="minorHAnsi" w:hAnsiTheme="minorHAnsi" w:cstheme="minorHAnsi"/>
        </w:rPr>
        <w:t>neutrality.</w:t>
      </w:r>
    </w:p>
    <w:p w:rsidR="00005E8A" w:rsidRPr="00181BEE" w:rsidRDefault="00A3095F" w:rsidP="009A1AF6">
      <w:pPr>
        <w:pStyle w:val="GvdeMetni"/>
        <w:ind w:left="154" w:right="470"/>
        <w:rPr>
          <w:rFonts w:asciiTheme="minorHAnsi" w:hAnsiTheme="minorHAnsi" w:cstheme="minorHAnsi"/>
        </w:rPr>
      </w:pPr>
      <w:r w:rsidRPr="00181BEE">
        <w:rPr>
          <w:rFonts w:asciiTheme="minorHAnsi" w:hAnsiTheme="minorHAnsi" w:cstheme="minorHAnsi"/>
        </w:rPr>
        <w:t xml:space="preserve">The </w:t>
      </w:r>
      <w:hyperlink r:id="rId214">
        <w:r w:rsidRPr="00181BEE">
          <w:rPr>
            <w:rFonts w:asciiTheme="minorHAnsi" w:hAnsiTheme="minorHAnsi" w:cstheme="minorHAnsi"/>
          </w:rPr>
          <w:t>NATO intervention in Bosnia and Herzegovina</w:t>
        </w:r>
      </w:hyperlink>
      <w:r w:rsidRPr="00181BEE">
        <w:rPr>
          <w:rFonts w:asciiTheme="minorHAnsi" w:hAnsiTheme="minorHAnsi" w:cstheme="minorHAnsi"/>
        </w:rPr>
        <w:t xml:space="preserve"> in 1992 against </w:t>
      </w:r>
      <w:hyperlink r:id="rId215">
        <w:r w:rsidRPr="00181BEE">
          <w:rPr>
            <w:rFonts w:asciiTheme="minorHAnsi" w:hAnsiTheme="minorHAnsi" w:cstheme="minorHAnsi"/>
          </w:rPr>
          <w:t>Bosnia-Serbian</w:t>
        </w:r>
      </w:hyperlink>
      <w:r w:rsidRPr="00181BEE">
        <w:rPr>
          <w:rFonts w:asciiTheme="minorHAnsi" w:hAnsiTheme="minorHAnsi" w:cstheme="minorHAnsi"/>
        </w:rPr>
        <w:t xml:space="preserve"> </w:t>
      </w:r>
      <w:hyperlink r:id="rId216">
        <w:r w:rsidRPr="00181BEE">
          <w:rPr>
            <w:rFonts w:asciiTheme="minorHAnsi" w:hAnsiTheme="minorHAnsi" w:cstheme="minorHAnsi"/>
          </w:rPr>
          <w:t xml:space="preserve">forces </w:t>
        </w:r>
      </w:hyperlink>
      <w:r w:rsidRPr="00181BEE">
        <w:rPr>
          <w:rFonts w:asciiTheme="minorHAnsi" w:hAnsiTheme="minorHAnsi" w:cstheme="minorHAnsi"/>
        </w:rPr>
        <w:t xml:space="preserve">and the </w:t>
      </w:r>
      <w:hyperlink r:id="rId217">
        <w:r w:rsidRPr="00181BEE">
          <w:rPr>
            <w:rFonts w:asciiTheme="minorHAnsi" w:hAnsiTheme="minorHAnsi" w:cstheme="minorHAnsi"/>
          </w:rPr>
          <w:t xml:space="preserve">NATO bombing </w:t>
        </w:r>
      </w:hyperlink>
      <w:r w:rsidRPr="00181BEE">
        <w:rPr>
          <w:rFonts w:asciiTheme="minorHAnsi" w:hAnsiTheme="minorHAnsi" w:cstheme="minorHAnsi"/>
        </w:rPr>
        <w:t xml:space="preserve">of targets in Serbia during the </w:t>
      </w:r>
      <w:hyperlink r:id="rId218">
        <w:r w:rsidRPr="00181BEE">
          <w:rPr>
            <w:rFonts w:asciiTheme="minorHAnsi" w:hAnsiTheme="minorHAnsi" w:cstheme="minorHAnsi"/>
          </w:rPr>
          <w:t>Kosovo War</w:t>
        </w:r>
        <w:r w:rsidRPr="00181BEE">
          <w:rPr>
            <w:rFonts w:asciiTheme="minorHAnsi" w:hAnsiTheme="minorHAnsi" w:cstheme="minorHAnsi"/>
          </w:rPr>
          <w:t xml:space="preserve"> </w:t>
        </w:r>
      </w:hyperlink>
      <w:r w:rsidRPr="00181BEE">
        <w:rPr>
          <w:rFonts w:asciiTheme="minorHAnsi" w:hAnsiTheme="minorHAnsi" w:cstheme="minorHAnsi"/>
        </w:rPr>
        <w:t xml:space="preserve">in 1999 resulted in strained relations between Serbia and NATO.After the overthrow of President </w:t>
      </w:r>
      <w:hyperlink r:id="rId219">
        <w:r w:rsidRPr="00181BEE">
          <w:rPr>
            <w:rFonts w:asciiTheme="minorHAnsi" w:hAnsiTheme="minorHAnsi" w:cstheme="minorHAnsi"/>
          </w:rPr>
          <w:t>Slobodan Milošević</w:t>
        </w:r>
      </w:hyperlink>
      <w:r w:rsidRPr="00181BEE">
        <w:rPr>
          <w:rFonts w:asciiTheme="minorHAnsi" w:hAnsiTheme="minorHAnsi" w:cstheme="minorHAnsi"/>
        </w:rPr>
        <w:t xml:space="preserve"> Serbia wanted to improve its relations with NATO, thou</w:t>
      </w:r>
      <w:r w:rsidRPr="00181BEE">
        <w:rPr>
          <w:rFonts w:asciiTheme="minorHAnsi" w:hAnsiTheme="minorHAnsi" w:cstheme="minorHAnsi"/>
        </w:rPr>
        <w:t xml:space="preserve">gh membership in the military alliance remained highly controversial among political parties and society. In the years under Prime Minister </w:t>
      </w:r>
      <w:hyperlink r:id="rId220">
        <w:r w:rsidRPr="00181BEE">
          <w:rPr>
            <w:rFonts w:asciiTheme="minorHAnsi" w:hAnsiTheme="minorHAnsi" w:cstheme="minorHAnsi"/>
          </w:rPr>
          <w:t>Zoran Đinđić</w:t>
        </w:r>
      </w:hyperlink>
      <w:r w:rsidRPr="00181BEE">
        <w:rPr>
          <w:rFonts w:asciiTheme="minorHAnsi" w:hAnsiTheme="minorHAnsi" w:cstheme="minorHAnsi"/>
        </w:rPr>
        <w:t xml:space="preserve"> the country (t</w:t>
      </w:r>
      <w:r w:rsidRPr="00181BEE">
        <w:rPr>
          <w:rFonts w:asciiTheme="minorHAnsi" w:hAnsiTheme="minorHAnsi" w:cstheme="minorHAnsi"/>
        </w:rPr>
        <w:t xml:space="preserve">hen </w:t>
      </w:r>
      <w:hyperlink r:id="rId221">
        <w:r w:rsidRPr="00181BEE">
          <w:rPr>
            <w:rFonts w:asciiTheme="minorHAnsi" w:hAnsiTheme="minorHAnsi" w:cstheme="minorHAnsi"/>
          </w:rPr>
          <w:t>Serbia and Montenegr</w:t>
        </w:r>
      </w:hyperlink>
      <w:r w:rsidRPr="00181BEE">
        <w:rPr>
          <w:rFonts w:asciiTheme="minorHAnsi" w:hAnsiTheme="minorHAnsi" w:cstheme="minorHAnsi"/>
        </w:rPr>
        <w:t xml:space="preserve">o) did not rule out joining NATO, but after </w:t>
      </w:r>
      <w:hyperlink r:id="rId222">
        <w:r w:rsidRPr="00181BEE">
          <w:rPr>
            <w:rFonts w:asciiTheme="minorHAnsi" w:hAnsiTheme="minorHAnsi" w:cstheme="minorHAnsi"/>
          </w:rPr>
          <w:t>Đinđić's as</w:t>
        </w:r>
        <w:r w:rsidRPr="00181BEE">
          <w:rPr>
            <w:rFonts w:asciiTheme="minorHAnsi" w:hAnsiTheme="minorHAnsi" w:cstheme="minorHAnsi"/>
          </w:rPr>
          <w:t>sassination</w:t>
        </w:r>
      </w:hyperlink>
      <w:r w:rsidRPr="00181BEE">
        <w:rPr>
          <w:rFonts w:asciiTheme="minorHAnsi" w:hAnsiTheme="minorHAnsi" w:cstheme="minorHAnsi"/>
        </w:rPr>
        <w:t xml:space="preserve"> in 2003 Serbia increasingly started preferring a course of military neutrality. </w:t>
      </w:r>
      <w:hyperlink r:id="rId223">
        <w:r w:rsidRPr="00181BEE">
          <w:rPr>
            <w:rFonts w:asciiTheme="minorHAnsi" w:hAnsiTheme="minorHAnsi" w:cstheme="minorHAnsi"/>
          </w:rPr>
          <w:t xml:space="preserve">Serbia's Parliament </w:t>
        </w:r>
      </w:hyperlink>
      <w:r w:rsidRPr="00181BEE">
        <w:rPr>
          <w:rFonts w:asciiTheme="minorHAnsi" w:hAnsiTheme="minorHAnsi" w:cstheme="minorHAnsi"/>
        </w:rPr>
        <w:t xml:space="preserve">passed a resolution in 2007 which declared their </w:t>
      </w:r>
      <w:hyperlink r:id="rId224">
        <w:r w:rsidRPr="00181BEE">
          <w:rPr>
            <w:rFonts w:asciiTheme="minorHAnsi" w:hAnsiTheme="minorHAnsi" w:cstheme="minorHAnsi"/>
          </w:rPr>
          <w:t>military neutrality</w:t>
        </w:r>
      </w:hyperlink>
      <w:r w:rsidRPr="00181BEE">
        <w:rPr>
          <w:rFonts w:asciiTheme="minorHAnsi" w:hAnsiTheme="minorHAnsi" w:cstheme="minorHAnsi"/>
        </w:rPr>
        <w:t xml:space="preserve"> until such time as a referendum was held on the issue. Relations with NATO were further strained following </w:t>
      </w:r>
      <w:hyperlink r:id="rId225">
        <w:r w:rsidRPr="00181BEE">
          <w:rPr>
            <w:rFonts w:asciiTheme="minorHAnsi" w:hAnsiTheme="minorHAnsi" w:cstheme="minorHAnsi"/>
          </w:rPr>
          <w:t>Kosovo's declaration of</w:t>
        </w:r>
      </w:hyperlink>
      <w:r w:rsidRPr="00181BEE">
        <w:rPr>
          <w:rFonts w:asciiTheme="minorHAnsi" w:hAnsiTheme="minorHAnsi" w:cstheme="minorHAnsi"/>
        </w:rPr>
        <w:t xml:space="preserve"> </w:t>
      </w:r>
      <w:hyperlink r:id="rId226">
        <w:r w:rsidRPr="00181BEE">
          <w:rPr>
            <w:rFonts w:asciiTheme="minorHAnsi" w:hAnsiTheme="minorHAnsi" w:cstheme="minorHAnsi"/>
          </w:rPr>
          <w:t>independence</w:t>
        </w:r>
        <w:r w:rsidRPr="00181BEE">
          <w:rPr>
            <w:rFonts w:asciiTheme="minorHAnsi" w:hAnsiTheme="minorHAnsi" w:cstheme="minorHAnsi"/>
            <w:spacing w:val="-13"/>
          </w:rPr>
          <w:t xml:space="preserve"> </w:t>
        </w:r>
      </w:hyperlink>
      <w:r w:rsidRPr="00181BEE">
        <w:rPr>
          <w:rFonts w:asciiTheme="minorHAnsi" w:hAnsiTheme="minorHAnsi" w:cstheme="minorHAnsi"/>
        </w:rPr>
        <w:t>in</w:t>
      </w:r>
      <w:r w:rsidRPr="00181BEE">
        <w:rPr>
          <w:rFonts w:asciiTheme="minorHAnsi" w:hAnsiTheme="minorHAnsi" w:cstheme="minorHAnsi"/>
          <w:spacing w:val="-13"/>
        </w:rPr>
        <w:t xml:space="preserve"> </w:t>
      </w:r>
      <w:r w:rsidRPr="00181BEE">
        <w:rPr>
          <w:rFonts w:asciiTheme="minorHAnsi" w:hAnsiTheme="minorHAnsi" w:cstheme="minorHAnsi"/>
        </w:rPr>
        <w:t>2008,</w:t>
      </w:r>
      <w:r w:rsidRPr="00181BEE">
        <w:rPr>
          <w:rFonts w:asciiTheme="minorHAnsi" w:hAnsiTheme="minorHAnsi" w:cstheme="minorHAnsi"/>
          <w:spacing w:val="-12"/>
        </w:rPr>
        <w:t xml:space="preserve"> </w:t>
      </w:r>
      <w:r w:rsidRPr="00181BEE">
        <w:rPr>
          <w:rFonts w:asciiTheme="minorHAnsi" w:hAnsiTheme="minorHAnsi" w:cstheme="minorHAnsi"/>
        </w:rPr>
        <w:t>while</w:t>
      </w:r>
      <w:r w:rsidRPr="00181BEE">
        <w:rPr>
          <w:rFonts w:asciiTheme="minorHAnsi" w:hAnsiTheme="minorHAnsi" w:cstheme="minorHAnsi"/>
          <w:spacing w:val="-13"/>
        </w:rPr>
        <w:t xml:space="preserve"> </w:t>
      </w:r>
      <w:r w:rsidRPr="00181BEE">
        <w:rPr>
          <w:rFonts w:asciiTheme="minorHAnsi" w:hAnsiTheme="minorHAnsi" w:cstheme="minorHAnsi"/>
        </w:rPr>
        <w:t>it</w:t>
      </w:r>
      <w:r w:rsidRPr="00181BEE">
        <w:rPr>
          <w:rFonts w:asciiTheme="minorHAnsi" w:hAnsiTheme="minorHAnsi" w:cstheme="minorHAnsi"/>
          <w:spacing w:val="-12"/>
        </w:rPr>
        <w:t xml:space="preserve"> </w:t>
      </w:r>
      <w:r w:rsidRPr="00181BEE">
        <w:rPr>
          <w:rFonts w:asciiTheme="minorHAnsi" w:hAnsiTheme="minorHAnsi" w:cstheme="minorHAnsi"/>
        </w:rPr>
        <w:t>was</w:t>
      </w:r>
      <w:r w:rsidRPr="00181BEE">
        <w:rPr>
          <w:rFonts w:asciiTheme="minorHAnsi" w:hAnsiTheme="minorHAnsi" w:cstheme="minorHAnsi"/>
          <w:spacing w:val="-12"/>
        </w:rPr>
        <w:t xml:space="preserve"> </w:t>
      </w:r>
      <w:r w:rsidRPr="00181BEE">
        <w:rPr>
          <w:rFonts w:asciiTheme="minorHAnsi" w:hAnsiTheme="minorHAnsi" w:cstheme="minorHAnsi"/>
        </w:rPr>
        <w:t>a</w:t>
      </w:r>
      <w:r w:rsidRPr="00181BEE">
        <w:rPr>
          <w:rFonts w:asciiTheme="minorHAnsi" w:hAnsiTheme="minorHAnsi" w:cstheme="minorHAnsi"/>
          <w:spacing w:val="-11"/>
        </w:rPr>
        <w:t xml:space="preserve"> </w:t>
      </w:r>
      <w:hyperlink r:id="rId227">
        <w:r w:rsidRPr="00181BEE">
          <w:rPr>
            <w:rFonts w:asciiTheme="minorHAnsi" w:hAnsiTheme="minorHAnsi" w:cstheme="minorHAnsi"/>
          </w:rPr>
          <w:t>protectorate</w:t>
        </w:r>
        <w:r w:rsidRPr="00181BEE">
          <w:rPr>
            <w:rFonts w:asciiTheme="minorHAnsi" w:hAnsiTheme="minorHAnsi" w:cstheme="minorHAnsi"/>
            <w:spacing w:val="-13"/>
          </w:rPr>
          <w:t xml:space="preserve"> </w:t>
        </w:r>
        <w:r w:rsidRPr="00181BEE">
          <w:rPr>
            <w:rFonts w:asciiTheme="minorHAnsi" w:hAnsiTheme="minorHAnsi" w:cstheme="minorHAnsi"/>
          </w:rPr>
          <w:t>of</w:t>
        </w:r>
        <w:r w:rsidRPr="00181BEE">
          <w:rPr>
            <w:rFonts w:asciiTheme="minorHAnsi" w:hAnsiTheme="minorHAnsi" w:cstheme="minorHAnsi"/>
            <w:spacing w:val="-13"/>
          </w:rPr>
          <w:t xml:space="preserve"> </w:t>
        </w:r>
        <w:r w:rsidRPr="00181BEE">
          <w:rPr>
            <w:rFonts w:asciiTheme="minorHAnsi" w:hAnsiTheme="minorHAnsi" w:cstheme="minorHAnsi"/>
          </w:rPr>
          <w:t>the</w:t>
        </w:r>
        <w:r w:rsidRPr="00181BEE">
          <w:rPr>
            <w:rFonts w:asciiTheme="minorHAnsi" w:hAnsiTheme="minorHAnsi" w:cstheme="minorHAnsi"/>
            <w:spacing w:val="-12"/>
          </w:rPr>
          <w:t xml:space="preserve"> </w:t>
        </w:r>
        <w:r w:rsidRPr="00181BEE">
          <w:rPr>
            <w:rFonts w:asciiTheme="minorHAnsi" w:hAnsiTheme="minorHAnsi" w:cstheme="minorHAnsi"/>
          </w:rPr>
          <w:t>United</w:t>
        </w:r>
        <w:r w:rsidRPr="00181BEE">
          <w:rPr>
            <w:rFonts w:asciiTheme="minorHAnsi" w:hAnsiTheme="minorHAnsi" w:cstheme="minorHAnsi"/>
            <w:spacing w:val="-12"/>
          </w:rPr>
          <w:t xml:space="preserve"> </w:t>
        </w:r>
        <w:r w:rsidRPr="00181BEE">
          <w:rPr>
            <w:rFonts w:asciiTheme="minorHAnsi" w:hAnsiTheme="minorHAnsi" w:cstheme="minorHAnsi"/>
          </w:rPr>
          <w:t>Nations</w:t>
        </w:r>
        <w:r w:rsidRPr="00181BEE">
          <w:rPr>
            <w:rFonts w:asciiTheme="minorHAnsi" w:hAnsiTheme="minorHAnsi" w:cstheme="minorHAnsi"/>
            <w:spacing w:val="-12"/>
          </w:rPr>
          <w:t xml:space="preserve"> </w:t>
        </w:r>
      </w:hyperlink>
      <w:r w:rsidRPr="00181BEE">
        <w:rPr>
          <w:rFonts w:asciiTheme="minorHAnsi" w:hAnsiTheme="minorHAnsi" w:cstheme="minorHAnsi"/>
        </w:rPr>
        <w:t>with</w:t>
      </w:r>
      <w:r w:rsidRPr="00181BEE">
        <w:rPr>
          <w:rFonts w:asciiTheme="minorHAnsi" w:hAnsiTheme="minorHAnsi" w:cstheme="minorHAnsi"/>
          <w:spacing w:val="-12"/>
        </w:rPr>
        <w:t xml:space="preserve"> </w:t>
      </w:r>
      <w:r w:rsidRPr="00181BEE">
        <w:rPr>
          <w:rFonts w:asciiTheme="minorHAnsi" w:hAnsiTheme="minorHAnsi" w:cstheme="minorHAnsi"/>
        </w:rPr>
        <w:t>security support from</w:t>
      </w:r>
      <w:r w:rsidRPr="00181BEE">
        <w:rPr>
          <w:rFonts w:asciiTheme="minorHAnsi" w:hAnsiTheme="minorHAnsi" w:cstheme="minorHAnsi"/>
          <w:spacing w:val="-2"/>
        </w:rPr>
        <w:t xml:space="preserve"> </w:t>
      </w:r>
      <w:r w:rsidRPr="00181BEE">
        <w:rPr>
          <w:rFonts w:asciiTheme="minorHAnsi" w:hAnsiTheme="minorHAnsi" w:cstheme="minorHAnsi"/>
        </w:rPr>
        <w:t>NATO.</w:t>
      </w:r>
    </w:p>
    <w:p w:rsidR="00005E8A" w:rsidRPr="00181BEE" w:rsidRDefault="00005E8A" w:rsidP="009A1AF6">
      <w:pPr>
        <w:pStyle w:val="GvdeMetni"/>
        <w:rPr>
          <w:rFonts w:asciiTheme="minorHAnsi" w:hAnsiTheme="minorHAnsi" w:cstheme="minorHAnsi"/>
        </w:rPr>
      </w:pPr>
    </w:p>
    <w:p w:rsidR="00005E8A" w:rsidRDefault="00A3095F" w:rsidP="009A1AF6">
      <w:pPr>
        <w:pStyle w:val="GvdeMetni"/>
        <w:ind w:left="154" w:right="469"/>
        <w:rPr>
          <w:rFonts w:asciiTheme="minorHAnsi" w:hAnsiTheme="minorHAnsi" w:cstheme="minorHAnsi"/>
        </w:rPr>
        <w:sectPr w:rsidR="00005E8A">
          <w:pgSz w:w="11900" w:h="16840"/>
          <w:pgMar w:top="1120" w:right="660" w:bottom="280" w:left="980" w:header="720" w:footer="720" w:gutter="0"/>
          <w:pgNumType w:start="2"/>
          <w:cols w:space="720"/>
        </w:sectPr>
      </w:pPr>
      <w:r w:rsidRPr="00181BEE">
        <w:rPr>
          <w:rFonts w:asciiTheme="minorHAnsi" w:hAnsiTheme="minorHAnsi" w:cstheme="minorHAnsi"/>
        </w:rPr>
        <w:t xml:space="preserve">Serbia was invited to and joined NATO's </w:t>
      </w:r>
      <w:hyperlink r:id="rId228">
        <w:r w:rsidRPr="00181BEE">
          <w:rPr>
            <w:rFonts w:asciiTheme="minorHAnsi" w:hAnsiTheme="minorHAnsi" w:cstheme="minorHAnsi"/>
          </w:rPr>
          <w:t xml:space="preserve">Partnership for Peace </w:t>
        </w:r>
      </w:hyperlink>
      <w:r w:rsidRPr="00181BEE">
        <w:rPr>
          <w:rFonts w:asciiTheme="minorHAnsi" w:hAnsiTheme="minorHAnsi" w:cstheme="minorHAnsi"/>
        </w:rPr>
        <w:t xml:space="preserve">program during the </w:t>
      </w:r>
      <w:hyperlink r:id="rId229">
        <w:r w:rsidRPr="00181BEE">
          <w:rPr>
            <w:rFonts w:asciiTheme="minorHAnsi" w:hAnsiTheme="minorHAnsi" w:cstheme="minorHAnsi"/>
          </w:rPr>
          <w:t>2006 Riga summi</w:t>
        </w:r>
      </w:hyperlink>
      <w:r w:rsidRPr="00181BEE">
        <w:rPr>
          <w:rFonts w:asciiTheme="minorHAnsi" w:hAnsiTheme="minorHAnsi" w:cstheme="minorHAnsi"/>
        </w:rPr>
        <w:t>t, and in 2008 was invited to enter the intensified dialog program whenever the country</w:t>
      </w:r>
      <w:r w:rsidRPr="00181BEE">
        <w:rPr>
          <w:rFonts w:asciiTheme="minorHAnsi" w:hAnsiTheme="minorHAnsi" w:cstheme="minorHAnsi"/>
        </w:rPr>
        <w:t xml:space="preserve"> was ready.In April 2011 Serbia's request for an IPAP was approved by NATO, and Serbia submitted a draft IPAP in May 2013.The agreement was finalized on 15 January 2015</w:t>
      </w:r>
      <w:r w:rsidRPr="00181BEE">
        <w:rPr>
          <w:rFonts w:asciiTheme="minorHAnsi" w:hAnsiTheme="minorHAnsi" w:cstheme="minorHAnsi"/>
          <w:vertAlign w:val="superscript"/>
        </w:rPr>
        <w:t>.</w:t>
      </w:r>
      <w:r w:rsidRPr="00181BEE">
        <w:rPr>
          <w:rFonts w:asciiTheme="minorHAnsi" w:hAnsiTheme="minorHAnsi" w:cstheme="minorHAnsi"/>
        </w:rPr>
        <w:t xml:space="preserve"> Serbian President </w:t>
      </w:r>
      <w:hyperlink r:id="rId230">
        <w:r w:rsidRPr="00181BEE">
          <w:rPr>
            <w:rFonts w:asciiTheme="minorHAnsi" w:hAnsiTheme="minorHAnsi" w:cstheme="minorHAnsi"/>
          </w:rPr>
          <w:t>Al</w:t>
        </w:r>
        <w:r w:rsidRPr="00181BEE">
          <w:rPr>
            <w:rFonts w:asciiTheme="minorHAnsi" w:hAnsiTheme="minorHAnsi" w:cstheme="minorHAnsi"/>
          </w:rPr>
          <w:t>eksandar Vuci</w:t>
        </w:r>
      </w:hyperlink>
      <w:r w:rsidRPr="00181BEE">
        <w:rPr>
          <w:rFonts w:asciiTheme="minorHAnsi" w:hAnsiTheme="minorHAnsi" w:cstheme="minorHAnsi"/>
        </w:rPr>
        <w:t xml:space="preserve">c, in office since 2017, reiterated in March 2022 that his government was not interested in NATO membership. A poll that month suggested that 82% of Serbians opposed joining </w:t>
      </w:r>
    </w:p>
    <w:p w:rsidR="00005E8A" w:rsidRDefault="00A3095F" w:rsidP="009A1AF6">
      <w:pPr>
        <w:pStyle w:val="GvdeMetni"/>
        <w:ind w:left="154" w:right="469"/>
        <w:rPr>
          <w:rFonts w:asciiTheme="minorHAnsi" w:hAnsiTheme="minorHAnsi" w:cstheme="minorHAnsi"/>
        </w:rPr>
      </w:pPr>
      <w:r w:rsidRPr="00181BEE">
        <w:rPr>
          <w:rFonts w:asciiTheme="minorHAnsi" w:hAnsiTheme="minorHAnsi" w:cstheme="minorHAnsi"/>
        </w:rPr>
        <w:lastRenderedPageBreak/>
        <w:t xml:space="preserve">NATO, while only 10% supported the idea.The minor </w:t>
      </w:r>
      <w:hyperlink r:id="rId231">
        <w:r w:rsidRPr="00181BEE">
          <w:rPr>
            <w:rFonts w:asciiTheme="minorHAnsi" w:hAnsiTheme="minorHAnsi" w:cstheme="minorHAnsi"/>
          </w:rPr>
          <w:t>Serbian Renewal Movement,</w:t>
        </w:r>
      </w:hyperlink>
      <w:r w:rsidRPr="00181BEE">
        <w:rPr>
          <w:rFonts w:asciiTheme="minorHAnsi" w:hAnsiTheme="minorHAnsi" w:cstheme="minorHAnsi"/>
        </w:rPr>
        <w:t xml:space="preserve"> </w:t>
      </w:r>
    </w:p>
    <w:p w:rsidR="00005E8A" w:rsidRDefault="00005E8A" w:rsidP="009A1AF6">
      <w:pPr>
        <w:pStyle w:val="GvdeMetni"/>
        <w:ind w:left="154" w:right="469"/>
        <w:rPr>
          <w:rFonts w:asciiTheme="minorHAnsi" w:hAnsiTheme="minorHAnsi" w:cstheme="minorHAnsi"/>
        </w:rPr>
      </w:pPr>
    </w:p>
    <w:p w:rsidR="00005E8A" w:rsidRDefault="00005E8A" w:rsidP="009A1AF6">
      <w:pPr>
        <w:pStyle w:val="GvdeMetni"/>
        <w:ind w:left="154" w:right="469"/>
        <w:rPr>
          <w:rFonts w:asciiTheme="minorHAnsi" w:hAnsiTheme="minorHAnsi" w:cstheme="minorHAnsi"/>
        </w:rPr>
      </w:pPr>
    </w:p>
    <w:p w:rsidR="00005E8A" w:rsidRDefault="00A3095F" w:rsidP="009A1AF6">
      <w:pPr>
        <w:pStyle w:val="GvdeMetni"/>
        <w:ind w:left="154" w:right="469"/>
        <w:rPr>
          <w:rFonts w:asciiTheme="minorHAnsi" w:hAnsiTheme="minorHAnsi" w:cstheme="minorHAnsi"/>
        </w:rPr>
      </w:pPr>
      <w:r w:rsidRPr="00181BEE">
        <w:rPr>
          <w:rFonts w:asciiTheme="minorHAnsi" w:hAnsiTheme="minorHAnsi" w:cstheme="minorHAnsi"/>
        </w:rPr>
        <w:t xml:space="preserve">which has two seats in the </w:t>
      </w:r>
      <w:hyperlink r:id="rId232">
        <w:r w:rsidRPr="00181BEE">
          <w:rPr>
            <w:rFonts w:asciiTheme="minorHAnsi" w:hAnsiTheme="minorHAnsi" w:cstheme="minorHAnsi"/>
          </w:rPr>
          <w:t>National Assembly</w:t>
        </w:r>
      </w:hyperlink>
      <w:r w:rsidRPr="00181BEE">
        <w:rPr>
          <w:rFonts w:asciiTheme="minorHAnsi" w:hAnsiTheme="minorHAnsi" w:cstheme="minorHAnsi"/>
        </w:rPr>
        <w:t xml:space="preserve">, and the </w:t>
      </w:r>
      <w:hyperlink r:id="rId233">
        <w:r w:rsidRPr="00181BEE">
          <w:rPr>
            <w:rFonts w:asciiTheme="minorHAnsi" w:hAnsiTheme="minorHAnsi" w:cstheme="minorHAnsi"/>
          </w:rPr>
          <w:t>Liberal Democratic Party,</w:t>
        </w:r>
      </w:hyperlink>
      <w:r w:rsidRPr="00181BEE">
        <w:rPr>
          <w:rFonts w:asciiTheme="minorHAnsi" w:hAnsiTheme="minorHAnsi" w:cstheme="minorHAnsi"/>
        </w:rPr>
        <w:t xml:space="preserve"> </w:t>
      </w:r>
    </w:p>
    <w:p w:rsidR="00005E8A" w:rsidRPr="00181BEE" w:rsidRDefault="00A3095F" w:rsidP="009A1AF6">
      <w:pPr>
        <w:pStyle w:val="GvdeMetni"/>
        <w:ind w:left="154" w:right="469"/>
        <w:rPr>
          <w:rFonts w:asciiTheme="minorHAnsi" w:hAnsiTheme="minorHAnsi" w:cstheme="minorHAnsi"/>
        </w:rPr>
      </w:pPr>
      <w:r w:rsidRPr="00181BEE">
        <w:rPr>
          <w:rFonts w:asciiTheme="minorHAnsi" w:hAnsiTheme="minorHAnsi" w:cstheme="minorHAnsi"/>
        </w:rPr>
        <w:t xml:space="preserve">which currently has none, remain the most vocal political parties in favor of NATO membership.The </w:t>
      </w:r>
      <w:hyperlink r:id="rId234">
        <w:r w:rsidRPr="00181BEE">
          <w:rPr>
            <w:rFonts w:asciiTheme="minorHAnsi" w:hAnsiTheme="minorHAnsi" w:cstheme="minorHAnsi"/>
          </w:rPr>
          <w:t>Democratic Par</w:t>
        </w:r>
        <w:r w:rsidRPr="00181BEE">
          <w:rPr>
            <w:rFonts w:asciiTheme="minorHAnsi" w:hAnsiTheme="minorHAnsi" w:cstheme="minorHAnsi"/>
          </w:rPr>
          <w:t>ty</w:t>
        </w:r>
      </w:hyperlink>
      <w:r w:rsidRPr="00181BEE">
        <w:rPr>
          <w:rFonts w:asciiTheme="minorHAnsi" w:hAnsiTheme="minorHAnsi" w:cstheme="minorHAnsi"/>
        </w:rPr>
        <w:t xml:space="preserve"> abandoned its pro-NATO attitude, claiming the Partnership for Peace is enough.</w:t>
      </w:r>
    </w:p>
    <w:p w:rsidR="00005E8A" w:rsidRPr="00181BEE" w:rsidRDefault="00A3095F" w:rsidP="009A1AF6">
      <w:pPr>
        <w:pStyle w:val="GvdeMetni"/>
        <w:spacing w:before="14"/>
        <w:ind w:left="154" w:right="472"/>
        <w:rPr>
          <w:rFonts w:asciiTheme="minorHAnsi" w:hAnsiTheme="minorHAnsi" w:cstheme="minorHAnsi"/>
        </w:rPr>
      </w:pPr>
      <w:r w:rsidRPr="00181BEE">
        <w:rPr>
          <w:rFonts w:asciiTheme="minorHAnsi" w:hAnsiTheme="minorHAnsi" w:cstheme="minorHAnsi"/>
          <w:noProof/>
          <w:lang w:val="en-GB" w:eastAsia="en-GB"/>
        </w:rPr>
        <w:drawing>
          <wp:anchor distT="0" distB="0" distL="0" distR="0" simplePos="0" relativeHeight="251661312" behindDoc="0" locked="0" layoutInCell="1" allowOverlap="1">
            <wp:simplePos x="0" y="0"/>
            <wp:positionH relativeFrom="page">
              <wp:posOffset>1007110</wp:posOffset>
            </wp:positionH>
            <wp:positionV relativeFrom="paragraph">
              <wp:posOffset>1078133</wp:posOffset>
            </wp:positionV>
            <wp:extent cx="5547995" cy="3124835"/>
            <wp:effectExtent l="0" t="0" r="0" b="0"/>
            <wp:wrapThrough wrapText="bothSides">
              <wp:wrapPolygon edited="0">
                <wp:start x="0" y="0"/>
                <wp:lineTo x="0" y="21464"/>
                <wp:lineTo x="21509" y="21464"/>
                <wp:lineTo x="21509" y="0"/>
                <wp:lineTo x="0" y="0"/>
              </wp:wrapPolygon>
            </wp:wrapThrough>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jpeg"/>
                    <pic:cNvPicPr/>
                  </pic:nvPicPr>
                  <pic:blipFill>
                    <a:blip r:embed="rId235" cstate="print"/>
                    <a:stretch>
                      <a:fillRect/>
                    </a:stretch>
                  </pic:blipFill>
                  <pic:spPr>
                    <a:xfrm>
                      <a:off x="0" y="0"/>
                      <a:ext cx="5547995" cy="3124835"/>
                    </a:xfrm>
                    <a:prstGeom prst="rect">
                      <a:avLst/>
                    </a:prstGeom>
                  </pic:spPr>
                </pic:pic>
              </a:graphicData>
            </a:graphic>
            <wp14:sizeRelH relativeFrom="margin">
              <wp14:pctWidth>0</wp14:pctWidth>
            </wp14:sizeRelH>
            <wp14:sizeRelV relativeFrom="margin">
              <wp14:pctHeight>0</wp14:pctHeight>
            </wp14:sizeRelV>
          </wp:anchor>
        </w:drawing>
      </w:r>
      <w:r w:rsidRPr="00181BEE">
        <w:rPr>
          <w:rFonts w:asciiTheme="minorHAnsi" w:hAnsiTheme="minorHAnsi" w:cstheme="minorHAnsi"/>
        </w:rPr>
        <w:t xml:space="preserve">Serbia maintains </w:t>
      </w:r>
      <w:hyperlink r:id="rId236">
        <w:r w:rsidRPr="00181BEE">
          <w:rPr>
            <w:rFonts w:asciiTheme="minorHAnsi" w:hAnsiTheme="minorHAnsi" w:cstheme="minorHAnsi"/>
          </w:rPr>
          <w:t>close relations with Russi</w:t>
        </w:r>
      </w:hyperlink>
      <w:r w:rsidRPr="00181BEE">
        <w:rPr>
          <w:rFonts w:asciiTheme="minorHAnsi" w:hAnsiTheme="minorHAnsi" w:cstheme="minorHAnsi"/>
        </w:rPr>
        <w:t xml:space="preserve">a, due to their shared Slavic and Eastern </w:t>
      </w:r>
      <w:r w:rsidRPr="00181BEE">
        <w:rPr>
          <w:rFonts w:asciiTheme="minorHAnsi" w:hAnsiTheme="minorHAnsi" w:cstheme="minorHAnsi"/>
        </w:rPr>
        <w:t>Orthodox culture but also due to its support on the Kosovo issue. Serbia and Belarus</w:t>
      </w:r>
      <w:r>
        <w:rPr>
          <w:rFonts w:asciiTheme="minorHAnsi" w:hAnsiTheme="minorHAnsi" w:cstheme="minorHAnsi"/>
        </w:rPr>
        <w:t xml:space="preserve"> </w:t>
      </w:r>
      <w:r w:rsidRPr="00181BEE">
        <w:rPr>
          <w:rFonts w:asciiTheme="minorHAnsi" w:hAnsiTheme="minorHAnsi" w:cstheme="minorHAnsi"/>
        </w:rPr>
        <w:t>are</w:t>
      </w:r>
      <w:r w:rsidRPr="00181BEE">
        <w:rPr>
          <w:rFonts w:asciiTheme="minorHAnsi" w:hAnsiTheme="minorHAnsi" w:cstheme="minorHAnsi"/>
          <w:spacing w:val="-15"/>
        </w:rPr>
        <w:t xml:space="preserve"> </w:t>
      </w:r>
      <w:r w:rsidRPr="00181BEE">
        <w:rPr>
          <w:rFonts w:asciiTheme="minorHAnsi" w:hAnsiTheme="minorHAnsi" w:cstheme="minorHAnsi"/>
        </w:rPr>
        <w:t>the</w:t>
      </w:r>
      <w:r w:rsidRPr="00181BEE">
        <w:rPr>
          <w:rFonts w:asciiTheme="minorHAnsi" w:hAnsiTheme="minorHAnsi" w:cstheme="minorHAnsi"/>
          <w:spacing w:val="-14"/>
        </w:rPr>
        <w:t xml:space="preserve"> </w:t>
      </w:r>
      <w:r w:rsidRPr="00181BEE">
        <w:rPr>
          <w:rFonts w:asciiTheme="minorHAnsi" w:hAnsiTheme="minorHAnsi" w:cstheme="minorHAnsi"/>
        </w:rPr>
        <w:t>only</w:t>
      </w:r>
      <w:r w:rsidRPr="00181BEE">
        <w:rPr>
          <w:rFonts w:asciiTheme="minorHAnsi" w:hAnsiTheme="minorHAnsi" w:cstheme="minorHAnsi"/>
          <w:spacing w:val="-15"/>
        </w:rPr>
        <w:t xml:space="preserve"> </w:t>
      </w:r>
      <w:r w:rsidRPr="00181BEE">
        <w:rPr>
          <w:rFonts w:asciiTheme="minorHAnsi" w:hAnsiTheme="minorHAnsi" w:cstheme="minorHAnsi"/>
        </w:rPr>
        <w:t>European</w:t>
      </w:r>
      <w:r w:rsidRPr="00181BEE">
        <w:rPr>
          <w:rFonts w:asciiTheme="minorHAnsi" w:hAnsiTheme="minorHAnsi" w:cstheme="minorHAnsi"/>
          <w:spacing w:val="-14"/>
        </w:rPr>
        <w:t xml:space="preserve"> </w:t>
      </w:r>
      <w:r w:rsidRPr="00181BEE">
        <w:rPr>
          <w:rFonts w:asciiTheme="minorHAnsi" w:hAnsiTheme="minorHAnsi" w:cstheme="minorHAnsi"/>
        </w:rPr>
        <w:t>states</w:t>
      </w:r>
      <w:r w:rsidRPr="00181BEE">
        <w:rPr>
          <w:rFonts w:asciiTheme="minorHAnsi" w:hAnsiTheme="minorHAnsi" w:cstheme="minorHAnsi"/>
          <w:spacing w:val="-15"/>
        </w:rPr>
        <w:t xml:space="preserve"> </w:t>
      </w:r>
      <w:r w:rsidRPr="00181BEE">
        <w:rPr>
          <w:rFonts w:asciiTheme="minorHAnsi" w:hAnsiTheme="minorHAnsi" w:cstheme="minorHAnsi"/>
        </w:rPr>
        <w:t>which</w:t>
      </w:r>
      <w:r w:rsidRPr="00181BEE">
        <w:rPr>
          <w:rFonts w:asciiTheme="minorHAnsi" w:hAnsiTheme="minorHAnsi" w:cstheme="minorHAnsi"/>
          <w:spacing w:val="-14"/>
        </w:rPr>
        <w:t xml:space="preserve"> </w:t>
      </w:r>
      <w:r w:rsidRPr="00181BEE">
        <w:rPr>
          <w:rFonts w:asciiTheme="minorHAnsi" w:hAnsiTheme="minorHAnsi" w:cstheme="minorHAnsi"/>
        </w:rPr>
        <w:t>refused</w:t>
      </w:r>
      <w:r w:rsidRPr="00181BEE">
        <w:rPr>
          <w:rFonts w:asciiTheme="minorHAnsi" w:hAnsiTheme="minorHAnsi" w:cstheme="minorHAnsi"/>
          <w:spacing w:val="-14"/>
        </w:rPr>
        <w:t xml:space="preserve"> </w:t>
      </w:r>
      <w:r w:rsidRPr="00181BEE">
        <w:rPr>
          <w:rFonts w:asciiTheme="minorHAnsi" w:hAnsiTheme="minorHAnsi" w:cstheme="minorHAnsi"/>
        </w:rPr>
        <w:t>to</w:t>
      </w:r>
      <w:r w:rsidRPr="00181BEE">
        <w:rPr>
          <w:rFonts w:asciiTheme="minorHAnsi" w:hAnsiTheme="minorHAnsi" w:cstheme="minorHAnsi"/>
          <w:spacing w:val="-15"/>
        </w:rPr>
        <w:t xml:space="preserve"> </w:t>
      </w:r>
      <w:r w:rsidRPr="00181BEE">
        <w:rPr>
          <w:rFonts w:asciiTheme="minorHAnsi" w:hAnsiTheme="minorHAnsi" w:cstheme="minorHAnsi"/>
        </w:rPr>
        <w:t>impose</w:t>
      </w:r>
      <w:r w:rsidRPr="00181BEE">
        <w:rPr>
          <w:rFonts w:asciiTheme="minorHAnsi" w:hAnsiTheme="minorHAnsi" w:cstheme="minorHAnsi"/>
          <w:spacing w:val="-14"/>
        </w:rPr>
        <w:t xml:space="preserve"> </w:t>
      </w:r>
      <w:r w:rsidRPr="00181BEE">
        <w:rPr>
          <w:rFonts w:asciiTheme="minorHAnsi" w:hAnsiTheme="minorHAnsi" w:cstheme="minorHAnsi"/>
        </w:rPr>
        <w:t>sanctions</w:t>
      </w:r>
      <w:r w:rsidRPr="00181BEE">
        <w:rPr>
          <w:rFonts w:asciiTheme="minorHAnsi" w:hAnsiTheme="minorHAnsi" w:cstheme="minorHAnsi"/>
          <w:spacing w:val="-14"/>
        </w:rPr>
        <w:t xml:space="preserve"> </w:t>
      </w:r>
      <w:r w:rsidRPr="00181BEE">
        <w:rPr>
          <w:rFonts w:asciiTheme="minorHAnsi" w:hAnsiTheme="minorHAnsi" w:cstheme="minorHAnsi"/>
        </w:rPr>
        <w:t>on</w:t>
      </w:r>
      <w:r w:rsidRPr="00181BEE">
        <w:rPr>
          <w:rFonts w:asciiTheme="minorHAnsi" w:hAnsiTheme="minorHAnsi" w:cstheme="minorHAnsi"/>
          <w:spacing w:val="-14"/>
        </w:rPr>
        <w:t xml:space="preserve"> </w:t>
      </w:r>
      <w:r w:rsidRPr="00181BEE">
        <w:rPr>
          <w:rFonts w:asciiTheme="minorHAnsi" w:hAnsiTheme="minorHAnsi" w:cstheme="minorHAnsi"/>
        </w:rPr>
        <w:t>Russia</w:t>
      </w:r>
      <w:r w:rsidRPr="00181BEE">
        <w:rPr>
          <w:rFonts w:asciiTheme="minorHAnsi" w:hAnsiTheme="minorHAnsi" w:cstheme="minorHAnsi"/>
          <w:spacing w:val="-15"/>
        </w:rPr>
        <w:t xml:space="preserve"> </w:t>
      </w:r>
      <w:r w:rsidRPr="00181BEE">
        <w:rPr>
          <w:rFonts w:asciiTheme="minorHAnsi" w:hAnsiTheme="minorHAnsi" w:cstheme="minorHAnsi"/>
        </w:rPr>
        <w:t>in</w:t>
      </w:r>
      <w:r w:rsidRPr="00181BEE">
        <w:rPr>
          <w:rFonts w:asciiTheme="minorHAnsi" w:hAnsiTheme="minorHAnsi" w:cstheme="minorHAnsi"/>
          <w:spacing w:val="-14"/>
        </w:rPr>
        <w:t xml:space="preserve"> </w:t>
      </w:r>
      <w:r w:rsidRPr="00181BEE">
        <w:rPr>
          <w:rFonts w:asciiTheme="minorHAnsi" w:hAnsiTheme="minorHAnsi" w:cstheme="minorHAnsi"/>
        </w:rPr>
        <w:t>response to its</w:t>
      </w:r>
      <w:hyperlink r:id="rId237">
        <w:r w:rsidRPr="00181BEE">
          <w:rPr>
            <w:rFonts w:asciiTheme="minorHAnsi" w:hAnsiTheme="minorHAnsi" w:cstheme="minorHAnsi"/>
          </w:rPr>
          <w:t xml:space="preserve"> invasion of</w:t>
        </w:r>
        <w:r w:rsidRPr="00181BEE">
          <w:rPr>
            <w:rFonts w:asciiTheme="minorHAnsi" w:hAnsiTheme="minorHAnsi" w:cstheme="minorHAnsi"/>
            <w:spacing w:val="-2"/>
          </w:rPr>
          <w:t xml:space="preserve"> </w:t>
        </w:r>
        <w:r w:rsidRPr="00181BEE">
          <w:rPr>
            <w:rFonts w:asciiTheme="minorHAnsi" w:hAnsiTheme="minorHAnsi" w:cstheme="minorHAnsi"/>
          </w:rPr>
          <w:t>Ukraine.</w:t>
        </w:r>
      </w:hyperlink>
    </w:p>
    <w:p w:rsidR="00005E8A" w:rsidRPr="00181BEE" w:rsidRDefault="00005E8A" w:rsidP="00005E8A">
      <w:pPr>
        <w:pStyle w:val="GvdeMetni"/>
        <w:ind w:left="154" w:right="472"/>
        <w:jc w:val="both"/>
        <w:rPr>
          <w:rFonts w:asciiTheme="minorHAnsi" w:hAnsiTheme="minorHAnsi" w:cstheme="minorHAnsi"/>
        </w:rPr>
        <w:sectPr w:rsidR="00005E8A" w:rsidRPr="00181BEE">
          <w:pgSz w:w="11900" w:h="16840"/>
          <w:pgMar w:top="1120" w:right="660" w:bottom="280" w:left="980" w:header="720" w:footer="720" w:gutter="0"/>
          <w:pgNumType w:start="3"/>
          <w:cols w:space="720"/>
        </w:sectPr>
      </w:pPr>
    </w:p>
    <w:p w:rsidR="007C384E" w:rsidRPr="00181BEE" w:rsidRDefault="007C384E">
      <w:pPr>
        <w:pStyle w:val="GvdeMetni"/>
        <w:spacing w:before="7"/>
        <w:rPr>
          <w:rFonts w:asciiTheme="minorHAnsi" w:hAnsiTheme="minorHAnsi" w:cstheme="minorHAnsi"/>
          <w:sz w:val="22"/>
        </w:rPr>
      </w:pPr>
    </w:p>
    <w:p w:rsidR="007C384E" w:rsidRPr="00181BEE" w:rsidRDefault="007C384E">
      <w:pPr>
        <w:pStyle w:val="GvdeMetni"/>
        <w:rPr>
          <w:rFonts w:asciiTheme="minorHAnsi" w:hAnsiTheme="minorHAnsi" w:cstheme="minorHAnsi"/>
          <w:sz w:val="20"/>
        </w:rPr>
      </w:pPr>
    </w:p>
    <w:p w:rsidR="007C384E" w:rsidRPr="00181BEE" w:rsidRDefault="007C384E">
      <w:pPr>
        <w:pStyle w:val="GvdeMetni"/>
        <w:spacing w:before="6"/>
        <w:rPr>
          <w:rFonts w:asciiTheme="minorHAnsi" w:hAnsiTheme="minorHAnsi" w:cstheme="minorHAnsi"/>
          <w:sz w:val="23"/>
        </w:rPr>
      </w:pPr>
    </w:p>
    <w:p w:rsidR="007C384E" w:rsidRPr="00181BEE" w:rsidRDefault="007C384E">
      <w:pPr>
        <w:pStyle w:val="GvdeMetni"/>
        <w:rPr>
          <w:rFonts w:asciiTheme="minorHAnsi" w:hAnsiTheme="minorHAnsi" w:cstheme="minorHAnsi"/>
        </w:rPr>
      </w:pPr>
    </w:p>
    <w:p w:rsidR="007C384E" w:rsidRPr="00005E8A" w:rsidRDefault="00A3095F" w:rsidP="00005E8A">
      <w:pPr>
        <w:pStyle w:val="Balk2"/>
        <w:tabs>
          <w:tab w:val="left" w:pos="424"/>
        </w:tabs>
        <w:spacing w:before="172"/>
        <w:ind w:left="424" w:firstLine="0"/>
        <w:jc w:val="both"/>
        <w:rPr>
          <w:rFonts w:asciiTheme="minorHAnsi" w:hAnsiTheme="minorHAnsi" w:cstheme="minorHAnsi"/>
        </w:rPr>
      </w:pPr>
      <w:r w:rsidRPr="00005E8A">
        <w:rPr>
          <w:rFonts w:asciiTheme="minorHAnsi" w:hAnsiTheme="minorHAnsi" w:cstheme="minorHAnsi"/>
        </w:rPr>
        <w:t xml:space="preserve">3. </w:t>
      </w:r>
      <w:r w:rsidR="00AF50AE" w:rsidRPr="00005E8A">
        <w:rPr>
          <w:rFonts w:asciiTheme="minorHAnsi" w:hAnsiTheme="minorHAnsi" w:cstheme="minorHAnsi"/>
        </w:rPr>
        <w:t>History of United Nations Security</w:t>
      </w:r>
      <w:r w:rsidR="00AF50AE" w:rsidRPr="00005E8A">
        <w:rPr>
          <w:rFonts w:asciiTheme="minorHAnsi" w:hAnsiTheme="minorHAnsi" w:cstheme="minorHAnsi"/>
          <w:spacing w:val="-7"/>
        </w:rPr>
        <w:t xml:space="preserve"> </w:t>
      </w:r>
      <w:r w:rsidR="00AF50AE" w:rsidRPr="00005E8A">
        <w:rPr>
          <w:rFonts w:asciiTheme="minorHAnsi" w:hAnsiTheme="minorHAnsi" w:cstheme="minorHAnsi"/>
        </w:rPr>
        <w:t>Council</w:t>
      </w:r>
    </w:p>
    <w:p w:rsidR="00005E8A" w:rsidRDefault="00A3095F" w:rsidP="009A1AF6">
      <w:pPr>
        <w:pStyle w:val="ListeParagraf"/>
        <w:numPr>
          <w:ilvl w:val="1"/>
          <w:numId w:val="1"/>
        </w:numPr>
        <w:tabs>
          <w:tab w:val="left" w:pos="637"/>
        </w:tabs>
        <w:spacing w:before="253"/>
        <w:rPr>
          <w:rFonts w:asciiTheme="minorHAnsi" w:hAnsiTheme="minorHAnsi" w:cstheme="minorHAnsi"/>
          <w:b/>
          <w:color w:val="3A9E9D"/>
          <w:sz w:val="32"/>
        </w:rPr>
      </w:pPr>
      <w:r w:rsidRPr="00005E8A">
        <w:rPr>
          <w:rFonts w:asciiTheme="minorHAnsi" w:hAnsiTheme="minorHAnsi" w:cstheme="minorHAnsi"/>
          <w:b/>
          <w:color w:val="3A9E9D"/>
          <w:sz w:val="32"/>
        </w:rPr>
        <w:t>Cold</w:t>
      </w:r>
      <w:r w:rsidRPr="00005E8A">
        <w:rPr>
          <w:rFonts w:asciiTheme="minorHAnsi" w:hAnsiTheme="minorHAnsi" w:cstheme="minorHAnsi"/>
          <w:b/>
          <w:color w:val="3A9E9D"/>
          <w:spacing w:val="-1"/>
          <w:sz w:val="32"/>
        </w:rPr>
        <w:t xml:space="preserve"> </w:t>
      </w:r>
      <w:r w:rsidRPr="00005E8A">
        <w:rPr>
          <w:rFonts w:asciiTheme="minorHAnsi" w:hAnsiTheme="minorHAnsi" w:cstheme="minorHAnsi"/>
          <w:b/>
          <w:color w:val="3A9E9D"/>
          <w:sz w:val="32"/>
        </w:rPr>
        <w:t>War</w:t>
      </w:r>
    </w:p>
    <w:p w:rsidR="009A1AF6" w:rsidRPr="009A1AF6" w:rsidRDefault="009A1AF6" w:rsidP="009A1AF6">
      <w:pPr>
        <w:pStyle w:val="ListeParagraf"/>
        <w:tabs>
          <w:tab w:val="left" w:pos="637"/>
        </w:tabs>
        <w:spacing w:before="253"/>
        <w:ind w:left="636" w:firstLine="0"/>
        <w:rPr>
          <w:rFonts w:asciiTheme="minorHAnsi" w:hAnsiTheme="minorHAnsi" w:cstheme="minorHAnsi"/>
          <w:b/>
          <w:color w:val="3A9E9D"/>
          <w:sz w:val="32"/>
        </w:rPr>
      </w:pPr>
    </w:p>
    <w:p w:rsidR="007C384E" w:rsidRPr="00181BEE" w:rsidRDefault="00A3095F" w:rsidP="009A1AF6">
      <w:pPr>
        <w:pStyle w:val="GvdeMetni"/>
        <w:spacing w:line="276" w:lineRule="auto"/>
        <w:ind w:left="154" w:right="470"/>
        <w:rPr>
          <w:rFonts w:asciiTheme="minorHAnsi" w:hAnsiTheme="minorHAnsi" w:cstheme="minorHAnsi"/>
        </w:rPr>
      </w:pPr>
      <w:r w:rsidRPr="00181BEE">
        <w:rPr>
          <w:rFonts w:asciiTheme="minorHAnsi" w:hAnsiTheme="minorHAnsi" w:cstheme="minorHAnsi"/>
        </w:rPr>
        <w:t>C</w:t>
      </w:r>
      <w:r w:rsidRPr="00181BEE">
        <w:rPr>
          <w:rFonts w:asciiTheme="minorHAnsi" w:hAnsiTheme="minorHAnsi" w:cstheme="minorHAnsi"/>
        </w:rPr>
        <w:t xml:space="preserve">hurch House in London where the first Security Council Meeting took place on 17 January 1946The Security Council was largely paralyzed in its early </w:t>
      </w:r>
      <w:r w:rsidRPr="00181BEE">
        <w:rPr>
          <w:rFonts w:asciiTheme="minorHAnsi" w:hAnsiTheme="minorHAnsi" w:cstheme="minorHAnsi"/>
          <w:b/>
        </w:rPr>
        <w:t xml:space="preserve">decades </w:t>
      </w:r>
      <w:r w:rsidRPr="00181BEE">
        <w:rPr>
          <w:rFonts w:asciiTheme="minorHAnsi" w:hAnsiTheme="minorHAnsi" w:cstheme="minorHAnsi"/>
        </w:rPr>
        <w:t xml:space="preserve">by the </w:t>
      </w:r>
      <w:hyperlink r:id="rId238">
        <w:r w:rsidRPr="00181BEE">
          <w:rPr>
            <w:rFonts w:asciiTheme="minorHAnsi" w:hAnsiTheme="minorHAnsi" w:cstheme="minorHAnsi"/>
          </w:rPr>
          <w:t>Cold</w:t>
        </w:r>
        <w:r w:rsidRPr="00181BEE">
          <w:rPr>
            <w:rFonts w:asciiTheme="minorHAnsi" w:hAnsiTheme="minorHAnsi" w:cstheme="minorHAnsi"/>
            <w:spacing w:val="-15"/>
          </w:rPr>
          <w:t xml:space="preserve"> </w:t>
        </w:r>
        <w:r w:rsidRPr="00181BEE">
          <w:rPr>
            <w:rFonts w:asciiTheme="minorHAnsi" w:hAnsiTheme="minorHAnsi" w:cstheme="minorHAnsi"/>
          </w:rPr>
          <w:t>War</w:t>
        </w:r>
        <w:r w:rsidRPr="00181BEE">
          <w:rPr>
            <w:rFonts w:asciiTheme="minorHAnsi" w:hAnsiTheme="minorHAnsi" w:cstheme="minorHAnsi"/>
            <w:spacing w:val="-14"/>
          </w:rPr>
          <w:t xml:space="preserve"> </w:t>
        </w:r>
      </w:hyperlink>
      <w:r w:rsidRPr="00181BEE">
        <w:rPr>
          <w:rFonts w:asciiTheme="minorHAnsi" w:hAnsiTheme="minorHAnsi" w:cstheme="minorHAnsi"/>
        </w:rPr>
        <w:t>between</w:t>
      </w:r>
      <w:r w:rsidRPr="00181BEE">
        <w:rPr>
          <w:rFonts w:asciiTheme="minorHAnsi" w:hAnsiTheme="minorHAnsi" w:cstheme="minorHAnsi"/>
          <w:spacing w:val="-14"/>
        </w:rPr>
        <w:t xml:space="preserve"> </w:t>
      </w:r>
      <w:r w:rsidRPr="00181BEE">
        <w:rPr>
          <w:rFonts w:asciiTheme="minorHAnsi" w:hAnsiTheme="minorHAnsi" w:cstheme="minorHAnsi"/>
        </w:rPr>
        <w:t>the</w:t>
      </w:r>
      <w:r w:rsidRPr="00181BEE">
        <w:rPr>
          <w:rFonts w:asciiTheme="minorHAnsi" w:hAnsiTheme="minorHAnsi" w:cstheme="minorHAnsi"/>
          <w:spacing w:val="-14"/>
        </w:rPr>
        <w:t xml:space="preserve"> </w:t>
      </w:r>
      <w:r w:rsidRPr="00181BEE">
        <w:rPr>
          <w:rFonts w:asciiTheme="minorHAnsi" w:hAnsiTheme="minorHAnsi" w:cstheme="minorHAnsi"/>
        </w:rPr>
        <w:t>US</w:t>
      </w:r>
      <w:r w:rsidRPr="00181BEE">
        <w:rPr>
          <w:rFonts w:asciiTheme="minorHAnsi" w:hAnsiTheme="minorHAnsi" w:cstheme="minorHAnsi"/>
          <w:spacing w:val="-15"/>
        </w:rPr>
        <w:t xml:space="preserve"> </w:t>
      </w:r>
      <w:r w:rsidRPr="00181BEE">
        <w:rPr>
          <w:rFonts w:asciiTheme="minorHAnsi" w:hAnsiTheme="minorHAnsi" w:cstheme="minorHAnsi"/>
        </w:rPr>
        <w:t>and</w:t>
      </w:r>
      <w:r w:rsidRPr="00181BEE">
        <w:rPr>
          <w:rFonts w:asciiTheme="minorHAnsi" w:hAnsiTheme="minorHAnsi" w:cstheme="minorHAnsi"/>
          <w:spacing w:val="-14"/>
        </w:rPr>
        <w:t xml:space="preserve"> </w:t>
      </w:r>
      <w:r w:rsidRPr="00181BEE">
        <w:rPr>
          <w:rFonts w:asciiTheme="minorHAnsi" w:hAnsiTheme="minorHAnsi" w:cstheme="minorHAnsi"/>
        </w:rPr>
        <w:t>USSR</w:t>
      </w:r>
      <w:r w:rsidRPr="00181BEE">
        <w:rPr>
          <w:rFonts w:asciiTheme="minorHAnsi" w:hAnsiTheme="minorHAnsi" w:cstheme="minorHAnsi"/>
          <w:spacing w:val="-14"/>
        </w:rPr>
        <w:t xml:space="preserve"> </w:t>
      </w:r>
      <w:r w:rsidRPr="00181BEE">
        <w:rPr>
          <w:rFonts w:asciiTheme="minorHAnsi" w:hAnsiTheme="minorHAnsi" w:cstheme="minorHAnsi"/>
        </w:rPr>
        <w:t>and</w:t>
      </w:r>
      <w:r w:rsidRPr="00181BEE">
        <w:rPr>
          <w:rFonts w:asciiTheme="minorHAnsi" w:hAnsiTheme="minorHAnsi" w:cstheme="minorHAnsi"/>
          <w:spacing w:val="-14"/>
        </w:rPr>
        <w:t xml:space="preserve"> </w:t>
      </w:r>
      <w:r w:rsidRPr="00181BEE">
        <w:rPr>
          <w:rFonts w:asciiTheme="minorHAnsi" w:hAnsiTheme="minorHAnsi" w:cstheme="minorHAnsi"/>
        </w:rPr>
        <w:t>their</w:t>
      </w:r>
      <w:r w:rsidRPr="00181BEE">
        <w:rPr>
          <w:rFonts w:asciiTheme="minorHAnsi" w:hAnsiTheme="minorHAnsi" w:cstheme="minorHAnsi"/>
          <w:spacing w:val="-14"/>
        </w:rPr>
        <w:t xml:space="preserve"> </w:t>
      </w:r>
      <w:r w:rsidRPr="00181BEE">
        <w:rPr>
          <w:rFonts w:asciiTheme="minorHAnsi" w:hAnsiTheme="minorHAnsi" w:cstheme="minorHAnsi"/>
        </w:rPr>
        <w:t>allies</w:t>
      </w:r>
      <w:r w:rsidRPr="00181BEE">
        <w:rPr>
          <w:rFonts w:asciiTheme="minorHAnsi" w:hAnsiTheme="minorHAnsi" w:cstheme="minorHAnsi"/>
          <w:spacing w:val="-15"/>
        </w:rPr>
        <w:t xml:space="preserve"> </w:t>
      </w:r>
      <w:r w:rsidRPr="00181BEE">
        <w:rPr>
          <w:rFonts w:asciiTheme="minorHAnsi" w:hAnsiTheme="minorHAnsi" w:cstheme="minorHAnsi"/>
        </w:rPr>
        <w:t>and</w:t>
      </w:r>
      <w:r w:rsidRPr="00181BEE">
        <w:rPr>
          <w:rFonts w:asciiTheme="minorHAnsi" w:hAnsiTheme="minorHAnsi" w:cstheme="minorHAnsi"/>
          <w:spacing w:val="-14"/>
        </w:rPr>
        <w:t xml:space="preserve"> </w:t>
      </w:r>
      <w:r w:rsidRPr="00181BEE">
        <w:rPr>
          <w:rFonts w:asciiTheme="minorHAnsi" w:hAnsiTheme="minorHAnsi" w:cstheme="minorHAnsi"/>
        </w:rPr>
        <w:t>the</w:t>
      </w:r>
      <w:r w:rsidRPr="00181BEE">
        <w:rPr>
          <w:rFonts w:asciiTheme="minorHAnsi" w:hAnsiTheme="minorHAnsi" w:cstheme="minorHAnsi"/>
          <w:spacing w:val="-14"/>
        </w:rPr>
        <w:t xml:space="preserve"> </w:t>
      </w:r>
      <w:r w:rsidRPr="00181BEE">
        <w:rPr>
          <w:rFonts w:asciiTheme="minorHAnsi" w:hAnsiTheme="minorHAnsi" w:cstheme="minorHAnsi"/>
        </w:rPr>
        <w:t>Council</w:t>
      </w:r>
      <w:r w:rsidRPr="00181BEE">
        <w:rPr>
          <w:rFonts w:asciiTheme="minorHAnsi" w:hAnsiTheme="minorHAnsi" w:cstheme="minorHAnsi"/>
          <w:spacing w:val="-14"/>
        </w:rPr>
        <w:t xml:space="preserve"> </w:t>
      </w:r>
      <w:r w:rsidRPr="00181BEE">
        <w:rPr>
          <w:rFonts w:asciiTheme="minorHAnsi" w:hAnsiTheme="minorHAnsi" w:cstheme="minorHAnsi"/>
        </w:rPr>
        <w:t>generally</w:t>
      </w:r>
      <w:r w:rsidRPr="00181BEE">
        <w:rPr>
          <w:rFonts w:asciiTheme="minorHAnsi" w:hAnsiTheme="minorHAnsi" w:cstheme="minorHAnsi"/>
          <w:spacing w:val="-14"/>
        </w:rPr>
        <w:t xml:space="preserve"> </w:t>
      </w:r>
      <w:r w:rsidRPr="00181BEE">
        <w:rPr>
          <w:rFonts w:asciiTheme="minorHAnsi" w:hAnsiTheme="minorHAnsi" w:cstheme="minorHAnsi"/>
        </w:rPr>
        <w:t>was</w:t>
      </w:r>
      <w:r w:rsidRPr="00181BEE">
        <w:rPr>
          <w:rFonts w:asciiTheme="minorHAnsi" w:hAnsiTheme="minorHAnsi" w:cstheme="minorHAnsi"/>
          <w:spacing w:val="-15"/>
        </w:rPr>
        <w:t xml:space="preserve"> </w:t>
      </w:r>
      <w:r w:rsidRPr="00181BEE">
        <w:rPr>
          <w:rFonts w:asciiTheme="minorHAnsi" w:hAnsiTheme="minorHAnsi" w:cstheme="minorHAnsi"/>
        </w:rPr>
        <w:t xml:space="preserve">only able to intervene in unrelated conflicts. (A notable exception was the 1950 Security Council resolution authorizing a US-led coalition to repel the </w:t>
      </w:r>
      <w:hyperlink r:id="rId239">
        <w:r w:rsidRPr="00181BEE">
          <w:rPr>
            <w:rFonts w:asciiTheme="minorHAnsi" w:hAnsiTheme="minorHAnsi" w:cstheme="minorHAnsi"/>
          </w:rPr>
          <w:t>North Korean invasion</w:t>
        </w:r>
      </w:hyperlink>
      <w:r w:rsidRPr="00181BEE">
        <w:rPr>
          <w:rFonts w:asciiTheme="minorHAnsi" w:hAnsiTheme="minorHAnsi" w:cstheme="minorHAnsi"/>
        </w:rPr>
        <w:t xml:space="preserve"> </w:t>
      </w:r>
      <w:hyperlink r:id="rId240">
        <w:r w:rsidRPr="00181BEE">
          <w:rPr>
            <w:rFonts w:asciiTheme="minorHAnsi" w:hAnsiTheme="minorHAnsi" w:cstheme="minorHAnsi"/>
          </w:rPr>
          <w:t>of South Korea,</w:t>
        </w:r>
      </w:hyperlink>
      <w:r w:rsidRPr="00181BEE">
        <w:rPr>
          <w:rFonts w:asciiTheme="minorHAnsi" w:hAnsiTheme="minorHAnsi" w:cstheme="minorHAnsi"/>
        </w:rPr>
        <w:t xml:space="preserve"> passed in the absence of the USSR.) In 1956, the </w:t>
      </w:r>
      <w:hyperlink r:id="rId241">
        <w:r w:rsidRPr="00181BEE">
          <w:rPr>
            <w:rFonts w:asciiTheme="minorHAnsi" w:hAnsiTheme="minorHAnsi" w:cstheme="minorHAnsi"/>
          </w:rPr>
          <w:t>first UN</w:t>
        </w:r>
      </w:hyperlink>
      <w:r w:rsidRPr="00181BEE">
        <w:rPr>
          <w:rFonts w:asciiTheme="minorHAnsi" w:hAnsiTheme="minorHAnsi" w:cstheme="minorHAnsi"/>
        </w:rPr>
        <w:t xml:space="preserve"> </w:t>
      </w:r>
      <w:hyperlink r:id="rId242">
        <w:r w:rsidRPr="00181BEE">
          <w:rPr>
            <w:rFonts w:asciiTheme="minorHAnsi" w:hAnsiTheme="minorHAnsi" w:cstheme="minorHAnsi"/>
          </w:rPr>
          <w:t>peacekeeping force</w:t>
        </w:r>
      </w:hyperlink>
      <w:r w:rsidRPr="00181BEE">
        <w:rPr>
          <w:rFonts w:asciiTheme="minorHAnsi" w:hAnsiTheme="minorHAnsi" w:cstheme="minorHAnsi"/>
        </w:rPr>
        <w:t xml:space="preserve"> was established to end the </w:t>
      </w:r>
      <w:hyperlink r:id="rId243">
        <w:r w:rsidRPr="00181BEE">
          <w:rPr>
            <w:rFonts w:asciiTheme="minorHAnsi" w:hAnsiTheme="minorHAnsi" w:cstheme="minorHAnsi"/>
          </w:rPr>
          <w:t>Suez Crisi</w:t>
        </w:r>
      </w:hyperlink>
      <w:r w:rsidRPr="00181BEE">
        <w:rPr>
          <w:rFonts w:asciiTheme="minorHAnsi" w:hAnsiTheme="minorHAnsi" w:cstheme="minorHAnsi"/>
        </w:rPr>
        <w:t xml:space="preserve">s; however, the UN was unable to intervene against the USSR's simultaneous invasion of Hungary following </w:t>
      </w:r>
      <w:hyperlink r:id="rId244">
        <w:r w:rsidRPr="00181BEE">
          <w:rPr>
            <w:rFonts w:asciiTheme="minorHAnsi" w:hAnsiTheme="minorHAnsi" w:cstheme="minorHAnsi"/>
          </w:rPr>
          <w:t>that country's revolution</w:t>
        </w:r>
      </w:hyperlink>
      <w:r w:rsidRPr="00181BEE">
        <w:rPr>
          <w:rFonts w:asciiTheme="minorHAnsi" w:hAnsiTheme="minorHAnsi" w:cstheme="minorHAnsi"/>
        </w:rPr>
        <w:t xml:space="preserve">.Cold War divisions also paralysed the Security Council's </w:t>
      </w:r>
      <w:hyperlink r:id="rId245">
        <w:r w:rsidRPr="00181BEE">
          <w:rPr>
            <w:rFonts w:asciiTheme="minorHAnsi" w:hAnsiTheme="minorHAnsi" w:cstheme="minorHAnsi"/>
          </w:rPr>
          <w:t>Military</w:t>
        </w:r>
        <w:r w:rsidRPr="00181BEE">
          <w:rPr>
            <w:rFonts w:asciiTheme="minorHAnsi" w:hAnsiTheme="minorHAnsi" w:cstheme="minorHAnsi"/>
            <w:spacing w:val="-14"/>
          </w:rPr>
          <w:t xml:space="preserve"> </w:t>
        </w:r>
        <w:r w:rsidRPr="00181BEE">
          <w:rPr>
            <w:rFonts w:asciiTheme="minorHAnsi" w:hAnsiTheme="minorHAnsi" w:cstheme="minorHAnsi"/>
          </w:rPr>
          <w:t>Staff</w:t>
        </w:r>
        <w:r w:rsidRPr="00181BEE">
          <w:rPr>
            <w:rFonts w:asciiTheme="minorHAnsi" w:hAnsiTheme="minorHAnsi" w:cstheme="minorHAnsi"/>
            <w:spacing w:val="-12"/>
          </w:rPr>
          <w:t xml:space="preserve"> </w:t>
        </w:r>
        <w:r w:rsidRPr="00181BEE">
          <w:rPr>
            <w:rFonts w:asciiTheme="minorHAnsi" w:hAnsiTheme="minorHAnsi" w:cstheme="minorHAnsi"/>
          </w:rPr>
          <w:t>Committee,</w:t>
        </w:r>
        <w:r w:rsidRPr="00181BEE">
          <w:rPr>
            <w:rFonts w:asciiTheme="minorHAnsi" w:hAnsiTheme="minorHAnsi" w:cstheme="minorHAnsi"/>
            <w:spacing w:val="-13"/>
          </w:rPr>
          <w:t xml:space="preserve"> </w:t>
        </w:r>
      </w:hyperlink>
      <w:r w:rsidRPr="00181BEE">
        <w:rPr>
          <w:rFonts w:asciiTheme="minorHAnsi" w:hAnsiTheme="minorHAnsi" w:cstheme="minorHAnsi"/>
        </w:rPr>
        <w:t>which</w:t>
      </w:r>
      <w:r w:rsidRPr="00181BEE">
        <w:rPr>
          <w:rFonts w:asciiTheme="minorHAnsi" w:hAnsiTheme="minorHAnsi" w:cstheme="minorHAnsi"/>
          <w:spacing w:val="-12"/>
        </w:rPr>
        <w:t xml:space="preserve"> </w:t>
      </w:r>
      <w:r w:rsidRPr="00181BEE">
        <w:rPr>
          <w:rFonts w:asciiTheme="minorHAnsi" w:hAnsiTheme="minorHAnsi" w:cstheme="minorHAnsi"/>
        </w:rPr>
        <w:t>had</w:t>
      </w:r>
      <w:r w:rsidRPr="00181BEE">
        <w:rPr>
          <w:rFonts w:asciiTheme="minorHAnsi" w:hAnsiTheme="minorHAnsi" w:cstheme="minorHAnsi"/>
          <w:spacing w:val="-13"/>
        </w:rPr>
        <w:t xml:space="preserve"> </w:t>
      </w:r>
      <w:r w:rsidRPr="00181BEE">
        <w:rPr>
          <w:rFonts w:asciiTheme="minorHAnsi" w:hAnsiTheme="minorHAnsi" w:cstheme="minorHAnsi"/>
        </w:rPr>
        <w:t>be</w:t>
      </w:r>
      <w:r w:rsidRPr="00181BEE">
        <w:rPr>
          <w:rFonts w:asciiTheme="minorHAnsi" w:hAnsiTheme="minorHAnsi" w:cstheme="minorHAnsi"/>
        </w:rPr>
        <w:t>en</w:t>
      </w:r>
      <w:r w:rsidRPr="00181BEE">
        <w:rPr>
          <w:rFonts w:asciiTheme="minorHAnsi" w:hAnsiTheme="minorHAnsi" w:cstheme="minorHAnsi"/>
          <w:spacing w:val="-12"/>
        </w:rPr>
        <w:t xml:space="preserve"> </w:t>
      </w:r>
      <w:r w:rsidRPr="00181BEE">
        <w:rPr>
          <w:rFonts w:asciiTheme="minorHAnsi" w:hAnsiTheme="minorHAnsi" w:cstheme="minorHAnsi"/>
        </w:rPr>
        <w:t>formed</w:t>
      </w:r>
      <w:r w:rsidRPr="00181BEE">
        <w:rPr>
          <w:rFonts w:asciiTheme="minorHAnsi" w:hAnsiTheme="minorHAnsi" w:cstheme="minorHAnsi"/>
          <w:spacing w:val="-12"/>
        </w:rPr>
        <w:t xml:space="preserve"> </w:t>
      </w:r>
      <w:r w:rsidRPr="00181BEE">
        <w:rPr>
          <w:rFonts w:asciiTheme="minorHAnsi" w:hAnsiTheme="minorHAnsi" w:cstheme="minorHAnsi"/>
        </w:rPr>
        <w:t>by</w:t>
      </w:r>
      <w:r w:rsidRPr="00181BEE">
        <w:rPr>
          <w:rFonts w:asciiTheme="minorHAnsi" w:hAnsiTheme="minorHAnsi" w:cstheme="minorHAnsi"/>
          <w:spacing w:val="-14"/>
        </w:rPr>
        <w:t xml:space="preserve"> </w:t>
      </w:r>
      <w:r w:rsidRPr="00181BEE">
        <w:rPr>
          <w:rFonts w:asciiTheme="minorHAnsi" w:hAnsiTheme="minorHAnsi" w:cstheme="minorHAnsi"/>
        </w:rPr>
        <w:t>Articles</w:t>
      </w:r>
      <w:r w:rsidRPr="00181BEE">
        <w:rPr>
          <w:rFonts w:asciiTheme="minorHAnsi" w:hAnsiTheme="minorHAnsi" w:cstheme="minorHAnsi"/>
          <w:spacing w:val="-12"/>
        </w:rPr>
        <w:t xml:space="preserve"> </w:t>
      </w:r>
      <w:r w:rsidRPr="00181BEE">
        <w:rPr>
          <w:rFonts w:asciiTheme="minorHAnsi" w:hAnsiTheme="minorHAnsi" w:cstheme="minorHAnsi"/>
        </w:rPr>
        <w:t>45–47</w:t>
      </w:r>
      <w:r w:rsidRPr="00181BEE">
        <w:rPr>
          <w:rFonts w:asciiTheme="minorHAnsi" w:hAnsiTheme="minorHAnsi" w:cstheme="minorHAnsi"/>
          <w:spacing w:val="-12"/>
        </w:rPr>
        <w:t xml:space="preserve"> </w:t>
      </w:r>
      <w:r w:rsidRPr="00181BEE">
        <w:rPr>
          <w:rFonts w:asciiTheme="minorHAnsi" w:hAnsiTheme="minorHAnsi" w:cstheme="minorHAnsi"/>
        </w:rPr>
        <w:t>of</w:t>
      </w:r>
      <w:r w:rsidRPr="00181BEE">
        <w:rPr>
          <w:rFonts w:asciiTheme="minorHAnsi" w:hAnsiTheme="minorHAnsi" w:cstheme="minorHAnsi"/>
          <w:spacing w:val="-13"/>
        </w:rPr>
        <w:t xml:space="preserve"> </w:t>
      </w:r>
      <w:r w:rsidRPr="00181BEE">
        <w:rPr>
          <w:rFonts w:asciiTheme="minorHAnsi" w:hAnsiTheme="minorHAnsi" w:cstheme="minorHAnsi"/>
        </w:rPr>
        <w:t>the</w:t>
      </w:r>
      <w:r w:rsidRPr="00181BEE">
        <w:rPr>
          <w:rFonts w:asciiTheme="minorHAnsi" w:hAnsiTheme="minorHAnsi" w:cstheme="minorHAnsi"/>
          <w:spacing w:val="-13"/>
        </w:rPr>
        <w:t xml:space="preserve"> </w:t>
      </w:r>
      <w:r w:rsidRPr="00181BEE">
        <w:rPr>
          <w:rFonts w:asciiTheme="minorHAnsi" w:hAnsiTheme="minorHAnsi" w:cstheme="minorHAnsi"/>
        </w:rPr>
        <w:t>UN</w:t>
      </w:r>
      <w:r w:rsidRPr="00181BEE">
        <w:rPr>
          <w:rFonts w:asciiTheme="minorHAnsi" w:hAnsiTheme="minorHAnsi" w:cstheme="minorHAnsi"/>
          <w:spacing w:val="-12"/>
        </w:rPr>
        <w:t xml:space="preserve"> </w:t>
      </w:r>
      <w:r w:rsidRPr="00181BEE">
        <w:rPr>
          <w:rFonts w:asciiTheme="minorHAnsi" w:hAnsiTheme="minorHAnsi" w:cstheme="minorHAnsi"/>
        </w:rPr>
        <w:t>Charter to</w:t>
      </w:r>
      <w:r w:rsidRPr="00181BEE">
        <w:rPr>
          <w:rFonts w:asciiTheme="minorHAnsi" w:hAnsiTheme="minorHAnsi" w:cstheme="minorHAnsi"/>
          <w:spacing w:val="-8"/>
        </w:rPr>
        <w:t xml:space="preserve"> </w:t>
      </w:r>
      <w:r w:rsidRPr="00181BEE">
        <w:rPr>
          <w:rFonts w:asciiTheme="minorHAnsi" w:hAnsiTheme="minorHAnsi" w:cstheme="minorHAnsi"/>
        </w:rPr>
        <w:t>oversee</w:t>
      </w:r>
      <w:r w:rsidRPr="00181BEE">
        <w:rPr>
          <w:rFonts w:asciiTheme="minorHAnsi" w:hAnsiTheme="minorHAnsi" w:cstheme="minorHAnsi"/>
          <w:spacing w:val="-7"/>
        </w:rPr>
        <w:t xml:space="preserve"> </w:t>
      </w:r>
      <w:r w:rsidRPr="00181BEE">
        <w:rPr>
          <w:rFonts w:asciiTheme="minorHAnsi" w:hAnsiTheme="minorHAnsi" w:cstheme="minorHAnsi"/>
        </w:rPr>
        <w:t>UN</w:t>
      </w:r>
      <w:r w:rsidRPr="00181BEE">
        <w:rPr>
          <w:rFonts w:asciiTheme="minorHAnsi" w:hAnsiTheme="minorHAnsi" w:cstheme="minorHAnsi"/>
          <w:spacing w:val="-8"/>
        </w:rPr>
        <w:t xml:space="preserve"> </w:t>
      </w:r>
      <w:r w:rsidRPr="00181BEE">
        <w:rPr>
          <w:rFonts w:asciiTheme="minorHAnsi" w:hAnsiTheme="minorHAnsi" w:cstheme="minorHAnsi"/>
        </w:rPr>
        <w:t>forces</w:t>
      </w:r>
      <w:r w:rsidRPr="00181BEE">
        <w:rPr>
          <w:rFonts w:asciiTheme="minorHAnsi" w:hAnsiTheme="minorHAnsi" w:cstheme="minorHAnsi"/>
          <w:spacing w:val="-7"/>
        </w:rPr>
        <w:t xml:space="preserve"> </w:t>
      </w:r>
      <w:r w:rsidRPr="00181BEE">
        <w:rPr>
          <w:rFonts w:asciiTheme="minorHAnsi" w:hAnsiTheme="minorHAnsi" w:cstheme="minorHAnsi"/>
        </w:rPr>
        <w:t>and</w:t>
      </w:r>
      <w:r w:rsidRPr="00181BEE">
        <w:rPr>
          <w:rFonts w:asciiTheme="minorHAnsi" w:hAnsiTheme="minorHAnsi" w:cstheme="minorHAnsi"/>
          <w:spacing w:val="-7"/>
        </w:rPr>
        <w:t xml:space="preserve"> </w:t>
      </w:r>
      <w:r w:rsidRPr="00181BEE">
        <w:rPr>
          <w:rFonts w:asciiTheme="minorHAnsi" w:hAnsiTheme="minorHAnsi" w:cstheme="minorHAnsi"/>
        </w:rPr>
        <w:t>create</w:t>
      </w:r>
      <w:r w:rsidRPr="00181BEE">
        <w:rPr>
          <w:rFonts w:asciiTheme="minorHAnsi" w:hAnsiTheme="minorHAnsi" w:cstheme="minorHAnsi"/>
          <w:spacing w:val="-8"/>
        </w:rPr>
        <w:t xml:space="preserve"> </w:t>
      </w:r>
      <w:r w:rsidRPr="00181BEE">
        <w:rPr>
          <w:rFonts w:asciiTheme="minorHAnsi" w:hAnsiTheme="minorHAnsi" w:cstheme="minorHAnsi"/>
        </w:rPr>
        <w:t>UN</w:t>
      </w:r>
      <w:r w:rsidRPr="00181BEE">
        <w:rPr>
          <w:rFonts w:asciiTheme="minorHAnsi" w:hAnsiTheme="minorHAnsi" w:cstheme="minorHAnsi"/>
          <w:spacing w:val="-7"/>
        </w:rPr>
        <w:t xml:space="preserve"> </w:t>
      </w:r>
      <w:r w:rsidRPr="00181BEE">
        <w:rPr>
          <w:rFonts w:asciiTheme="minorHAnsi" w:hAnsiTheme="minorHAnsi" w:cstheme="minorHAnsi"/>
        </w:rPr>
        <w:t>military</w:t>
      </w:r>
      <w:r w:rsidRPr="00181BEE">
        <w:rPr>
          <w:rFonts w:asciiTheme="minorHAnsi" w:hAnsiTheme="minorHAnsi" w:cstheme="minorHAnsi"/>
          <w:spacing w:val="-8"/>
        </w:rPr>
        <w:t xml:space="preserve"> </w:t>
      </w:r>
      <w:r w:rsidRPr="00181BEE">
        <w:rPr>
          <w:rFonts w:asciiTheme="minorHAnsi" w:hAnsiTheme="minorHAnsi" w:cstheme="minorHAnsi"/>
        </w:rPr>
        <w:t>bases.</w:t>
      </w:r>
      <w:r w:rsidRPr="00181BEE">
        <w:rPr>
          <w:rFonts w:asciiTheme="minorHAnsi" w:hAnsiTheme="minorHAnsi" w:cstheme="minorHAnsi"/>
          <w:spacing w:val="-7"/>
        </w:rPr>
        <w:t xml:space="preserve"> </w:t>
      </w:r>
      <w:r w:rsidRPr="00181BEE">
        <w:rPr>
          <w:rFonts w:asciiTheme="minorHAnsi" w:hAnsiTheme="minorHAnsi" w:cstheme="minorHAnsi"/>
        </w:rPr>
        <w:t>The</w:t>
      </w:r>
      <w:r w:rsidRPr="00181BEE">
        <w:rPr>
          <w:rFonts w:asciiTheme="minorHAnsi" w:hAnsiTheme="minorHAnsi" w:cstheme="minorHAnsi"/>
          <w:spacing w:val="-7"/>
        </w:rPr>
        <w:t xml:space="preserve"> </w:t>
      </w:r>
      <w:r w:rsidRPr="00181BEE">
        <w:rPr>
          <w:rFonts w:asciiTheme="minorHAnsi" w:hAnsiTheme="minorHAnsi" w:cstheme="minorHAnsi"/>
        </w:rPr>
        <w:t>committee</w:t>
      </w:r>
      <w:r w:rsidRPr="00181BEE">
        <w:rPr>
          <w:rFonts w:asciiTheme="minorHAnsi" w:hAnsiTheme="minorHAnsi" w:cstheme="minorHAnsi"/>
          <w:spacing w:val="-8"/>
        </w:rPr>
        <w:t xml:space="preserve"> </w:t>
      </w:r>
      <w:r w:rsidRPr="00181BEE">
        <w:rPr>
          <w:rFonts w:asciiTheme="minorHAnsi" w:hAnsiTheme="minorHAnsi" w:cstheme="minorHAnsi"/>
        </w:rPr>
        <w:t>continued</w:t>
      </w:r>
      <w:r w:rsidRPr="00181BEE">
        <w:rPr>
          <w:rFonts w:asciiTheme="minorHAnsi" w:hAnsiTheme="minorHAnsi" w:cstheme="minorHAnsi"/>
          <w:spacing w:val="-7"/>
        </w:rPr>
        <w:t xml:space="preserve"> </w:t>
      </w:r>
      <w:r w:rsidRPr="00181BEE">
        <w:rPr>
          <w:rFonts w:asciiTheme="minorHAnsi" w:hAnsiTheme="minorHAnsi" w:cstheme="minorHAnsi"/>
        </w:rPr>
        <w:t>to</w:t>
      </w:r>
      <w:r w:rsidRPr="00181BEE">
        <w:rPr>
          <w:rFonts w:asciiTheme="minorHAnsi" w:hAnsiTheme="minorHAnsi" w:cstheme="minorHAnsi"/>
          <w:spacing w:val="-8"/>
        </w:rPr>
        <w:t xml:space="preserve"> </w:t>
      </w:r>
      <w:r w:rsidRPr="00181BEE">
        <w:rPr>
          <w:rFonts w:asciiTheme="minorHAnsi" w:hAnsiTheme="minorHAnsi" w:cstheme="minorHAnsi"/>
        </w:rPr>
        <w:t>exist on paper but largely abandoned its work in the</w:t>
      </w:r>
      <w:r w:rsidRPr="00181BEE">
        <w:rPr>
          <w:rFonts w:asciiTheme="minorHAnsi" w:hAnsiTheme="minorHAnsi" w:cstheme="minorHAnsi"/>
          <w:spacing w:val="-8"/>
        </w:rPr>
        <w:t xml:space="preserve"> </w:t>
      </w:r>
      <w:r w:rsidRPr="00181BEE">
        <w:rPr>
          <w:rFonts w:asciiTheme="minorHAnsi" w:hAnsiTheme="minorHAnsi" w:cstheme="minorHAnsi"/>
        </w:rPr>
        <w:t>mid-1950s.</w:t>
      </w:r>
    </w:p>
    <w:p w:rsidR="007C384E" w:rsidRPr="00181BEE" w:rsidRDefault="00A3095F" w:rsidP="009A1AF6">
      <w:pPr>
        <w:pStyle w:val="GvdeMetni"/>
        <w:spacing w:line="276" w:lineRule="auto"/>
        <w:ind w:left="154" w:right="470"/>
        <w:rPr>
          <w:rFonts w:asciiTheme="minorHAnsi" w:hAnsiTheme="minorHAnsi" w:cstheme="minorHAnsi"/>
        </w:rPr>
      </w:pPr>
      <w:r w:rsidRPr="00181BEE">
        <w:rPr>
          <w:rFonts w:asciiTheme="minorHAnsi" w:hAnsiTheme="minorHAnsi" w:cstheme="minorHAnsi"/>
        </w:rPr>
        <w:t xml:space="preserve">In 1960, the UN deployed the </w:t>
      </w:r>
      <w:hyperlink r:id="rId246">
        <w:r w:rsidRPr="00181BEE">
          <w:rPr>
            <w:rFonts w:asciiTheme="minorHAnsi" w:hAnsiTheme="minorHAnsi" w:cstheme="minorHAnsi"/>
          </w:rPr>
          <w:t xml:space="preserve">United Nations Operation in the Congo </w:t>
        </w:r>
      </w:hyperlink>
      <w:r w:rsidRPr="00181BEE">
        <w:rPr>
          <w:rFonts w:asciiTheme="minorHAnsi" w:hAnsiTheme="minorHAnsi" w:cstheme="minorHAnsi"/>
        </w:rPr>
        <w:t xml:space="preserve">(UNOC), the largest military force of its early decades, to restore order to the breakaway </w:t>
      </w:r>
      <w:hyperlink r:id="rId247">
        <w:r w:rsidRPr="00181BEE">
          <w:rPr>
            <w:rFonts w:asciiTheme="minorHAnsi" w:hAnsiTheme="minorHAnsi" w:cstheme="minorHAnsi"/>
          </w:rPr>
          <w:t>State of</w:t>
        </w:r>
      </w:hyperlink>
      <w:r w:rsidRPr="00181BEE">
        <w:rPr>
          <w:rFonts w:asciiTheme="minorHAnsi" w:hAnsiTheme="minorHAnsi" w:cstheme="minorHAnsi"/>
        </w:rPr>
        <w:t xml:space="preserve"> </w:t>
      </w:r>
      <w:hyperlink r:id="rId248">
        <w:r w:rsidRPr="00181BEE">
          <w:rPr>
            <w:rFonts w:asciiTheme="minorHAnsi" w:hAnsiTheme="minorHAnsi" w:cstheme="minorHAnsi"/>
          </w:rPr>
          <w:t>Katanga,</w:t>
        </w:r>
        <w:r w:rsidRPr="00181BEE">
          <w:rPr>
            <w:rFonts w:asciiTheme="minorHAnsi" w:hAnsiTheme="minorHAnsi" w:cstheme="minorHAnsi"/>
            <w:spacing w:val="-4"/>
          </w:rPr>
          <w:t xml:space="preserve"> </w:t>
        </w:r>
      </w:hyperlink>
      <w:r w:rsidRPr="00181BEE">
        <w:rPr>
          <w:rFonts w:asciiTheme="minorHAnsi" w:hAnsiTheme="minorHAnsi" w:cstheme="minorHAnsi"/>
        </w:rPr>
        <w:t>restoring</w:t>
      </w:r>
      <w:r w:rsidRPr="00181BEE">
        <w:rPr>
          <w:rFonts w:asciiTheme="minorHAnsi" w:hAnsiTheme="minorHAnsi" w:cstheme="minorHAnsi"/>
          <w:spacing w:val="-3"/>
        </w:rPr>
        <w:t xml:space="preserve"> </w:t>
      </w:r>
      <w:r w:rsidRPr="00181BEE">
        <w:rPr>
          <w:rFonts w:asciiTheme="minorHAnsi" w:hAnsiTheme="minorHAnsi" w:cstheme="minorHAnsi"/>
        </w:rPr>
        <w:t>it</w:t>
      </w:r>
      <w:r w:rsidRPr="00181BEE">
        <w:rPr>
          <w:rFonts w:asciiTheme="minorHAnsi" w:hAnsiTheme="minorHAnsi" w:cstheme="minorHAnsi"/>
          <w:spacing w:val="-4"/>
        </w:rPr>
        <w:t xml:space="preserve"> </w:t>
      </w:r>
      <w:r w:rsidRPr="00181BEE">
        <w:rPr>
          <w:rFonts w:asciiTheme="minorHAnsi" w:hAnsiTheme="minorHAnsi" w:cstheme="minorHAnsi"/>
        </w:rPr>
        <w:t>to</w:t>
      </w:r>
      <w:r w:rsidRPr="00181BEE">
        <w:rPr>
          <w:rFonts w:asciiTheme="minorHAnsi" w:hAnsiTheme="minorHAnsi" w:cstheme="minorHAnsi"/>
          <w:spacing w:val="-3"/>
        </w:rPr>
        <w:t xml:space="preserve"> </w:t>
      </w:r>
      <w:r w:rsidRPr="00181BEE">
        <w:rPr>
          <w:rFonts w:asciiTheme="minorHAnsi" w:hAnsiTheme="minorHAnsi" w:cstheme="minorHAnsi"/>
        </w:rPr>
        <w:t>the</w:t>
      </w:r>
      <w:r w:rsidRPr="00181BEE">
        <w:rPr>
          <w:rFonts w:asciiTheme="minorHAnsi" w:hAnsiTheme="minorHAnsi" w:cstheme="minorHAnsi"/>
          <w:spacing w:val="-4"/>
        </w:rPr>
        <w:t xml:space="preserve"> </w:t>
      </w:r>
      <w:r w:rsidRPr="00181BEE">
        <w:rPr>
          <w:rFonts w:asciiTheme="minorHAnsi" w:hAnsiTheme="minorHAnsi" w:cstheme="minorHAnsi"/>
        </w:rPr>
        <w:t>control</w:t>
      </w:r>
      <w:r w:rsidRPr="00181BEE">
        <w:rPr>
          <w:rFonts w:asciiTheme="minorHAnsi" w:hAnsiTheme="minorHAnsi" w:cstheme="minorHAnsi"/>
          <w:spacing w:val="-3"/>
        </w:rPr>
        <w:t xml:space="preserve"> </w:t>
      </w:r>
      <w:r w:rsidRPr="00181BEE">
        <w:rPr>
          <w:rFonts w:asciiTheme="minorHAnsi" w:hAnsiTheme="minorHAnsi" w:cstheme="minorHAnsi"/>
        </w:rPr>
        <w:t>of</w:t>
      </w:r>
      <w:r w:rsidRPr="00181BEE">
        <w:rPr>
          <w:rFonts w:asciiTheme="minorHAnsi" w:hAnsiTheme="minorHAnsi" w:cstheme="minorHAnsi"/>
          <w:spacing w:val="-4"/>
        </w:rPr>
        <w:t xml:space="preserve"> </w:t>
      </w:r>
      <w:r w:rsidRPr="00181BEE">
        <w:rPr>
          <w:rFonts w:asciiTheme="minorHAnsi" w:hAnsiTheme="minorHAnsi" w:cstheme="minorHAnsi"/>
        </w:rPr>
        <w:t>the</w:t>
      </w:r>
      <w:r w:rsidRPr="00181BEE">
        <w:rPr>
          <w:rFonts w:asciiTheme="minorHAnsi" w:hAnsiTheme="minorHAnsi" w:cstheme="minorHAnsi"/>
          <w:spacing w:val="-3"/>
        </w:rPr>
        <w:t xml:space="preserve"> </w:t>
      </w:r>
      <w:hyperlink r:id="rId249">
        <w:r w:rsidRPr="00181BEE">
          <w:rPr>
            <w:rFonts w:asciiTheme="minorHAnsi" w:hAnsiTheme="minorHAnsi" w:cstheme="minorHAnsi"/>
          </w:rPr>
          <w:t>Democratic</w:t>
        </w:r>
        <w:r w:rsidRPr="00181BEE">
          <w:rPr>
            <w:rFonts w:asciiTheme="minorHAnsi" w:hAnsiTheme="minorHAnsi" w:cstheme="minorHAnsi"/>
            <w:spacing w:val="-4"/>
          </w:rPr>
          <w:t xml:space="preserve"> </w:t>
        </w:r>
        <w:r w:rsidRPr="00181BEE">
          <w:rPr>
            <w:rFonts w:asciiTheme="minorHAnsi" w:hAnsiTheme="minorHAnsi" w:cstheme="minorHAnsi"/>
          </w:rPr>
          <w:t>Republic</w:t>
        </w:r>
        <w:r w:rsidRPr="00181BEE">
          <w:rPr>
            <w:rFonts w:asciiTheme="minorHAnsi" w:hAnsiTheme="minorHAnsi" w:cstheme="minorHAnsi"/>
            <w:spacing w:val="-3"/>
          </w:rPr>
          <w:t xml:space="preserve"> </w:t>
        </w:r>
        <w:r w:rsidRPr="00181BEE">
          <w:rPr>
            <w:rFonts w:asciiTheme="minorHAnsi" w:hAnsiTheme="minorHAnsi" w:cstheme="minorHAnsi"/>
          </w:rPr>
          <w:t>of</w:t>
        </w:r>
        <w:r w:rsidRPr="00181BEE">
          <w:rPr>
            <w:rFonts w:asciiTheme="minorHAnsi" w:hAnsiTheme="minorHAnsi" w:cstheme="minorHAnsi"/>
            <w:spacing w:val="-3"/>
          </w:rPr>
          <w:t xml:space="preserve"> </w:t>
        </w:r>
        <w:r w:rsidRPr="00181BEE">
          <w:rPr>
            <w:rFonts w:asciiTheme="minorHAnsi" w:hAnsiTheme="minorHAnsi" w:cstheme="minorHAnsi"/>
          </w:rPr>
          <w:t>the</w:t>
        </w:r>
        <w:r w:rsidRPr="00181BEE">
          <w:rPr>
            <w:rFonts w:asciiTheme="minorHAnsi" w:hAnsiTheme="minorHAnsi" w:cstheme="minorHAnsi"/>
            <w:spacing w:val="-4"/>
          </w:rPr>
          <w:t xml:space="preserve"> </w:t>
        </w:r>
        <w:r w:rsidRPr="00181BEE">
          <w:rPr>
            <w:rFonts w:asciiTheme="minorHAnsi" w:hAnsiTheme="minorHAnsi" w:cstheme="minorHAnsi"/>
          </w:rPr>
          <w:t>Congo</w:t>
        </w:r>
        <w:r w:rsidRPr="00181BEE">
          <w:rPr>
            <w:rFonts w:asciiTheme="minorHAnsi" w:hAnsiTheme="minorHAnsi" w:cstheme="minorHAnsi"/>
            <w:spacing w:val="-3"/>
          </w:rPr>
          <w:t xml:space="preserve"> </w:t>
        </w:r>
      </w:hyperlink>
      <w:r w:rsidRPr="00181BEE">
        <w:rPr>
          <w:rFonts w:asciiTheme="minorHAnsi" w:hAnsiTheme="minorHAnsi" w:cstheme="minorHAnsi"/>
        </w:rPr>
        <w:t>by</w:t>
      </w:r>
      <w:r w:rsidRPr="00181BEE">
        <w:rPr>
          <w:rFonts w:asciiTheme="minorHAnsi" w:hAnsiTheme="minorHAnsi" w:cstheme="minorHAnsi"/>
          <w:spacing w:val="-4"/>
        </w:rPr>
        <w:t xml:space="preserve"> </w:t>
      </w:r>
      <w:r w:rsidRPr="00181BEE">
        <w:rPr>
          <w:rFonts w:asciiTheme="minorHAnsi" w:hAnsiTheme="minorHAnsi" w:cstheme="minorHAnsi"/>
        </w:rPr>
        <w:t>1964. However, the Security Council found itself bypassed in favour of direct negotiations between</w:t>
      </w:r>
      <w:r w:rsidRPr="00181BEE">
        <w:rPr>
          <w:rFonts w:asciiTheme="minorHAnsi" w:hAnsiTheme="minorHAnsi" w:cstheme="minorHAnsi"/>
          <w:spacing w:val="-7"/>
        </w:rPr>
        <w:t xml:space="preserve"> </w:t>
      </w:r>
      <w:r w:rsidRPr="00181BEE">
        <w:rPr>
          <w:rFonts w:asciiTheme="minorHAnsi" w:hAnsiTheme="minorHAnsi" w:cstheme="minorHAnsi"/>
        </w:rPr>
        <w:t>the</w:t>
      </w:r>
      <w:r w:rsidRPr="00181BEE">
        <w:rPr>
          <w:rFonts w:asciiTheme="minorHAnsi" w:hAnsiTheme="minorHAnsi" w:cstheme="minorHAnsi"/>
          <w:spacing w:val="-7"/>
        </w:rPr>
        <w:t xml:space="preserve"> </w:t>
      </w:r>
      <w:r w:rsidRPr="00181BEE">
        <w:rPr>
          <w:rFonts w:asciiTheme="minorHAnsi" w:hAnsiTheme="minorHAnsi" w:cstheme="minorHAnsi"/>
        </w:rPr>
        <w:t>superpowers</w:t>
      </w:r>
      <w:r w:rsidRPr="00181BEE">
        <w:rPr>
          <w:rFonts w:asciiTheme="minorHAnsi" w:hAnsiTheme="minorHAnsi" w:cstheme="minorHAnsi"/>
          <w:spacing w:val="-7"/>
        </w:rPr>
        <w:t xml:space="preserve"> </w:t>
      </w:r>
      <w:r w:rsidRPr="00181BEE">
        <w:rPr>
          <w:rFonts w:asciiTheme="minorHAnsi" w:hAnsiTheme="minorHAnsi" w:cstheme="minorHAnsi"/>
        </w:rPr>
        <w:t>in</w:t>
      </w:r>
      <w:r w:rsidRPr="00181BEE">
        <w:rPr>
          <w:rFonts w:asciiTheme="minorHAnsi" w:hAnsiTheme="minorHAnsi" w:cstheme="minorHAnsi"/>
          <w:spacing w:val="-7"/>
        </w:rPr>
        <w:t xml:space="preserve"> </w:t>
      </w:r>
      <w:r w:rsidRPr="00181BEE">
        <w:rPr>
          <w:rFonts w:asciiTheme="minorHAnsi" w:hAnsiTheme="minorHAnsi" w:cstheme="minorHAnsi"/>
        </w:rPr>
        <w:t>some</w:t>
      </w:r>
      <w:r w:rsidRPr="00181BEE">
        <w:rPr>
          <w:rFonts w:asciiTheme="minorHAnsi" w:hAnsiTheme="minorHAnsi" w:cstheme="minorHAnsi"/>
          <w:spacing w:val="-6"/>
        </w:rPr>
        <w:t xml:space="preserve"> </w:t>
      </w:r>
      <w:r w:rsidRPr="00181BEE">
        <w:rPr>
          <w:rFonts w:asciiTheme="minorHAnsi" w:hAnsiTheme="minorHAnsi" w:cstheme="minorHAnsi"/>
        </w:rPr>
        <w:t>of</w:t>
      </w:r>
      <w:r w:rsidRPr="00181BEE">
        <w:rPr>
          <w:rFonts w:asciiTheme="minorHAnsi" w:hAnsiTheme="minorHAnsi" w:cstheme="minorHAnsi"/>
          <w:spacing w:val="-8"/>
        </w:rPr>
        <w:t xml:space="preserve"> </w:t>
      </w:r>
      <w:r w:rsidRPr="00181BEE">
        <w:rPr>
          <w:rFonts w:asciiTheme="minorHAnsi" w:hAnsiTheme="minorHAnsi" w:cstheme="minorHAnsi"/>
        </w:rPr>
        <w:t>the</w:t>
      </w:r>
      <w:r w:rsidRPr="00181BEE">
        <w:rPr>
          <w:rFonts w:asciiTheme="minorHAnsi" w:hAnsiTheme="minorHAnsi" w:cstheme="minorHAnsi"/>
          <w:spacing w:val="-7"/>
        </w:rPr>
        <w:t xml:space="preserve"> </w:t>
      </w:r>
      <w:r w:rsidRPr="00181BEE">
        <w:rPr>
          <w:rFonts w:asciiTheme="minorHAnsi" w:hAnsiTheme="minorHAnsi" w:cstheme="minorHAnsi"/>
        </w:rPr>
        <w:t>decade's</w:t>
      </w:r>
      <w:r w:rsidRPr="00181BEE">
        <w:rPr>
          <w:rFonts w:asciiTheme="minorHAnsi" w:hAnsiTheme="minorHAnsi" w:cstheme="minorHAnsi"/>
          <w:spacing w:val="-7"/>
        </w:rPr>
        <w:t xml:space="preserve"> </w:t>
      </w:r>
      <w:r w:rsidRPr="00181BEE">
        <w:rPr>
          <w:rFonts w:asciiTheme="minorHAnsi" w:hAnsiTheme="minorHAnsi" w:cstheme="minorHAnsi"/>
        </w:rPr>
        <w:t>larger</w:t>
      </w:r>
      <w:r w:rsidRPr="00181BEE">
        <w:rPr>
          <w:rFonts w:asciiTheme="minorHAnsi" w:hAnsiTheme="minorHAnsi" w:cstheme="minorHAnsi"/>
          <w:spacing w:val="-7"/>
        </w:rPr>
        <w:t xml:space="preserve"> </w:t>
      </w:r>
      <w:r w:rsidRPr="00181BEE">
        <w:rPr>
          <w:rFonts w:asciiTheme="minorHAnsi" w:hAnsiTheme="minorHAnsi" w:cstheme="minorHAnsi"/>
        </w:rPr>
        <w:t>conflicts,</w:t>
      </w:r>
      <w:r w:rsidRPr="00181BEE">
        <w:rPr>
          <w:rFonts w:asciiTheme="minorHAnsi" w:hAnsiTheme="minorHAnsi" w:cstheme="minorHAnsi"/>
          <w:spacing w:val="-7"/>
        </w:rPr>
        <w:t xml:space="preserve"> </w:t>
      </w:r>
      <w:r w:rsidRPr="00181BEE">
        <w:rPr>
          <w:rFonts w:asciiTheme="minorHAnsi" w:hAnsiTheme="minorHAnsi" w:cstheme="minorHAnsi"/>
        </w:rPr>
        <w:t>such</w:t>
      </w:r>
      <w:r w:rsidRPr="00181BEE">
        <w:rPr>
          <w:rFonts w:asciiTheme="minorHAnsi" w:hAnsiTheme="minorHAnsi" w:cstheme="minorHAnsi"/>
          <w:spacing w:val="-8"/>
        </w:rPr>
        <w:t xml:space="preserve"> </w:t>
      </w:r>
      <w:r w:rsidRPr="00181BEE">
        <w:rPr>
          <w:rFonts w:asciiTheme="minorHAnsi" w:hAnsiTheme="minorHAnsi" w:cstheme="minorHAnsi"/>
        </w:rPr>
        <w:t>as</w:t>
      </w:r>
      <w:r w:rsidRPr="00181BEE">
        <w:rPr>
          <w:rFonts w:asciiTheme="minorHAnsi" w:hAnsiTheme="minorHAnsi" w:cstheme="minorHAnsi"/>
          <w:spacing w:val="-7"/>
        </w:rPr>
        <w:t xml:space="preserve"> </w:t>
      </w:r>
      <w:r w:rsidRPr="00181BEE">
        <w:rPr>
          <w:rFonts w:asciiTheme="minorHAnsi" w:hAnsiTheme="minorHAnsi" w:cstheme="minorHAnsi"/>
        </w:rPr>
        <w:t>the</w:t>
      </w:r>
      <w:r w:rsidRPr="00181BEE">
        <w:rPr>
          <w:rFonts w:asciiTheme="minorHAnsi" w:hAnsiTheme="minorHAnsi" w:cstheme="minorHAnsi"/>
          <w:spacing w:val="-7"/>
        </w:rPr>
        <w:t xml:space="preserve"> </w:t>
      </w:r>
      <w:hyperlink r:id="rId250">
        <w:r w:rsidRPr="00181BEE">
          <w:rPr>
            <w:rFonts w:asciiTheme="minorHAnsi" w:hAnsiTheme="minorHAnsi" w:cstheme="minorHAnsi"/>
          </w:rPr>
          <w:t>Cuban</w:t>
        </w:r>
      </w:hyperlink>
    </w:p>
    <w:p w:rsidR="007C384E" w:rsidRPr="00181BEE" w:rsidRDefault="007C384E" w:rsidP="009A1AF6">
      <w:pPr>
        <w:rPr>
          <w:rFonts w:asciiTheme="minorHAnsi" w:hAnsiTheme="minorHAnsi" w:cstheme="minorHAnsi"/>
        </w:rPr>
        <w:sectPr w:rsidR="007C384E" w:rsidRPr="00181BEE">
          <w:pgSz w:w="11900" w:h="16840"/>
          <w:pgMar w:top="1120" w:right="660" w:bottom="280" w:left="980" w:header="720" w:footer="720" w:gutter="0"/>
          <w:cols w:space="720"/>
        </w:sectPr>
      </w:pPr>
    </w:p>
    <w:p w:rsidR="007C384E" w:rsidRPr="00181BEE" w:rsidRDefault="00A3095F" w:rsidP="009A1AF6">
      <w:pPr>
        <w:pStyle w:val="GvdeMetni"/>
        <w:spacing w:before="14" w:line="276" w:lineRule="auto"/>
        <w:ind w:left="154" w:right="470"/>
        <w:rPr>
          <w:rFonts w:asciiTheme="minorHAnsi" w:hAnsiTheme="minorHAnsi" w:cstheme="minorHAnsi"/>
        </w:rPr>
      </w:pPr>
      <w:hyperlink r:id="rId251">
        <w:r w:rsidRPr="00181BEE">
          <w:rPr>
            <w:rFonts w:asciiTheme="minorHAnsi" w:hAnsiTheme="minorHAnsi" w:cstheme="minorHAnsi"/>
          </w:rPr>
          <w:t xml:space="preserve">Missile Crisis </w:t>
        </w:r>
      </w:hyperlink>
      <w:r w:rsidRPr="00181BEE">
        <w:rPr>
          <w:rFonts w:asciiTheme="minorHAnsi" w:hAnsiTheme="minorHAnsi" w:cstheme="minorHAnsi"/>
        </w:rPr>
        <w:t xml:space="preserve">or the </w:t>
      </w:r>
      <w:hyperlink r:id="rId252">
        <w:r w:rsidRPr="00181BEE">
          <w:rPr>
            <w:rFonts w:asciiTheme="minorHAnsi" w:hAnsiTheme="minorHAnsi" w:cstheme="minorHAnsi"/>
          </w:rPr>
          <w:t xml:space="preserve">Vietnam War. </w:t>
        </w:r>
      </w:hyperlink>
      <w:r w:rsidRPr="00181BEE">
        <w:rPr>
          <w:rFonts w:asciiTheme="minorHAnsi" w:hAnsiTheme="minorHAnsi" w:cstheme="minorHAnsi"/>
        </w:rPr>
        <w:t>Focusing instead on smaller conflicts without an immediate Cold War connect</w:t>
      </w:r>
      <w:r w:rsidRPr="00181BEE">
        <w:rPr>
          <w:rFonts w:asciiTheme="minorHAnsi" w:hAnsiTheme="minorHAnsi" w:cstheme="minorHAnsi"/>
        </w:rPr>
        <w:t xml:space="preserve">ion, the Security Council deployed the </w:t>
      </w:r>
      <w:hyperlink r:id="rId253">
        <w:r w:rsidRPr="00181BEE">
          <w:rPr>
            <w:rFonts w:asciiTheme="minorHAnsi" w:hAnsiTheme="minorHAnsi" w:cstheme="minorHAnsi"/>
          </w:rPr>
          <w:t>United Nations</w:t>
        </w:r>
      </w:hyperlink>
      <w:r w:rsidRPr="00181BEE">
        <w:rPr>
          <w:rFonts w:asciiTheme="minorHAnsi" w:hAnsiTheme="minorHAnsi" w:cstheme="minorHAnsi"/>
        </w:rPr>
        <w:t xml:space="preserve"> </w:t>
      </w:r>
      <w:hyperlink r:id="rId254">
        <w:r w:rsidRPr="00181BEE">
          <w:rPr>
            <w:rFonts w:asciiTheme="minorHAnsi" w:hAnsiTheme="minorHAnsi" w:cstheme="minorHAnsi"/>
          </w:rPr>
          <w:t>Temporary Exec</w:t>
        </w:r>
        <w:r w:rsidRPr="00181BEE">
          <w:rPr>
            <w:rFonts w:asciiTheme="minorHAnsi" w:hAnsiTheme="minorHAnsi" w:cstheme="minorHAnsi"/>
          </w:rPr>
          <w:t xml:space="preserve">utive Authority </w:t>
        </w:r>
      </w:hyperlink>
      <w:r w:rsidRPr="00181BEE">
        <w:rPr>
          <w:rFonts w:asciiTheme="minorHAnsi" w:hAnsiTheme="minorHAnsi" w:cstheme="minorHAnsi"/>
        </w:rPr>
        <w:t xml:space="preserve">in </w:t>
      </w:r>
      <w:hyperlink r:id="rId255">
        <w:r w:rsidRPr="00181BEE">
          <w:rPr>
            <w:rFonts w:asciiTheme="minorHAnsi" w:hAnsiTheme="minorHAnsi" w:cstheme="minorHAnsi"/>
          </w:rPr>
          <w:t xml:space="preserve">West New Guinea </w:t>
        </w:r>
      </w:hyperlink>
      <w:r w:rsidRPr="00181BEE">
        <w:rPr>
          <w:rFonts w:asciiTheme="minorHAnsi" w:hAnsiTheme="minorHAnsi" w:cstheme="minorHAnsi"/>
        </w:rPr>
        <w:t xml:space="preserve">in 1962 and the </w:t>
      </w:r>
      <w:hyperlink r:id="rId256">
        <w:r w:rsidRPr="00181BEE">
          <w:rPr>
            <w:rFonts w:asciiTheme="minorHAnsi" w:hAnsiTheme="minorHAnsi" w:cstheme="minorHAnsi"/>
          </w:rPr>
          <w:t>United Nations</w:t>
        </w:r>
      </w:hyperlink>
      <w:r w:rsidRPr="00181BEE">
        <w:rPr>
          <w:rFonts w:asciiTheme="minorHAnsi" w:hAnsiTheme="minorHAnsi" w:cstheme="minorHAnsi"/>
        </w:rPr>
        <w:t xml:space="preserve"> </w:t>
      </w:r>
      <w:hyperlink r:id="rId257">
        <w:r w:rsidRPr="00181BEE">
          <w:rPr>
            <w:rFonts w:asciiTheme="minorHAnsi" w:hAnsiTheme="minorHAnsi" w:cstheme="minorHAnsi"/>
          </w:rPr>
          <w:t xml:space="preserve">Peacekeeping Force in Cyprus </w:t>
        </w:r>
      </w:hyperlink>
      <w:r w:rsidRPr="00181BEE">
        <w:rPr>
          <w:rFonts w:asciiTheme="minorHAnsi" w:hAnsiTheme="minorHAnsi" w:cstheme="minorHAnsi"/>
        </w:rPr>
        <w:t>in 1964, the latter of which would become one of the UN's longest-running peacekeeping missions.</w:t>
      </w:r>
    </w:p>
    <w:p w:rsidR="007C384E" w:rsidRPr="00181BEE" w:rsidRDefault="00A3095F" w:rsidP="009A1AF6">
      <w:pPr>
        <w:pStyle w:val="GvdeMetni"/>
        <w:spacing w:line="276" w:lineRule="auto"/>
        <w:ind w:left="154" w:right="469"/>
        <w:rPr>
          <w:rFonts w:asciiTheme="minorHAnsi" w:hAnsiTheme="minorHAnsi" w:cstheme="minorHAnsi"/>
        </w:rPr>
      </w:pPr>
      <w:r w:rsidRPr="00181BEE">
        <w:rPr>
          <w:rFonts w:asciiTheme="minorHAnsi" w:hAnsiTheme="minorHAnsi" w:cstheme="minorHAnsi"/>
        </w:rPr>
        <w:t xml:space="preserve">On 25 October 1971, over US opposition, but with the support of many </w:t>
      </w:r>
      <w:hyperlink r:id="rId258">
        <w:r w:rsidRPr="00181BEE">
          <w:rPr>
            <w:rFonts w:asciiTheme="minorHAnsi" w:hAnsiTheme="minorHAnsi" w:cstheme="minorHAnsi"/>
          </w:rPr>
          <w:t>Third World</w:t>
        </w:r>
      </w:hyperlink>
      <w:r w:rsidRPr="00181BEE">
        <w:rPr>
          <w:rFonts w:asciiTheme="minorHAnsi" w:hAnsiTheme="minorHAnsi" w:cstheme="minorHAnsi"/>
        </w:rPr>
        <w:t xml:space="preserve"> nations, along with the </w:t>
      </w:r>
      <w:hyperlink r:id="rId259">
        <w:r w:rsidRPr="00181BEE">
          <w:rPr>
            <w:rFonts w:asciiTheme="minorHAnsi" w:hAnsiTheme="minorHAnsi" w:cstheme="minorHAnsi"/>
          </w:rPr>
          <w:t>Socialist People's Republic of Albani</w:t>
        </w:r>
      </w:hyperlink>
      <w:r w:rsidRPr="00181BEE">
        <w:rPr>
          <w:rFonts w:asciiTheme="minorHAnsi" w:hAnsiTheme="minorHAnsi" w:cstheme="minorHAnsi"/>
        </w:rPr>
        <w:t xml:space="preserve">a, the mainland, communist </w:t>
      </w:r>
      <w:hyperlink r:id="rId260">
        <w:r w:rsidRPr="00181BEE">
          <w:rPr>
            <w:rFonts w:asciiTheme="minorHAnsi" w:hAnsiTheme="minorHAnsi" w:cstheme="minorHAnsi"/>
          </w:rPr>
          <w:t>People's Republic of China</w:t>
        </w:r>
      </w:hyperlink>
      <w:r w:rsidRPr="00181BEE">
        <w:rPr>
          <w:rFonts w:asciiTheme="minorHAnsi" w:hAnsiTheme="minorHAnsi" w:cstheme="minorHAnsi"/>
        </w:rPr>
        <w:t xml:space="preserve"> was given the Chinese seat on the Security Council</w:t>
      </w:r>
      <w:r w:rsidRPr="00181BEE">
        <w:rPr>
          <w:rFonts w:asciiTheme="minorHAnsi" w:hAnsiTheme="minorHAnsi" w:cstheme="minorHAnsi"/>
          <w:spacing w:val="-11"/>
        </w:rPr>
        <w:t xml:space="preserve"> </w:t>
      </w:r>
      <w:r w:rsidRPr="00181BEE">
        <w:rPr>
          <w:rFonts w:asciiTheme="minorHAnsi" w:hAnsiTheme="minorHAnsi" w:cstheme="minorHAnsi"/>
        </w:rPr>
        <w:t>in</w:t>
      </w:r>
      <w:r w:rsidRPr="00181BEE">
        <w:rPr>
          <w:rFonts w:asciiTheme="minorHAnsi" w:hAnsiTheme="minorHAnsi" w:cstheme="minorHAnsi"/>
          <w:spacing w:val="-9"/>
        </w:rPr>
        <w:t xml:space="preserve"> </w:t>
      </w:r>
      <w:r w:rsidRPr="00181BEE">
        <w:rPr>
          <w:rFonts w:asciiTheme="minorHAnsi" w:hAnsiTheme="minorHAnsi" w:cstheme="minorHAnsi"/>
        </w:rPr>
        <w:t>place</w:t>
      </w:r>
      <w:r w:rsidRPr="00181BEE">
        <w:rPr>
          <w:rFonts w:asciiTheme="minorHAnsi" w:hAnsiTheme="minorHAnsi" w:cstheme="minorHAnsi"/>
          <w:spacing w:val="-10"/>
        </w:rPr>
        <w:t xml:space="preserve"> </w:t>
      </w:r>
      <w:r w:rsidRPr="00181BEE">
        <w:rPr>
          <w:rFonts w:asciiTheme="minorHAnsi" w:hAnsiTheme="minorHAnsi" w:cstheme="minorHAnsi"/>
        </w:rPr>
        <w:t>of</w:t>
      </w:r>
      <w:r w:rsidRPr="00181BEE">
        <w:rPr>
          <w:rFonts w:asciiTheme="minorHAnsi" w:hAnsiTheme="minorHAnsi" w:cstheme="minorHAnsi"/>
          <w:spacing w:val="-10"/>
        </w:rPr>
        <w:t xml:space="preserve"> </w:t>
      </w:r>
      <w:r w:rsidRPr="00181BEE">
        <w:rPr>
          <w:rFonts w:asciiTheme="minorHAnsi" w:hAnsiTheme="minorHAnsi" w:cstheme="minorHAnsi"/>
        </w:rPr>
        <w:t>the</w:t>
      </w:r>
      <w:r w:rsidRPr="00181BEE">
        <w:rPr>
          <w:rFonts w:asciiTheme="minorHAnsi" w:hAnsiTheme="minorHAnsi" w:cstheme="minorHAnsi"/>
          <w:spacing w:val="-8"/>
        </w:rPr>
        <w:t xml:space="preserve"> </w:t>
      </w:r>
      <w:hyperlink r:id="rId261">
        <w:r w:rsidRPr="00181BEE">
          <w:rPr>
            <w:rFonts w:asciiTheme="minorHAnsi" w:hAnsiTheme="minorHAnsi" w:cstheme="minorHAnsi"/>
          </w:rPr>
          <w:t>Republic</w:t>
        </w:r>
        <w:r w:rsidRPr="00181BEE">
          <w:rPr>
            <w:rFonts w:asciiTheme="minorHAnsi" w:hAnsiTheme="minorHAnsi" w:cstheme="minorHAnsi"/>
            <w:spacing w:val="-10"/>
          </w:rPr>
          <w:t xml:space="preserve"> </w:t>
        </w:r>
        <w:r w:rsidRPr="00181BEE">
          <w:rPr>
            <w:rFonts w:asciiTheme="minorHAnsi" w:hAnsiTheme="minorHAnsi" w:cstheme="minorHAnsi"/>
          </w:rPr>
          <w:t>of</w:t>
        </w:r>
        <w:r w:rsidRPr="00181BEE">
          <w:rPr>
            <w:rFonts w:asciiTheme="minorHAnsi" w:hAnsiTheme="minorHAnsi" w:cstheme="minorHAnsi"/>
            <w:spacing w:val="-9"/>
          </w:rPr>
          <w:t xml:space="preserve"> </w:t>
        </w:r>
        <w:r w:rsidRPr="00181BEE">
          <w:rPr>
            <w:rFonts w:asciiTheme="minorHAnsi" w:hAnsiTheme="minorHAnsi" w:cstheme="minorHAnsi"/>
          </w:rPr>
          <w:t>Chin</w:t>
        </w:r>
      </w:hyperlink>
      <w:r w:rsidRPr="00181BEE">
        <w:rPr>
          <w:rFonts w:asciiTheme="minorHAnsi" w:hAnsiTheme="minorHAnsi" w:cstheme="minorHAnsi"/>
        </w:rPr>
        <w:t>a;</w:t>
      </w:r>
      <w:r w:rsidRPr="00181BEE">
        <w:rPr>
          <w:rFonts w:asciiTheme="minorHAnsi" w:hAnsiTheme="minorHAnsi" w:cstheme="minorHAnsi"/>
          <w:spacing w:val="-10"/>
        </w:rPr>
        <w:t xml:space="preserve"> </w:t>
      </w:r>
      <w:r w:rsidRPr="00181BEE">
        <w:rPr>
          <w:rFonts w:asciiTheme="minorHAnsi" w:hAnsiTheme="minorHAnsi" w:cstheme="minorHAnsi"/>
        </w:rPr>
        <w:t>the</w:t>
      </w:r>
      <w:r w:rsidRPr="00181BEE">
        <w:rPr>
          <w:rFonts w:asciiTheme="minorHAnsi" w:hAnsiTheme="minorHAnsi" w:cstheme="minorHAnsi"/>
          <w:spacing w:val="-10"/>
        </w:rPr>
        <w:t xml:space="preserve"> </w:t>
      </w:r>
      <w:r w:rsidRPr="00181BEE">
        <w:rPr>
          <w:rFonts w:asciiTheme="minorHAnsi" w:hAnsiTheme="minorHAnsi" w:cstheme="minorHAnsi"/>
        </w:rPr>
        <w:t>vote</w:t>
      </w:r>
      <w:r w:rsidRPr="00181BEE">
        <w:rPr>
          <w:rFonts w:asciiTheme="minorHAnsi" w:hAnsiTheme="minorHAnsi" w:cstheme="minorHAnsi"/>
          <w:spacing w:val="-9"/>
        </w:rPr>
        <w:t xml:space="preserve"> </w:t>
      </w:r>
      <w:r w:rsidRPr="00181BEE">
        <w:rPr>
          <w:rFonts w:asciiTheme="minorHAnsi" w:hAnsiTheme="minorHAnsi" w:cstheme="minorHAnsi"/>
        </w:rPr>
        <w:t>was</w:t>
      </w:r>
      <w:r w:rsidRPr="00181BEE">
        <w:rPr>
          <w:rFonts w:asciiTheme="minorHAnsi" w:hAnsiTheme="minorHAnsi" w:cstheme="minorHAnsi"/>
          <w:spacing w:val="-9"/>
        </w:rPr>
        <w:t xml:space="preserve"> </w:t>
      </w:r>
      <w:r w:rsidRPr="00181BEE">
        <w:rPr>
          <w:rFonts w:asciiTheme="minorHAnsi" w:hAnsiTheme="minorHAnsi" w:cstheme="minorHAnsi"/>
        </w:rPr>
        <w:t>widely</w:t>
      </w:r>
      <w:r w:rsidRPr="00181BEE">
        <w:rPr>
          <w:rFonts w:asciiTheme="minorHAnsi" w:hAnsiTheme="minorHAnsi" w:cstheme="minorHAnsi"/>
          <w:spacing w:val="-10"/>
        </w:rPr>
        <w:t xml:space="preserve"> </w:t>
      </w:r>
      <w:r w:rsidRPr="00181BEE">
        <w:rPr>
          <w:rFonts w:asciiTheme="minorHAnsi" w:hAnsiTheme="minorHAnsi" w:cstheme="minorHAnsi"/>
        </w:rPr>
        <w:t>seen</w:t>
      </w:r>
      <w:r w:rsidRPr="00181BEE">
        <w:rPr>
          <w:rFonts w:asciiTheme="minorHAnsi" w:hAnsiTheme="minorHAnsi" w:cstheme="minorHAnsi"/>
          <w:spacing w:val="-11"/>
        </w:rPr>
        <w:t xml:space="preserve"> </w:t>
      </w:r>
      <w:r w:rsidRPr="00181BEE">
        <w:rPr>
          <w:rFonts w:asciiTheme="minorHAnsi" w:hAnsiTheme="minorHAnsi" w:cstheme="minorHAnsi"/>
        </w:rPr>
        <w:t>as</w:t>
      </w:r>
      <w:r w:rsidRPr="00181BEE">
        <w:rPr>
          <w:rFonts w:asciiTheme="minorHAnsi" w:hAnsiTheme="minorHAnsi" w:cstheme="minorHAnsi"/>
          <w:spacing w:val="-9"/>
        </w:rPr>
        <w:t xml:space="preserve"> </w:t>
      </w:r>
      <w:r w:rsidRPr="00181BEE">
        <w:rPr>
          <w:rFonts w:asciiTheme="minorHAnsi" w:hAnsiTheme="minorHAnsi" w:cstheme="minorHAnsi"/>
        </w:rPr>
        <w:t>a</w:t>
      </w:r>
      <w:r w:rsidRPr="00181BEE">
        <w:rPr>
          <w:rFonts w:asciiTheme="minorHAnsi" w:hAnsiTheme="minorHAnsi" w:cstheme="minorHAnsi"/>
          <w:spacing w:val="-10"/>
        </w:rPr>
        <w:t xml:space="preserve"> </w:t>
      </w:r>
      <w:r w:rsidRPr="00181BEE">
        <w:rPr>
          <w:rFonts w:asciiTheme="minorHAnsi" w:hAnsiTheme="minorHAnsi" w:cstheme="minorHAnsi"/>
        </w:rPr>
        <w:t>sign</w:t>
      </w:r>
      <w:r w:rsidRPr="00181BEE">
        <w:rPr>
          <w:rFonts w:asciiTheme="minorHAnsi" w:hAnsiTheme="minorHAnsi" w:cstheme="minorHAnsi"/>
          <w:spacing w:val="-9"/>
        </w:rPr>
        <w:t xml:space="preserve"> </w:t>
      </w:r>
      <w:r w:rsidRPr="00181BEE">
        <w:rPr>
          <w:rFonts w:asciiTheme="minorHAnsi" w:hAnsiTheme="minorHAnsi" w:cstheme="minorHAnsi"/>
        </w:rPr>
        <w:t>of</w:t>
      </w:r>
      <w:r w:rsidRPr="00181BEE">
        <w:rPr>
          <w:rFonts w:asciiTheme="minorHAnsi" w:hAnsiTheme="minorHAnsi" w:cstheme="minorHAnsi"/>
          <w:spacing w:val="-10"/>
        </w:rPr>
        <w:t xml:space="preserve"> </w:t>
      </w:r>
      <w:r w:rsidRPr="00181BEE">
        <w:rPr>
          <w:rFonts w:asciiTheme="minorHAnsi" w:hAnsiTheme="minorHAnsi" w:cstheme="minorHAnsi"/>
        </w:rPr>
        <w:t xml:space="preserve">waning US influence in the organization. With an increasing Third World presence and the failure of UN mediation in conflicts in the </w:t>
      </w:r>
      <w:hyperlink r:id="rId262">
        <w:r w:rsidRPr="00181BEE">
          <w:rPr>
            <w:rFonts w:asciiTheme="minorHAnsi" w:hAnsiTheme="minorHAnsi" w:cstheme="minorHAnsi"/>
          </w:rPr>
          <w:t xml:space="preserve">Middle East, </w:t>
        </w:r>
      </w:hyperlink>
      <w:hyperlink r:id="rId263">
        <w:r w:rsidRPr="00181BEE">
          <w:rPr>
            <w:rFonts w:asciiTheme="minorHAnsi" w:hAnsiTheme="minorHAnsi" w:cstheme="minorHAnsi"/>
          </w:rPr>
          <w:t xml:space="preserve">Vietnam </w:t>
        </w:r>
      </w:hyperlink>
      <w:r w:rsidRPr="00181BEE">
        <w:rPr>
          <w:rFonts w:asciiTheme="minorHAnsi" w:hAnsiTheme="minorHAnsi" w:cstheme="minorHAnsi"/>
        </w:rPr>
        <w:t xml:space="preserve">and </w:t>
      </w:r>
      <w:hyperlink r:id="rId264">
        <w:r w:rsidRPr="00181BEE">
          <w:rPr>
            <w:rFonts w:asciiTheme="minorHAnsi" w:hAnsiTheme="minorHAnsi" w:cstheme="minorHAnsi"/>
          </w:rPr>
          <w:t xml:space="preserve">Kashmir, </w:t>
        </w:r>
      </w:hyperlink>
      <w:r w:rsidRPr="00181BEE">
        <w:rPr>
          <w:rFonts w:asciiTheme="minorHAnsi" w:hAnsiTheme="minorHAnsi" w:cstheme="minorHAnsi"/>
        </w:rPr>
        <w:t>the UN increasingly shifted its attention to its ostensibly secondary goals of economic development and cult</w:t>
      </w:r>
      <w:r w:rsidRPr="00181BEE">
        <w:rPr>
          <w:rFonts w:asciiTheme="minorHAnsi" w:hAnsiTheme="minorHAnsi" w:cstheme="minorHAnsi"/>
        </w:rPr>
        <w:t>ural exchange. By the 1970s, the UN budget for social and economic development was far greater than its budget for</w:t>
      </w:r>
      <w:r w:rsidRPr="00181BEE">
        <w:rPr>
          <w:rFonts w:asciiTheme="minorHAnsi" w:hAnsiTheme="minorHAnsi" w:cstheme="minorHAnsi"/>
          <w:spacing w:val="-13"/>
        </w:rPr>
        <w:t xml:space="preserve"> </w:t>
      </w:r>
      <w:r w:rsidRPr="00181BEE">
        <w:rPr>
          <w:rFonts w:asciiTheme="minorHAnsi" w:hAnsiTheme="minorHAnsi" w:cstheme="minorHAnsi"/>
        </w:rPr>
        <w:t>peacekeeping.</w:t>
      </w:r>
    </w:p>
    <w:p w:rsidR="007C384E" w:rsidRPr="00181BEE" w:rsidRDefault="007C384E" w:rsidP="009A1AF6">
      <w:pPr>
        <w:pStyle w:val="GvdeMetni"/>
        <w:spacing w:before="5" w:line="276" w:lineRule="auto"/>
        <w:rPr>
          <w:rFonts w:asciiTheme="minorHAnsi" w:hAnsiTheme="minorHAnsi" w:cstheme="minorHAnsi"/>
          <w:sz w:val="31"/>
        </w:rPr>
      </w:pPr>
    </w:p>
    <w:p w:rsidR="007C384E" w:rsidRPr="00005E8A" w:rsidRDefault="00A3095F" w:rsidP="009A1AF6">
      <w:pPr>
        <w:pStyle w:val="ListeParagraf"/>
        <w:numPr>
          <w:ilvl w:val="1"/>
          <w:numId w:val="1"/>
        </w:numPr>
        <w:tabs>
          <w:tab w:val="left" w:pos="637"/>
        </w:tabs>
        <w:spacing w:line="276" w:lineRule="auto"/>
        <w:rPr>
          <w:rFonts w:asciiTheme="minorHAnsi" w:hAnsiTheme="minorHAnsi" w:cstheme="minorHAnsi"/>
          <w:b/>
          <w:color w:val="3A9E9D"/>
          <w:sz w:val="32"/>
        </w:rPr>
      </w:pPr>
      <w:r w:rsidRPr="00005E8A">
        <w:rPr>
          <w:rFonts w:asciiTheme="minorHAnsi" w:hAnsiTheme="minorHAnsi" w:cstheme="minorHAnsi"/>
          <w:b/>
          <w:color w:val="3A9E9D"/>
          <w:sz w:val="32"/>
        </w:rPr>
        <w:t>Post-Cold</w:t>
      </w:r>
      <w:r w:rsidRPr="00005E8A">
        <w:rPr>
          <w:rFonts w:asciiTheme="minorHAnsi" w:hAnsiTheme="minorHAnsi" w:cstheme="minorHAnsi"/>
          <w:b/>
          <w:color w:val="3A9E9D"/>
          <w:spacing w:val="-1"/>
          <w:sz w:val="32"/>
        </w:rPr>
        <w:t xml:space="preserve"> </w:t>
      </w:r>
      <w:r w:rsidRPr="00005E8A">
        <w:rPr>
          <w:rFonts w:asciiTheme="minorHAnsi" w:hAnsiTheme="minorHAnsi" w:cstheme="minorHAnsi"/>
          <w:b/>
          <w:color w:val="3A9E9D"/>
          <w:sz w:val="32"/>
        </w:rPr>
        <w:t>War</w:t>
      </w:r>
    </w:p>
    <w:p w:rsidR="007C384E" w:rsidRPr="00181BEE" w:rsidRDefault="007C384E" w:rsidP="009A1AF6">
      <w:pPr>
        <w:pStyle w:val="GvdeMetni"/>
        <w:spacing w:line="276" w:lineRule="auto"/>
        <w:rPr>
          <w:rFonts w:asciiTheme="minorHAnsi" w:hAnsiTheme="minorHAnsi" w:cstheme="minorHAnsi"/>
          <w:b/>
          <w:sz w:val="32"/>
        </w:rPr>
      </w:pPr>
    </w:p>
    <w:p w:rsidR="007C384E" w:rsidRPr="00181BEE" w:rsidRDefault="00A3095F" w:rsidP="009A1AF6">
      <w:pPr>
        <w:pStyle w:val="GvdeMetni"/>
        <w:spacing w:line="276" w:lineRule="auto"/>
        <w:ind w:left="154" w:right="470"/>
        <w:rPr>
          <w:rFonts w:asciiTheme="minorHAnsi" w:hAnsiTheme="minorHAnsi" w:cstheme="minorHAnsi"/>
        </w:rPr>
      </w:pPr>
      <w:r w:rsidRPr="00181BEE">
        <w:rPr>
          <w:rFonts w:asciiTheme="minorHAnsi" w:hAnsiTheme="minorHAnsi" w:cstheme="minorHAnsi"/>
        </w:rPr>
        <w:t>After</w:t>
      </w:r>
      <w:r w:rsidRPr="00181BEE">
        <w:rPr>
          <w:rFonts w:asciiTheme="minorHAnsi" w:hAnsiTheme="minorHAnsi" w:cstheme="minorHAnsi"/>
          <w:spacing w:val="-5"/>
        </w:rPr>
        <w:t xml:space="preserve"> </w:t>
      </w:r>
      <w:r w:rsidRPr="00181BEE">
        <w:rPr>
          <w:rFonts w:asciiTheme="minorHAnsi" w:hAnsiTheme="minorHAnsi" w:cstheme="minorHAnsi"/>
        </w:rPr>
        <w:t>the</w:t>
      </w:r>
      <w:r w:rsidRPr="00181BEE">
        <w:rPr>
          <w:rFonts w:asciiTheme="minorHAnsi" w:hAnsiTheme="minorHAnsi" w:cstheme="minorHAnsi"/>
          <w:spacing w:val="-4"/>
        </w:rPr>
        <w:t xml:space="preserve"> </w:t>
      </w:r>
      <w:r w:rsidRPr="00181BEE">
        <w:rPr>
          <w:rFonts w:asciiTheme="minorHAnsi" w:hAnsiTheme="minorHAnsi" w:cstheme="minorHAnsi"/>
        </w:rPr>
        <w:t>Cold</w:t>
      </w:r>
      <w:r w:rsidRPr="00181BEE">
        <w:rPr>
          <w:rFonts w:asciiTheme="minorHAnsi" w:hAnsiTheme="minorHAnsi" w:cstheme="minorHAnsi"/>
          <w:spacing w:val="-5"/>
        </w:rPr>
        <w:t xml:space="preserve"> </w:t>
      </w:r>
      <w:r w:rsidRPr="00181BEE">
        <w:rPr>
          <w:rFonts w:asciiTheme="minorHAnsi" w:hAnsiTheme="minorHAnsi" w:cstheme="minorHAnsi"/>
        </w:rPr>
        <w:t>War,</w:t>
      </w:r>
      <w:r w:rsidRPr="00181BEE">
        <w:rPr>
          <w:rFonts w:asciiTheme="minorHAnsi" w:hAnsiTheme="minorHAnsi" w:cstheme="minorHAnsi"/>
          <w:spacing w:val="-5"/>
        </w:rPr>
        <w:t xml:space="preserve"> </w:t>
      </w:r>
      <w:r w:rsidRPr="00181BEE">
        <w:rPr>
          <w:rFonts w:asciiTheme="minorHAnsi" w:hAnsiTheme="minorHAnsi" w:cstheme="minorHAnsi"/>
        </w:rPr>
        <w:t>the</w:t>
      </w:r>
      <w:r w:rsidRPr="00181BEE">
        <w:rPr>
          <w:rFonts w:asciiTheme="minorHAnsi" w:hAnsiTheme="minorHAnsi" w:cstheme="minorHAnsi"/>
          <w:spacing w:val="-4"/>
        </w:rPr>
        <w:t xml:space="preserve"> </w:t>
      </w:r>
      <w:r w:rsidRPr="00181BEE">
        <w:rPr>
          <w:rFonts w:asciiTheme="minorHAnsi" w:hAnsiTheme="minorHAnsi" w:cstheme="minorHAnsi"/>
        </w:rPr>
        <w:t>UN</w:t>
      </w:r>
      <w:r w:rsidRPr="00181BEE">
        <w:rPr>
          <w:rFonts w:asciiTheme="minorHAnsi" w:hAnsiTheme="minorHAnsi" w:cstheme="minorHAnsi"/>
          <w:spacing w:val="-5"/>
        </w:rPr>
        <w:t xml:space="preserve"> </w:t>
      </w:r>
      <w:r w:rsidRPr="00181BEE">
        <w:rPr>
          <w:rFonts w:asciiTheme="minorHAnsi" w:hAnsiTheme="minorHAnsi" w:cstheme="minorHAnsi"/>
        </w:rPr>
        <w:t>saw</w:t>
      </w:r>
      <w:r w:rsidRPr="00181BEE">
        <w:rPr>
          <w:rFonts w:asciiTheme="minorHAnsi" w:hAnsiTheme="minorHAnsi" w:cstheme="minorHAnsi"/>
          <w:spacing w:val="-4"/>
        </w:rPr>
        <w:t xml:space="preserve"> </w:t>
      </w:r>
      <w:r w:rsidRPr="00181BEE">
        <w:rPr>
          <w:rFonts w:asciiTheme="minorHAnsi" w:hAnsiTheme="minorHAnsi" w:cstheme="minorHAnsi"/>
        </w:rPr>
        <w:t>a</w:t>
      </w:r>
      <w:r w:rsidRPr="00181BEE">
        <w:rPr>
          <w:rFonts w:asciiTheme="minorHAnsi" w:hAnsiTheme="minorHAnsi" w:cstheme="minorHAnsi"/>
          <w:spacing w:val="-4"/>
        </w:rPr>
        <w:t xml:space="preserve"> </w:t>
      </w:r>
      <w:r w:rsidRPr="00181BEE">
        <w:rPr>
          <w:rFonts w:asciiTheme="minorHAnsi" w:hAnsiTheme="minorHAnsi" w:cstheme="minorHAnsi"/>
        </w:rPr>
        <w:t>radical</w:t>
      </w:r>
      <w:r w:rsidRPr="00181BEE">
        <w:rPr>
          <w:rFonts w:asciiTheme="minorHAnsi" w:hAnsiTheme="minorHAnsi" w:cstheme="minorHAnsi"/>
          <w:spacing w:val="-4"/>
        </w:rPr>
        <w:t xml:space="preserve"> </w:t>
      </w:r>
      <w:r w:rsidRPr="00181BEE">
        <w:rPr>
          <w:rFonts w:asciiTheme="minorHAnsi" w:hAnsiTheme="minorHAnsi" w:cstheme="minorHAnsi"/>
        </w:rPr>
        <w:t>expansion</w:t>
      </w:r>
      <w:r w:rsidRPr="00181BEE">
        <w:rPr>
          <w:rFonts w:asciiTheme="minorHAnsi" w:hAnsiTheme="minorHAnsi" w:cstheme="minorHAnsi"/>
          <w:spacing w:val="-5"/>
        </w:rPr>
        <w:t xml:space="preserve"> </w:t>
      </w:r>
      <w:r w:rsidRPr="00181BEE">
        <w:rPr>
          <w:rFonts w:asciiTheme="minorHAnsi" w:hAnsiTheme="minorHAnsi" w:cstheme="minorHAnsi"/>
        </w:rPr>
        <w:t>in</w:t>
      </w:r>
      <w:r w:rsidRPr="00181BEE">
        <w:rPr>
          <w:rFonts w:asciiTheme="minorHAnsi" w:hAnsiTheme="minorHAnsi" w:cstheme="minorHAnsi"/>
          <w:spacing w:val="-4"/>
        </w:rPr>
        <w:t xml:space="preserve"> </w:t>
      </w:r>
      <w:r w:rsidRPr="00181BEE">
        <w:rPr>
          <w:rFonts w:asciiTheme="minorHAnsi" w:hAnsiTheme="minorHAnsi" w:cstheme="minorHAnsi"/>
        </w:rPr>
        <w:t>its</w:t>
      </w:r>
      <w:r w:rsidRPr="00181BEE">
        <w:rPr>
          <w:rFonts w:asciiTheme="minorHAnsi" w:hAnsiTheme="minorHAnsi" w:cstheme="minorHAnsi"/>
          <w:spacing w:val="-5"/>
        </w:rPr>
        <w:t xml:space="preserve"> </w:t>
      </w:r>
      <w:r w:rsidRPr="00181BEE">
        <w:rPr>
          <w:rFonts w:asciiTheme="minorHAnsi" w:hAnsiTheme="minorHAnsi" w:cstheme="minorHAnsi"/>
        </w:rPr>
        <w:t>peacekeeping</w:t>
      </w:r>
      <w:r w:rsidRPr="00181BEE">
        <w:rPr>
          <w:rFonts w:asciiTheme="minorHAnsi" w:hAnsiTheme="minorHAnsi" w:cstheme="minorHAnsi"/>
          <w:spacing w:val="-4"/>
        </w:rPr>
        <w:t xml:space="preserve"> </w:t>
      </w:r>
      <w:r w:rsidRPr="00181BEE">
        <w:rPr>
          <w:rFonts w:asciiTheme="minorHAnsi" w:hAnsiTheme="minorHAnsi" w:cstheme="minorHAnsi"/>
        </w:rPr>
        <w:t>duties,</w:t>
      </w:r>
      <w:r w:rsidRPr="00181BEE">
        <w:rPr>
          <w:rFonts w:asciiTheme="minorHAnsi" w:hAnsiTheme="minorHAnsi" w:cstheme="minorHAnsi"/>
          <w:spacing w:val="-5"/>
        </w:rPr>
        <w:t xml:space="preserve"> </w:t>
      </w:r>
      <w:r w:rsidRPr="00181BEE">
        <w:rPr>
          <w:rFonts w:asciiTheme="minorHAnsi" w:hAnsiTheme="minorHAnsi" w:cstheme="minorHAnsi"/>
        </w:rPr>
        <w:t>taking on</w:t>
      </w:r>
      <w:r w:rsidRPr="00181BEE">
        <w:rPr>
          <w:rFonts w:asciiTheme="minorHAnsi" w:hAnsiTheme="minorHAnsi" w:cstheme="minorHAnsi"/>
          <w:spacing w:val="-4"/>
        </w:rPr>
        <w:t xml:space="preserve"> </w:t>
      </w:r>
      <w:r w:rsidRPr="00181BEE">
        <w:rPr>
          <w:rFonts w:asciiTheme="minorHAnsi" w:hAnsiTheme="minorHAnsi" w:cstheme="minorHAnsi"/>
        </w:rPr>
        <w:t>more</w:t>
      </w:r>
      <w:r w:rsidRPr="00181BEE">
        <w:rPr>
          <w:rFonts w:asciiTheme="minorHAnsi" w:hAnsiTheme="minorHAnsi" w:cstheme="minorHAnsi"/>
          <w:spacing w:val="-3"/>
        </w:rPr>
        <w:t xml:space="preserve"> </w:t>
      </w:r>
      <w:r w:rsidRPr="00181BEE">
        <w:rPr>
          <w:rFonts w:asciiTheme="minorHAnsi" w:hAnsiTheme="minorHAnsi" w:cstheme="minorHAnsi"/>
        </w:rPr>
        <w:t>missions</w:t>
      </w:r>
      <w:r w:rsidRPr="00181BEE">
        <w:rPr>
          <w:rFonts w:asciiTheme="minorHAnsi" w:hAnsiTheme="minorHAnsi" w:cstheme="minorHAnsi"/>
          <w:spacing w:val="-3"/>
        </w:rPr>
        <w:t xml:space="preserve"> </w:t>
      </w:r>
      <w:r w:rsidRPr="00181BEE">
        <w:rPr>
          <w:rFonts w:asciiTheme="minorHAnsi" w:hAnsiTheme="minorHAnsi" w:cstheme="minorHAnsi"/>
        </w:rPr>
        <w:t>in</w:t>
      </w:r>
      <w:r w:rsidRPr="00181BEE">
        <w:rPr>
          <w:rFonts w:asciiTheme="minorHAnsi" w:hAnsiTheme="minorHAnsi" w:cstheme="minorHAnsi"/>
          <w:spacing w:val="-3"/>
        </w:rPr>
        <w:t xml:space="preserve"> </w:t>
      </w:r>
      <w:r w:rsidRPr="00181BEE">
        <w:rPr>
          <w:rFonts w:asciiTheme="minorHAnsi" w:hAnsiTheme="minorHAnsi" w:cstheme="minorHAnsi"/>
        </w:rPr>
        <w:t>ten</w:t>
      </w:r>
      <w:r w:rsidRPr="00181BEE">
        <w:rPr>
          <w:rFonts w:asciiTheme="minorHAnsi" w:hAnsiTheme="minorHAnsi" w:cstheme="minorHAnsi"/>
          <w:spacing w:val="-4"/>
        </w:rPr>
        <w:t xml:space="preserve"> </w:t>
      </w:r>
      <w:r w:rsidRPr="00181BEE">
        <w:rPr>
          <w:rFonts w:asciiTheme="minorHAnsi" w:hAnsiTheme="minorHAnsi" w:cstheme="minorHAnsi"/>
        </w:rPr>
        <w:t>years</w:t>
      </w:r>
      <w:r w:rsidRPr="00181BEE">
        <w:rPr>
          <w:rFonts w:asciiTheme="minorHAnsi" w:hAnsiTheme="minorHAnsi" w:cstheme="minorHAnsi"/>
          <w:spacing w:val="-3"/>
        </w:rPr>
        <w:t xml:space="preserve"> </w:t>
      </w:r>
      <w:r w:rsidRPr="00181BEE">
        <w:rPr>
          <w:rFonts w:asciiTheme="minorHAnsi" w:hAnsiTheme="minorHAnsi" w:cstheme="minorHAnsi"/>
        </w:rPr>
        <w:t>than</w:t>
      </w:r>
      <w:r w:rsidRPr="00181BEE">
        <w:rPr>
          <w:rFonts w:asciiTheme="minorHAnsi" w:hAnsiTheme="minorHAnsi" w:cstheme="minorHAnsi"/>
          <w:spacing w:val="-3"/>
        </w:rPr>
        <w:t xml:space="preserve"> </w:t>
      </w:r>
      <w:r w:rsidRPr="00181BEE">
        <w:rPr>
          <w:rFonts w:asciiTheme="minorHAnsi" w:hAnsiTheme="minorHAnsi" w:cstheme="minorHAnsi"/>
        </w:rPr>
        <w:t>it</w:t>
      </w:r>
      <w:r w:rsidRPr="00181BEE">
        <w:rPr>
          <w:rFonts w:asciiTheme="minorHAnsi" w:hAnsiTheme="minorHAnsi" w:cstheme="minorHAnsi"/>
          <w:spacing w:val="-3"/>
        </w:rPr>
        <w:t xml:space="preserve"> </w:t>
      </w:r>
      <w:r w:rsidRPr="00181BEE">
        <w:rPr>
          <w:rFonts w:asciiTheme="minorHAnsi" w:hAnsiTheme="minorHAnsi" w:cstheme="minorHAnsi"/>
        </w:rPr>
        <w:t>had</w:t>
      </w:r>
      <w:r w:rsidRPr="00181BEE">
        <w:rPr>
          <w:rFonts w:asciiTheme="minorHAnsi" w:hAnsiTheme="minorHAnsi" w:cstheme="minorHAnsi"/>
          <w:spacing w:val="-4"/>
        </w:rPr>
        <w:t xml:space="preserve"> </w:t>
      </w:r>
      <w:r w:rsidRPr="00181BEE">
        <w:rPr>
          <w:rFonts w:asciiTheme="minorHAnsi" w:hAnsiTheme="minorHAnsi" w:cstheme="minorHAnsi"/>
        </w:rPr>
        <w:t>in</w:t>
      </w:r>
      <w:r w:rsidRPr="00181BEE">
        <w:rPr>
          <w:rFonts w:asciiTheme="minorHAnsi" w:hAnsiTheme="minorHAnsi" w:cstheme="minorHAnsi"/>
          <w:spacing w:val="-3"/>
        </w:rPr>
        <w:t xml:space="preserve"> </w:t>
      </w:r>
      <w:r w:rsidRPr="00181BEE">
        <w:rPr>
          <w:rFonts w:asciiTheme="minorHAnsi" w:hAnsiTheme="minorHAnsi" w:cstheme="minorHAnsi"/>
        </w:rPr>
        <w:t>its</w:t>
      </w:r>
      <w:r w:rsidRPr="00181BEE">
        <w:rPr>
          <w:rFonts w:asciiTheme="minorHAnsi" w:hAnsiTheme="minorHAnsi" w:cstheme="minorHAnsi"/>
          <w:spacing w:val="-3"/>
        </w:rPr>
        <w:t xml:space="preserve"> </w:t>
      </w:r>
      <w:r w:rsidRPr="00181BEE">
        <w:rPr>
          <w:rFonts w:asciiTheme="minorHAnsi" w:hAnsiTheme="minorHAnsi" w:cstheme="minorHAnsi"/>
        </w:rPr>
        <w:t>previous</w:t>
      </w:r>
      <w:r w:rsidRPr="00181BEE">
        <w:rPr>
          <w:rFonts w:asciiTheme="minorHAnsi" w:hAnsiTheme="minorHAnsi" w:cstheme="minorHAnsi"/>
          <w:spacing w:val="-3"/>
        </w:rPr>
        <w:t xml:space="preserve"> </w:t>
      </w:r>
      <w:r w:rsidRPr="00181BEE">
        <w:rPr>
          <w:rFonts w:asciiTheme="minorHAnsi" w:hAnsiTheme="minorHAnsi" w:cstheme="minorHAnsi"/>
        </w:rPr>
        <w:t>four</w:t>
      </w:r>
      <w:r w:rsidRPr="00181BEE">
        <w:rPr>
          <w:rFonts w:asciiTheme="minorHAnsi" w:hAnsiTheme="minorHAnsi" w:cstheme="minorHAnsi"/>
          <w:spacing w:val="-3"/>
        </w:rPr>
        <w:t xml:space="preserve"> </w:t>
      </w:r>
      <w:r w:rsidRPr="00181BEE">
        <w:rPr>
          <w:rFonts w:asciiTheme="minorHAnsi" w:hAnsiTheme="minorHAnsi" w:cstheme="minorHAnsi"/>
        </w:rPr>
        <w:t>decades.</w:t>
      </w:r>
      <w:r w:rsidRPr="00181BEE">
        <w:rPr>
          <w:rFonts w:asciiTheme="minorHAnsi" w:hAnsiTheme="minorHAnsi" w:cstheme="minorHAnsi"/>
          <w:spacing w:val="-4"/>
        </w:rPr>
        <w:t xml:space="preserve"> </w:t>
      </w:r>
      <w:r w:rsidRPr="00181BEE">
        <w:rPr>
          <w:rFonts w:asciiTheme="minorHAnsi" w:hAnsiTheme="minorHAnsi" w:cstheme="minorHAnsi"/>
        </w:rPr>
        <w:t>Between</w:t>
      </w:r>
      <w:r w:rsidRPr="00181BEE">
        <w:rPr>
          <w:rFonts w:asciiTheme="minorHAnsi" w:hAnsiTheme="minorHAnsi" w:cstheme="minorHAnsi"/>
          <w:spacing w:val="-3"/>
        </w:rPr>
        <w:t xml:space="preserve"> </w:t>
      </w:r>
      <w:r w:rsidRPr="00181BEE">
        <w:rPr>
          <w:rFonts w:asciiTheme="minorHAnsi" w:hAnsiTheme="minorHAnsi" w:cstheme="minorHAnsi"/>
        </w:rPr>
        <w:t xml:space="preserve">1988 and 2000, the number of adopted Security Council resolutions more than doubled, and the peacekeeping budget increased more than tenfold. The UN negotiated an end to the </w:t>
      </w:r>
      <w:hyperlink r:id="rId265">
        <w:r w:rsidRPr="00181BEE">
          <w:rPr>
            <w:rFonts w:asciiTheme="minorHAnsi" w:hAnsiTheme="minorHAnsi" w:cstheme="minorHAnsi"/>
          </w:rPr>
          <w:t>Salvadoran Civil War</w:t>
        </w:r>
      </w:hyperlink>
      <w:r w:rsidRPr="00181BEE">
        <w:rPr>
          <w:rFonts w:asciiTheme="minorHAnsi" w:hAnsiTheme="minorHAnsi" w:cstheme="minorHAnsi"/>
        </w:rPr>
        <w:t xml:space="preserve">, launched a successful </w:t>
      </w:r>
      <w:hyperlink r:id="rId266">
        <w:r w:rsidRPr="00181BEE">
          <w:rPr>
            <w:rFonts w:asciiTheme="minorHAnsi" w:hAnsiTheme="minorHAnsi" w:cstheme="minorHAnsi"/>
          </w:rPr>
          <w:t>peacekeeping mission in</w:t>
        </w:r>
      </w:hyperlink>
      <w:r w:rsidRPr="00181BEE">
        <w:rPr>
          <w:rFonts w:asciiTheme="minorHAnsi" w:hAnsiTheme="minorHAnsi" w:cstheme="minorHAnsi"/>
        </w:rPr>
        <w:t xml:space="preserve"> </w:t>
      </w:r>
      <w:hyperlink r:id="rId267">
        <w:r w:rsidRPr="00181BEE">
          <w:rPr>
            <w:rFonts w:asciiTheme="minorHAnsi" w:hAnsiTheme="minorHAnsi" w:cstheme="minorHAnsi"/>
          </w:rPr>
          <w:t>Namibi</w:t>
        </w:r>
      </w:hyperlink>
      <w:r w:rsidRPr="00181BEE">
        <w:rPr>
          <w:rFonts w:asciiTheme="minorHAnsi" w:hAnsiTheme="minorHAnsi" w:cstheme="minorHAnsi"/>
        </w:rPr>
        <w:t>a, and oversaw democratic elections in post-</w:t>
      </w:r>
      <w:hyperlink r:id="rId268">
        <w:r w:rsidRPr="00181BEE">
          <w:rPr>
            <w:rFonts w:asciiTheme="minorHAnsi" w:hAnsiTheme="minorHAnsi" w:cstheme="minorHAnsi"/>
          </w:rPr>
          <w:t xml:space="preserve">apartheid </w:t>
        </w:r>
      </w:hyperlink>
      <w:r w:rsidRPr="00181BEE">
        <w:rPr>
          <w:rFonts w:asciiTheme="minorHAnsi" w:hAnsiTheme="minorHAnsi" w:cstheme="minorHAnsi"/>
        </w:rPr>
        <w:t xml:space="preserve">South Africa and post- </w:t>
      </w:r>
      <w:hyperlink r:id="rId269">
        <w:r w:rsidRPr="00181BEE">
          <w:rPr>
            <w:rFonts w:asciiTheme="minorHAnsi" w:hAnsiTheme="minorHAnsi" w:cstheme="minorHAnsi"/>
          </w:rPr>
          <w:t>Khmer Rouge</w:t>
        </w:r>
      </w:hyperlink>
      <w:r w:rsidRPr="00181BEE">
        <w:rPr>
          <w:rFonts w:asciiTheme="minorHAnsi" w:hAnsiTheme="minorHAnsi" w:cstheme="minorHAnsi"/>
        </w:rPr>
        <w:t xml:space="preserve"> Cambodia. In 1991, the Security Council demonstrated its renewed vigor by condemning the Iraqi </w:t>
      </w:r>
      <w:hyperlink r:id="rId270">
        <w:r w:rsidRPr="00181BEE">
          <w:rPr>
            <w:rFonts w:asciiTheme="minorHAnsi" w:hAnsiTheme="minorHAnsi" w:cstheme="minorHAnsi"/>
          </w:rPr>
          <w:t xml:space="preserve">invasion of Kuwait </w:t>
        </w:r>
      </w:hyperlink>
      <w:r w:rsidRPr="00181BEE">
        <w:rPr>
          <w:rFonts w:asciiTheme="minorHAnsi" w:hAnsiTheme="minorHAnsi" w:cstheme="minorHAnsi"/>
        </w:rPr>
        <w:t xml:space="preserve">on the same day of the attack and later authorizing a </w:t>
      </w:r>
      <w:hyperlink r:id="rId271">
        <w:r w:rsidRPr="00181BEE">
          <w:rPr>
            <w:rFonts w:asciiTheme="minorHAnsi" w:hAnsiTheme="minorHAnsi" w:cstheme="minorHAnsi"/>
          </w:rPr>
          <w:t>US-led coalition</w:t>
        </w:r>
      </w:hyperlink>
      <w:r w:rsidRPr="00181BEE">
        <w:rPr>
          <w:rFonts w:asciiTheme="minorHAnsi" w:hAnsiTheme="minorHAnsi" w:cstheme="minorHAnsi"/>
        </w:rPr>
        <w:t xml:space="preserve"> that successfully repulsed the Iraqis. Undersecretary-General </w:t>
      </w:r>
      <w:hyperlink r:id="rId272">
        <w:r w:rsidRPr="00181BEE">
          <w:rPr>
            <w:rFonts w:asciiTheme="minorHAnsi" w:hAnsiTheme="minorHAnsi" w:cstheme="minorHAnsi"/>
          </w:rPr>
          <w:t>Brian Urquhart</w:t>
        </w:r>
      </w:hyperlink>
      <w:r w:rsidRPr="00181BEE">
        <w:rPr>
          <w:rFonts w:asciiTheme="minorHAnsi" w:hAnsiTheme="minorHAnsi" w:cstheme="minorHAnsi"/>
        </w:rPr>
        <w:t xml:space="preserve"> later described the hopes raised by these suc</w:t>
      </w:r>
      <w:r w:rsidRPr="00181BEE">
        <w:rPr>
          <w:rFonts w:asciiTheme="minorHAnsi" w:hAnsiTheme="minorHAnsi" w:cstheme="minorHAnsi"/>
        </w:rPr>
        <w:t>cesses as a "false renaissance" for the organization, given the more troubled missions that</w:t>
      </w:r>
      <w:r w:rsidRPr="00181BEE">
        <w:rPr>
          <w:rFonts w:asciiTheme="minorHAnsi" w:hAnsiTheme="minorHAnsi" w:cstheme="minorHAnsi"/>
          <w:spacing w:val="-2"/>
        </w:rPr>
        <w:t xml:space="preserve"> </w:t>
      </w:r>
      <w:r w:rsidRPr="00181BEE">
        <w:rPr>
          <w:rFonts w:asciiTheme="minorHAnsi" w:hAnsiTheme="minorHAnsi" w:cstheme="minorHAnsi"/>
        </w:rPr>
        <w:t>followed.</w:t>
      </w:r>
    </w:p>
    <w:p w:rsidR="007C384E" w:rsidRPr="00181BEE" w:rsidRDefault="00A3095F" w:rsidP="009A1AF6">
      <w:pPr>
        <w:pStyle w:val="GvdeMetni"/>
        <w:spacing w:line="276" w:lineRule="auto"/>
        <w:ind w:left="154" w:right="470"/>
        <w:rPr>
          <w:rFonts w:asciiTheme="minorHAnsi" w:hAnsiTheme="minorHAnsi" w:cstheme="minorHAnsi"/>
        </w:rPr>
      </w:pPr>
      <w:r w:rsidRPr="00181BEE">
        <w:rPr>
          <w:rFonts w:asciiTheme="minorHAnsi" w:hAnsiTheme="minorHAnsi" w:cstheme="minorHAnsi"/>
        </w:rPr>
        <w:t>Though the UN Charter had been written primarily to prevent aggression by one nation against another, in the early 1990s, the UN faced a number of simulta</w:t>
      </w:r>
      <w:r w:rsidRPr="00181BEE">
        <w:rPr>
          <w:rFonts w:asciiTheme="minorHAnsi" w:hAnsiTheme="minorHAnsi" w:cstheme="minorHAnsi"/>
        </w:rPr>
        <w:t>neous, serious crises within nations such as Haiti, Mozambique and the former Yugoslavia.The</w:t>
      </w:r>
      <w:r w:rsidRPr="00181BEE">
        <w:rPr>
          <w:rFonts w:asciiTheme="minorHAnsi" w:hAnsiTheme="minorHAnsi" w:cstheme="minorHAnsi"/>
          <w:spacing w:val="-6"/>
        </w:rPr>
        <w:t xml:space="preserve"> </w:t>
      </w:r>
      <w:hyperlink r:id="rId273">
        <w:r w:rsidRPr="00181BEE">
          <w:rPr>
            <w:rFonts w:asciiTheme="minorHAnsi" w:hAnsiTheme="minorHAnsi" w:cstheme="minorHAnsi"/>
          </w:rPr>
          <w:t>UN</w:t>
        </w:r>
        <w:r w:rsidRPr="00181BEE">
          <w:rPr>
            <w:rFonts w:asciiTheme="minorHAnsi" w:hAnsiTheme="minorHAnsi" w:cstheme="minorHAnsi"/>
            <w:spacing w:val="-5"/>
          </w:rPr>
          <w:t xml:space="preserve"> </w:t>
        </w:r>
        <w:r w:rsidRPr="00181BEE">
          <w:rPr>
            <w:rFonts w:asciiTheme="minorHAnsi" w:hAnsiTheme="minorHAnsi" w:cstheme="minorHAnsi"/>
          </w:rPr>
          <w:t>mission</w:t>
        </w:r>
        <w:r w:rsidRPr="00181BEE">
          <w:rPr>
            <w:rFonts w:asciiTheme="minorHAnsi" w:hAnsiTheme="minorHAnsi" w:cstheme="minorHAnsi"/>
            <w:spacing w:val="-6"/>
          </w:rPr>
          <w:t xml:space="preserve"> </w:t>
        </w:r>
        <w:r w:rsidRPr="00181BEE">
          <w:rPr>
            <w:rFonts w:asciiTheme="minorHAnsi" w:hAnsiTheme="minorHAnsi" w:cstheme="minorHAnsi"/>
          </w:rPr>
          <w:t>to</w:t>
        </w:r>
        <w:r w:rsidRPr="00181BEE">
          <w:rPr>
            <w:rFonts w:asciiTheme="minorHAnsi" w:hAnsiTheme="minorHAnsi" w:cstheme="minorHAnsi"/>
            <w:spacing w:val="-4"/>
          </w:rPr>
          <w:t xml:space="preserve"> </w:t>
        </w:r>
        <w:r w:rsidRPr="00181BEE">
          <w:rPr>
            <w:rFonts w:asciiTheme="minorHAnsi" w:hAnsiTheme="minorHAnsi" w:cstheme="minorHAnsi"/>
          </w:rPr>
          <w:t>Bosnia</w:t>
        </w:r>
        <w:r w:rsidRPr="00181BEE">
          <w:rPr>
            <w:rFonts w:asciiTheme="minorHAnsi" w:hAnsiTheme="minorHAnsi" w:cstheme="minorHAnsi"/>
            <w:spacing w:val="-5"/>
          </w:rPr>
          <w:t xml:space="preserve"> </w:t>
        </w:r>
      </w:hyperlink>
      <w:r w:rsidRPr="00181BEE">
        <w:rPr>
          <w:rFonts w:asciiTheme="minorHAnsi" w:hAnsiTheme="minorHAnsi" w:cstheme="minorHAnsi"/>
        </w:rPr>
        <w:t>faced</w:t>
      </w:r>
      <w:r w:rsidRPr="00181BEE">
        <w:rPr>
          <w:rFonts w:asciiTheme="minorHAnsi" w:hAnsiTheme="minorHAnsi" w:cstheme="minorHAnsi"/>
          <w:spacing w:val="-6"/>
        </w:rPr>
        <w:t xml:space="preserve"> </w:t>
      </w:r>
      <w:r w:rsidRPr="00181BEE">
        <w:rPr>
          <w:rFonts w:asciiTheme="minorHAnsi" w:hAnsiTheme="minorHAnsi" w:cstheme="minorHAnsi"/>
        </w:rPr>
        <w:t>"worldwide</w:t>
      </w:r>
      <w:r w:rsidRPr="00181BEE">
        <w:rPr>
          <w:rFonts w:asciiTheme="minorHAnsi" w:hAnsiTheme="minorHAnsi" w:cstheme="minorHAnsi"/>
          <w:spacing w:val="-5"/>
        </w:rPr>
        <w:t xml:space="preserve"> </w:t>
      </w:r>
      <w:r w:rsidRPr="00181BEE">
        <w:rPr>
          <w:rFonts w:asciiTheme="minorHAnsi" w:hAnsiTheme="minorHAnsi" w:cstheme="minorHAnsi"/>
        </w:rPr>
        <w:t>ridicule"</w:t>
      </w:r>
      <w:r w:rsidRPr="00181BEE">
        <w:rPr>
          <w:rFonts w:asciiTheme="minorHAnsi" w:hAnsiTheme="minorHAnsi" w:cstheme="minorHAnsi"/>
          <w:spacing w:val="-6"/>
        </w:rPr>
        <w:t xml:space="preserve"> </w:t>
      </w:r>
      <w:r w:rsidRPr="00181BEE">
        <w:rPr>
          <w:rFonts w:asciiTheme="minorHAnsi" w:hAnsiTheme="minorHAnsi" w:cstheme="minorHAnsi"/>
        </w:rPr>
        <w:t>for</w:t>
      </w:r>
      <w:r w:rsidRPr="00181BEE">
        <w:rPr>
          <w:rFonts w:asciiTheme="minorHAnsi" w:hAnsiTheme="minorHAnsi" w:cstheme="minorHAnsi"/>
          <w:spacing w:val="-5"/>
        </w:rPr>
        <w:t xml:space="preserve"> </w:t>
      </w:r>
      <w:r w:rsidRPr="00181BEE">
        <w:rPr>
          <w:rFonts w:asciiTheme="minorHAnsi" w:hAnsiTheme="minorHAnsi" w:cstheme="minorHAnsi"/>
        </w:rPr>
        <w:t>its</w:t>
      </w:r>
      <w:r w:rsidRPr="00181BEE">
        <w:rPr>
          <w:rFonts w:asciiTheme="minorHAnsi" w:hAnsiTheme="minorHAnsi" w:cstheme="minorHAnsi"/>
          <w:spacing w:val="-5"/>
        </w:rPr>
        <w:t xml:space="preserve"> </w:t>
      </w:r>
      <w:r w:rsidRPr="00181BEE">
        <w:rPr>
          <w:rFonts w:asciiTheme="minorHAnsi" w:hAnsiTheme="minorHAnsi" w:cstheme="minorHAnsi"/>
        </w:rPr>
        <w:t>indecisive</w:t>
      </w:r>
      <w:r w:rsidRPr="00181BEE">
        <w:rPr>
          <w:rFonts w:asciiTheme="minorHAnsi" w:hAnsiTheme="minorHAnsi" w:cstheme="minorHAnsi"/>
          <w:spacing w:val="-6"/>
        </w:rPr>
        <w:t xml:space="preserve"> </w:t>
      </w:r>
      <w:r w:rsidRPr="00181BEE">
        <w:rPr>
          <w:rFonts w:asciiTheme="minorHAnsi" w:hAnsiTheme="minorHAnsi" w:cstheme="minorHAnsi"/>
        </w:rPr>
        <w:t xml:space="preserve">and confused mission in the face of ethnic cleansing. In 1994, the </w:t>
      </w:r>
      <w:hyperlink r:id="rId274">
        <w:r w:rsidRPr="00181BEE">
          <w:rPr>
            <w:rFonts w:asciiTheme="minorHAnsi" w:hAnsiTheme="minorHAnsi" w:cstheme="minorHAnsi"/>
          </w:rPr>
          <w:t>United Nations</w:t>
        </w:r>
      </w:hyperlink>
      <w:r w:rsidRPr="00181BEE">
        <w:rPr>
          <w:rFonts w:asciiTheme="minorHAnsi" w:hAnsiTheme="minorHAnsi" w:cstheme="minorHAnsi"/>
        </w:rPr>
        <w:t xml:space="preserve"> </w:t>
      </w:r>
      <w:hyperlink r:id="rId275">
        <w:r w:rsidRPr="00181BEE">
          <w:rPr>
            <w:rFonts w:asciiTheme="minorHAnsi" w:hAnsiTheme="minorHAnsi" w:cstheme="minorHAnsi"/>
          </w:rPr>
          <w:t xml:space="preserve">Assistance Mission for Rwanda </w:t>
        </w:r>
      </w:hyperlink>
      <w:r w:rsidRPr="00181BEE">
        <w:rPr>
          <w:rFonts w:asciiTheme="minorHAnsi" w:hAnsiTheme="minorHAnsi" w:cstheme="minorHAnsi"/>
        </w:rPr>
        <w:t xml:space="preserve">failed to intervene in the </w:t>
      </w:r>
      <w:hyperlink r:id="rId276">
        <w:r w:rsidRPr="00181BEE">
          <w:rPr>
            <w:rFonts w:asciiTheme="minorHAnsi" w:hAnsiTheme="minorHAnsi" w:cstheme="minorHAnsi"/>
          </w:rPr>
          <w:t xml:space="preserve">Rwandan genocide </w:t>
        </w:r>
      </w:hyperlink>
      <w:r w:rsidRPr="00181BEE">
        <w:rPr>
          <w:rFonts w:asciiTheme="minorHAnsi" w:hAnsiTheme="minorHAnsi" w:cstheme="minorHAnsi"/>
        </w:rPr>
        <w:t>in the face of Security Council</w:t>
      </w:r>
      <w:r w:rsidRPr="00181BEE">
        <w:rPr>
          <w:rFonts w:asciiTheme="minorHAnsi" w:hAnsiTheme="minorHAnsi" w:cstheme="minorHAnsi"/>
          <w:spacing w:val="-5"/>
        </w:rPr>
        <w:t xml:space="preserve"> </w:t>
      </w:r>
      <w:r w:rsidRPr="00181BEE">
        <w:rPr>
          <w:rFonts w:asciiTheme="minorHAnsi" w:hAnsiTheme="minorHAnsi" w:cstheme="minorHAnsi"/>
        </w:rPr>
        <w:t>indecision.</w:t>
      </w:r>
    </w:p>
    <w:p w:rsidR="007C384E" w:rsidRPr="00181BEE" w:rsidRDefault="007C384E">
      <w:pPr>
        <w:jc w:val="both"/>
        <w:rPr>
          <w:rFonts w:asciiTheme="minorHAnsi" w:hAnsiTheme="minorHAnsi" w:cstheme="minorHAnsi"/>
        </w:rPr>
        <w:sectPr w:rsidR="007C384E" w:rsidRPr="00181BEE">
          <w:pgSz w:w="11900" w:h="16840"/>
          <w:pgMar w:top="1120" w:right="660" w:bottom="280" w:left="980" w:header="720" w:footer="720" w:gutter="0"/>
          <w:cols w:space="720"/>
        </w:sectPr>
      </w:pPr>
    </w:p>
    <w:p w:rsidR="007C384E" w:rsidRPr="00181BEE" w:rsidRDefault="00A3095F" w:rsidP="009A1AF6">
      <w:pPr>
        <w:pStyle w:val="GvdeMetni"/>
        <w:spacing w:before="14" w:line="276" w:lineRule="auto"/>
        <w:ind w:left="154" w:right="470"/>
        <w:rPr>
          <w:rFonts w:asciiTheme="minorHAnsi" w:hAnsiTheme="minorHAnsi" w:cstheme="minorHAnsi"/>
        </w:rPr>
      </w:pPr>
      <w:r w:rsidRPr="00181BEE">
        <w:rPr>
          <w:rFonts w:asciiTheme="minorHAnsi" w:hAnsiTheme="minorHAnsi" w:cstheme="minorHAnsi"/>
        </w:rPr>
        <w:lastRenderedPageBreak/>
        <w:t>In the late 1990s, UN-authorized internation</w:t>
      </w:r>
      <w:r w:rsidRPr="00181BEE">
        <w:rPr>
          <w:rFonts w:asciiTheme="minorHAnsi" w:hAnsiTheme="minorHAnsi" w:cstheme="minorHAnsi"/>
        </w:rPr>
        <w:t>al interventions took a wider variety of forms.</w:t>
      </w:r>
      <w:r w:rsidRPr="00181BEE">
        <w:rPr>
          <w:rFonts w:asciiTheme="minorHAnsi" w:hAnsiTheme="minorHAnsi" w:cstheme="minorHAnsi"/>
          <w:spacing w:val="-10"/>
        </w:rPr>
        <w:t xml:space="preserve"> </w:t>
      </w:r>
      <w:r w:rsidRPr="00181BEE">
        <w:rPr>
          <w:rFonts w:asciiTheme="minorHAnsi" w:hAnsiTheme="minorHAnsi" w:cstheme="minorHAnsi"/>
        </w:rPr>
        <w:t>The</w:t>
      </w:r>
      <w:r w:rsidRPr="00181BEE">
        <w:rPr>
          <w:rFonts w:asciiTheme="minorHAnsi" w:hAnsiTheme="minorHAnsi" w:cstheme="minorHAnsi"/>
          <w:spacing w:val="-11"/>
        </w:rPr>
        <w:t xml:space="preserve"> </w:t>
      </w:r>
      <w:hyperlink r:id="rId277">
        <w:r w:rsidRPr="00181BEE">
          <w:rPr>
            <w:rFonts w:asciiTheme="minorHAnsi" w:hAnsiTheme="minorHAnsi" w:cstheme="minorHAnsi"/>
          </w:rPr>
          <w:t>UN</w:t>
        </w:r>
        <w:r w:rsidRPr="00181BEE">
          <w:rPr>
            <w:rFonts w:asciiTheme="minorHAnsi" w:hAnsiTheme="minorHAnsi" w:cstheme="minorHAnsi"/>
            <w:spacing w:val="-11"/>
          </w:rPr>
          <w:t xml:space="preserve"> </w:t>
        </w:r>
        <w:r w:rsidRPr="00181BEE">
          <w:rPr>
            <w:rFonts w:asciiTheme="minorHAnsi" w:hAnsiTheme="minorHAnsi" w:cstheme="minorHAnsi"/>
          </w:rPr>
          <w:t>mission</w:t>
        </w:r>
        <w:r w:rsidRPr="00181BEE">
          <w:rPr>
            <w:rFonts w:asciiTheme="minorHAnsi" w:hAnsiTheme="minorHAnsi" w:cstheme="minorHAnsi"/>
            <w:spacing w:val="-11"/>
          </w:rPr>
          <w:t xml:space="preserve"> </w:t>
        </w:r>
      </w:hyperlink>
      <w:r w:rsidRPr="00181BEE">
        <w:rPr>
          <w:rFonts w:asciiTheme="minorHAnsi" w:hAnsiTheme="minorHAnsi" w:cstheme="minorHAnsi"/>
        </w:rPr>
        <w:t>in</w:t>
      </w:r>
      <w:r w:rsidRPr="00181BEE">
        <w:rPr>
          <w:rFonts w:asciiTheme="minorHAnsi" w:hAnsiTheme="minorHAnsi" w:cstheme="minorHAnsi"/>
          <w:spacing w:val="-11"/>
        </w:rPr>
        <w:t xml:space="preserve"> </w:t>
      </w:r>
      <w:r w:rsidRPr="00181BEE">
        <w:rPr>
          <w:rFonts w:asciiTheme="minorHAnsi" w:hAnsiTheme="minorHAnsi" w:cstheme="minorHAnsi"/>
        </w:rPr>
        <w:t>the</w:t>
      </w:r>
      <w:r w:rsidRPr="00181BEE">
        <w:rPr>
          <w:rFonts w:asciiTheme="minorHAnsi" w:hAnsiTheme="minorHAnsi" w:cstheme="minorHAnsi"/>
          <w:spacing w:val="-11"/>
        </w:rPr>
        <w:t xml:space="preserve"> </w:t>
      </w:r>
      <w:r w:rsidRPr="00181BEE">
        <w:rPr>
          <w:rFonts w:asciiTheme="minorHAnsi" w:hAnsiTheme="minorHAnsi" w:cstheme="minorHAnsi"/>
        </w:rPr>
        <w:t>1991–2002</w:t>
      </w:r>
      <w:r w:rsidRPr="00181BEE">
        <w:rPr>
          <w:rFonts w:asciiTheme="minorHAnsi" w:hAnsiTheme="minorHAnsi" w:cstheme="minorHAnsi"/>
          <w:spacing w:val="-11"/>
        </w:rPr>
        <w:t xml:space="preserve"> </w:t>
      </w:r>
      <w:hyperlink r:id="rId278">
        <w:r w:rsidRPr="00181BEE">
          <w:rPr>
            <w:rFonts w:asciiTheme="minorHAnsi" w:hAnsiTheme="minorHAnsi" w:cstheme="minorHAnsi"/>
          </w:rPr>
          <w:t>Sierra</w:t>
        </w:r>
        <w:r w:rsidRPr="00181BEE">
          <w:rPr>
            <w:rFonts w:asciiTheme="minorHAnsi" w:hAnsiTheme="minorHAnsi" w:cstheme="minorHAnsi"/>
            <w:spacing w:val="-10"/>
          </w:rPr>
          <w:t xml:space="preserve"> </w:t>
        </w:r>
        <w:r w:rsidRPr="00181BEE">
          <w:rPr>
            <w:rFonts w:asciiTheme="minorHAnsi" w:hAnsiTheme="minorHAnsi" w:cstheme="minorHAnsi"/>
          </w:rPr>
          <w:t>Leone</w:t>
        </w:r>
        <w:r w:rsidRPr="00181BEE">
          <w:rPr>
            <w:rFonts w:asciiTheme="minorHAnsi" w:hAnsiTheme="minorHAnsi" w:cstheme="minorHAnsi"/>
            <w:spacing w:val="-11"/>
          </w:rPr>
          <w:t xml:space="preserve"> </w:t>
        </w:r>
        <w:r w:rsidRPr="00181BEE">
          <w:rPr>
            <w:rFonts w:asciiTheme="minorHAnsi" w:hAnsiTheme="minorHAnsi" w:cstheme="minorHAnsi"/>
          </w:rPr>
          <w:t>Civ</w:t>
        </w:r>
        <w:r w:rsidRPr="00181BEE">
          <w:rPr>
            <w:rFonts w:asciiTheme="minorHAnsi" w:hAnsiTheme="minorHAnsi" w:cstheme="minorHAnsi"/>
          </w:rPr>
          <w:t>il</w:t>
        </w:r>
        <w:r w:rsidRPr="00181BEE">
          <w:rPr>
            <w:rFonts w:asciiTheme="minorHAnsi" w:hAnsiTheme="minorHAnsi" w:cstheme="minorHAnsi"/>
            <w:spacing w:val="-10"/>
          </w:rPr>
          <w:t xml:space="preserve"> </w:t>
        </w:r>
        <w:r w:rsidRPr="00181BEE">
          <w:rPr>
            <w:rFonts w:asciiTheme="minorHAnsi" w:hAnsiTheme="minorHAnsi" w:cstheme="minorHAnsi"/>
          </w:rPr>
          <w:t>War</w:t>
        </w:r>
        <w:r w:rsidRPr="00181BEE">
          <w:rPr>
            <w:rFonts w:asciiTheme="minorHAnsi" w:hAnsiTheme="minorHAnsi" w:cstheme="minorHAnsi"/>
            <w:spacing w:val="-11"/>
          </w:rPr>
          <w:t xml:space="preserve"> </w:t>
        </w:r>
      </w:hyperlink>
      <w:r w:rsidRPr="00181BEE">
        <w:rPr>
          <w:rFonts w:asciiTheme="minorHAnsi" w:hAnsiTheme="minorHAnsi" w:cstheme="minorHAnsi"/>
        </w:rPr>
        <w:t>was</w:t>
      </w:r>
      <w:r w:rsidRPr="00181BEE">
        <w:rPr>
          <w:rFonts w:asciiTheme="minorHAnsi" w:hAnsiTheme="minorHAnsi" w:cstheme="minorHAnsi"/>
          <w:spacing w:val="-11"/>
        </w:rPr>
        <w:t xml:space="preserve"> </w:t>
      </w:r>
      <w:r w:rsidRPr="00181BEE">
        <w:rPr>
          <w:rFonts w:asciiTheme="minorHAnsi" w:hAnsiTheme="minorHAnsi" w:cstheme="minorHAnsi"/>
        </w:rPr>
        <w:t>supplemented</w:t>
      </w:r>
      <w:r w:rsidRPr="00181BEE">
        <w:rPr>
          <w:rFonts w:asciiTheme="minorHAnsi" w:hAnsiTheme="minorHAnsi" w:cstheme="minorHAnsi"/>
          <w:spacing w:val="-11"/>
        </w:rPr>
        <w:t xml:space="preserve"> </w:t>
      </w:r>
      <w:r w:rsidRPr="00181BEE">
        <w:rPr>
          <w:rFonts w:asciiTheme="minorHAnsi" w:hAnsiTheme="minorHAnsi" w:cstheme="minorHAnsi"/>
        </w:rPr>
        <w:t xml:space="preserve">by British </w:t>
      </w:r>
      <w:hyperlink r:id="rId279">
        <w:r w:rsidRPr="00181BEE">
          <w:rPr>
            <w:rFonts w:asciiTheme="minorHAnsi" w:hAnsiTheme="minorHAnsi" w:cstheme="minorHAnsi"/>
          </w:rPr>
          <w:t>Royal Marines</w:t>
        </w:r>
      </w:hyperlink>
      <w:r w:rsidRPr="00181BEE">
        <w:rPr>
          <w:rFonts w:asciiTheme="minorHAnsi" w:hAnsiTheme="minorHAnsi" w:cstheme="minorHAnsi"/>
        </w:rPr>
        <w:t xml:space="preserve"> and the UN-authorized </w:t>
      </w:r>
      <w:hyperlink r:id="rId280">
        <w:r w:rsidRPr="00181BEE">
          <w:rPr>
            <w:rFonts w:asciiTheme="minorHAnsi" w:hAnsiTheme="minorHAnsi" w:cstheme="minorHAnsi"/>
          </w:rPr>
          <w:t>2001 invasion of Afghanistan</w:t>
        </w:r>
      </w:hyperlink>
      <w:r w:rsidRPr="00181BEE">
        <w:rPr>
          <w:rFonts w:asciiTheme="minorHAnsi" w:hAnsiTheme="minorHAnsi" w:cstheme="minorHAnsi"/>
        </w:rPr>
        <w:t xml:space="preserve"> was overseen by </w:t>
      </w:r>
      <w:hyperlink r:id="rId281">
        <w:r w:rsidRPr="00181BEE">
          <w:rPr>
            <w:rFonts w:asciiTheme="minorHAnsi" w:hAnsiTheme="minorHAnsi" w:cstheme="minorHAnsi"/>
          </w:rPr>
          <w:t xml:space="preserve">NATO. </w:t>
        </w:r>
      </w:hyperlink>
      <w:r w:rsidRPr="00181BEE">
        <w:rPr>
          <w:rFonts w:asciiTheme="minorHAnsi" w:hAnsiTheme="minorHAnsi" w:cstheme="minorHAnsi"/>
        </w:rPr>
        <w:t xml:space="preserve">In 2003, the US </w:t>
      </w:r>
      <w:hyperlink r:id="rId282">
        <w:r w:rsidRPr="00181BEE">
          <w:rPr>
            <w:rFonts w:asciiTheme="minorHAnsi" w:hAnsiTheme="minorHAnsi" w:cstheme="minorHAnsi"/>
          </w:rPr>
          <w:t xml:space="preserve">invaded Iraq </w:t>
        </w:r>
      </w:hyperlink>
      <w:r w:rsidRPr="00181BEE">
        <w:rPr>
          <w:rFonts w:asciiTheme="minorHAnsi" w:hAnsiTheme="minorHAnsi" w:cstheme="minorHAnsi"/>
        </w:rPr>
        <w:t xml:space="preserve">despite failing to pass a UN Security Council resolution for authorization, prompting a new </w:t>
      </w:r>
      <w:r w:rsidRPr="00181BEE">
        <w:rPr>
          <w:rFonts w:asciiTheme="minorHAnsi" w:hAnsiTheme="minorHAnsi" w:cstheme="minorHAnsi"/>
        </w:rPr>
        <w:t>round of questioning of the organization's</w:t>
      </w:r>
      <w:r w:rsidRPr="00181BEE">
        <w:rPr>
          <w:rFonts w:asciiTheme="minorHAnsi" w:hAnsiTheme="minorHAnsi" w:cstheme="minorHAnsi"/>
          <w:spacing w:val="-18"/>
        </w:rPr>
        <w:t xml:space="preserve"> </w:t>
      </w:r>
      <w:r w:rsidRPr="00181BEE">
        <w:rPr>
          <w:rFonts w:asciiTheme="minorHAnsi" w:hAnsiTheme="minorHAnsi" w:cstheme="minorHAnsi"/>
        </w:rPr>
        <w:t>effectiveness.</w:t>
      </w:r>
      <w:r w:rsidRPr="00181BEE">
        <w:rPr>
          <w:rFonts w:asciiTheme="minorHAnsi" w:hAnsiTheme="minorHAnsi" w:cstheme="minorHAnsi"/>
          <w:spacing w:val="-18"/>
        </w:rPr>
        <w:t xml:space="preserve"> </w:t>
      </w:r>
      <w:r w:rsidRPr="00181BEE">
        <w:rPr>
          <w:rFonts w:asciiTheme="minorHAnsi" w:hAnsiTheme="minorHAnsi" w:cstheme="minorHAnsi"/>
        </w:rPr>
        <w:t>In</w:t>
      </w:r>
      <w:r w:rsidRPr="00181BEE">
        <w:rPr>
          <w:rFonts w:asciiTheme="minorHAnsi" w:hAnsiTheme="minorHAnsi" w:cstheme="minorHAnsi"/>
          <w:spacing w:val="-17"/>
        </w:rPr>
        <w:t xml:space="preserve"> </w:t>
      </w:r>
      <w:r w:rsidRPr="00181BEE">
        <w:rPr>
          <w:rFonts w:asciiTheme="minorHAnsi" w:hAnsiTheme="minorHAnsi" w:cstheme="minorHAnsi"/>
        </w:rPr>
        <w:t>the</w:t>
      </w:r>
      <w:r w:rsidRPr="00181BEE">
        <w:rPr>
          <w:rFonts w:asciiTheme="minorHAnsi" w:hAnsiTheme="minorHAnsi" w:cstheme="minorHAnsi"/>
          <w:spacing w:val="-17"/>
        </w:rPr>
        <w:t xml:space="preserve"> </w:t>
      </w:r>
      <w:r w:rsidRPr="00181BEE">
        <w:rPr>
          <w:rFonts w:asciiTheme="minorHAnsi" w:hAnsiTheme="minorHAnsi" w:cstheme="minorHAnsi"/>
        </w:rPr>
        <w:t>same</w:t>
      </w:r>
      <w:r w:rsidRPr="00181BEE">
        <w:rPr>
          <w:rFonts w:asciiTheme="minorHAnsi" w:hAnsiTheme="minorHAnsi" w:cstheme="minorHAnsi"/>
          <w:spacing w:val="-18"/>
        </w:rPr>
        <w:t xml:space="preserve"> </w:t>
      </w:r>
      <w:r w:rsidRPr="00181BEE">
        <w:rPr>
          <w:rFonts w:asciiTheme="minorHAnsi" w:hAnsiTheme="minorHAnsi" w:cstheme="minorHAnsi"/>
        </w:rPr>
        <w:t>decade,</w:t>
      </w:r>
      <w:r w:rsidRPr="00181BEE">
        <w:rPr>
          <w:rFonts w:asciiTheme="minorHAnsi" w:hAnsiTheme="minorHAnsi" w:cstheme="minorHAnsi"/>
          <w:spacing w:val="-18"/>
        </w:rPr>
        <w:t xml:space="preserve"> </w:t>
      </w:r>
      <w:r w:rsidRPr="00181BEE">
        <w:rPr>
          <w:rFonts w:asciiTheme="minorHAnsi" w:hAnsiTheme="minorHAnsi" w:cstheme="minorHAnsi"/>
        </w:rPr>
        <w:t>the</w:t>
      </w:r>
      <w:r w:rsidRPr="00181BEE">
        <w:rPr>
          <w:rFonts w:asciiTheme="minorHAnsi" w:hAnsiTheme="minorHAnsi" w:cstheme="minorHAnsi"/>
          <w:spacing w:val="-17"/>
        </w:rPr>
        <w:t xml:space="preserve"> </w:t>
      </w:r>
      <w:r w:rsidRPr="00181BEE">
        <w:rPr>
          <w:rFonts w:asciiTheme="minorHAnsi" w:hAnsiTheme="minorHAnsi" w:cstheme="minorHAnsi"/>
        </w:rPr>
        <w:t>Security</w:t>
      </w:r>
      <w:r w:rsidRPr="00181BEE">
        <w:rPr>
          <w:rFonts w:asciiTheme="minorHAnsi" w:hAnsiTheme="minorHAnsi" w:cstheme="minorHAnsi"/>
          <w:spacing w:val="-18"/>
        </w:rPr>
        <w:t xml:space="preserve"> </w:t>
      </w:r>
      <w:r w:rsidRPr="00181BEE">
        <w:rPr>
          <w:rFonts w:asciiTheme="minorHAnsi" w:hAnsiTheme="minorHAnsi" w:cstheme="minorHAnsi"/>
        </w:rPr>
        <w:t>Council</w:t>
      </w:r>
      <w:r w:rsidRPr="00181BEE">
        <w:rPr>
          <w:rFonts w:asciiTheme="minorHAnsi" w:hAnsiTheme="minorHAnsi" w:cstheme="minorHAnsi"/>
          <w:spacing w:val="-17"/>
        </w:rPr>
        <w:t xml:space="preserve"> </w:t>
      </w:r>
      <w:r w:rsidRPr="00181BEE">
        <w:rPr>
          <w:rFonts w:asciiTheme="minorHAnsi" w:hAnsiTheme="minorHAnsi" w:cstheme="minorHAnsi"/>
        </w:rPr>
        <w:t>intervened</w:t>
      </w:r>
      <w:r w:rsidRPr="00181BEE">
        <w:rPr>
          <w:rFonts w:asciiTheme="minorHAnsi" w:hAnsiTheme="minorHAnsi" w:cstheme="minorHAnsi"/>
          <w:spacing w:val="-17"/>
        </w:rPr>
        <w:t xml:space="preserve"> </w:t>
      </w:r>
      <w:r w:rsidRPr="00181BEE">
        <w:rPr>
          <w:rFonts w:asciiTheme="minorHAnsi" w:hAnsiTheme="minorHAnsi" w:cstheme="minorHAnsi"/>
        </w:rPr>
        <w:t xml:space="preserve">with peacekeepers in crises including the </w:t>
      </w:r>
      <w:hyperlink r:id="rId283">
        <w:r w:rsidRPr="00181BEE">
          <w:rPr>
            <w:rFonts w:asciiTheme="minorHAnsi" w:hAnsiTheme="minorHAnsi" w:cstheme="minorHAnsi"/>
          </w:rPr>
          <w:t xml:space="preserve">War in Darfur </w:t>
        </w:r>
      </w:hyperlink>
      <w:r w:rsidRPr="00181BEE">
        <w:rPr>
          <w:rFonts w:asciiTheme="minorHAnsi" w:hAnsiTheme="minorHAnsi" w:cstheme="minorHAnsi"/>
        </w:rPr>
        <w:t xml:space="preserve">in Sudan and the </w:t>
      </w:r>
      <w:hyperlink r:id="rId284">
        <w:r w:rsidRPr="00181BEE">
          <w:rPr>
            <w:rFonts w:asciiTheme="minorHAnsi" w:hAnsiTheme="minorHAnsi" w:cstheme="minorHAnsi"/>
          </w:rPr>
          <w:t xml:space="preserve">Kivu conflict </w:t>
        </w:r>
      </w:hyperlink>
      <w:r w:rsidRPr="00181BEE">
        <w:rPr>
          <w:rFonts w:asciiTheme="minorHAnsi" w:hAnsiTheme="minorHAnsi" w:cstheme="minorHAnsi"/>
        </w:rPr>
        <w:t xml:space="preserve">in the Democratic Republic of Congo. In 2013, </w:t>
      </w:r>
      <w:hyperlink r:id="rId285">
        <w:r w:rsidRPr="00181BEE">
          <w:rPr>
            <w:rFonts w:asciiTheme="minorHAnsi" w:hAnsiTheme="minorHAnsi" w:cstheme="minorHAnsi"/>
          </w:rPr>
          <w:t>an interna</w:t>
        </w:r>
        <w:r w:rsidRPr="00181BEE">
          <w:rPr>
            <w:rFonts w:asciiTheme="minorHAnsi" w:hAnsiTheme="minorHAnsi" w:cstheme="minorHAnsi"/>
          </w:rPr>
          <w:t xml:space="preserve">l review </w:t>
        </w:r>
      </w:hyperlink>
      <w:r w:rsidRPr="00181BEE">
        <w:rPr>
          <w:rFonts w:asciiTheme="minorHAnsi" w:hAnsiTheme="minorHAnsi" w:cstheme="minorHAnsi"/>
        </w:rPr>
        <w:t xml:space="preserve">of UN actions in </w:t>
      </w:r>
      <w:hyperlink r:id="rId286">
        <w:r w:rsidRPr="00181BEE">
          <w:rPr>
            <w:rFonts w:asciiTheme="minorHAnsi" w:hAnsiTheme="minorHAnsi" w:cstheme="minorHAnsi"/>
          </w:rPr>
          <w:t>the</w:t>
        </w:r>
      </w:hyperlink>
      <w:r w:rsidRPr="00181BEE">
        <w:rPr>
          <w:rFonts w:asciiTheme="minorHAnsi" w:hAnsiTheme="minorHAnsi" w:cstheme="minorHAnsi"/>
        </w:rPr>
        <w:t xml:space="preserve"> </w:t>
      </w:r>
      <w:hyperlink r:id="rId287">
        <w:r w:rsidRPr="00181BEE">
          <w:rPr>
            <w:rFonts w:asciiTheme="minorHAnsi" w:hAnsiTheme="minorHAnsi" w:cstheme="minorHAnsi"/>
          </w:rPr>
          <w:t xml:space="preserve">final battles </w:t>
        </w:r>
      </w:hyperlink>
      <w:r w:rsidRPr="00181BEE">
        <w:rPr>
          <w:rFonts w:asciiTheme="minorHAnsi" w:hAnsiTheme="minorHAnsi" w:cstheme="minorHAnsi"/>
        </w:rPr>
        <w:t xml:space="preserve">of the </w:t>
      </w:r>
      <w:hyperlink r:id="rId288">
        <w:r w:rsidRPr="00181BEE">
          <w:rPr>
            <w:rFonts w:asciiTheme="minorHAnsi" w:hAnsiTheme="minorHAnsi" w:cstheme="minorHAnsi"/>
          </w:rPr>
          <w:t xml:space="preserve">Sri Lankan Civil War </w:t>
        </w:r>
      </w:hyperlink>
      <w:r w:rsidRPr="00181BEE">
        <w:rPr>
          <w:rFonts w:asciiTheme="minorHAnsi" w:hAnsiTheme="minorHAnsi" w:cstheme="minorHAnsi"/>
        </w:rPr>
        <w:t xml:space="preserve">in 2009 concluded that the organization had suffered "systemic failure".In November/December 2014, </w:t>
      </w:r>
      <w:hyperlink r:id="rId289">
        <w:r w:rsidRPr="00181BEE">
          <w:rPr>
            <w:rFonts w:asciiTheme="minorHAnsi" w:hAnsiTheme="minorHAnsi" w:cstheme="minorHAnsi"/>
          </w:rPr>
          <w:t xml:space="preserve">Egypt </w:t>
        </w:r>
      </w:hyperlink>
      <w:r w:rsidRPr="00181BEE">
        <w:rPr>
          <w:rFonts w:asciiTheme="minorHAnsi" w:hAnsiTheme="minorHAnsi" w:cstheme="minorHAnsi"/>
        </w:rPr>
        <w:t>presented a motion proposing an expansion of the NPT (</w:t>
      </w:r>
      <w:hyperlink r:id="rId290">
        <w:r w:rsidRPr="00181BEE">
          <w:rPr>
            <w:rFonts w:asciiTheme="minorHAnsi" w:hAnsiTheme="minorHAnsi" w:cstheme="minorHAnsi"/>
          </w:rPr>
          <w:t xml:space="preserve">non-Proliferation Treaty), </w:t>
        </w:r>
      </w:hyperlink>
      <w:r w:rsidRPr="00181BEE">
        <w:rPr>
          <w:rFonts w:asciiTheme="minorHAnsi" w:hAnsiTheme="minorHAnsi" w:cstheme="minorHAnsi"/>
        </w:rPr>
        <w:t xml:space="preserve">to include </w:t>
      </w:r>
      <w:hyperlink r:id="rId291">
        <w:r w:rsidRPr="00181BEE">
          <w:rPr>
            <w:rFonts w:asciiTheme="minorHAnsi" w:hAnsiTheme="minorHAnsi" w:cstheme="minorHAnsi"/>
          </w:rPr>
          <w:t>Isra</w:t>
        </w:r>
        <w:r w:rsidRPr="00181BEE">
          <w:rPr>
            <w:rFonts w:asciiTheme="minorHAnsi" w:hAnsiTheme="minorHAnsi" w:cstheme="minorHAnsi"/>
          </w:rPr>
          <w:t xml:space="preserve">el </w:t>
        </w:r>
      </w:hyperlink>
      <w:r w:rsidRPr="00181BEE">
        <w:rPr>
          <w:rFonts w:asciiTheme="minorHAnsi" w:hAnsiTheme="minorHAnsi" w:cstheme="minorHAnsi"/>
        </w:rPr>
        <w:t xml:space="preserve">and </w:t>
      </w:r>
      <w:hyperlink r:id="rId292">
        <w:r w:rsidRPr="00181BEE">
          <w:rPr>
            <w:rFonts w:asciiTheme="minorHAnsi" w:hAnsiTheme="minorHAnsi" w:cstheme="minorHAnsi"/>
          </w:rPr>
          <w:t>Iran;</w:t>
        </w:r>
        <w:r w:rsidRPr="00181BEE">
          <w:rPr>
            <w:rFonts w:asciiTheme="minorHAnsi" w:hAnsiTheme="minorHAnsi" w:cstheme="minorHAnsi"/>
            <w:spacing w:val="-13"/>
          </w:rPr>
          <w:t xml:space="preserve"> </w:t>
        </w:r>
      </w:hyperlink>
      <w:r w:rsidRPr="00181BEE">
        <w:rPr>
          <w:rFonts w:asciiTheme="minorHAnsi" w:hAnsiTheme="minorHAnsi" w:cstheme="minorHAnsi"/>
        </w:rPr>
        <w:t>this</w:t>
      </w:r>
      <w:r w:rsidRPr="00181BEE">
        <w:rPr>
          <w:rFonts w:asciiTheme="minorHAnsi" w:hAnsiTheme="minorHAnsi" w:cstheme="minorHAnsi"/>
          <w:spacing w:val="-13"/>
        </w:rPr>
        <w:t xml:space="preserve"> </w:t>
      </w:r>
      <w:r w:rsidRPr="00181BEE">
        <w:rPr>
          <w:rFonts w:asciiTheme="minorHAnsi" w:hAnsiTheme="minorHAnsi" w:cstheme="minorHAnsi"/>
        </w:rPr>
        <w:t>proposal</w:t>
      </w:r>
      <w:r w:rsidRPr="00181BEE">
        <w:rPr>
          <w:rFonts w:asciiTheme="minorHAnsi" w:hAnsiTheme="minorHAnsi" w:cstheme="minorHAnsi"/>
          <w:spacing w:val="-12"/>
        </w:rPr>
        <w:t xml:space="preserve"> </w:t>
      </w:r>
      <w:r w:rsidRPr="00181BEE">
        <w:rPr>
          <w:rFonts w:asciiTheme="minorHAnsi" w:hAnsiTheme="minorHAnsi" w:cstheme="minorHAnsi"/>
        </w:rPr>
        <w:t>was</w:t>
      </w:r>
      <w:r w:rsidRPr="00181BEE">
        <w:rPr>
          <w:rFonts w:asciiTheme="minorHAnsi" w:hAnsiTheme="minorHAnsi" w:cstheme="minorHAnsi"/>
          <w:spacing w:val="-12"/>
        </w:rPr>
        <w:t xml:space="preserve"> </w:t>
      </w:r>
      <w:r w:rsidRPr="00181BEE">
        <w:rPr>
          <w:rFonts w:asciiTheme="minorHAnsi" w:hAnsiTheme="minorHAnsi" w:cstheme="minorHAnsi"/>
        </w:rPr>
        <w:t>due</w:t>
      </w:r>
      <w:r w:rsidRPr="00181BEE">
        <w:rPr>
          <w:rFonts w:asciiTheme="minorHAnsi" w:hAnsiTheme="minorHAnsi" w:cstheme="minorHAnsi"/>
          <w:spacing w:val="-13"/>
        </w:rPr>
        <w:t xml:space="preserve"> </w:t>
      </w:r>
      <w:r w:rsidRPr="00181BEE">
        <w:rPr>
          <w:rFonts w:asciiTheme="minorHAnsi" w:hAnsiTheme="minorHAnsi" w:cstheme="minorHAnsi"/>
        </w:rPr>
        <w:t>to</w:t>
      </w:r>
      <w:r w:rsidRPr="00181BEE">
        <w:rPr>
          <w:rFonts w:asciiTheme="minorHAnsi" w:hAnsiTheme="minorHAnsi" w:cstheme="minorHAnsi"/>
          <w:spacing w:val="-12"/>
        </w:rPr>
        <w:t xml:space="preserve"> </w:t>
      </w:r>
      <w:r w:rsidRPr="00181BEE">
        <w:rPr>
          <w:rFonts w:asciiTheme="minorHAnsi" w:hAnsiTheme="minorHAnsi" w:cstheme="minorHAnsi"/>
        </w:rPr>
        <w:t>increasing</w:t>
      </w:r>
      <w:r w:rsidRPr="00181BEE">
        <w:rPr>
          <w:rFonts w:asciiTheme="minorHAnsi" w:hAnsiTheme="minorHAnsi" w:cstheme="minorHAnsi"/>
          <w:spacing w:val="-12"/>
        </w:rPr>
        <w:t xml:space="preserve"> </w:t>
      </w:r>
      <w:r w:rsidRPr="00181BEE">
        <w:rPr>
          <w:rFonts w:asciiTheme="minorHAnsi" w:hAnsiTheme="minorHAnsi" w:cstheme="minorHAnsi"/>
        </w:rPr>
        <w:t>hostilities</w:t>
      </w:r>
      <w:r w:rsidRPr="00181BEE">
        <w:rPr>
          <w:rFonts w:asciiTheme="minorHAnsi" w:hAnsiTheme="minorHAnsi" w:cstheme="minorHAnsi"/>
          <w:spacing w:val="-12"/>
        </w:rPr>
        <w:t xml:space="preserve"> </w:t>
      </w:r>
      <w:r w:rsidRPr="00181BEE">
        <w:rPr>
          <w:rFonts w:asciiTheme="minorHAnsi" w:hAnsiTheme="minorHAnsi" w:cstheme="minorHAnsi"/>
        </w:rPr>
        <w:t>and</w:t>
      </w:r>
      <w:r w:rsidRPr="00181BEE">
        <w:rPr>
          <w:rFonts w:asciiTheme="minorHAnsi" w:hAnsiTheme="minorHAnsi" w:cstheme="minorHAnsi"/>
          <w:spacing w:val="-12"/>
        </w:rPr>
        <w:t xml:space="preserve"> </w:t>
      </w:r>
      <w:r w:rsidRPr="00181BEE">
        <w:rPr>
          <w:rFonts w:asciiTheme="minorHAnsi" w:hAnsiTheme="minorHAnsi" w:cstheme="minorHAnsi"/>
        </w:rPr>
        <w:t>destruction</w:t>
      </w:r>
      <w:r w:rsidRPr="00181BEE">
        <w:rPr>
          <w:rFonts w:asciiTheme="minorHAnsi" w:hAnsiTheme="minorHAnsi" w:cstheme="minorHAnsi"/>
          <w:spacing w:val="-13"/>
        </w:rPr>
        <w:t xml:space="preserve"> </w:t>
      </w:r>
      <w:r w:rsidRPr="00181BEE">
        <w:rPr>
          <w:rFonts w:asciiTheme="minorHAnsi" w:hAnsiTheme="minorHAnsi" w:cstheme="minorHAnsi"/>
        </w:rPr>
        <w:t>in</w:t>
      </w:r>
      <w:r w:rsidRPr="00181BEE">
        <w:rPr>
          <w:rFonts w:asciiTheme="minorHAnsi" w:hAnsiTheme="minorHAnsi" w:cstheme="minorHAnsi"/>
          <w:spacing w:val="-13"/>
        </w:rPr>
        <w:t xml:space="preserve"> </w:t>
      </w:r>
      <w:r w:rsidRPr="00181BEE">
        <w:rPr>
          <w:rFonts w:asciiTheme="minorHAnsi" w:hAnsiTheme="minorHAnsi" w:cstheme="minorHAnsi"/>
        </w:rPr>
        <w:t>the</w:t>
      </w:r>
      <w:r w:rsidRPr="00181BEE">
        <w:rPr>
          <w:rFonts w:asciiTheme="minorHAnsi" w:hAnsiTheme="minorHAnsi" w:cstheme="minorHAnsi"/>
          <w:spacing w:val="-12"/>
        </w:rPr>
        <w:t xml:space="preserve"> </w:t>
      </w:r>
      <w:r w:rsidRPr="00181BEE">
        <w:rPr>
          <w:rFonts w:asciiTheme="minorHAnsi" w:hAnsiTheme="minorHAnsi" w:cstheme="minorHAnsi"/>
        </w:rPr>
        <w:t>Middle-East connected</w:t>
      </w:r>
      <w:r w:rsidRPr="00181BEE">
        <w:rPr>
          <w:rFonts w:asciiTheme="minorHAnsi" w:hAnsiTheme="minorHAnsi" w:cstheme="minorHAnsi"/>
          <w:spacing w:val="-13"/>
        </w:rPr>
        <w:t xml:space="preserve"> </w:t>
      </w:r>
      <w:r w:rsidRPr="00181BEE">
        <w:rPr>
          <w:rFonts w:asciiTheme="minorHAnsi" w:hAnsiTheme="minorHAnsi" w:cstheme="minorHAnsi"/>
        </w:rPr>
        <w:t>to</w:t>
      </w:r>
      <w:r w:rsidRPr="00181BEE">
        <w:rPr>
          <w:rFonts w:asciiTheme="minorHAnsi" w:hAnsiTheme="minorHAnsi" w:cstheme="minorHAnsi"/>
          <w:spacing w:val="-12"/>
        </w:rPr>
        <w:t xml:space="preserve"> </w:t>
      </w:r>
      <w:r w:rsidRPr="00181BEE">
        <w:rPr>
          <w:rFonts w:asciiTheme="minorHAnsi" w:hAnsiTheme="minorHAnsi" w:cstheme="minorHAnsi"/>
        </w:rPr>
        <w:t>the</w:t>
      </w:r>
      <w:r w:rsidRPr="00181BEE">
        <w:rPr>
          <w:rFonts w:asciiTheme="minorHAnsi" w:hAnsiTheme="minorHAnsi" w:cstheme="minorHAnsi"/>
          <w:spacing w:val="-13"/>
        </w:rPr>
        <w:t xml:space="preserve"> </w:t>
      </w:r>
      <w:r w:rsidRPr="00181BEE">
        <w:rPr>
          <w:rFonts w:asciiTheme="minorHAnsi" w:hAnsiTheme="minorHAnsi" w:cstheme="minorHAnsi"/>
        </w:rPr>
        <w:t>Syrian</w:t>
      </w:r>
      <w:r w:rsidRPr="00181BEE">
        <w:rPr>
          <w:rFonts w:asciiTheme="minorHAnsi" w:hAnsiTheme="minorHAnsi" w:cstheme="minorHAnsi"/>
          <w:spacing w:val="-12"/>
        </w:rPr>
        <w:t xml:space="preserve"> </w:t>
      </w:r>
      <w:r w:rsidRPr="00181BEE">
        <w:rPr>
          <w:rFonts w:asciiTheme="minorHAnsi" w:hAnsiTheme="minorHAnsi" w:cstheme="minorHAnsi"/>
        </w:rPr>
        <w:t>Conflict</w:t>
      </w:r>
      <w:r w:rsidRPr="00181BEE">
        <w:rPr>
          <w:rFonts w:asciiTheme="minorHAnsi" w:hAnsiTheme="minorHAnsi" w:cstheme="minorHAnsi"/>
          <w:spacing w:val="-12"/>
        </w:rPr>
        <w:t xml:space="preserve"> </w:t>
      </w:r>
      <w:r w:rsidRPr="00181BEE">
        <w:rPr>
          <w:rFonts w:asciiTheme="minorHAnsi" w:hAnsiTheme="minorHAnsi" w:cstheme="minorHAnsi"/>
        </w:rPr>
        <w:t>as</w:t>
      </w:r>
      <w:r w:rsidRPr="00181BEE">
        <w:rPr>
          <w:rFonts w:asciiTheme="minorHAnsi" w:hAnsiTheme="minorHAnsi" w:cstheme="minorHAnsi"/>
          <w:spacing w:val="-13"/>
        </w:rPr>
        <w:t xml:space="preserve"> </w:t>
      </w:r>
      <w:r w:rsidRPr="00181BEE">
        <w:rPr>
          <w:rFonts w:asciiTheme="minorHAnsi" w:hAnsiTheme="minorHAnsi" w:cstheme="minorHAnsi"/>
        </w:rPr>
        <w:t>well</w:t>
      </w:r>
      <w:r w:rsidRPr="00181BEE">
        <w:rPr>
          <w:rFonts w:asciiTheme="minorHAnsi" w:hAnsiTheme="minorHAnsi" w:cstheme="minorHAnsi"/>
          <w:spacing w:val="-12"/>
        </w:rPr>
        <w:t xml:space="preserve"> </w:t>
      </w:r>
      <w:r w:rsidRPr="00181BEE">
        <w:rPr>
          <w:rFonts w:asciiTheme="minorHAnsi" w:hAnsiTheme="minorHAnsi" w:cstheme="minorHAnsi"/>
        </w:rPr>
        <w:t>as</w:t>
      </w:r>
      <w:r w:rsidRPr="00181BEE">
        <w:rPr>
          <w:rFonts w:asciiTheme="minorHAnsi" w:hAnsiTheme="minorHAnsi" w:cstheme="minorHAnsi"/>
          <w:spacing w:val="-12"/>
        </w:rPr>
        <w:t xml:space="preserve"> </w:t>
      </w:r>
      <w:r w:rsidRPr="00181BEE">
        <w:rPr>
          <w:rFonts w:asciiTheme="minorHAnsi" w:hAnsiTheme="minorHAnsi" w:cstheme="minorHAnsi"/>
        </w:rPr>
        <w:t>others.</w:t>
      </w:r>
      <w:r w:rsidRPr="00181BEE">
        <w:rPr>
          <w:rFonts w:asciiTheme="minorHAnsi" w:hAnsiTheme="minorHAnsi" w:cstheme="minorHAnsi"/>
          <w:spacing w:val="-12"/>
        </w:rPr>
        <w:t xml:space="preserve"> </w:t>
      </w:r>
      <w:r w:rsidRPr="00181BEE">
        <w:rPr>
          <w:rFonts w:asciiTheme="minorHAnsi" w:hAnsiTheme="minorHAnsi" w:cstheme="minorHAnsi"/>
        </w:rPr>
        <w:t>All</w:t>
      </w:r>
      <w:r w:rsidRPr="00181BEE">
        <w:rPr>
          <w:rFonts w:asciiTheme="minorHAnsi" w:hAnsiTheme="minorHAnsi" w:cstheme="minorHAnsi"/>
          <w:spacing w:val="-12"/>
        </w:rPr>
        <w:t xml:space="preserve"> </w:t>
      </w:r>
      <w:r w:rsidRPr="00181BEE">
        <w:rPr>
          <w:rFonts w:asciiTheme="minorHAnsi" w:hAnsiTheme="minorHAnsi" w:cstheme="minorHAnsi"/>
        </w:rPr>
        <w:t>members</w:t>
      </w:r>
      <w:r w:rsidRPr="00181BEE">
        <w:rPr>
          <w:rFonts w:asciiTheme="minorHAnsi" w:hAnsiTheme="minorHAnsi" w:cstheme="minorHAnsi"/>
          <w:spacing w:val="-12"/>
        </w:rPr>
        <w:t xml:space="preserve"> </w:t>
      </w:r>
      <w:r w:rsidRPr="00181BEE">
        <w:rPr>
          <w:rFonts w:asciiTheme="minorHAnsi" w:hAnsiTheme="minorHAnsi" w:cstheme="minorHAnsi"/>
        </w:rPr>
        <w:t>of</w:t>
      </w:r>
      <w:r w:rsidRPr="00181BEE">
        <w:rPr>
          <w:rFonts w:asciiTheme="minorHAnsi" w:hAnsiTheme="minorHAnsi" w:cstheme="minorHAnsi"/>
          <w:spacing w:val="-12"/>
        </w:rPr>
        <w:t xml:space="preserve"> </w:t>
      </w:r>
      <w:r w:rsidRPr="00181BEE">
        <w:rPr>
          <w:rFonts w:asciiTheme="minorHAnsi" w:hAnsiTheme="minorHAnsi" w:cstheme="minorHAnsi"/>
        </w:rPr>
        <w:t>the</w:t>
      </w:r>
      <w:r w:rsidRPr="00181BEE">
        <w:rPr>
          <w:rFonts w:asciiTheme="minorHAnsi" w:hAnsiTheme="minorHAnsi" w:cstheme="minorHAnsi"/>
          <w:spacing w:val="-12"/>
        </w:rPr>
        <w:t xml:space="preserve"> </w:t>
      </w:r>
      <w:r w:rsidRPr="00181BEE">
        <w:rPr>
          <w:rFonts w:asciiTheme="minorHAnsi" w:hAnsiTheme="minorHAnsi" w:cstheme="minorHAnsi"/>
        </w:rPr>
        <w:t>Security</w:t>
      </w:r>
      <w:r w:rsidRPr="00181BEE">
        <w:rPr>
          <w:rFonts w:asciiTheme="minorHAnsi" w:hAnsiTheme="minorHAnsi" w:cstheme="minorHAnsi"/>
          <w:spacing w:val="-13"/>
        </w:rPr>
        <w:t xml:space="preserve"> </w:t>
      </w:r>
      <w:r w:rsidRPr="00181BEE">
        <w:rPr>
          <w:rFonts w:asciiTheme="minorHAnsi" w:hAnsiTheme="minorHAnsi" w:cstheme="minorHAnsi"/>
        </w:rPr>
        <w:t xml:space="preserve">Council are signatory to the NPT, and all permanent members are </w:t>
      </w:r>
      <w:hyperlink r:id="rId293">
        <w:r w:rsidRPr="00181BEE">
          <w:rPr>
            <w:rFonts w:asciiTheme="minorHAnsi" w:hAnsiTheme="minorHAnsi" w:cstheme="minorHAnsi"/>
          </w:rPr>
          <w:t>nuclear weapons</w:t>
        </w:r>
        <w:r w:rsidRPr="00181BEE">
          <w:rPr>
            <w:rFonts w:asciiTheme="minorHAnsi" w:hAnsiTheme="minorHAnsi" w:cstheme="minorHAnsi"/>
            <w:spacing w:val="-19"/>
          </w:rPr>
          <w:t xml:space="preserve"> </w:t>
        </w:r>
        <w:r w:rsidRPr="00181BEE">
          <w:rPr>
            <w:rFonts w:asciiTheme="minorHAnsi" w:hAnsiTheme="minorHAnsi" w:cstheme="minorHAnsi"/>
          </w:rPr>
          <w:t>states.</w:t>
        </w:r>
      </w:hyperlink>
    </w:p>
    <w:p w:rsidR="007C384E" w:rsidRPr="00181BEE" w:rsidRDefault="007C384E" w:rsidP="009A1AF6">
      <w:pPr>
        <w:pStyle w:val="GvdeMetni"/>
        <w:spacing w:line="276" w:lineRule="auto"/>
        <w:rPr>
          <w:rFonts w:asciiTheme="minorHAnsi" w:hAnsiTheme="minorHAnsi" w:cstheme="minorHAnsi"/>
        </w:rPr>
      </w:pPr>
    </w:p>
    <w:p w:rsidR="007C384E" w:rsidRPr="00181BEE" w:rsidRDefault="00A3095F" w:rsidP="009A1AF6">
      <w:pPr>
        <w:pStyle w:val="GvdeMetni"/>
        <w:spacing w:line="276" w:lineRule="auto"/>
        <w:ind w:left="154" w:right="469"/>
        <w:rPr>
          <w:rFonts w:asciiTheme="minorHAnsi" w:hAnsiTheme="minorHAnsi" w:cstheme="minorHAnsi"/>
        </w:rPr>
      </w:pPr>
      <w:r w:rsidRPr="00181BEE">
        <w:rPr>
          <w:rFonts w:asciiTheme="minorHAnsi" w:hAnsiTheme="minorHAnsi" w:cstheme="minorHAnsi"/>
        </w:rPr>
        <w:t xml:space="preserve">The UN's role in international </w:t>
      </w:r>
      <w:hyperlink r:id="rId294">
        <w:r w:rsidRPr="00181BEE">
          <w:rPr>
            <w:rFonts w:asciiTheme="minorHAnsi" w:hAnsiTheme="minorHAnsi" w:cstheme="minorHAnsi"/>
          </w:rPr>
          <w:t xml:space="preserve">collective security </w:t>
        </w:r>
      </w:hyperlink>
      <w:r w:rsidRPr="00181BEE">
        <w:rPr>
          <w:rFonts w:asciiTheme="minorHAnsi" w:hAnsiTheme="minorHAnsi" w:cstheme="minorHAnsi"/>
        </w:rPr>
        <w:t>is defined by the UN Charter, which authorizes the Security Council to investigate any situation threatening international peace; recommend procedures for peaceful resolution of a dispute; call upon other member</w:t>
      </w:r>
      <w:r w:rsidRPr="00181BEE">
        <w:rPr>
          <w:rFonts w:asciiTheme="minorHAnsi" w:hAnsiTheme="minorHAnsi" w:cstheme="minorHAnsi"/>
          <w:spacing w:val="-16"/>
        </w:rPr>
        <w:t xml:space="preserve"> </w:t>
      </w:r>
      <w:r w:rsidRPr="00181BEE">
        <w:rPr>
          <w:rFonts w:asciiTheme="minorHAnsi" w:hAnsiTheme="minorHAnsi" w:cstheme="minorHAnsi"/>
        </w:rPr>
        <w:t>nations</w:t>
      </w:r>
      <w:r w:rsidRPr="00181BEE">
        <w:rPr>
          <w:rFonts w:asciiTheme="minorHAnsi" w:hAnsiTheme="minorHAnsi" w:cstheme="minorHAnsi"/>
          <w:spacing w:val="-16"/>
        </w:rPr>
        <w:t xml:space="preserve"> </w:t>
      </w:r>
      <w:r w:rsidRPr="00181BEE">
        <w:rPr>
          <w:rFonts w:asciiTheme="minorHAnsi" w:hAnsiTheme="minorHAnsi" w:cstheme="minorHAnsi"/>
        </w:rPr>
        <w:t>to</w:t>
      </w:r>
      <w:r w:rsidRPr="00181BEE">
        <w:rPr>
          <w:rFonts w:asciiTheme="minorHAnsi" w:hAnsiTheme="minorHAnsi" w:cstheme="minorHAnsi"/>
          <w:spacing w:val="-16"/>
        </w:rPr>
        <w:t xml:space="preserve"> </w:t>
      </w:r>
      <w:r w:rsidRPr="00181BEE">
        <w:rPr>
          <w:rFonts w:asciiTheme="minorHAnsi" w:hAnsiTheme="minorHAnsi" w:cstheme="minorHAnsi"/>
        </w:rPr>
        <w:t>complete</w:t>
      </w:r>
      <w:r w:rsidRPr="00181BEE">
        <w:rPr>
          <w:rFonts w:asciiTheme="minorHAnsi" w:hAnsiTheme="minorHAnsi" w:cstheme="minorHAnsi"/>
        </w:rPr>
        <w:t>ly</w:t>
      </w:r>
      <w:r w:rsidRPr="00181BEE">
        <w:rPr>
          <w:rFonts w:asciiTheme="minorHAnsi" w:hAnsiTheme="minorHAnsi" w:cstheme="minorHAnsi"/>
          <w:spacing w:val="-15"/>
        </w:rPr>
        <w:t xml:space="preserve"> </w:t>
      </w:r>
      <w:r w:rsidRPr="00181BEE">
        <w:rPr>
          <w:rFonts w:asciiTheme="minorHAnsi" w:hAnsiTheme="minorHAnsi" w:cstheme="minorHAnsi"/>
        </w:rPr>
        <w:t>or</w:t>
      </w:r>
      <w:r w:rsidRPr="00181BEE">
        <w:rPr>
          <w:rFonts w:asciiTheme="minorHAnsi" w:hAnsiTheme="minorHAnsi" w:cstheme="minorHAnsi"/>
          <w:spacing w:val="-16"/>
        </w:rPr>
        <w:t xml:space="preserve"> </w:t>
      </w:r>
      <w:r w:rsidRPr="00181BEE">
        <w:rPr>
          <w:rFonts w:asciiTheme="minorHAnsi" w:hAnsiTheme="minorHAnsi" w:cstheme="minorHAnsi"/>
        </w:rPr>
        <w:t>partially</w:t>
      </w:r>
      <w:r w:rsidRPr="00181BEE">
        <w:rPr>
          <w:rFonts w:asciiTheme="minorHAnsi" w:hAnsiTheme="minorHAnsi" w:cstheme="minorHAnsi"/>
          <w:spacing w:val="-16"/>
        </w:rPr>
        <w:t xml:space="preserve"> </w:t>
      </w:r>
      <w:r w:rsidRPr="00181BEE">
        <w:rPr>
          <w:rFonts w:asciiTheme="minorHAnsi" w:hAnsiTheme="minorHAnsi" w:cstheme="minorHAnsi"/>
        </w:rPr>
        <w:t>interrupt</w:t>
      </w:r>
      <w:r w:rsidRPr="00181BEE">
        <w:rPr>
          <w:rFonts w:asciiTheme="minorHAnsi" w:hAnsiTheme="minorHAnsi" w:cstheme="minorHAnsi"/>
          <w:spacing w:val="-16"/>
        </w:rPr>
        <w:t xml:space="preserve"> </w:t>
      </w:r>
      <w:r w:rsidRPr="00181BEE">
        <w:rPr>
          <w:rFonts w:asciiTheme="minorHAnsi" w:hAnsiTheme="minorHAnsi" w:cstheme="minorHAnsi"/>
        </w:rPr>
        <w:t>economic</w:t>
      </w:r>
      <w:r w:rsidRPr="00181BEE">
        <w:rPr>
          <w:rFonts w:asciiTheme="minorHAnsi" w:hAnsiTheme="minorHAnsi" w:cstheme="minorHAnsi"/>
          <w:spacing w:val="-15"/>
        </w:rPr>
        <w:t xml:space="preserve"> </w:t>
      </w:r>
      <w:r w:rsidRPr="00181BEE">
        <w:rPr>
          <w:rFonts w:asciiTheme="minorHAnsi" w:hAnsiTheme="minorHAnsi" w:cstheme="minorHAnsi"/>
        </w:rPr>
        <w:t>relations</w:t>
      </w:r>
      <w:r w:rsidRPr="00181BEE">
        <w:rPr>
          <w:rFonts w:asciiTheme="minorHAnsi" w:hAnsiTheme="minorHAnsi" w:cstheme="minorHAnsi"/>
          <w:spacing w:val="-16"/>
        </w:rPr>
        <w:t xml:space="preserve"> </w:t>
      </w:r>
      <w:r w:rsidRPr="00181BEE">
        <w:rPr>
          <w:rFonts w:asciiTheme="minorHAnsi" w:hAnsiTheme="minorHAnsi" w:cstheme="minorHAnsi"/>
        </w:rPr>
        <w:t>as</w:t>
      </w:r>
      <w:r w:rsidRPr="00181BEE">
        <w:rPr>
          <w:rFonts w:asciiTheme="minorHAnsi" w:hAnsiTheme="minorHAnsi" w:cstheme="minorHAnsi"/>
          <w:spacing w:val="-16"/>
        </w:rPr>
        <w:t xml:space="preserve"> </w:t>
      </w:r>
      <w:r w:rsidRPr="00181BEE">
        <w:rPr>
          <w:rFonts w:asciiTheme="minorHAnsi" w:hAnsiTheme="minorHAnsi" w:cstheme="minorHAnsi"/>
        </w:rPr>
        <w:t>well</w:t>
      </w:r>
      <w:r w:rsidRPr="00181BEE">
        <w:rPr>
          <w:rFonts w:asciiTheme="minorHAnsi" w:hAnsiTheme="minorHAnsi" w:cstheme="minorHAnsi"/>
          <w:spacing w:val="-16"/>
        </w:rPr>
        <w:t xml:space="preserve"> </w:t>
      </w:r>
      <w:r w:rsidRPr="00181BEE">
        <w:rPr>
          <w:rFonts w:asciiTheme="minorHAnsi" w:hAnsiTheme="minorHAnsi" w:cstheme="minorHAnsi"/>
        </w:rPr>
        <w:t>as</w:t>
      </w:r>
      <w:r w:rsidRPr="00181BEE">
        <w:rPr>
          <w:rFonts w:asciiTheme="minorHAnsi" w:hAnsiTheme="minorHAnsi" w:cstheme="minorHAnsi"/>
          <w:spacing w:val="-15"/>
        </w:rPr>
        <w:t xml:space="preserve"> </w:t>
      </w:r>
      <w:r w:rsidRPr="00181BEE">
        <w:rPr>
          <w:rFonts w:asciiTheme="minorHAnsi" w:hAnsiTheme="minorHAnsi" w:cstheme="minorHAnsi"/>
        </w:rPr>
        <w:t>sea, air,</w:t>
      </w:r>
      <w:r w:rsidRPr="00181BEE">
        <w:rPr>
          <w:rFonts w:asciiTheme="minorHAnsi" w:hAnsiTheme="minorHAnsi" w:cstheme="minorHAnsi"/>
          <w:spacing w:val="-13"/>
        </w:rPr>
        <w:t xml:space="preserve"> </w:t>
      </w:r>
      <w:r w:rsidRPr="00181BEE">
        <w:rPr>
          <w:rFonts w:asciiTheme="minorHAnsi" w:hAnsiTheme="minorHAnsi" w:cstheme="minorHAnsi"/>
        </w:rPr>
        <w:t>postal</w:t>
      </w:r>
      <w:r w:rsidRPr="00181BEE">
        <w:rPr>
          <w:rFonts w:asciiTheme="minorHAnsi" w:hAnsiTheme="minorHAnsi" w:cstheme="minorHAnsi"/>
          <w:spacing w:val="-13"/>
        </w:rPr>
        <w:t xml:space="preserve"> </w:t>
      </w:r>
      <w:r w:rsidRPr="00181BEE">
        <w:rPr>
          <w:rFonts w:asciiTheme="minorHAnsi" w:hAnsiTheme="minorHAnsi" w:cstheme="minorHAnsi"/>
        </w:rPr>
        <w:t>and</w:t>
      </w:r>
      <w:r w:rsidRPr="00181BEE">
        <w:rPr>
          <w:rFonts w:asciiTheme="minorHAnsi" w:hAnsiTheme="minorHAnsi" w:cstheme="minorHAnsi"/>
          <w:spacing w:val="-12"/>
        </w:rPr>
        <w:t xml:space="preserve"> </w:t>
      </w:r>
      <w:r w:rsidRPr="00181BEE">
        <w:rPr>
          <w:rFonts w:asciiTheme="minorHAnsi" w:hAnsiTheme="minorHAnsi" w:cstheme="minorHAnsi"/>
        </w:rPr>
        <w:t>radio</w:t>
      </w:r>
      <w:r w:rsidRPr="00181BEE">
        <w:rPr>
          <w:rFonts w:asciiTheme="minorHAnsi" w:hAnsiTheme="minorHAnsi" w:cstheme="minorHAnsi"/>
          <w:spacing w:val="-13"/>
        </w:rPr>
        <w:t xml:space="preserve"> </w:t>
      </w:r>
      <w:r w:rsidRPr="00181BEE">
        <w:rPr>
          <w:rFonts w:asciiTheme="minorHAnsi" w:hAnsiTheme="minorHAnsi" w:cstheme="minorHAnsi"/>
        </w:rPr>
        <w:t>communications,</w:t>
      </w:r>
      <w:r w:rsidRPr="00181BEE">
        <w:rPr>
          <w:rFonts w:asciiTheme="minorHAnsi" w:hAnsiTheme="minorHAnsi" w:cstheme="minorHAnsi"/>
          <w:spacing w:val="-13"/>
        </w:rPr>
        <w:t xml:space="preserve"> </w:t>
      </w:r>
      <w:r w:rsidRPr="00181BEE">
        <w:rPr>
          <w:rFonts w:asciiTheme="minorHAnsi" w:hAnsiTheme="minorHAnsi" w:cstheme="minorHAnsi"/>
        </w:rPr>
        <w:t>or</w:t>
      </w:r>
      <w:r w:rsidRPr="00181BEE">
        <w:rPr>
          <w:rFonts w:asciiTheme="minorHAnsi" w:hAnsiTheme="minorHAnsi" w:cstheme="minorHAnsi"/>
          <w:spacing w:val="-12"/>
        </w:rPr>
        <w:t xml:space="preserve"> </w:t>
      </w:r>
      <w:r w:rsidRPr="00181BEE">
        <w:rPr>
          <w:rFonts w:asciiTheme="minorHAnsi" w:hAnsiTheme="minorHAnsi" w:cstheme="minorHAnsi"/>
        </w:rPr>
        <w:t>to</w:t>
      </w:r>
      <w:r w:rsidRPr="00181BEE">
        <w:rPr>
          <w:rFonts w:asciiTheme="minorHAnsi" w:hAnsiTheme="minorHAnsi" w:cstheme="minorHAnsi"/>
          <w:spacing w:val="-13"/>
        </w:rPr>
        <w:t xml:space="preserve"> </w:t>
      </w:r>
      <w:r w:rsidRPr="00181BEE">
        <w:rPr>
          <w:rFonts w:asciiTheme="minorHAnsi" w:hAnsiTheme="minorHAnsi" w:cstheme="minorHAnsi"/>
        </w:rPr>
        <w:t>sever</w:t>
      </w:r>
      <w:r w:rsidRPr="00181BEE">
        <w:rPr>
          <w:rFonts w:asciiTheme="minorHAnsi" w:hAnsiTheme="minorHAnsi" w:cstheme="minorHAnsi"/>
          <w:spacing w:val="-13"/>
        </w:rPr>
        <w:t xml:space="preserve"> </w:t>
      </w:r>
      <w:r w:rsidRPr="00181BEE">
        <w:rPr>
          <w:rFonts w:asciiTheme="minorHAnsi" w:hAnsiTheme="minorHAnsi" w:cstheme="minorHAnsi"/>
        </w:rPr>
        <w:t>diplomatic</w:t>
      </w:r>
      <w:r w:rsidRPr="00181BEE">
        <w:rPr>
          <w:rFonts w:asciiTheme="minorHAnsi" w:hAnsiTheme="minorHAnsi" w:cstheme="minorHAnsi"/>
          <w:spacing w:val="-12"/>
        </w:rPr>
        <w:t xml:space="preserve"> </w:t>
      </w:r>
      <w:r w:rsidRPr="00181BEE">
        <w:rPr>
          <w:rFonts w:asciiTheme="minorHAnsi" w:hAnsiTheme="minorHAnsi" w:cstheme="minorHAnsi"/>
        </w:rPr>
        <w:t>relations;</w:t>
      </w:r>
      <w:r w:rsidRPr="00181BEE">
        <w:rPr>
          <w:rFonts w:asciiTheme="minorHAnsi" w:hAnsiTheme="minorHAnsi" w:cstheme="minorHAnsi"/>
          <w:spacing w:val="-13"/>
        </w:rPr>
        <w:t xml:space="preserve"> </w:t>
      </w:r>
      <w:r w:rsidRPr="00181BEE">
        <w:rPr>
          <w:rFonts w:asciiTheme="minorHAnsi" w:hAnsiTheme="minorHAnsi" w:cstheme="minorHAnsi"/>
        </w:rPr>
        <w:t>and</w:t>
      </w:r>
      <w:r w:rsidRPr="00181BEE">
        <w:rPr>
          <w:rFonts w:asciiTheme="minorHAnsi" w:hAnsiTheme="minorHAnsi" w:cstheme="minorHAnsi"/>
          <w:spacing w:val="-13"/>
        </w:rPr>
        <w:t xml:space="preserve"> </w:t>
      </w:r>
      <w:r w:rsidRPr="00181BEE">
        <w:rPr>
          <w:rFonts w:asciiTheme="minorHAnsi" w:hAnsiTheme="minorHAnsi" w:cstheme="minorHAnsi"/>
        </w:rPr>
        <w:t>enforce</w:t>
      </w:r>
      <w:r w:rsidRPr="00181BEE">
        <w:rPr>
          <w:rFonts w:asciiTheme="minorHAnsi" w:hAnsiTheme="minorHAnsi" w:cstheme="minorHAnsi"/>
          <w:spacing w:val="-12"/>
        </w:rPr>
        <w:t xml:space="preserve"> </w:t>
      </w:r>
      <w:r w:rsidRPr="00181BEE">
        <w:rPr>
          <w:rFonts w:asciiTheme="minorHAnsi" w:hAnsiTheme="minorHAnsi" w:cstheme="minorHAnsi"/>
        </w:rPr>
        <w:t xml:space="preserve">its decisions militarily, or by any means necessary. The Security Council also recommends the new Secretary-General to the General Assembly and recommends new states for admission as </w:t>
      </w:r>
      <w:hyperlink r:id="rId295">
        <w:r w:rsidRPr="00181BEE">
          <w:rPr>
            <w:rFonts w:asciiTheme="minorHAnsi" w:hAnsiTheme="minorHAnsi" w:cstheme="minorHAnsi"/>
          </w:rPr>
          <w:t>member states of the United Nation</w:t>
        </w:r>
      </w:hyperlink>
      <w:r w:rsidRPr="00181BEE">
        <w:rPr>
          <w:rFonts w:asciiTheme="minorHAnsi" w:hAnsiTheme="minorHAnsi" w:cstheme="minorHAnsi"/>
        </w:rPr>
        <w:t xml:space="preserve">s. The Security Council has traditionally interpreted its mandate as covering only military security, though US Ambassador </w:t>
      </w:r>
      <w:hyperlink r:id="rId296">
        <w:r w:rsidRPr="00181BEE">
          <w:rPr>
            <w:rFonts w:asciiTheme="minorHAnsi" w:hAnsiTheme="minorHAnsi" w:cstheme="minorHAnsi"/>
          </w:rPr>
          <w:t>Richard Holbrooke</w:t>
        </w:r>
      </w:hyperlink>
      <w:r w:rsidRPr="00181BEE">
        <w:rPr>
          <w:rFonts w:asciiTheme="minorHAnsi" w:hAnsiTheme="minorHAnsi" w:cstheme="minorHAnsi"/>
        </w:rPr>
        <w:t xml:space="preserve"> co</w:t>
      </w:r>
      <w:r w:rsidRPr="00181BEE">
        <w:rPr>
          <w:rFonts w:asciiTheme="minorHAnsi" w:hAnsiTheme="minorHAnsi" w:cstheme="minorHAnsi"/>
        </w:rPr>
        <w:t xml:space="preserve">ntroversially persuaded the body to pass a resolution on </w:t>
      </w:r>
      <w:hyperlink r:id="rId297">
        <w:r w:rsidRPr="00181BEE">
          <w:rPr>
            <w:rFonts w:asciiTheme="minorHAnsi" w:hAnsiTheme="minorHAnsi" w:cstheme="minorHAnsi"/>
          </w:rPr>
          <w:t xml:space="preserve">HIV/AIDS in Africa </w:t>
        </w:r>
      </w:hyperlink>
      <w:r w:rsidRPr="00181BEE">
        <w:rPr>
          <w:rFonts w:asciiTheme="minorHAnsi" w:hAnsiTheme="minorHAnsi" w:cstheme="minorHAnsi"/>
        </w:rPr>
        <w:t>in</w:t>
      </w:r>
      <w:r w:rsidRPr="00181BEE">
        <w:rPr>
          <w:rFonts w:asciiTheme="minorHAnsi" w:hAnsiTheme="minorHAnsi" w:cstheme="minorHAnsi"/>
          <w:spacing w:val="-5"/>
        </w:rPr>
        <w:t xml:space="preserve"> </w:t>
      </w:r>
      <w:r w:rsidRPr="00181BEE">
        <w:rPr>
          <w:rFonts w:asciiTheme="minorHAnsi" w:hAnsiTheme="minorHAnsi" w:cstheme="minorHAnsi"/>
        </w:rPr>
        <w:t>2000.</w:t>
      </w:r>
    </w:p>
    <w:p w:rsidR="007C384E" w:rsidRPr="00181BEE" w:rsidRDefault="00A3095F" w:rsidP="009A1AF6">
      <w:pPr>
        <w:pStyle w:val="GvdeMetni"/>
        <w:spacing w:line="276" w:lineRule="auto"/>
        <w:ind w:left="154" w:right="471"/>
        <w:rPr>
          <w:rFonts w:asciiTheme="minorHAnsi" w:hAnsiTheme="minorHAnsi" w:cstheme="minorHAnsi"/>
        </w:rPr>
        <w:sectPr w:rsidR="007C384E" w:rsidRPr="00181BEE">
          <w:pgSz w:w="11900" w:h="16840"/>
          <w:pgMar w:top="1120" w:right="660" w:bottom="280" w:left="980" w:header="720" w:footer="720" w:gutter="0"/>
          <w:cols w:space="720"/>
        </w:sectPr>
      </w:pPr>
      <w:r w:rsidRPr="00181BEE">
        <w:rPr>
          <w:rFonts w:asciiTheme="minorHAnsi" w:hAnsiTheme="minorHAnsi" w:cstheme="minorHAnsi"/>
        </w:rPr>
        <w:t>Under</w:t>
      </w:r>
      <w:r w:rsidRPr="00181BEE">
        <w:rPr>
          <w:rFonts w:asciiTheme="minorHAnsi" w:hAnsiTheme="minorHAnsi" w:cstheme="minorHAnsi"/>
          <w:spacing w:val="-16"/>
        </w:rPr>
        <w:t xml:space="preserve"> </w:t>
      </w:r>
      <w:hyperlink r:id="rId298">
        <w:r w:rsidRPr="00181BEE">
          <w:rPr>
            <w:rFonts w:asciiTheme="minorHAnsi" w:hAnsiTheme="minorHAnsi" w:cstheme="minorHAnsi"/>
          </w:rPr>
          <w:t>Chapter</w:t>
        </w:r>
        <w:r w:rsidRPr="00181BEE">
          <w:rPr>
            <w:rFonts w:asciiTheme="minorHAnsi" w:hAnsiTheme="minorHAnsi" w:cstheme="minorHAnsi"/>
            <w:spacing w:val="-16"/>
          </w:rPr>
          <w:t xml:space="preserve"> </w:t>
        </w:r>
        <w:r w:rsidRPr="00181BEE">
          <w:rPr>
            <w:rFonts w:asciiTheme="minorHAnsi" w:hAnsiTheme="minorHAnsi" w:cstheme="minorHAnsi"/>
          </w:rPr>
          <w:t>VI</w:t>
        </w:r>
        <w:r w:rsidRPr="00181BEE">
          <w:rPr>
            <w:rFonts w:asciiTheme="minorHAnsi" w:hAnsiTheme="minorHAnsi" w:cstheme="minorHAnsi"/>
            <w:spacing w:val="-16"/>
          </w:rPr>
          <w:t xml:space="preserve"> </w:t>
        </w:r>
      </w:hyperlink>
      <w:r w:rsidRPr="00181BEE">
        <w:rPr>
          <w:rFonts w:asciiTheme="minorHAnsi" w:hAnsiTheme="minorHAnsi" w:cstheme="minorHAnsi"/>
        </w:rPr>
        <w:t>of</w:t>
      </w:r>
      <w:r w:rsidRPr="00181BEE">
        <w:rPr>
          <w:rFonts w:asciiTheme="minorHAnsi" w:hAnsiTheme="minorHAnsi" w:cstheme="minorHAnsi"/>
          <w:spacing w:val="-15"/>
        </w:rPr>
        <w:t xml:space="preserve"> </w:t>
      </w:r>
      <w:r w:rsidRPr="00181BEE">
        <w:rPr>
          <w:rFonts w:asciiTheme="minorHAnsi" w:hAnsiTheme="minorHAnsi" w:cstheme="minorHAnsi"/>
        </w:rPr>
        <w:t>the</w:t>
      </w:r>
      <w:r w:rsidRPr="00181BEE">
        <w:rPr>
          <w:rFonts w:asciiTheme="minorHAnsi" w:hAnsiTheme="minorHAnsi" w:cstheme="minorHAnsi"/>
          <w:spacing w:val="-16"/>
        </w:rPr>
        <w:t xml:space="preserve"> </w:t>
      </w:r>
      <w:r w:rsidRPr="00181BEE">
        <w:rPr>
          <w:rFonts w:asciiTheme="minorHAnsi" w:hAnsiTheme="minorHAnsi" w:cstheme="minorHAnsi"/>
        </w:rPr>
        <w:t>Charter,</w:t>
      </w:r>
      <w:r w:rsidRPr="00181BEE">
        <w:rPr>
          <w:rFonts w:asciiTheme="minorHAnsi" w:hAnsiTheme="minorHAnsi" w:cstheme="minorHAnsi"/>
          <w:spacing w:val="-16"/>
        </w:rPr>
        <w:t xml:space="preserve"> </w:t>
      </w:r>
      <w:r w:rsidRPr="00181BEE">
        <w:rPr>
          <w:rFonts w:asciiTheme="minorHAnsi" w:hAnsiTheme="minorHAnsi" w:cstheme="minorHAnsi"/>
        </w:rPr>
        <w:t>"Pacific</w:t>
      </w:r>
      <w:r w:rsidRPr="00181BEE">
        <w:rPr>
          <w:rFonts w:asciiTheme="minorHAnsi" w:hAnsiTheme="minorHAnsi" w:cstheme="minorHAnsi"/>
          <w:spacing w:val="-16"/>
        </w:rPr>
        <w:t xml:space="preserve"> </w:t>
      </w:r>
      <w:r w:rsidRPr="00181BEE">
        <w:rPr>
          <w:rFonts w:asciiTheme="minorHAnsi" w:hAnsiTheme="minorHAnsi" w:cstheme="minorHAnsi"/>
        </w:rPr>
        <w:t>Settlement</w:t>
      </w:r>
      <w:r w:rsidRPr="00181BEE">
        <w:rPr>
          <w:rFonts w:asciiTheme="minorHAnsi" w:hAnsiTheme="minorHAnsi" w:cstheme="minorHAnsi"/>
          <w:spacing w:val="-15"/>
        </w:rPr>
        <w:t xml:space="preserve"> </w:t>
      </w:r>
      <w:r w:rsidRPr="00181BEE">
        <w:rPr>
          <w:rFonts w:asciiTheme="minorHAnsi" w:hAnsiTheme="minorHAnsi" w:cstheme="minorHAnsi"/>
        </w:rPr>
        <w:t>of</w:t>
      </w:r>
      <w:r w:rsidRPr="00181BEE">
        <w:rPr>
          <w:rFonts w:asciiTheme="minorHAnsi" w:hAnsiTheme="minorHAnsi" w:cstheme="minorHAnsi"/>
          <w:spacing w:val="-15"/>
        </w:rPr>
        <w:t xml:space="preserve"> </w:t>
      </w:r>
      <w:r w:rsidRPr="00181BEE">
        <w:rPr>
          <w:rFonts w:asciiTheme="minorHAnsi" w:hAnsiTheme="minorHAnsi" w:cstheme="minorHAnsi"/>
        </w:rPr>
        <w:t>Disputes",</w:t>
      </w:r>
      <w:r w:rsidRPr="00181BEE">
        <w:rPr>
          <w:rFonts w:asciiTheme="minorHAnsi" w:hAnsiTheme="minorHAnsi" w:cstheme="minorHAnsi"/>
          <w:spacing w:val="-15"/>
        </w:rPr>
        <w:t xml:space="preserve"> </w:t>
      </w:r>
      <w:r w:rsidRPr="00181BEE">
        <w:rPr>
          <w:rFonts w:asciiTheme="minorHAnsi" w:hAnsiTheme="minorHAnsi" w:cstheme="minorHAnsi"/>
        </w:rPr>
        <w:t>the</w:t>
      </w:r>
      <w:r w:rsidRPr="00181BEE">
        <w:rPr>
          <w:rFonts w:asciiTheme="minorHAnsi" w:hAnsiTheme="minorHAnsi" w:cstheme="minorHAnsi"/>
          <w:spacing w:val="-15"/>
        </w:rPr>
        <w:t xml:space="preserve"> </w:t>
      </w:r>
      <w:r w:rsidRPr="00181BEE">
        <w:rPr>
          <w:rFonts w:asciiTheme="minorHAnsi" w:hAnsiTheme="minorHAnsi" w:cstheme="minorHAnsi"/>
        </w:rPr>
        <w:t>Security</w:t>
      </w:r>
      <w:r w:rsidRPr="00181BEE">
        <w:rPr>
          <w:rFonts w:asciiTheme="minorHAnsi" w:hAnsiTheme="minorHAnsi" w:cstheme="minorHAnsi"/>
          <w:spacing w:val="-16"/>
        </w:rPr>
        <w:t xml:space="preserve"> </w:t>
      </w:r>
      <w:r w:rsidRPr="00181BEE">
        <w:rPr>
          <w:rFonts w:asciiTheme="minorHAnsi" w:hAnsiTheme="minorHAnsi" w:cstheme="minorHAnsi"/>
        </w:rPr>
        <w:t>Council "may investigate any dispute, or any situation which might lead to international friction or give rise to a dispute". The Council may "recommend appropriate procedures or methods of adjustment" if it determines that the situation might endanger int</w:t>
      </w:r>
      <w:r w:rsidRPr="00181BEE">
        <w:rPr>
          <w:rFonts w:asciiTheme="minorHAnsi" w:hAnsiTheme="minorHAnsi" w:cstheme="minorHAnsi"/>
        </w:rPr>
        <w:t xml:space="preserve">ernational peace and security.These recommendations are generally considered to not be binding, as they lack an enforcement mechanism. A minority of scholars, such as </w:t>
      </w:r>
      <w:hyperlink r:id="rId299">
        <w:r w:rsidRPr="00181BEE">
          <w:rPr>
            <w:rFonts w:asciiTheme="minorHAnsi" w:hAnsiTheme="minorHAnsi" w:cstheme="minorHAnsi"/>
          </w:rPr>
          <w:t xml:space="preserve">Stephen Zunes, </w:t>
        </w:r>
      </w:hyperlink>
      <w:r w:rsidRPr="00181BEE">
        <w:rPr>
          <w:rFonts w:asciiTheme="minorHAnsi" w:hAnsiTheme="minorHAnsi" w:cstheme="minorHAnsi"/>
        </w:rPr>
        <w:t>have argued</w:t>
      </w:r>
      <w:r w:rsidRPr="00181BEE">
        <w:rPr>
          <w:rFonts w:asciiTheme="minorHAnsi" w:hAnsiTheme="minorHAnsi" w:cstheme="minorHAnsi"/>
        </w:rPr>
        <w:t xml:space="preserve"> that resolutions made under Chapter VI are "still directives by the Security Council and differ only in that they do not have the same stringent enforcement options, such as the use of military</w:t>
      </w:r>
      <w:r w:rsidRPr="00181BEE">
        <w:rPr>
          <w:rFonts w:asciiTheme="minorHAnsi" w:hAnsiTheme="minorHAnsi" w:cstheme="minorHAnsi"/>
          <w:spacing w:val="-16"/>
        </w:rPr>
        <w:t xml:space="preserve"> </w:t>
      </w:r>
      <w:r w:rsidRPr="00181BEE">
        <w:rPr>
          <w:rFonts w:asciiTheme="minorHAnsi" w:hAnsiTheme="minorHAnsi" w:cstheme="minorHAnsi"/>
        </w:rPr>
        <w:t>force".</w:t>
      </w:r>
    </w:p>
    <w:p w:rsidR="00005E8A" w:rsidRPr="009A1AF6" w:rsidRDefault="00A3095F" w:rsidP="009A1AF6">
      <w:pPr>
        <w:pStyle w:val="GvdeMetni"/>
        <w:spacing w:line="276" w:lineRule="auto"/>
        <w:ind w:left="154" w:right="470"/>
        <w:rPr>
          <w:rFonts w:asciiTheme="minorHAnsi" w:hAnsiTheme="minorHAnsi" w:cstheme="minorHAnsi"/>
        </w:rPr>
      </w:pPr>
      <w:r w:rsidRPr="009A1AF6">
        <w:rPr>
          <w:rFonts w:asciiTheme="minorHAnsi" w:hAnsiTheme="minorHAnsi" w:cstheme="minorHAnsi"/>
        </w:rPr>
        <w:lastRenderedPageBreak/>
        <w:t>Under</w:t>
      </w:r>
      <w:r w:rsidRPr="009A1AF6">
        <w:rPr>
          <w:rFonts w:asciiTheme="minorHAnsi" w:hAnsiTheme="minorHAnsi" w:cstheme="minorHAnsi"/>
          <w:spacing w:val="-6"/>
        </w:rPr>
        <w:t xml:space="preserve"> </w:t>
      </w:r>
      <w:hyperlink r:id="rId300">
        <w:r w:rsidRPr="009A1AF6">
          <w:rPr>
            <w:rFonts w:asciiTheme="minorHAnsi" w:hAnsiTheme="minorHAnsi" w:cstheme="minorHAnsi"/>
          </w:rPr>
          <w:t>Chapter</w:t>
        </w:r>
        <w:r w:rsidRPr="009A1AF6">
          <w:rPr>
            <w:rFonts w:asciiTheme="minorHAnsi" w:hAnsiTheme="minorHAnsi" w:cstheme="minorHAnsi"/>
            <w:spacing w:val="-4"/>
          </w:rPr>
          <w:t xml:space="preserve"> </w:t>
        </w:r>
        <w:r w:rsidRPr="009A1AF6">
          <w:rPr>
            <w:rFonts w:asciiTheme="minorHAnsi" w:hAnsiTheme="minorHAnsi" w:cstheme="minorHAnsi"/>
          </w:rPr>
          <w:t>V</w:t>
        </w:r>
      </w:hyperlink>
      <w:r w:rsidRPr="009A1AF6">
        <w:rPr>
          <w:rFonts w:asciiTheme="minorHAnsi" w:hAnsiTheme="minorHAnsi" w:cstheme="minorHAnsi"/>
        </w:rPr>
        <w:t>II,</w:t>
      </w:r>
      <w:r w:rsidRPr="009A1AF6">
        <w:rPr>
          <w:rFonts w:asciiTheme="minorHAnsi" w:hAnsiTheme="minorHAnsi" w:cstheme="minorHAnsi"/>
          <w:spacing w:val="-4"/>
        </w:rPr>
        <w:t xml:space="preserve"> </w:t>
      </w:r>
      <w:r w:rsidRPr="009A1AF6">
        <w:rPr>
          <w:rFonts w:asciiTheme="minorHAnsi" w:hAnsiTheme="minorHAnsi" w:cstheme="minorHAnsi"/>
        </w:rPr>
        <w:t>the</w:t>
      </w:r>
      <w:r w:rsidRPr="009A1AF6">
        <w:rPr>
          <w:rFonts w:asciiTheme="minorHAnsi" w:hAnsiTheme="minorHAnsi" w:cstheme="minorHAnsi"/>
          <w:spacing w:val="-4"/>
        </w:rPr>
        <w:t xml:space="preserve"> </w:t>
      </w:r>
      <w:r w:rsidRPr="009A1AF6">
        <w:rPr>
          <w:rFonts w:asciiTheme="minorHAnsi" w:hAnsiTheme="minorHAnsi" w:cstheme="minorHAnsi"/>
        </w:rPr>
        <w:t>council</w:t>
      </w:r>
      <w:r w:rsidRPr="009A1AF6">
        <w:rPr>
          <w:rFonts w:asciiTheme="minorHAnsi" w:hAnsiTheme="minorHAnsi" w:cstheme="minorHAnsi"/>
          <w:spacing w:val="-4"/>
        </w:rPr>
        <w:t xml:space="preserve"> </w:t>
      </w:r>
      <w:r w:rsidRPr="009A1AF6">
        <w:rPr>
          <w:rFonts w:asciiTheme="minorHAnsi" w:hAnsiTheme="minorHAnsi" w:cstheme="minorHAnsi"/>
        </w:rPr>
        <w:t>has</w:t>
      </w:r>
      <w:r w:rsidRPr="009A1AF6">
        <w:rPr>
          <w:rFonts w:asciiTheme="minorHAnsi" w:hAnsiTheme="minorHAnsi" w:cstheme="minorHAnsi"/>
          <w:spacing w:val="-4"/>
        </w:rPr>
        <w:t xml:space="preserve"> </w:t>
      </w:r>
      <w:r w:rsidRPr="009A1AF6">
        <w:rPr>
          <w:rFonts w:asciiTheme="minorHAnsi" w:hAnsiTheme="minorHAnsi" w:cstheme="minorHAnsi"/>
        </w:rPr>
        <w:t>broader</w:t>
      </w:r>
      <w:r w:rsidRPr="009A1AF6">
        <w:rPr>
          <w:rFonts w:asciiTheme="minorHAnsi" w:hAnsiTheme="minorHAnsi" w:cstheme="minorHAnsi"/>
          <w:spacing w:val="-4"/>
        </w:rPr>
        <w:t xml:space="preserve"> </w:t>
      </w:r>
      <w:r w:rsidRPr="009A1AF6">
        <w:rPr>
          <w:rFonts w:asciiTheme="minorHAnsi" w:hAnsiTheme="minorHAnsi" w:cstheme="minorHAnsi"/>
        </w:rPr>
        <w:t>power</w:t>
      </w:r>
      <w:r w:rsidRPr="009A1AF6">
        <w:rPr>
          <w:rFonts w:asciiTheme="minorHAnsi" w:hAnsiTheme="minorHAnsi" w:cstheme="minorHAnsi"/>
          <w:spacing w:val="-4"/>
        </w:rPr>
        <w:t xml:space="preserve"> </w:t>
      </w:r>
      <w:r w:rsidRPr="009A1AF6">
        <w:rPr>
          <w:rFonts w:asciiTheme="minorHAnsi" w:hAnsiTheme="minorHAnsi" w:cstheme="minorHAnsi"/>
        </w:rPr>
        <w:t>to</w:t>
      </w:r>
      <w:r w:rsidRPr="009A1AF6">
        <w:rPr>
          <w:rFonts w:asciiTheme="minorHAnsi" w:hAnsiTheme="minorHAnsi" w:cstheme="minorHAnsi"/>
          <w:spacing w:val="-4"/>
        </w:rPr>
        <w:t xml:space="preserve"> </w:t>
      </w:r>
      <w:r w:rsidRPr="009A1AF6">
        <w:rPr>
          <w:rFonts w:asciiTheme="minorHAnsi" w:hAnsiTheme="minorHAnsi" w:cstheme="minorHAnsi"/>
        </w:rPr>
        <w:t>decide</w:t>
      </w:r>
      <w:r w:rsidRPr="009A1AF6">
        <w:rPr>
          <w:rFonts w:asciiTheme="minorHAnsi" w:hAnsiTheme="minorHAnsi" w:cstheme="minorHAnsi"/>
          <w:spacing w:val="-5"/>
        </w:rPr>
        <w:t xml:space="preserve"> </w:t>
      </w:r>
      <w:r w:rsidRPr="009A1AF6">
        <w:rPr>
          <w:rFonts w:asciiTheme="minorHAnsi" w:hAnsiTheme="minorHAnsi" w:cstheme="minorHAnsi"/>
        </w:rPr>
        <w:t>what</w:t>
      </w:r>
      <w:r w:rsidRPr="009A1AF6">
        <w:rPr>
          <w:rFonts w:asciiTheme="minorHAnsi" w:hAnsiTheme="minorHAnsi" w:cstheme="minorHAnsi"/>
          <w:spacing w:val="-4"/>
        </w:rPr>
        <w:t xml:space="preserve"> </w:t>
      </w:r>
      <w:r w:rsidRPr="009A1AF6">
        <w:rPr>
          <w:rFonts w:asciiTheme="minorHAnsi" w:hAnsiTheme="minorHAnsi" w:cstheme="minorHAnsi"/>
        </w:rPr>
        <w:t>measures</w:t>
      </w:r>
      <w:r w:rsidRPr="009A1AF6">
        <w:rPr>
          <w:rFonts w:asciiTheme="minorHAnsi" w:hAnsiTheme="minorHAnsi" w:cstheme="minorHAnsi"/>
          <w:spacing w:val="-4"/>
        </w:rPr>
        <w:t xml:space="preserve"> </w:t>
      </w:r>
      <w:r w:rsidRPr="009A1AF6">
        <w:rPr>
          <w:rFonts w:asciiTheme="minorHAnsi" w:hAnsiTheme="minorHAnsi" w:cstheme="minorHAnsi"/>
        </w:rPr>
        <w:t>are</w:t>
      </w:r>
      <w:r w:rsidRPr="009A1AF6">
        <w:rPr>
          <w:rFonts w:asciiTheme="minorHAnsi" w:hAnsiTheme="minorHAnsi" w:cstheme="minorHAnsi"/>
          <w:spacing w:val="-4"/>
        </w:rPr>
        <w:t xml:space="preserve"> </w:t>
      </w:r>
      <w:r w:rsidRPr="009A1AF6">
        <w:rPr>
          <w:rFonts w:asciiTheme="minorHAnsi" w:hAnsiTheme="minorHAnsi" w:cstheme="minorHAnsi"/>
        </w:rPr>
        <w:t>to</w:t>
      </w:r>
      <w:r w:rsidRPr="009A1AF6">
        <w:rPr>
          <w:rFonts w:asciiTheme="minorHAnsi" w:hAnsiTheme="minorHAnsi" w:cstheme="minorHAnsi"/>
          <w:spacing w:val="-4"/>
        </w:rPr>
        <w:t xml:space="preserve"> </w:t>
      </w:r>
      <w:r w:rsidRPr="009A1AF6">
        <w:rPr>
          <w:rFonts w:asciiTheme="minorHAnsi" w:hAnsiTheme="minorHAnsi" w:cstheme="minorHAnsi"/>
        </w:rPr>
        <w:t xml:space="preserve">be taken in situations involving "threats to the peace, breaches of the peace, or acts of </w:t>
      </w:r>
    </w:p>
    <w:p w:rsidR="00005E8A" w:rsidRPr="009A1AF6" w:rsidRDefault="00005E8A" w:rsidP="009A1AF6">
      <w:pPr>
        <w:pStyle w:val="GvdeMetni"/>
        <w:spacing w:line="276" w:lineRule="auto"/>
        <w:ind w:left="154" w:right="470"/>
        <w:rPr>
          <w:rFonts w:asciiTheme="minorHAnsi" w:hAnsiTheme="minorHAnsi" w:cstheme="minorHAnsi"/>
        </w:rPr>
      </w:pPr>
    </w:p>
    <w:p w:rsidR="00005E8A" w:rsidRPr="009A1AF6" w:rsidRDefault="00005E8A" w:rsidP="009A1AF6">
      <w:pPr>
        <w:pStyle w:val="GvdeMetni"/>
        <w:spacing w:line="276" w:lineRule="auto"/>
        <w:ind w:left="154" w:right="470"/>
        <w:rPr>
          <w:rFonts w:asciiTheme="minorHAnsi" w:hAnsiTheme="minorHAnsi" w:cstheme="minorHAnsi"/>
        </w:rPr>
      </w:pPr>
    </w:p>
    <w:p w:rsidR="007C384E" w:rsidRPr="009A1AF6" w:rsidRDefault="00A3095F" w:rsidP="009A1AF6">
      <w:pPr>
        <w:pStyle w:val="GvdeMetni"/>
        <w:spacing w:line="276" w:lineRule="auto"/>
        <w:ind w:left="154" w:right="470"/>
        <w:rPr>
          <w:rFonts w:asciiTheme="minorHAnsi" w:hAnsiTheme="minorHAnsi" w:cstheme="minorHAnsi"/>
        </w:rPr>
      </w:pPr>
      <w:r w:rsidRPr="009A1AF6">
        <w:rPr>
          <w:rFonts w:asciiTheme="minorHAnsi" w:hAnsiTheme="minorHAnsi" w:cstheme="minorHAnsi"/>
        </w:rPr>
        <w:t>aggression."</w:t>
      </w:r>
      <w:r w:rsidRPr="009A1AF6">
        <w:rPr>
          <w:rFonts w:asciiTheme="minorHAnsi" w:hAnsiTheme="minorHAnsi" w:cstheme="minorHAnsi"/>
          <w:spacing w:val="-18"/>
        </w:rPr>
        <w:t xml:space="preserve"> </w:t>
      </w:r>
      <w:r w:rsidRPr="009A1AF6">
        <w:rPr>
          <w:rFonts w:asciiTheme="minorHAnsi" w:hAnsiTheme="minorHAnsi" w:cstheme="minorHAnsi"/>
        </w:rPr>
        <w:t>In</w:t>
      </w:r>
      <w:r w:rsidRPr="009A1AF6">
        <w:rPr>
          <w:rFonts w:asciiTheme="minorHAnsi" w:hAnsiTheme="minorHAnsi" w:cstheme="minorHAnsi"/>
          <w:spacing w:val="-18"/>
        </w:rPr>
        <w:t xml:space="preserve"> </w:t>
      </w:r>
      <w:r w:rsidRPr="009A1AF6">
        <w:rPr>
          <w:rFonts w:asciiTheme="minorHAnsi" w:hAnsiTheme="minorHAnsi" w:cstheme="minorHAnsi"/>
        </w:rPr>
        <w:t>such</w:t>
      </w:r>
      <w:r w:rsidRPr="009A1AF6">
        <w:rPr>
          <w:rFonts w:asciiTheme="minorHAnsi" w:hAnsiTheme="minorHAnsi" w:cstheme="minorHAnsi"/>
          <w:spacing w:val="-17"/>
        </w:rPr>
        <w:t xml:space="preserve"> </w:t>
      </w:r>
      <w:r w:rsidRPr="009A1AF6">
        <w:rPr>
          <w:rFonts w:asciiTheme="minorHAnsi" w:hAnsiTheme="minorHAnsi" w:cstheme="minorHAnsi"/>
        </w:rPr>
        <w:t>situations,</w:t>
      </w:r>
      <w:r w:rsidRPr="009A1AF6">
        <w:rPr>
          <w:rFonts w:asciiTheme="minorHAnsi" w:hAnsiTheme="minorHAnsi" w:cstheme="minorHAnsi"/>
          <w:spacing w:val="-18"/>
        </w:rPr>
        <w:t xml:space="preserve"> </w:t>
      </w:r>
      <w:r w:rsidRPr="009A1AF6">
        <w:rPr>
          <w:rFonts w:asciiTheme="minorHAnsi" w:hAnsiTheme="minorHAnsi" w:cstheme="minorHAnsi"/>
        </w:rPr>
        <w:t>the</w:t>
      </w:r>
      <w:r w:rsidRPr="009A1AF6">
        <w:rPr>
          <w:rFonts w:asciiTheme="minorHAnsi" w:hAnsiTheme="minorHAnsi" w:cstheme="minorHAnsi"/>
          <w:spacing w:val="-18"/>
        </w:rPr>
        <w:t xml:space="preserve"> </w:t>
      </w:r>
      <w:r w:rsidRPr="009A1AF6">
        <w:rPr>
          <w:rFonts w:asciiTheme="minorHAnsi" w:hAnsiTheme="minorHAnsi" w:cstheme="minorHAnsi"/>
        </w:rPr>
        <w:t>council</w:t>
      </w:r>
      <w:r w:rsidRPr="009A1AF6">
        <w:rPr>
          <w:rFonts w:asciiTheme="minorHAnsi" w:hAnsiTheme="minorHAnsi" w:cstheme="minorHAnsi"/>
          <w:spacing w:val="-17"/>
        </w:rPr>
        <w:t xml:space="preserve"> </w:t>
      </w:r>
      <w:r w:rsidRPr="009A1AF6">
        <w:rPr>
          <w:rFonts w:asciiTheme="minorHAnsi" w:hAnsiTheme="minorHAnsi" w:cstheme="minorHAnsi"/>
        </w:rPr>
        <w:t>is</w:t>
      </w:r>
      <w:r w:rsidRPr="009A1AF6">
        <w:rPr>
          <w:rFonts w:asciiTheme="minorHAnsi" w:hAnsiTheme="minorHAnsi" w:cstheme="minorHAnsi"/>
          <w:spacing w:val="-18"/>
        </w:rPr>
        <w:t xml:space="preserve"> </w:t>
      </w:r>
      <w:r w:rsidRPr="009A1AF6">
        <w:rPr>
          <w:rFonts w:asciiTheme="minorHAnsi" w:hAnsiTheme="minorHAnsi" w:cstheme="minorHAnsi"/>
        </w:rPr>
        <w:t>not</w:t>
      </w:r>
      <w:r w:rsidRPr="009A1AF6">
        <w:rPr>
          <w:rFonts w:asciiTheme="minorHAnsi" w:hAnsiTheme="minorHAnsi" w:cstheme="minorHAnsi"/>
          <w:spacing w:val="-18"/>
        </w:rPr>
        <w:t xml:space="preserve"> </w:t>
      </w:r>
      <w:r w:rsidRPr="009A1AF6">
        <w:rPr>
          <w:rFonts w:asciiTheme="minorHAnsi" w:hAnsiTheme="minorHAnsi" w:cstheme="minorHAnsi"/>
        </w:rPr>
        <w:t>limited</w:t>
      </w:r>
      <w:r w:rsidRPr="009A1AF6">
        <w:rPr>
          <w:rFonts w:asciiTheme="minorHAnsi" w:hAnsiTheme="minorHAnsi" w:cstheme="minorHAnsi"/>
          <w:spacing w:val="-17"/>
        </w:rPr>
        <w:t xml:space="preserve"> </w:t>
      </w:r>
      <w:r w:rsidRPr="009A1AF6">
        <w:rPr>
          <w:rFonts w:asciiTheme="minorHAnsi" w:hAnsiTheme="minorHAnsi" w:cstheme="minorHAnsi"/>
        </w:rPr>
        <w:t>to</w:t>
      </w:r>
      <w:r w:rsidRPr="009A1AF6">
        <w:rPr>
          <w:rFonts w:asciiTheme="minorHAnsi" w:hAnsiTheme="minorHAnsi" w:cstheme="minorHAnsi"/>
          <w:spacing w:val="-18"/>
        </w:rPr>
        <w:t xml:space="preserve"> </w:t>
      </w:r>
      <w:r w:rsidRPr="009A1AF6">
        <w:rPr>
          <w:rFonts w:asciiTheme="minorHAnsi" w:hAnsiTheme="minorHAnsi" w:cstheme="minorHAnsi"/>
        </w:rPr>
        <w:t>recommendations</w:t>
      </w:r>
      <w:r w:rsidRPr="009A1AF6">
        <w:rPr>
          <w:rFonts w:asciiTheme="minorHAnsi" w:hAnsiTheme="minorHAnsi" w:cstheme="minorHAnsi"/>
          <w:spacing w:val="-18"/>
        </w:rPr>
        <w:t xml:space="preserve"> </w:t>
      </w:r>
      <w:r w:rsidRPr="009A1AF6">
        <w:rPr>
          <w:rFonts w:asciiTheme="minorHAnsi" w:hAnsiTheme="minorHAnsi" w:cstheme="minorHAnsi"/>
        </w:rPr>
        <w:t>but</w:t>
      </w:r>
      <w:r w:rsidRPr="009A1AF6">
        <w:rPr>
          <w:rFonts w:asciiTheme="minorHAnsi" w:hAnsiTheme="minorHAnsi" w:cstheme="minorHAnsi"/>
          <w:spacing w:val="-17"/>
        </w:rPr>
        <w:t xml:space="preserve"> </w:t>
      </w:r>
      <w:r w:rsidRPr="009A1AF6">
        <w:rPr>
          <w:rFonts w:asciiTheme="minorHAnsi" w:hAnsiTheme="minorHAnsi" w:cstheme="minorHAnsi"/>
        </w:rPr>
        <w:t>may take action, including the use of armed force "to maintain or restore international peace and security."</w:t>
      </w:r>
      <w:r w:rsidRPr="009A1AF6">
        <w:rPr>
          <w:rFonts w:asciiTheme="minorHAnsi" w:hAnsiTheme="minorHAnsi" w:cstheme="minorHAnsi"/>
          <w:vertAlign w:val="superscript"/>
        </w:rPr>
        <w:t>[</w:t>
      </w:r>
      <w:r w:rsidRPr="009A1AF6">
        <w:rPr>
          <w:rFonts w:asciiTheme="minorHAnsi" w:hAnsiTheme="minorHAnsi" w:cstheme="minorHAnsi"/>
        </w:rPr>
        <w:t xml:space="preserve"> This was the legal basis for UN armed action in Korea in 1950 during the Korean War and the use of coalition</w:t>
      </w:r>
      <w:r w:rsidRPr="009A1AF6">
        <w:rPr>
          <w:rFonts w:asciiTheme="minorHAnsi" w:hAnsiTheme="minorHAnsi" w:cstheme="minorHAnsi"/>
        </w:rPr>
        <w:t xml:space="preserve"> forces in Iraq and Kuwait in 1991 and Libya</w:t>
      </w:r>
      <w:r w:rsidRPr="009A1AF6">
        <w:rPr>
          <w:rFonts w:asciiTheme="minorHAnsi" w:hAnsiTheme="minorHAnsi" w:cstheme="minorHAnsi"/>
          <w:spacing w:val="28"/>
        </w:rPr>
        <w:t xml:space="preserve"> </w:t>
      </w:r>
      <w:r w:rsidRPr="009A1AF6">
        <w:rPr>
          <w:rFonts w:asciiTheme="minorHAnsi" w:hAnsiTheme="minorHAnsi" w:cstheme="minorHAnsi"/>
        </w:rPr>
        <w:t>in</w:t>
      </w:r>
      <w:r w:rsidRPr="009A1AF6">
        <w:rPr>
          <w:rFonts w:asciiTheme="minorHAnsi" w:hAnsiTheme="minorHAnsi" w:cstheme="minorHAnsi"/>
          <w:spacing w:val="29"/>
        </w:rPr>
        <w:t xml:space="preserve"> </w:t>
      </w:r>
      <w:r w:rsidRPr="009A1AF6">
        <w:rPr>
          <w:rFonts w:asciiTheme="minorHAnsi" w:hAnsiTheme="minorHAnsi" w:cstheme="minorHAnsi"/>
        </w:rPr>
        <w:t>2011.</w:t>
      </w:r>
      <w:r w:rsidRPr="009A1AF6">
        <w:rPr>
          <w:rFonts w:asciiTheme="minorHAnsi" w:hAnsiTheme="minorHAnsi" w:cstheme="minorHAnsi"/>
          <w:spacing w:val="28"/>
        </w:rPr>
        <w:t xml:space="preserve"> </w:t>
      </w:r>
      <w:r w:rsidRPr="009A1AF6">
        <w:rPr>
          <w:rFonts w:asciiTheme="minorHAnsi" w:hAnsiTheme="minorHAnsi" w:cstheme="minorHAnsi"/>
        </w:rPr>
        <w:t>Decisions</w:t>
      </w:r>
      <w:r w:rsidRPr="009A1AF6">
        <w:rPr>
          <w:rFonts w:asciiTheme="minorHAnsi" w:hAnsiTheme="minorHAnsi" w:cstheme="minorHAnsi"/>
          <w:spacing w:val="29"/>
        </w:rPr>
        <w:t xml:space="preserve"> </w:t>
      </w:r>
      <w:r w:rsidRPr="009A1AF6">
        <w:rPr>
          <w:rFonts w:asciiTheme="minorHAnsi" w:hAnsiTheme="minorHAnsi" w:cstheme="minorHAnsi"/>
        </w:rPr>
        <w:t>taken</w:t>
      </w:r>
      <w:r w:rsidRPr="009A1AF6">
        <w:rPr>
          <w:rFonts w:asciiTheme="minorHAnsi" w:hAnsiTheme="minorHAnsi" w:cstheme="minorHAnsi"/>
          <w:spacing w:val="28"/>
        </w:rPr>
        <w:t xml:space="preserve"> </w:t>
      </w:r>
      <w:r w:rsidRPr="009A1AF6">
        <w:rPr>
          <w:rFonts w:asciiTheme="minorHAnsi" w:hAnsiTheme="minorHAnsi" w:cstheme="minorHAnsi"/>
        </w:rPr>
        <w:t>under</w:t>
      </w:r>
      <w:r w:rsidRPr="009A1AF6">
        <w:rPr>
          <w:rFonts w:asciiTheme="minorHAnsi" w:hAnsiTheme="minorHAnsi" w:cstheme="minorHAnsi"/>
          <w:spacing w:val="29"/>
        </w:rPr>
        <w:t xml:space="preserve"> </w:t>
      </w:r>
      <w:r w:rsidRPr="009A1AF6">
        <w:rPr>
          <w:rFonts w:asciiTheme="minorHAnsi" w:hAnsiTheme="minorHAnsi" w:cstheme="minorHAnsi"/>
        </w:rPr>
        <w:t>Chapter</w:t>
      </w:r>
      <w:r w:rsidRPr="009A1AF6">
        <w:rPr>
          <w:rFonts w:asciiTheme="minorHAnsi" w:hAnsiTheme="minorHAnsi" w:cstheme="minorHAnsi"/>
          <w:spacing w:val="28"/>
        </w:rPr>
        <w:t xml:space="preserve"> </w:t>
      </w:r>
      <w:r w:rsidRPr="009A1AF6">
        <w:rPr>
          <w:rFonts w:asciiTheme="minorHAnsi" w:hAnsiTheme="minorHAnsi" w:cstheme="minorHAnsi"/>
        </w:rPr>
        <w:t>VII,</w:t>
      </w:r>
      <w:r w:rsidRPr="009A1AF6">
        <w:rPr>
          <w:rFonts w:asciiTheme="minorHAnsi" w:hAnsiTheme="minorHAnsi" w:cstheme="minorHAnsi"/>
          <w:spacing w:val="29"/>
        </w:rPr>
        <w:t xml:space="preserve"> </w:t>
      </w:r>
      <w:r w:rsidRPr="009A1AF6">
        <w:rPr>
          <w:rFonts w:asciiTheme="minorHAnsi" w:hAnsiTheme="minorHAnsi" w:cstheme="minorHAnsi"/>
        </w:rPr>
        <w:t>such</w:t>
      </w:r>
      <w:r w:rsidRPr="009A1AF6">
        <w:rPr>
          <w:rFonts w:asciiTheme="minorHAnsi" w:hAnsiTheme="minorHAnsi" w:cstheme="minorHAnsi"/>
          <w:spacing w:val="28"/>
        </w:rPr>
        <w:t xml:space="preserve"> </w:t>
      </w:r>
      <w:r w:rsidRPr="009A1AF6">
        <w:rPr>
          <w:rFonts w:asciiTheme="minorHAnsi" w:hAnsiTheme="minorHAnsi" w:cstheme="minorHAnsi"/>
        </w:rPr>
        <w:t>as</w:t>
      </w:r>
      <w:r w:rsidRPr="009A1AF6">
        <w:rPr>
          <w:rFonts w:asciiTheme="minorHAnsi" w:hAnsiTheme="minorHAnsi" w:cstheme="minorHAnsi"/>
          <w:spacing w:val="31"/>
        </w:rPr>
        <w:t xml:space="preserve"> </w:t>
      </w:r>
      <w:hyperlink r:id="rId301">
        <w:r w:rsidRPr="009A1AF6">
          <w:rPr>
            <w:rFonts w:asciiTheme="minorHAnsi" w:hAnsiTheme="minorHAnsi" w:cstheme="minorHAnsi"/>
          </w:rPr>
          <w:t>economic</w:t>
        </w:r>
        <w:r w:rsidRPr="009A1AF6">
          <w:rPr>
            <w:rFonts w:asciiTheme="minorHAnsi" w:hAnsiTheme="minorHAnsi" w:cstheme="minorHAnsi"/>
            <w:spacing w:val="29"/>
          </w:rPr>
          <w:t xml:space="preserve"> </w:t>
        </w:r>
        <w:r w:rsidRPr="009A1AF6">
          <w:rPr>
            <w:rFonts w:asciiTheme="minorHAnsi" w:hAnsiTheme="minorHAnsi" w:cstheme="minorHAnsi"/>
          </w:rPr>
          <w:t>sanction</w:t>
        </w:r>
      </w:hyperlink>
      <w:r w:rsidRPr="009A1AF6">
        <w:rPr>
          <w:rFonts w:asciiTheme="minorHAnsi" w:hAnsiTheme="minorHAnsi" w:cstheme="minorHAnsi"/>
        </w:rPr>
        <w:t>s,</w:t>
      </w:r>
      <w:r w:rsidRPr="009A1AF6">
        <w:rPr>
          <w:rFonts w:asciiTheme="minorHAnsi" w:hAnsiTheme="minorHAnsi" w:cstheme="minorHAnsi"/>
          <w:spacing w:val="28"/>
        </w:rPr>
        <w:t xml:space="preserve"> </w:t>
      </w:r>
      <w:r w:rsidRPr="009A1AF6">
        <w:rPr>
          <w:rFonts w:asciiTheme="minorHAnsi" w:hAnsiTheme="minorHAnsi" w:cstheme="minorHAnsi"/>
        </w:rPr>
        <w:t>are</w:t>
      </w:r>
    </w:p>
    <w:p w:rsidR="00005E8A" w:rsidRPr="009A1AF6" w:rsidRDefault="00A3095F" w:rsidP="009A1AF6">
      <w:pPr>
        <w:pStyle w:val="GvdeMetni"/>
        <w:spacing w:before="14" w:line="276" w:lineRule="auto"/>
        <w:ind w:left="154" w:right="474"/>
        <w:rPr>
          <w:rFonts w:asciiTheme="minorHAnsi" w:hAnsiTheme="minorHAnsi" w:cstheme="minorHAnsi"/>
        </w:rPr>
      </w:pPr>
      <w:r w:rsidRPr="009A1AF6">
        <w:rPr>
          <w:rFonts w:asciiTheme="minorHAnsi" w:hAnsiTheme="minorHAnsi" w:cstheme="minorHAnsi"/>
        </w:rPr>
        <w:t>binding on UN members; the Security Council is the only UN body wit</w:t>
      </w:r>
      <w:r w:rsidRPr="009A1AF6">
        <w:rPr>
          <w:rFonts w:asciiTheme="minorHAnsi" w:hAnsiTheme="minorHAnsi" w:cstheme="minorHAnsi"/>
        </w:rPr>
        <w:t>h authority to issue binding resolutions.</w:t>
      </w:r>
    </w:p>
    <w:p w:rsidR="00005E8A" w:rsidRPr="009A1AF6" w:rsidRDefault="00A3095F" w:rsidP="009A1AF6">
      <w:pPr>
        <w:pStyle w:val="GvdeMetni"/>
        <w:spacing w:line="276" w:lineRule="auto"/>
        <w:ind w:left="154" w:right="472"/>
        <w:rPr>
          <w:rFonts w:asciiTheme="minorHAnsi" w:hAnsiTheme="minorHAnsi" w:cstheme="minorHAnsi"/>
        </w:rPr>
      </w:pPr>
      <w:r w:rsidRPr="009A1AF6">
        <w:rPr>
          <w:rFonts w:asciiTheme="minorHAnsi" w:hAnsiTheme="minorHAnsi" w:cstheme="minorHAnsi"/>
        </w:rPr>
        <w:t xml:space="preserve">The </w:t>
      </w:r>
      <w:hyperlink r:id="rId302">
        <w:r w:rsidRPr="009A1AF6">
          <w:rPr>
            <w:rFonts w:asciiTheme="minorHAnsi" w:hAnsiTheme="minorHAnsi" w:cstheme="minorHAnsi"/>
          </w:rPr>
          <w:t>Rome Statute of the International Criminal Court</w:t>
        </w:r>
      </w:hyperlink>
      <w:r w:rsidRPr="009A1AF6">
        <w:rPr>
          <w:rFonts w:asciiTheme="minorHAnsi" w:hAnsiTheme="minorHAnsi" w:cstheme="minorHAnsi"/>
        </w:rPr>
        <w:t xml:space="preserve"> recognizes that the Security Council has authority to refer cas</w:t>
      </w:r>
      <w:r w:rsidRPr="009A1AF6">
        <w:rPr>
          <w:rFonts w:asciiTheme="minorHAnsi" w:hAnsiTheme="minorHAnsi" w:cstheme="minorHAnsi"/>
        </w:rPr>
        <w:t xml:space="preserve">es to the Court in which the Court could not otherwise exercise jurisdiction.The Council exercised this power for the first time in March 2005, when it referred to the Court "the situation prevailing in </w:t>
      </w:r>
      <w:hyperlink r:id="rId303">
        <w:r w:rsidRPr="009A1AF6">
          <w:rPr>
            <w:rFonts w:asciiTheme="minorHAnsi" w:hAnsiTheme="minorHAnsi" w:cstheme="minorHAnsi"/>
          </w:rPr>
          <w:t xml:space="preserve">Darfur </w:t>
        </w:r>
      </w:hyperlink>
      <w:r w:rsidRPr="009A1AF6">
        <w:rPr>
          <w:rFonts w:asciiTheme="minorHAnsi" w:hAnsiTheme="minorHAnsi" w:cstheme="minorHAnsi"/>
        </w:rPr>
        <w:t xml:space="preserve">since 1 July 2002"; since Sudan is not a party to the Rome Statute, the Court could not otherwise have exercised jurisdiction. The Security Council made its second such referral in February 2011 when it asked the ICC to investigate the Libyan government's </w:t>
      </w:r>
      <w:r w:rsidRPr="009A1AF6">
        <w:rPr>
          <w:rFonts w:asciiTheme="minorHAnsi" w:hAnsiTheme="minorHAnsi" w:cstheme="minorHAnsi"/>
        </w:rPr>
        <w:t xml:space="preserve">violent response to the </w:t>
      </w:r>
      <w:hyperlink r:id="rId304">
        <w:r w:rsidRPr="009A1AF6">
          <w:rPr>
            <w:rFonts w:asciiTheme="minorHAnsi" w:hAnsiTheme="minorHAnsi" w:cstheme="minorHAnsi"/>
          </w:rPr>
          <w:t>Libyan Civil War</w:t>
        </w:r>
      </w:hyperlink>
      <w:r w:rsidRPr="009A1AF6">
        <w:rPr>
          <w:rFonts w:asciiTheme="minorHAnsi" w:hAnsiTheme="minorHAnsi" w:cstheme="minorHAnsi"/>
        </w:rPr>
        <w:t>.</w:t>
      </w:r>
    </w:p>
    <w:p w:rsidR="007C384E" w:rsidRPr="009A1AF6" w:rsidRDefault="00A3095F" w:rsidP="009A1AF6">
      <w:pPr>
        <w:pStyle w:val="GvdeMetni"/>
        <w:spacing w:line="276" w:lineRule="auto"/>
        <w:ind w:left="154" w:right="470"/>
        <w:rPr>
          <w:rFonts w:asciiTheme="minorHAnsi" w:hAnsiTheme="minorHAnsi" w:cstheme="minorHAnsi"/>
        </w:rPr>
        <w:sectPr w:rsidR="007C384E" w:rsidRPr="009A1AF6">
          <w:pgSz w:w="11900" w:h="16840"/>
          <w:pgMar w:top="1120" w:right="660" w:bottom="280" w:left="980" w:header="720" w:footer="720" w:gutter="0"/>
          <w:pgNumType w:start="2"/>
          <w:cols w:space="720"/>
        </w:sectPr>
      </w:pPr>
      <w:hyperlink r:id="rId305">
        <w:r w:rsidRPr="009A1AF6">
          <w:rPr>
            <w:rFonts w:asciiTheme="minorHAnsi" w:hAnsiTheme="minorHAnsi" w:cstheme="minorHAnsi"/>
          </w:rPr>
          <w:t>Security</w:t>
        </w:r>
        <w:r w:rsidRPr="009A1AF6">
          <w:rPr>
            <w:rFonts w:asciiTheme="minorHAnsi" w:hAnsiTheme="minorHAnsi" w:cstheme="minorHAnsi"/>
            <w:spacing w:val="-9"/>
          </w:rPr>
          <w:t xml:space="preserve"> </w:t>
        </w:r>
        <w:r w:rsidRPr="009A1AF6">
          <w:rPr>
            <w:rFonts w:asciiTheme="minorHAnsi" w:hAnsiTheme="minorHAnsi" w:cstheme="minorHAnsi"/>
          </w:rPr>
          <w:t>Council</w:t>
        </w:r>
        <w:r w:rsidRPr="009A1AF6">
          <w:rPr>
            <w:rFonts w:asciiTheme="minorHAnsi" w:hAnsiTheme="minorHAnsi" w:cstheme="minorHAnsi"/>
            <w:spacing w:val="-8"/>
          </w:rPr>
          <w:t xml:space="preserve"> </w:t>
        </w:r>
        <w:r w:rsidRPr="009A1AF6">
          <w:rPr>
            <w:rFonts w:asciiTheme="minorHAnsi" w:hAnsiTheme="minorHAnsi" w:cstheme="minorHAnsi"/>
          </w:rPr>
          <w:t>Resolutio</w:t>
        </w:r>
        <w:r w:rsidRPr="009A1AF6">
          <w:rPr>
            <w:rFonts w:asciiTheme="minorHAnsi" w:hAnsiTheme="minorHAnsi" w:cstheme="minorHAnsi"/>
          </w:rPr>
          <w:t>n</w:t>
        </w:r>
        <w:r w:rsidRPr="009A1AF6">
          <w:rPr>
            <w:rFonts w:asciiTheme="minorHAnsi" w:hAnsiTheme="minorHAnsi" w:cstheme="minorHAnsi"/>
            <w:spacing w:val="-9"/>
          </w:rPr>
          <w:t xml:space="preserve"> </w:t>
        </w:r>
        <w:r w:rsidRPr="009A1AF6">
          <w:rPr>
            <w:rFonts w:asciiTheme="minorHAnsi" w:hAnsiTheme="minorHAnsi" w:cstheme="minorHAnsi"/>
          </w:rPr>
          <w:t>1674,</w:t>
        </w:r>
        <w:r w:rsidRPr="009A1AF6">
          <w:rPr>
            <w:rFonts w:asciiTheme="minorHAnsi" w:hAnsiTheme="minorHAnsi" w:cstheme="minorHAnsi"/>
            <w:spacing w:val="-9"/>
          </w:rPr>
          <w:t xml:space="preserve"> </w:t>
        </w:r>
      </w:hyperlink>
      <w:r w:rsidRPr="009A1AF6">
        <w:rPr>
          <w:rFonts w:asciiTheme="minorHAnsi" w:hAnsiTheme="minorHAnsi" w:cstheme="minorHAnsi"/>
        </w:rPr>
        <w:t>adopted</w:t>
      </w:r>
      <w:r w:rsidRPr="009A1AF6">
        <w:rPr>
          <w:rFonts w:asciiTheme="minorHAnsi" w:hAnsiTheme="minorHAnsi" w:cstheme="minorHAnsi"/>
          <w:spacing w:val="-9"/>
        </w:rPr>
        <w:t xml:space="preserve"> </w:t>
      </w:r>
      <w:r w:rsidRPr="009A1AF6">
        <w:rPr>
          <w:rFonts w:asciiTheme="minorHAnsi" w:hAnsiTheme="minorHAnsi" w:cstheme="minorHAnsi"/>
        </w:rPr>
        <w:t>on</w:t>
      </w:r>
      <w:r w:rsidRPr="009A1AF6">
        <w:rPr>
          <w:rFonts w:asciiTheme="minorHAnsi" w:hAnsiTheme="minorHAnsi" w:cstheme="minorHAnsi"/>
          <w:spacing w:val="-9"/>
        </w:rPr>
        <w:t xml:space="preserve"> </w:t>
      </w:r>
      <w:r w:rsidRPr="009A1AF6">
        <w:rPr>
          <w:rFonts w:asciiTheme="minorHAnsi" w:hAnsiTheme="minorHAnsi" w:cstheme="minorHAnsi"/>
        </w:rPr>
        <w:t>28</w:t>
      </w:r>
      <w:r w:rsidRPr="009A1AF6">
        <w:rPr>
          <w:rFonts w:asciiTheme="minorHAnsi" w:hAnsiTheme="minorHAnsi" w:cstheme="minorHAnsi"/>
          <w:spacing w:val="-9"/>
        </w:rPr>
        <w:t xml:space="preserve"> </w:t>
      </w:r>
      <w:r w:rsidRPr="009A1AF6">
        <w:rPr>
          <w:rFonts w:asciiTheme="minorHAnsi" w:hAnsiTheme="minorHAnsi" w:cstheme="minorHAnsi"/>
        </w:rPr>
        <w:t>April</w:t>
      </w:r>
      <w:r w:rsidRPr="009A1AF6">
        <w:rPr>
          <w:rFonts w:asciiTheme="minorHAnsi" w:hAnsiTheme="minorHAnsi" w:cstheme="minorHAnsi"/>
          <w:spacing w:val="-9"/>
        </w:rPr>
        <w:t xml:space="preserve"> </w:t>
      </w:r>
      <w:r w:rsidRPr="009A1AF6">
        <w:rPr>
          <w:rFonts w:asciiTheme="minorHAnsi" w:hAnsiTheme="minorHAnsi" w:cstheme="minorHAnsi"/>
        </w:rPr>
        <w:t>2006,</w:t>
      </w:r>
      <w:r w:rsidRPr="009A1AF6">
        <w:rPr>
          <w:rFonts w:asciiTheme="minorHAnsi" w:hAnsiTheme="minorHAnsi" w:cstheme="minorHAnsi"/>
          <w:spacing w:val="-9"/>
        </w:rPr>
        <w:t xml:space="preserve"> </w:t>
      </w:r>
      <w:r w:rsidRPr="009A1AF6">
        <w:rPr>
          <w:rFonts w:asciiTheme="minorHAnsi" w:hAnsiTheme="minorHAnsi" w:cstheme="minorHAnsi"/>
        </w:rPr>
        <w:t>"reaffirms</w:t>
      </w:r>
      <w:r w:rsidRPr="009A1AF6">
        <w:rPr>
          <w:rFonts w:asciiTheme="minorHAnsi" w:hAnsiTheme="minorHAnsi" w:cstheme="minorHAnsi"/>
          <w:spacing w:val="-7"/>
        </w:rPr>
        <w:t xml:space="preserve"> </w:t>
      </w:r>
      <w:r w:rsidRPr="009A1AF6">
        <w:rPr>
          <w:rFonts w:asciiTheme="minorHAnsi" w:hAnsiTheme="minorHAnsi" w:cstheme="minorHAnsi"/>
        </w:rPr>
        <w:t>the</w:t>
      </w:r>
      <w:r w:rsidRPr="009A1AF6">
        <w:rPr>
          <w:rFonts w:asciiTheme="minorHAnsi" w:hAnsiTheme="minorHAnsi" w:cstheme="minorHAnsi"/>
          <w:spacing w:val="-9"/>
        </w:rPr>
        <w:t xml:space="preserve"> </w:t>
      </w:r>
      <w:r w:rsidRPr="009A1AF6">
        <w:rPr>
          <w:rFonts w:asciiTheme="minorHAnsi" w:hAnsiTheme="minorHAnsi" w:cstheme="minorHAnsi"/>
        </w:rPr>
        <w:t>provisions of</w:t>
      </w:r>
      <w:r w:rsidRPr="009A1AF6">
        <w:rPr>
          <w:rFonts w:asciiTheme="minorHAnsi" w:hAnsiTheme="minorHAnsi" w:cstheme="minorHAnsi"/>
          <w:spacing w:val="-5"/>
        </w:rPr>
        <w:t xml:space="preserve"> </w:t>
      </w:r>
      <w:r w:rsidRPr="009A1AF6">
        <w:rPr>
          <w:rFonts w:asciiTheme="minorHAnsi" w:hAnsiTheme="minorHAnsi" w:cstheme="minorHAnsi"/>
        </w:rPr>
        <w:t>paragraphs</w:t>
      </w:r>
      <w:r w:rsidRPr="009A1AF6">
        <w:rPr>
          <w:rFonts w:asciiTheme="minorHAnsi" w:hAnsiTheme="minorHAnsi" w:cstheme="minorHAnsi"/>
          <w:spacing w:val="-4"/>
        </w:rPr>
        <w:t xml:space="preserve"> </w:t>
      </w:r>
      <w:r w:rsidRPr="009A1AF6">
        <w:rPr>
          <w:rFonts w:asciiTheme="minorHAnsi" w:hAnsiTheme="minorHAnsi" w:cstheme="minorHAnsi"/>
        </w:rPr>
        <w:t>138</w:t>
      </w:r>
      <w:r w:rsidRPr="009A1AF6">
        <w:rPr>
          <w:rFonts w:asciiTheme="minorHAnsi" w:hAnsiTheme="minorHAnsi" w:cstheme="minorHAnsi"/>
          <w:spacing w:val="-4"/>
        </w:rPr>
        <w:t xml:space="preserve"> </w:t>
      </w:r>
      <w:r w:rsidRPr="009A1AF6">
        <w:rPr>
          <w:rFonts w:asciiTheme="minorHAnsi" w:hAnsiTheme="minorHAnsi" w:cstheme="minorHAnsi"/>
        </w:rPr>
        <w:t>and</w:t>
      </w:r>
      <w:r w:rsidRPr="009A1AF6">
        <w:rPr>
          <w:rFonts w:asciiTheme="minorHAnsi" w:hAnsiTheme="minorHAnsi" w:cstheme="minorHAnsi"/>
          <w:spacing w:val="-3"/>
        </w:rPr>
        <w:t xml:space="preserve"> </w:t>
      </w:r>
      <w:r w:rsidRPr="009A1AF6">
        <w:rPr>
          <w:rFonts w:asciiTheme="minorHAnsi" w:hAnsiTheme="minorHAnsi" w:cstheme="minorHAnsi"/>
        </w:rPr>
        <w:t>139</w:t>
      </w:r>
      <w:r w:rsidRPr="009A1AF6">
        <w:rPr>
          <w:rFonts w:asciiTheme="minorHAnsi" w:hAnsiTheme="minorHAnsi" w:cstheme="minorHAnsi"/>
          <w:spacing w:val="-4"/>
        </w:rPr>
        <w:t xml:space="preserve"> </w:t>
      </w:r>
      <w:r w:rsidRPr="009A1AF6">
        <w:rPr>
          <w:rFonts w:asciiTheme="minorHAnsi" w:hAnsiTheme="minorHAnsi" w:cstheme="minorHAnsi"/>
        </w:rPr>
        <w:t>of</w:t>
      </w:r>
      <w:r w:rsidRPr="009A1AF6">
        <w:rPr>
          <w:rFonts w:asciiTheme="minorHAnsi" w:hAnsiTheme="minorHAnsi" w:cstheme="minorHAnsi"/>
          <w:spacing w:val="-4"/>
        </w:rPr>
        <w:t xml:space="preserve"> </w:t>
      </w:r>
      <w:r w:rsidRPr="009A1AF6">
        <w:rPr>
          <w:rFonts w:asciiTheme="minorHAnsi" w:hAnsiTheme="minorHAnsi" w:cstheme="minorHAnsi"/>
        </w:rPr>
        <w:t>the</w:t>
      </w:r>
      <w:r w:rsidRPr="009A1AF6">
        <w:rPr>
          <w:rFonts w:asciiTheme="minorHAnsi" w:hAnsiTheme="minorHAnsi" w:cstheme="minorHAnsi"/>
          <w:spacing w:val="-5"/>
        </w:rPr>
        <w:t xml:space="preserve"> </w:t>
      </w:r>
      <w:r w:rsidRPr="009A1AF6">
        <w:rPr>
          <w:rFonts w:asciiTheme="minorHAnsi" w:hAnsiTheme="minorHAnsi" w:cstheme="minorHAnsi"/>
        </w:rPr>
        <w:t>2005</w:t>
      </w:r>
      <w:r w:rsidRPr="009A1AF6">
        <w:rPr>
          <w:rFonts w:asciiTheme="minorHAnsi" w:hAnsiTheme="minorHAnsi" w:cstheme="minorHAnsi"/>
          <w:spacing w:val="-4"/>
        </w:rPr>
        <w:t xml:space="preserve"> </w:t>
      </w:r>
      <w:hyperlink r:id="rId306">
        <w:r w:rsidRPr="009A1AF6">
          <w:rPr>
            <w:rFonts w:asciiTheme="minorHAnsi" w:hAnsiTheme="minorHAnsi" w:cstheme="minorHAnsi"/>
          </w:rPr>
          <w:t>World</w:t>
        </w:r>
        <w:r w:rsidRPr="009A1AF6">
          <w:rPr>
            <w:rFonts w:asciiTheme="minorHAnsi" w:hAnsiTheme="minorHAnsi" w:cstheme="minorHAnsi"/>
            <w:spacing w:val="-3"/>
          </w:rPr>
          <w:t xml:space="preserve"> </w:t>
        </w:r>
        <w:r w:rsidRPr="009A1AF6">
          <w:rPr>
            <w:rFonts w:asciiTheme="minorHAnsi" w:hAnsiTheme="minorHAnsi" w:cstheme="minorHAnsi"/>
          </w:rPr>
          <w:t>Summit</w:t>
        </w:r>
        <w:r w:rsidRPr="009A1AF6">
          <w:rPr>
            <w:rFonts w:asciiTheme="minorHAnsi" w:hAnsiTheme="minorHAnsi" w:cstheme="minorHAnsi"/>
            <w:spacing w:val="-5"/>
          </w:rPr>
          <w:t xml:space="preserve"> </w:t>
        </w:r>
        <w:r w:rsidRPr="009A1AF6">
          <w:rPr>
            <w:rFonts w:asciiTheme="minorHAnsi" w:hAnsiTheme="minorHAnsi" w:cstheme="minorHAnsi"/>
          </w:rPr>
          <w:t>Outcome</w:t>
        </w:r>
        <w:r w:rsidRPr="009A1AF6">
          <w:rPr>
            <w:rFonts w:asciiTheme="minorHAnsi" w:hAnsiTheme="minorHAnsi" w:cstheme="minorHAnsi"/>
            <w:spacing w:val="-4"/>
          </w:rPr>
          <w:t xml:space="preserve"> </w:t>
        </w:r>
        <w:r w:rsidRPr="009A1AF6">
          <w:rPr>
            <w:rFonts w:asciiTheme="minorHAnsi" w:hAnsiTheme="minorHAnsi" w:cstheme="minorHAnsi"/>
          </w:rPr>
          <w:t>Document</w:t>
        </w:r>
        <w:r w:rsidRPr="009A1AF6">
          <w:rPr>
            <w:rFonts w:asciiTheme="minorHAnsi" w:hAnsiTheme="minorHAnsi" w:cstheme="minorHAnsi"/>
            <w:spacing w:val="-5"/>
          </w:rPr>
          <w:t xml:space="preserve"> </w:t>
        </w:r>
      </w:hyperlink>
      <w:r w:rsidRPr="009A1AF6">
        <w:rPr>
          <w:rFonts w:asciiTheme="minorHAnsi" w:hAnsiTheme="minorHAnsi" w:cstheme="minorHAnsi"/>
        </w:rPr>
        <w:t>regarding the responsibility to protect populatio</w:t>
      </w:r>
      <w:r w:rsidRPr="009A1AF6">
        <w:rPr>
          <w:rFonts w:asciiTheme="minorHAnsi" w:hAnsiTheme="minorHAnsi" w:cstheme="minorHAnsi"/>
        </w:rPr>
        <w:t>ns from genocide, war crimes, ethnic</w:t>
      </w:r>
      <w:r w:rsidRPr="009A1AF6">
        <w:rPr>
          <w:rFonts w:asciiTheme="minorHAnsi" w:hAnsiTheme="minorHAnsi" w:cstheme="minorHAnsi"/>
          <w:spacing w:val="-40"/>
        </w:rPr>
        <w:t xml:space="preserve"> </w:t>
      </w:r>
      <w:r w:rsidRPr="009A1AF6">
        <w:rPr>
          <w:rFonts w:asciiTheme="minorHAnsi" w:hAnsiTheme="minorHAnsi" w:cstheme="minorHAnsi"/>
        </w:rPr>
        <w:t xml:space="preserve">cleansing and crimes against humanity".The Security Council reaffirmed this </w:t>
      </w:r>
      <w:hyperlink r:id="rId307">
        <w:r w:rsidRPr="009A1AF6">
          <w:rPr>
            <w:rFonts w:asciiTheme="minorHAnsi" w:hAnsiTheme="minorHAnsi" w:cstheme="minorHAnsi"/>
          </w:rPr>
          <w:t>responsibility to</w:t>
        </w:r>
      </w:hyperlink>
      <w:r w:rsidRPr="009A1AF6">
        <w:rPr>
          <w:rFonts w:asciiTheme="minorHAnsi" w:hAnsiTheme="minorHAnsi" w:cstheme="minorHAnsi"/>
        </w:rPr>
        <w:t xml:space="preserve"> </w:t>
      </w:r>
      <w:hyperlink r:id="rId308">
        <w:r w:rsidRPr="009A1AF6">
          <w:rPr>
            <w:rFonts w:asciiTheme="minorHAnsi" w:hAnsiTheme="minorHAnsi" w:cstheme="minorHAnsi"/>
          </w:rPr>
          <w:t xml:space="preserve">protect </w:t>
        </w:r>
      </w:hyperlink>
      <w:r w:rsidRPr="009A1AF6">
        <w:rPr>
          <w:rFonts w:asciiTheme="minorHAnsi" w:hAnsiTheme="minorHAnsi" w:cstheme="minorHAnsi"/>
        </w:rPr>
        <w:t xml:space="preserve">in </w:t>
      </w:r>
      <w:hyperlink r:id="rId309">
        <w:r w:rsidRPr="009A1AF6">
          <w:rPr>
            <w:rFonts w:asciiTheme="minorHAnsi" w:hAnsiTheme="minorHAnsi" w:cstheme="minorHAnsi"/>
          </w:rPr>
          <w:t xml:space="preserve">Resolution 1706 </w:t>
        </w:r>
      </w:hyperlink>
      <w:r w:rsidRPr="009A1AF6">
        <w:rPr>
          <w:rFonts w:asciiTheme="minorHAnsi" w:hAnsiTheme="minorHAnsi" w:cstheme="minorHAnsi"/>
        </w:rPr>
        <w:t>on 31 August of that year.These resolutions commit the Secu</w:t>
      </w:r>
      <w:r w:rsidRPr="009A1AF6">
        <w:rPr>
          <w:rFonts w:asciiTheme="minorHAnsi" w:hAnsiTheme="minorHAnsi" w:cstheme="minorHAnsi"/>
        </w:rPr>
        <w:t>rity Council to protect civilians in an armed conflict, including taking action against genocide, war crimes, ethnic cleansing and crimes against</w:t>
      </w:r>
      <w:r w:rsidRPr="009A1AF6">
        <w:rPr>
          <w:rFonts w:asciiTheme="minorHAnsi" w:hAnsiTheme="minorHAnsi" w:cstheme="minorHAnsi"/>
          <w:spacing w:val="-13"/>
        </w:rPr>
        <w:t xml:space="preserve"> </w:t>
      </w:r>
      <w:r w:rsidRPr="009A1AF6">
        <w:rPr>
          <w:rFonts w:asciiTheme="minorHAnsi" w:hAnsiTheme="minorHAnsi" w:cstheme="minorHAnsi"/>
        </w:rPr>
        <w:t>humanity.</w:t>
      </w:r>
    </w:p>
    <w:p w:rsidR="007C384E" w:rsidRPr="00005E8A" w:rsidRDefault="007C384E">
      <w:pPr>
        <w:pStyle w:val="GvdeMetni"/>
        <w:spacing w:before="4"/>
        <w:rPr>
          <w:rFonts w:asciiTheme="minorHAnsi" w:hAnsiTheme="minorHAnsi" w:cstheme="minorHAnsi"/>
          <w:sz w:val="40"/>
        </w:rPr>
      </w:pPr>
    </w:p>
    <w:p w:rsidR="007C384E" w:rsidRPr="00005E8A" w:rsidRDefault="00A3095F" w:rsidP="00005E8A">
      <w:pPr>
        <w:pStyle w:val="Balk2"/>
        <w:tabs>
          <w:tab w:val="left" w:pos="418"/>
        </w:tabs>
        <w:ind w:left="417" w:firstLine="0"/>
        <w:jc w:val="both"/>
        <w:rPr>
          <w:rFonts w:asciiTheme="minorHAnsi" w:hAnsiTheme="minorHAnsi" w:cstheme="minorHAnsi"/>
        </w:rPr>
      </w:pPr>
      <w:r>
        <w:rPr>
          <w:rFonts w:asciiTheme="minorHAnsi" w:hAnsiTheme="minorHAnsi" w:cstheme="minorHAnsi"/>
        </w:rPr>
        <w:t xml:space="preserve">4. </w:t>
      </w:r>
      <w:r w:rsidR="00AF50AE" w:rsidRPr="00005E8A">
        <w:rPr>
          <w:rFonts w:asciiTheme="minorHAnsi" w:hAnsiTheme="minorHAnsi" w:cstheme="minorHAnsi"/>
        </w:rPr>
        <w:t>United Nations</w:t>
      </w:r>
      <w:r w:rsidR="00AF50AE" w:rsidRPr="00005E8A">
        <w:rPr>
          <w:rFonts w:asciiTheme="minorHAnsi" w:hAnsiTheme="minorHAnsi" w:cstheme="minorHAnsi"/>
          <w:spacing w:val="-1"/>
        </w:rPr>
        <w:t xml:space="preserve"> </w:t>
      </w:r>
      <w:r w:rsidR="00AF50AE" w:rsidRPr="00005E8A">
        <w:rPr>
          <w:rFonts w:asciiTheme="minorHAnsi" w:hAnsiTheme="minorHAnsi" w:cstheme="minorHAnsi"/>
        </w:rPr>
        <w:t>Peacekeepers</w:t>
      </w:r>
    </w:p>
    <w:p w:rsidR="007C384E" w:rsidRPr="00005E8A" w:rsidRDefault="00A3095F" w:rsidP="009A1AF6">
      <w:pPr>
        <w:spacing w:before="276" w:line="276" w:lineRule="auto"/>
        <w:ind w:left="154" w:right="472"/>
        <w:rPr>
          <w:rFonts w:asciiTheme="minorHAnsi" w:hAnsiTheme="minorHAnsi" w:cstheme="minorHAnsi"/>
          <w:sz w:val="28"/>
          <w:szCs w:val="28"/>
        </w:rPr>
      </w:pPr>
      <w:r w:rsidRPr="00005E8A">
        <w:rPr>
          <w:rFonts w:asciiTheme="minorHAnsi" w:hAnsiTheme="minorHAnsi" w:cstheme="minorHAnsi"/>
          <w:sz w:val="28"/>
          <w:szCs w:val="28"/>
        </w:rPr>
        <w:t xml:space="preserve">After approval by the Security Council, the UN may send </w:t>
      </w:r>
      <w:hyperlink r:id="rId310">
        <w:r w:rsidRPr="00005E8A">
          <w:rPr>
            <w:rFonts w:asciiTheme="minorHAnsi" w:hAnsiTheme="minorHAnsi" w:cstheme="minorHAnsi"/>
            <w:sz w:val="28"/>
            <w:szCs w:val="28"/>
          </w:rPr>
          <w:t xml:space="preserve">peacekeepers </w:t>
        </w:r>
      </w:hyperlink>
      <w:r w:rsidRPr="00005E8A">
        <w:rPr>
          <w:rFonts w:asciiTheme="minorHAnsi" w:hAnsiTheme="minorHAnsi" w:cstheme="minorHAnsi"/>
          <w:sz w:val="28"/>
          <w:szCs w:val="28"/>
        </w:rPr>
        <w:t>to regions</w:t>
      </w:r>
      <w:r w:rsidRPr="00005E8A">
        <w:rPr>
          <w:rFonts w:asciiTheme="minorHAnsi" w:hAnsiTheme="minorHAnsi" w:cstheme="minorHAnsi"/>
          <w:spacing w:val="-11"/>
          <w:sz w:val="28"/>
          <w:szCs w:val="28"/>
        </w:rPr>
        <w:t xml:space="preserve"> </w:t>
      </w:r>
      <w:r w:rsidRPr="00005E8A">
        <w:rPr>
          <w:rFonts w:asciiTheme="minorHAnsi" w:hAnsiTheme="minorHAnsi" w:cstheme="minorHAnsi"/>
          <w:sz w:val="28"/>
          <w:szCs w:val="28"/>
        </w:rPr>
        <w:t>where</w:t>
      </w:r>
      <w:r w:rsidRPr="00005E8A">
        <w:rPr>
          <w:rFonts w:asciiTheme="minorHAnsi" w:hAnsiTheme="minorHAnsi" w:cstheme="minorHAnsi"/>
          <w:spacing w:val="-11"/>
          <w:sz w:val="28"/>
          <w:szCs w:val="28"/>
        </w:rPr>
        <w:t xml:space="preserve"> </w:t>
      </w:r>
      <w:r w:rsidRPr="00005E8A">
        <w:rPr>
          <w:rFonts w:asciiTheme="minorHAnsi" w:hAnsiTheme="minorHAnsi" w:cstheme="minorHAnsi"/>
          <w:sz w:val="28"/>
          <w:szCs w:val="28"/>
        </w:rPr>
        <w:t>armed</w:t>
      </w:r>
      <w:r w:rsidRPr="00005E8A">
        <w:rPr>
          <w:rFonts w:asciiTheme="minorHAnsi" w:hAnsiTheme="minorHAnsi" w:cstheme="minorHAnsi"/>
          <w:spacing w:val="-10"/>
          <w:sz w:val="28"/>
          <w:szCs w:val="28"/>
        </w:rPr>
        <w:t xml:space="preserve"> </w:t>
      </w:r>
      <w:r w:rsidRPr="00005E8A">
        <w:rPr>
          <w:rFonts w:asciiTheme="minorHAnsi" w:hAnsiTheme="minorHAnsi" w:cstheme="minorHAnsi"/>
          <w:sz w:val="28"/>
          <w:szCs w:val="28"/>
        </w:rPr>
        <w:t>conflict</w:t>
      </w:r>
      <w:r w:rsidRPr="00005E8A">
        <w:rPr>
          <w:rFonts w:asciiTheme="minorHAnsi" w:hAnsiTheme="minorHAnsi" w:cstheme="minorHAnsi"/>
          <w:spacing w:val="-11"/>
          <w:sz w:val="28"/>
          <w:szCs w:val="28"/>
        </w:rPr>
        <w:t xml:space="preserve"> </w:t>
      </w:r>
      <w:r w:rsidRPr="00005E8A">
        <w:rPr>
          <w:rFonts w:asciiTheme="minorHAnsi" w:hAnsiTheme="minorHAnsi" w:cstheme="minorHAnsi"/>
          <w:sz w:val="28"/>
          <w:szCs w:val="28"/>
        </w:rPr>
        <w:t>has</w:t>
      </w:r>
      <w:r w:rsidRPr="00005E8A">
        <w:rPr>
          <w:rFonts w:asciiTheme="minorHAnsi" w:hAnsiTheme="minorHAnsi" w:cstheme="minorHAnsi"/>
          <w:spacing w:val="-10"/>
          <w:sz w:val="28"/>
          <w:szCs w:val="28"/>
        </w:rPr>
        <w:t xml:space="preserve"> </w:t>
      </w:r>
      <w:r w:rsidRPr="00005E8A">
        <w:rPr>
          <w:rFonts w:asciiTheme="minorHAnsi" w:hAnsiTheme="minorHAnsi" w:cstheme="minorHAnsi"/>
          <w:sz w:val="28"/>
          <w:szCs w:val="28"/>
        </w:rPr>
        <w:t>recently</w:t>
      </w:r>
      <w:r w:rsidRPr="00005E8A">
        <w:rPr>
          <w:rFonts w:asciiTheme="minorHAnsi" w:hAnsiTheme="minorHAnsi" w:cstheme="minorHAnsi"/>
          <w:spacing w:val="-11"/>
          <w:sz w:val="28"/>
          <w:szCs w:val="28"/>
        </w:rPr>
        <w:t xml:space="preserve"> </w:t>
      </w:r>
      <w:r w:rsidRPr="00005E8A">
        <w:rPr>
          <w:rFonts w:asciiTheme="minorHAnsi" w:hAnsiTheme="minorHAnsi" w:cstheme="minorHAnsi"/>
          <w:sz w:val="28"/>
          <w:szCs w:val="28"/>
        </w:rPr>
        <w:t>ceased</w:t>
      </w:r>
      <w:r w:rsidRPr="00005E8A">
        <w:rPr>
          <w:rFonts w:asciiTheme="minorHAnsi" w:hAnsiTheme="minorHAnsi" w:cstheme="minorHAnsi"/>
          <w:spacing w:val="-11"/>
          <w:sz w:val="28"/>
          <w:szCs w:val="28"/>
        </w:rPr>
        <w:t xml:space="preserve"> </w:t>
      </w:r>
      <w:r w:rsidRPr="00005E8A">
        <w:rPr>
          <w:rFonts w:asciiTheme="minorHAnsi" w:hAnsiTheme="minorHAnsi" w:cstheme="minorHAnsi"/>
          <w:sz w:val="28"/>
          <w:szCs w:val="28"/>
        </w:rPr>
        <w:t>or</w:t>
      </w:r>
      <w:r w:rsidRPr="00005E8A">
        <w:rPr>
          <w:rFonts w:asciiTheme="minorHAnsi" w:hAnsiTheme="minorHAnsi" w:cstheme="minorHAnsi"/>
          <w:spacing w:val="-10"/>
          <w:sz w:val="28"/>
          <w:szCs w:val="28"/>
        </w:rPr>
        <w:t xml:space="preserve"> </w:t>
      </w:r>
      <w:r w:rsidRPr="00005E8A">
        <w:rPr>
          <w:rFonts w:asciiTheme="minorHAnsi" w:hAnsiTheme="minorHAnsi" w:cstheme="minorHAnsi"/>
          <w:sz w:val="28"/>
          <w:szCs w:val="28"/>
        </w:rPr>
        <w:t>paused</w:t>
      </w:r>
      <w:r w:rsidRPr="00005E8A">
        <w:rPr>
          <w:rFonts w:asciiTheme="minorHAnsi" w:hAnsiTheme="minorHAnsi" w:cstheme="minorHAnsi"/>
          <w:spacing w:val="-11"/>
          <w:sz w:val="28"/>
          <w:szCs w:val="28"/>
        </w:rPr>
        <w:t xml:space="preserve"> </w:t>
      </w:r>
      <w:r w:rsidRPr="00005E8A">
        <w:rPr>
          <w:rFonts w:asciiTheme="minorHAnsi" w:hAnsiTheme="minorHAnsi" w:cstheme="minorHAnsi"/>
          <w:sz w:val="28"/>
          <w:szCs w:val="28"/>
        </w:rPr>
        <w:t>to</w:t>
      </w:r>
      <w:r w:rsidRPr="00005E8A">
        <w:rPr>
          <w:rFonts w:asciiTheme="minorHAnsi" w:hAnsiTheme="minorHAnsi" w:cstheme="minorHAnsi"/>
          <w:spacing w:val="-10"/>
          <w:sz w:val="28"/>
          <w:szCs w:val="28"/>
        </w:rPr>
        <w:t xml:space="preserve"> </w:t>
      </w:r>
      <w:r w:rsidRPr="00005E8A">
        <w:rPr>
          <w:rFonts w:asciiTheme="minorHAnsi" w:hAnsiTheme="minorHAnsi" w:cstheme="minorHAnsi"/>
          <w:sz w:val="28"/>
          <w:szCs w:val="28"/>
        </w:rPr>
        <w:t>enforce</w:t>
      </w:r>
      <w:r w:rsidRPr="00005E8A">
        <w:rPr>
          <w:rFonts w:asciiTheme="minorHAnsi" w:hAnsiTheme="minorHAnsi" w:cstheme="minorHAnsi"/>
          <w:spacing w:val="-11"/>
          <w:sz w:val="28"/>
          <w:szCs w:val="28"/>
        </w:rPr>
        <w:t xml:space="preserve"> </w:t>
      </w:r>
      <w:r w:rsidRPr="00005E8A">
        <w:rPr>
          <w:rFonts w:asciiTheme="minorHAnsi" w:hAnsiTheme="minorHAnsi" w:cstheme="minorHAnsi"/>
          <w:sz w:val="28"/>
          <w:szCs w:val="28"/>
        </w:rPr>
        <w:t xml:space="preserve">the terms of peace agreements and to discourage combatants from resuming hostilities. Since the UN does not maintain its own military, peacekeeping forces are voluntarily provided by member states. These soldiers are sometimes nicknamed "Blue Helmets" for </w:t>
      </w:r>
      <w:r w:rsidRPr="00005E8A">
        <w:rPr>
          <w:rFonts w:asciiTheme="minorHAnsi" w:hAnsiTheme="minorHAnsi" w:cstheme="minorHAnsi"/>
          <w:sz w:val="28"/>
          <w:szCs w:val="28"/>
        </w:rPr>
        <w:t xml:space="preserve">their distinctive gear. The peacekeeping force as a whole received the </w:t>
      </w:r>
      <w:hyperlink r:id="rId311">
        <w:r w:rsidRPr="00005E8A">
          <w:rPr>
            <w:rFonts w:asciiTheme="minorHAnsi" w:hAnsiTheme="minorHAnsi" w:cstheme="minorHAnsi"/>
            <w:sz w:val="28"/>
            <w:szCs w:val="28"/>
          </w:rPr>
          <w:t xml:space="preserve">Nobel Peace Prize </w:t>
        </w:r>
      </w:hyperlink>
      <w:r w:rsidRPr="00005E8A">
        <w:rPr>
          <w:rFonts w:asciiTheme="minorHAnsi" w:hAnsiTheme="minorHAnsi" w:cstheme="minorHAnsi"/>
          <w:sz w:val="28"/>
          <w:szCs w:val="28"/>
        </w:rPr>
        <w:t>in</w:t>
      </w:r>
      <w:r w:rsidRPr="00005E8A">
        <w:rPr>
          <w:rFonts w:asciiTheme="minorHAnsi" w:hAnsiTheme="minorHAnsi" w:cstheme="minorHAnsi"/>
          <w:spacing w:val="-17"/>
          <w:sz w:val="28"/>
          <w:szCs w:val="28"/>
        </w:rPr>
        <w:t xml:space="preserve"> </w:t>
      </w:r>
      <w:r w:rsidRPr="00005E8A">
        <w:rPr>
          <w:rFonts w:asciiTheme="minorHAnsi" w:hAnsiTheme="minorHAnsi" w:cstheme="minorHAnsi"/>
          <w:sz w:val="28"/>
          <w:szCs w:val="28"/>
        </w:rPr>
        <w:t>1988.</w:t>
      </w:r>
    </w:p>
    <w:p w:rsidR="007C384E" w:rsidRPr="00181BEE" w:rsidRDefault="00A3095F" w:rsidP="009A1AF6">
      <w:pPr>
        <w:rPr>
          <w:rFonts w:asciiTheme="minorHAnsi" w:hAnsiTheme="minorHAnsi" w:cstheme="minorHAnsi"/>
          <w:sz w:val="32"/>
        </w:rPr>
        <w:sectPr w:rsidR="007C384E" w:rsidRPr="00181BEE">
          <w:pgSz w:w="11900" w:h="16840"/>
          <w:pgMar w:top="1120" w:right="660" w:bottom="280" w:left="980" w:header="720" w:footer="720" w:gutter="0"/>
          <w:cols w:space="720"/>
        </w:sectPr>
      </w:pPr>
      <w:r w:rsidRPr="00181BEE">
        <w:rPr>
          <w:rFonts w:asciiTheme="minorHAnsi" w:hAnsiTheme="minorHAnsi" w:cstheme="minorHAnsi"/>
          <w:noProof/>
          <w:sz w:val="20"/>
          <w:lang w:val="en-GB" w:eastAsia="en-GB"/>
        </w:rPr>
        <w:drawing>
          <wp:anchor distT="0" distB="0" distL="114300" distR="114300" simplePos="0" relativeHeight="251662336" behindDoc="0" locked="0" layoutInCell="1" allowOverlap="1">
            <wp:simplePos x="0" y="0"/>
            <wp:positionH relativeFrom="column">
              <wp:posOffset>601894</wp:posOffset>
            </wp:positionH>
            <wp:positionV relativeFrom="paragraph">
              <wp:posOffset>680020</wp:posOffset>
            </wp:positionV>
            <wp:extent cx="5106670" cy="3404235"/>
            <wp:effectExtent l="0" t="0" r="0" b="0"/>
            <wp:wrapThrough wrapText="bothSides">
              <wp:wrapPolygon edited="0">
                <wp:start x="0" y="0"/>
                <wp:lineTo x="0" y="21515"/>
                <wp:lineTo x="21514" y="21515"/>
                <wp:lineTo x="21514" y="0"/>
                <wp:lineTo x="0" y="0"/>
              </wp:wrapPolygon>
            </wp:wrapThrough>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jpeg"/>
                    <pic:cNvPicPr/>
                  </pic:nvPicPr>
                  <pic:blipFill>
                    <a:blip r:embed="rId312" cstate="print">
                      <a:extLst>
                        <a:ext uri="{28A0092B-C50C-407E-A947-70E740481C1C}">
                          <a14:useLocalDpi xmlns:a14="http://schemas.microsoft.com/office/drawing/2010/main" val="0"/>
                        </a:ext>
                      </a:extLst>
                    </a:blip>
                    <a:stretch>
                      <a:fillRect/>
                    </a:stretch>
                  </pic:blipFill>
                  <pic:spPr>
                    <a:xfrm>
                      <a:off x="0" y="0"/>
                      <a:ext cx="5106670" cy="3404235"/>
                    </a:xfrm>
                    <a:prstGeom prst="rect">
                      <a:avLst/>
                    </a:prstGeom>
                  </pic:spPr>
                </pic:pic>
              </a:graphicData>
            </a:graphic>
            <wp14:sizeRelH relativeFrom="page">
              <wp14:pctWidth>0</wp14:pctWidth>
            </wp14:sizeRelH>
            <wp14:sizeRelV relativeFrom="page">
              <wp14:pctHeight>0</wp14:pctHeight>
            </wp14:sizeRelV>
          </wp:anchor>
        </w:drawing>
      </w:r>
    </w:p>
    <w:p w:rsidR="007C384E" w:rsidRPr="00181BEE" w:rsidRDefault="007C384E">
      <w:pPr>
        <w:pStyle w:val="GvdeMetni"/>
        <w:ind w:left="158"/>
        <w:rPr>
          <w:rFonts w:asciiTheme="minorHAnsi" w:hAnsiTheme="minorHAnsi" w:cstheme="minorHAnsi"/>
          <w:sz w:val="20"/>
        </w:rPr>
      </w:pPr>
    </w:p>
    <w:p w:rsidR="007C384E" w:rsidRPr="00181BEE" w:rsidRDefault="007C384E">
      <w:pPr>
        <w:pStyle w:val="GvdeMetni"/>
        <w:rPr>
          <w:rFonts w:asciiTheme="minorHAnsi" w:hAnsiTheme="minorHAnsi" w:cstheme="minorHAnsi"/>
          <w:sz w:val="20"/>
        </w:rPr>
      </w:pPr>
    </w:p>
    <w:p w:rsidR="007C384E" w:rsidRPr="00181BEE" w:rsidRDefault="007C384E">
      <w:pPr>
        <w:pStyle w:val="GvdeMetni"/>
        <w:rPr>
          <w:rFonts w:asciiTheme="minorHAnsi" w:hAnsiTheme="minorHAnsi" w:cstheme="minorHAnsi"/>
          <w:sz w:val="20"/>
        </w:rPr>
      </w:pPr>
    </w:p>
    <w:p w:rsidR="007C384E" w:rsidRPr="00181BEE" w:rsidRDefault="007C384E">
      <w:pPr>
        <w:pStyle w:val="GvdeMetni"/>
        <w:rPr>
          <w:rFonts w:asciiTheme="minorHAnsi" w:hAnsiTheme="minorHAnsi" w:cstheme="minorHAnsi"/>
          <w:sz w:val="20"/>
        </w:rPr>
      </w:pPr>
    </w:p>
    <w:p w:rsidR="007C384E" w:rsidRPr="00181BEE" w:rsidRDefault="007C384E">
      <w:pPr>
        <w:pStyle w:val="GvdeMetni"/>
        <w:rPr>
          <w:rFonts w:asciiTheme="minorHAnsi" w:hAnsiTheme="minorHAnsi" w:cstheme="minorHAnsi"/>
          <w:sz w:val="20"/>
        </w:rPr>
      </w:pPr>
    </w:p>
    <w:p w:rsidR="007C384E" w:rsidRPr="00005E8A" w:rsidRDefault="00A3095F" w:rsidP="00005E8A">
      <w:pPr>
        <w:spacing w:before="175"/>
        <w:rPr>
          <w:rFonts w:asciiTheme="minorHAnsi" w:hAnsiTheme="minorHAnsi" w:cstheme="minorHAnsi"/>
          <w:b/>
          <w:sz w:val="36"/>
        </w:rPr>
      </w:pPr>
      <w:r w:rsidRPr="00005E8A">
        <w:rPr>
          <w:rFonts w:asciiTheme="minorHAnsi" w:hAnsiTheme="minorHAnsi" w:cstheme="minorHAnsi"/>
          <w:b/>
          <w:sz w:val="36"/>
        </w:rPr>
        <w:t>Milestones</w:t>
      </w:r>
    </w:p>
    <w:p w:rsidR="007C384E" w:rsidRPr="00181BEE" w:rsidRDefault="00A3095F" w:rsidP="00005E8A">
      <w:pPr>
        <w:pStyle w:val="GvdeMetni"/>
        <w:spacing w:before="253" w:line="276" w:lineRule="auto"/>
        <w:ind w:left="154" w:right="934"/>
        <w:rPr>
          <w:rFonts w:asciiTheme="minorHAnsi" w:hAnsiTheme="minorHAnsi" w:cstheme="minorHAnsi"/>
        </w:rPr>
      </w:pPr>
      <w:r w:rsidRPr="00181BEE">
        <w:rPr>
          <w:rFonts w:asciiTheme="minorHAnsi" w:hAnsiTheme="minorHAnsi" w:cstheme="minorHAnsi"/>
          <w:b/>
        </w:rPr>
        <w:t xml:space="preserve">4 April 1949: </w:t>
      </w:r>
      <w:r w:rsidRPr="00181BEE">
        <w:rPr>
          <w:rFonts w:asciiTheme="minorHAnsi" w:hAnsiTheme="minorHAnsi" w:cstheme="minorHAnsi"/>
        </w:rPr>
        <w:t>Signature of the North Atlantic Treaty by 12 f</w:t>
      </w:r>
      <w:r w:rsidRPr="00181BEE">
        <w:rPr>
          <w:rFonts w:asciiTheme="minorHAnsi" w:hAnsiTheme="minorHAnsi" w:cstheme="minorHAnsi"/>
        </w:rPr>
        <w:t>ounding members: Belgium, Canada, Denmark, France, Iceland, Italy, Luxembourg, the Netherlands, Norway, Portugal, the United Kingdom and the United States. Article 10 of the Treaty provides the basis for NATO’s “open door policy”.</w:t>
      </w:r>
    </w:p>
    <w:p w:rsidR="007C384E" w:rsidRPr="00181BEE" w:rsidRDefault="007C384E" w:rsidP="00005E8A">
      <w:pPr>
        <w:pStyle w:val="GvdeMetni"/>
        <w:spacing w:line="276" w:lineRule="auto"/>
        <w:rPr>
          <w:rFonts w:asciiTheme="minorHAnsi" w:hAnsiTheme="minorHAnsi" w:cstheme="minorHAnsi"/>
        </w:rPr>
      </w:pPr>
    </w:p>
    <w:p w:rsidR="007C384E" w:rsidRPr="00181BEE" w:rsidRDefault="00A3095F" w:rsidP="00005E8A">
      <w:pPr>
        <w:spacing w:line="276" w:lineRule="auto"/>
        <w:ind w:left="154"/>
        <w:rPr>
          <w:rFonts w:asciiTheme="minorHAnsi" w:hAnsiTheme="minorHAnsi" w:cstheme="minorHAnsi"/>
          <w:sz w:val="28"/>
        </w:rPr>
      </w:pPr>
      <w:r w:rsidRPr="00181BEE">
        <w:rPr>
          <w:rFonts w:asciiTheme="minorHAnsi" w:hAnsiTheme="minorHAnsi" w:cstheme="minorHAnsi"/>
          <w:b/>
          <w:sz w:val="28"/>
        </w:rPr>
        <w:t xml:space="preserve">18 February 1952: </w:t>
      </w:r>
      <w:r w:rsidRPr="00181BEE">
        <w:rPr>
          <w:rFonts w:asciiTheme="minorHAnsi" w:hAnsiTheme="minorHAnsi" w:cstheme="minorHAnsi"/>
          <w:sz w:val="28"/>
        </w:rPr>
        <w:t>Accession of Greece and Türkiye.</w:t>
      </w:r>
    </w:p>
    <w:p w:rsidR="007C384E" w:rsidRPr="00181BEE" w:rsidRDefault="007C384E" w:rsidP="00005E8A">
      <w:pPr>
        <w:pStyle w:val="GvdeMetni"/>
        <w:spacing w:line="276" w:lineRule="auto"/>
        <w:rPr>
          <w:rFonts w:asciiTheme="minorHAnsi" w:hAnsiTheme="minorHAnsi" w:cstheme="minorHAnsi"/>
        </w:rPr>
      </w:pPr>
    </w:p>
    <w:p w:rsidR="007C384E" w:rsidRPr="00005E8A" w:rsidRDefault="00A3095F" w:rsidP="00005E8A">
      <w:pPr>
        <w:spacing w:line="276" w:lineRule="auto"/>
        <w:ind w:left="154"/>
        <w:rPr>
          <w:rFonts w:asciiTheme="minorHAnsi" w:hAnsiTheme="minorHAnsi" w:cstheme="minorHAnsi"/>
          <w:sz w:val="28"/>
        </w:rPr>
      </w:pPr>
      <w:r w:rsidRPr="00181BEE">
        <w:rPr>
          <w:rFonts w:asciiTheme="minorHAnsi" w:hAnsiTheme="minorHAnsi" w:cstheme="minorHAnsi"/>
          <w:b/>
          <w:sz w:val="28"/>
        </w:rPr>
        <w:t xml:space="preserve">6 May 1955: </w:t>
      </w:r>
      <w:r w:rsidRPr="00181BEE">
        <w:rPr>
          <w:rFonts w:asciiTheme="minorHAnsi" w:hAnsiTheme="minorHAnsi" w:cstheme="minorHAnsi"/>
          <w:sz w:val="28"/>
        </w:rPr>
        <w:t>Accession of the Federal Republic of Germany.</w:t>
      </w:r>
    </w:p>
    <w:p w:rsidR="007C384E" w:rsidRPr="00181BEE" w:rsidRDefault="007C384E" w:rsidP="00005E8A">
      <w:pPr>
        <w:pStyle w:val="GvdeMetni"/>
        <w:spacing w:line="276" w:lineRule="auto"/>
        <w:rPr>
          <w:rFonts w:asciiTheme="minorHAnsi" w:hAnsiTheme="minorHAnsi" w:cstheme="minorHAnsi"/>
        </w:rPr>
      </w:pPr>
    </w:p>
    <w:p w:rsidR="007C384E" w:rsidRPr="00181BEE" w:rsidRDefault="00A3095F" w:rsidP="00005E8A">
      <w:pPr>
        <w:pStyle w:val="GvdeMetni"/>
        <w:spacing w:line="276" w:lineRule="auto"/>
        <w:ind w:left="154" w:right="621"/>
        <w:rPr>
          <w:rFonts w:asciiTheme="minorHAnsi" w:hAnsiTheme="minorHAnsi" w:cstheme="minorHAnsi"/>
        </w:rPr>
      </w:pPr>
      <w:r w:rsidRPr="00181BEE">
        <w:rPr>
          <w:rFonts w:asciiTheme="minorHAnsi" w:hAnsiTheme="minorHAnsi" w:cstheme="minorHAnsi"/>
          <w:b/>
        </w:rPr>
        <w:t xml:space="preserve">30 May 1982: </w:t>
      </w:r>
      <w:r w:rsidRPr="00181BEE">
        <w:rPr>
          <w:rFonts w:asciiTheme="minorHAnsi" w:hAnsiTheme="minorHAnsi" w:cstheme="minorHAnsi"/>
        </w:rPr>
        <w:t>Spain joins the Alliance (and the integrated military structure in 1998).</w:t>
      </w:r>
    </w:p>
    <w:p w:rsidR="007C384E" w:rsidRDefault="007C384E" w:rsidP="00005E8A">
      <w:pPr>
        <w:spacing w:line="276" w:lineRule="auto"/>
        <w:rPr>
          <w:rFonts w:asciiTheme="minorHAnsi" w:hAnsiTheme="minorHAnsi" w:cstheme="minorHAnsi"/>
        </w:rPr>
      </w:pPr>
    </w:p>
    <w:p w:rsidR="00005E8A" w:rsidRPr="00181BEE" w:rsidRDefault="00A3095F" w:rsidP="00005E8A">
      <w:pPr>
        <w:pStyle w:val="GvdeMetni"/>
        <w:spacing w:before="15" w:line="276" w:lineRule="auto"/>
        <w:ind w:left="154" w:right="621"/>
        <w:rPr>
          <w:rFonts w:asciiTheme="minorHAnsi" w:hAnsiTheme="minorHAnsi" w:cstheme="minorHAnsi"/>
        </w:rPr>
      </w:pPr>
      <w:r w:rsidRPr="00181BEE">
        <w:rPr>
          <w:rFonts w:asciiTheme="minorHAnsi" w:hAnsiTheme="minorHAnsi" w:cstheme="minorHAnsi"/>
          <w:b/>
        </w:rPr>
        <w:t xml:space="preserve">October 1990: </w:t>
      </w:r>
      <w:r w:rsidRPr="00181BEE">
        <w:rPr>
          <w:rFonts w:asciiTheme="minorHAnsi" w:hAnsiTheme="minorHAnsi" w:cstheme="minorHAnsi"/>
        </w:rPr>
        <w:t xml:space="preserve">With the reunification of Germany, the new German Länder in </w:t>
      </w:r>
      <w:r w:rsidRPr="00181BEE">
        <w:rPr>
          <w:rFonts w:asciiTheme="minorHAnsi" w:hAnsiTheme="minorHAnsi" w:cstheme="minorHAnsi"/>
        </w:rPr>
        <w:t>the East become part of NATO.</w:t>
      </w:r>
    </w:p>
    <w:p w:rsidR="00005E8A" w:rsidRPr="00181BEE" w:rsidRDefault="00005E8A" w:rsidP="00005E8A">
      <w:pPr>
        <w:pStyle w:val="GvdeMetni"/>
        <w:spacing w:line="276" w:lineRule="auto"/>
        <w:rPr>
          <w:rFonts w:asciiTheme="minorHAnsi" w:hAnsiTheme="minorHAnsi" w:cstheme="minorHAnsi"/>
        </w:rPr>
      </w:pPr>
    </w:p>
    <w:p w:rsidR="00005E8A" w:rsidRPr="00181BEE" w:rsidRDefault="00A3095F" w:rsidP="00005E8A">
      <w:pPr>
        <w:pStyle w:val="GvdeMetni"/>
        <w:spacing w:before="1" w:line="276" w:lineRule="auto"/>
        <w:ind w:left="154" w:right="621"/>
        <w:rPr>
          <w:rFonts w:asciiTheme="minorHAnsi" w:hAnsiTheme="minorHAnsi" w:cstheme="minorHAnsi"/>
        </w:rPr>
      </w:pPr>
      <w:r w:rsidRPr="00181BEE">
        <w:rPr>
          <w:rFonts w:asciiTheme="minorHAnsi" w:hAnsiTheme="minorHAnsi" w:cstheme="minorHAnsi"/>
          <w:b/>
        </w:rPr>
        <w:t xml:space="preserve">January 1994: </w:t>
      </w:r>
      <w:r w:rsidRPr="00181BEE">
        <w:rPr>
          <w:rFonts w:asciiTheme="minorHAnsi" w:hAnsiTheme="minorHAnsi" w:cstheme="minorHAnsi"/>
        </w:rPr>
        <w:t>At the Brussels Summit, Allied leaders reaffirm that NATO remains open to the membership of other European countries.</w:t>
      </w:r>
    </w:p>
    <w:p w:rsidR="00005E8A" w:rsidRPr="00181BEE" w:rsidRDefault="00005E8A" w:rsidP="00005E8A">
      <w:pPr>
        <w:pStyle w:val="GvdeMetni"/>
        <w:spacing w:before="12" w:line="276" w:lineRule="auto"/>
        <w:rPr>
          <w:rFonts w:asciiTheme="minorHAnsi" w:hAnsiTheme="minorHAnsi" w:cstheme="minorHAnsi"/>
          <w:sz w:val="27"/>
        </w:rPr>
      </w:pPr>
    </w:p>
    <w:p w:rsidR="00005E8A" w:rsidRPr="00005E8A" w:rsidRDefault="00A3095F" w:rsidP="00005E8A">
      <w:pPr>
        <w:spacing w:line="276" w:lineRule="auto"/>
        <w:ind w:left="154"/>
        <w:rPr>
          <w:rFonts w:asciiTheme="minorHAnsi" w:hAnsiTheme="minorHAnsi" w:cstheme="minorHAnsi"/>
          <w:sz w:val="28"/>
        </w:rPr>
      </w:pPr>
      <w:r w:rsidRPr="00181BEE">
        <w:rPr>
          <w:rFonts w:asciiTheme="minorHAnsi" w:hAnsiTheme="minorHAnsi" w:cstheme="minorHAnsi"/>
          <w:b/>
          <w:sz w:val="28"/>
        </w:rPr>
        <w:t>28 September 1995</w:t>
      </w:r>
      <w:r w:rsidRPr="00181BEE">
        <w:rPr>
          <w:rFonts w:asciiTheme="minorHAnsi" w:hAnsiTheme="minorHAnsi" w:cstheme="minorHAnsi"/>
          <w:sz w:val="28"/>
        </w:rPr>
        <w:t>: Publication of NATO Study on Enlargement.</w:t>
      </w:r>
    </w:p>
    <w:p w:rsidR="00005E8A" w:rsidRPr="00181BEE" w:rsidRDefault="00005E8A" w:rsidP="00005E8A">
      <w:pPr>
        <w:pStyle w:val="GvdeMetni"/>
        <w:spacing w:line="276" w:lineRule="auto"/>
        <w:rPr>
          <w:rFonts w:asciiTheme="minorHAnsi" w:hAnsiTheme="minorHAnsi" w:cstheme="minorHAnsi"/>
        </w:rPr>
      </w:pPr>
    </w:p>
    <w:p w:rsidR="00005E8A" w:rsidRPr="00181BEE" w:rsidRDefault="00A3095F" w:rsidP="00005E8A">
      <w:pPr>
        <w:pStyle w:val="GvdeMetni"/>
        <w:spacing w:line="276" w:lineRule="auto"/>
        <w:ind w:left="154" w:right="621"/>
        <w:rPr>
          <w:rFonts w:asciiTheme="minorHAnsi" w:hAnsiTheme="minorHAnsi" w:cstheme="minorHAnsi"/>
        </w:rPr>
      </w:pPr>
      <w:r w:rsidRPr="00181BEE">
        <w:rPr>
          <w:rFonts w:asciiTheme="minorHAnsi" w:hAnsiTheme="minorHAnsi" w:cstheme="minorHAnsi"/>
          <w:b/>
        </w:rPr>
        <w:t xml:space="preserve">8-9 July 1997: </w:t>
      </w:r>
      <w:r w:rsidRPr="00181BEE">
        <w:rPr>
          <w:rFonts w:asciiTheme="minorHAnsi" w:hAnsiTheme="minorHAnsi" w:cstheme="minorHAnsi"/>
        </w:rPr>
        <w:t>At the Madrid S</w:t>
      </w:r>
      <w:r w:rsidRPr="00181BEE">
        <w:rPr>
          <w:rFonts w:asciiTheme="minorHAnsi" w:hAnsiTheme="minorHAnsi" w:cstheme="minorHAnsi"/>
        </w:rPr>
        <w:t>ummit, three partner countries – Czechia, Hungary and Poland – are invited to start accession talks.</w:t>
      </w:r>
    </w:p>
    <w:p w:rsidR="00005E8A" w:rsidRPr="00181BEE" w:rsidRDefault="00005E8A" w:rsidP="00005E8A">
      <w:pPr>
        <w:pStyle w:val="GvdeMetni"/>
        <w:spacing w:line="276" w:lineRule="auto"/>
        <w:rPr>
          <w:rFonts w:asciiTheme="minorHAnsi" w:hAnsiTheme="minorHAnsi" w:cstheme="minorHAnsi"/>
        </w:rPr>
      </w:pPr>
    </w:p>
    <w:p w:rsidR="00005E8A" w:rsidRPr="00181BEE" w:rsidRDefault="00A3095F" w:rsidP="00005E8A">
      <w:pPr>
        <w:pStyle w:val="GvdeMetni"/>
        <w:spacing w:line="276" w:lineRule="auto"/>
        <w:ind w:left="154" w:right="621"/>
        <w:rPr>
          <w:rFonts w:asciiTheme="minorHAnsi" w:hAnsiTheme="minorHAnsi" w:cstheme="minorHAnsi"/>
        </w:rPr>
      </w:pPr>
      <w:r w:rsidRPr="00181BEE">
        <w:rPr>
          <w:rFonts w:asciiTheme="minorHAnsi" w:hAnsiTheme="minorHAnsi" w:cstheme="minorHAnsi"/>
          <w:b/>
        </w:rPr>
        <w:t xml:space="preserve">12 March 1999: </w:t>
      </w:r>
      <w:r w:rsidRPr="00181BEE">
        <w:rPr>
          <w:rFonts w:asciiTheme="minorHAnsi" w:hAnsiTheme="minorHAnsi" w:cstheme="minorHAnsi"/>
        </w:rPr>
        <w:t>Accession of Czechia, Hungary and Poland, bringing the Alliance to 19 members.</w:t>
      </w:r>
    </w:p>
    <w:p w:rsidR="00005E8A" w:rsidRPr="00181BEE" w:rsidRDefault="00005E8A" w:rsidP="00005E8A">
      <w:pPr>
        <w:pStyle w:val="GvdeMetni"/>
        <w:spacing w:line="276" w:lineRule="auto"/>
        <w:rPr>
          <w:rFonts w:asciiTheme="minorHAnsi" w:hAnsiTheme="minorHAnsi" w:cstheme="minorHAnsi"/>
        </w:rPr>
      </w:pPr>
    </w:p>
    <w:p w:rsidR="00005E8A" w:rsidRPr="00181BEE" w:rsidRDefault="00A3095F" w:rsidP="00005E8A">
      <w:pPr>
        <w:pStyle w:val="GvdeMetni"/>
        <w:spacing w:line="276" w:lineRule="auto"/>
        <w:ind w:left="154"/>
        <w:rPr>
          <w:rFonts w:asciiTheme="minorHAnsi" w:hAnsiTheme="minorHAnsi" w:cstheme="minorHAnsi"/>
        </w:rPr>
      </w:pPr>
      <w:r w:rsidRPr="00181BEE">
        <w:rPr>
          <w:rFonts w:asciiTheme="minorHAnsi" w:hAnsiTheme="minorHAnsi" w:cstheme="minorHAnsi"/>
          <w:b/>
        </w:rPr>
        <w:t xml:space="preserve">23-25 April 1999: </w:t>
      </w:r>
      <w:r w:rsidRPr="00181BEE">
        <w:rPr>
          <w:rFonts w:asciiTheme="minorHAnsi" w:hAnsiTheme="minorHAnsi" w:cstheme="minorHAnsi"/>
        </w:rPr>
        <w:t>Launch of the Membership Action Plan (MAP</w:t>
      </w:r>
      <w:r w:rsidRPr="00181BEE">
        <w:rPr>
          <w:rFonts w:asciiTheme="minorHAnsi" w:hAnsiTheme="minorHAnsi" w:cstheme="minorHAnsi"/>
        </w:rPr>
        <w:t>) at the Washington Summit. (Bulgaria, Estonia, Latvia, Lithuania, Romania, Slovakia and Slovenia join the MAP.)</w:t>
      </w:r>
    </w:p>
    <w:p w:rsidR="00005E8A" w:rsidRPr="00181BEE" w:rsidRDefault="00005E8A" w:rsidP="00005E8A">
      <w:pPr>
        <w:pStyle w:val="GvdeMetni"/>
        <w:spacing w:line="276" w:lineRule="auto"/>
        <w:rPr>
          <w:rFonts w:asciiTheme="minorHAnsi" w:hAnsiTheme="minorHAnsi" w:cstheme="minorHAnsi"/>
        </w:rPr>
      </w:pPr>
    </w:p>
    <w:p w:rsidR="00005E8A" w:rsidRDefault="00005E8A" w:rsidP="00005E8A">
      <w:pPr>
        <w:pStyle w:val="GvdeMetni"/>
        <w:spacing w:line="276" w:lineRule="auto"/>
        <w:ind w:left="154" w:right="621"/>
        <w:rPr>
          <w:rFonts w:asciiTheme="minorHAnsi" w:hAnsiTheme="minorHAnsi" w:cstheme="minorHAnsi"/>
          <w:b/>
        </w:rPr>
      </w:pPr>
    </w:p>
    <w:p w:rsidR="00005E8A" w:rsidRDefault="00005E8A" w:rsidP="00005E8A">
      <w:pPr>
        <w:pStyle w:val="GvdeMetni"/>
        <w:spacing w:line="276" w:lineRule="auto"/>
        <w:ind w:left="154" w:right="621"/>
        <w:rPr>
          <w:rFonts w:asciiTheme="minorHAnsi" w:hAnsiTheme="minorHAnsi" w:cstheme="minorHAnsi"/>
          <w:b/>
        </w:rPr>
      </w:pPr>
    </w:p>
    <w:p w:rsidR="00005E8A" w:rsidRDefault="00005E8A" w:rsidP="00005E8A">
      <w:pPr>
        <w:pStyle w:val="GvdeMetni"/>
        <w:spacing w:line="276" w:lineRule="auto"/>
        <w:ind w:left="154" w:right="621"/>
        <w:rPr>
          <w:rFonts w:asciiTheme="minorHAnsi" w:hAnsiTheme="minorHAnsi" w:cstheme="minorHAnsi"/>
          <w:b/>
        </w:rPr>
        <w:sectPr w:rsidR="00005E8A">
          <w:pgSz w:w="11900" w:h="16840"/>
          <w:pgMar w:top="1120" w:right="660" w:bottom="280" w:left="980" w:header="720" w:footer="720" w:gutter="0"/>
          <w:cols w:space="720"/>
        </w:sectPr>
      </w:pPr>
    </w:p>
    <w:p w:rsidR="00005E8A" w:rsidRDefault="00005E8A" w:rsidP="00005E8A">
      <w:pPr>
        <w:pStyle w:val="GvdeMetni"/>
        <w:spacing w:line="276" w:lineRule="auto"/>
        <w:ind w:left="154" w:right="621"/>
        <w:rPr>
          <w:rFonts w:asciiTheme="minorHAnsi" w:hAnsiTheme="minorHAnsi" w:cstheme="minorHAnsi"/>
          <w:b/>
        </w:rPr>
      </w:pPr>
    </w:p>
    <w:p w:rsidR="00005E8A" w:rsidRPr="00181BEE" w:rsidRDefault="00A3095F" w:rsidP="00005E8A">
      <w:pPr>
        <w:pStyle w:val="GvdeMetni"/>
        <w:spacing w:line="276" w:lineRule="auto"/>
        <w:ind w:left="154" w:right="621"/>
        <w:rPr>
          <w:rFonts w:asciiTheme="minorHAnsi" w:hAnsiTheme="minorHAnsi" w:cstheme="minorHAnsi"/>
        </w:rPr>
      </w:pPr>
      <w:r w:rsidRPr="00181BEE">
        <w:rPr>
          <w:rFonts w:asciiTheme="minorHAnsi" w:hAnsiTheme="minorHAnsi" w:cstheme="minorHAnsi"/>
          <w:b/>
        </w:rPr>
        <w:t xml:space="preserve">14 May 2002: </w:t>
      </w:r>
      <w:r w:rsidRPr="00181BEE">
        <w:rPr>
          <w:rFonts w:asciiTheme="minorHAnsi" w:hAnsiTheme="minorHAnsi" w:cstheme="minorHAnsi"/>
        </w:rPr>
        <w:t xml:space="preserve">NATO foreign ministers officially announce the participation of Croatia in the MAP at their meeting in </w:t>
      </w:r>
      <w:r w:rsidRPr="00181BEE">
        <w:rPr>
          <w:rFonts w:asciiTheme="minorHAnsi" w:hAnsiTheme="minorHAnsi" w:cstheme="minorHAnsi"/>
        </w:rPr>
        <w:t>Reykjavik, Iceland.</w:t>
      </w:r>
    </w:p>
    <w:p w:rsidR="00005E8A" w:rsidRPr="00181BEE" w:rsidRDefault="00005E8A" w:rsidP="00005E8A">
      <w:pPr>
        <w:pStyle w:val="GvdeMetni"/>
        <w:spacing w:line="276" w:lineRule="auto"/>
        <w:rPr>
          <w:rFonts w:asciiTheme="minorHAnsi" w:hAnsiTheme="minorHAnsi" w:cstheme="minorHAnsi"/>
        </w:rPr>
      </w:pPr>
    </w:p>
    <w:p w:rsidR="00005E8A" w:rsidRDefault="00A3095F" w:rsidP="00005E8A">
      <w:pPr>
        <w:pStyle w:val="GvdeMetni"/>
        <w:spacing w:line="276" w:lineRule="auto"/>
        <w:ind w:left="154"/>
        <w:rPr>
          <w:rFonts w:asciiTheme="minorHAnsi" w:hAnsiTheme="minorHAnsi" w:cstheme="minorHAnsi"/>
        </w:rPr>
      </w:pPr>
      <w:r w:rsidRPr="00181BEE">
        <w:rPr>
          <w:rFonts w:asciiTheme="minorHAnsi" w:hAnsiTheme="minorHAnsi" w:cstheme="minorHAnsi"/>
          <w:b/>
        </w:rPr>
        <w:t xml:space="preserve">May 2002: </w:t>
      </w:r>
      <w:r w:rsidRPr="00181BEE">
        <w:rPr>
          <w:rFonts w:asciiTheme="minorHAnsi" w:hAnsiTheme="minorHAnsi" w:cstheme="minorHAnsi"/>
        </w:rPr>
        <w:t>President Leonid Kuchma announces Ukraine’s goal of eventual NATO membership.</w:t>
      </w:r>
    </w:p>
    <w:p w:rsidR="00005E8A" w:rsidRPr="00181BEE" w:rsidRDefault="00005E8A" w:rsidP="00005E8A">
      <w:pPr>
        <w:pStyle w:val="GvdeMetni"/>
        <w:spacing w:line="276" w:lineRule="auto"/>
        <w:rPr>
          <w:rFonts w:asciiTheme="minorHAnsi" w:hAnsiTheme="minorHAnsi" w:cstheme="minorHAnsi"/>
        </w:rPr>
      </w:pPr>
    </w:p>
    <w:p w:rsidR="00005E8A" w:rsidRPr="00181BEE" w:rsidRDefault="00A3095F" w:rsidP="00005E8A">
      <w:pPr>
        <w:pStyle w:val="GvdeMetni"/>
        <w:spacing w:line="276" w:lineRule="auto"/>
        <w:ind w:left="154" w:right="621"/>
        <w:rPr>
          <w:rFonts w:asciiTheme="minorHAnsi" w:hAnsiTheme="minorHAnsi" w:cstheme="minorHAnsi"/>
        </w:rPr>
      </w:pPr>
      <w:r w:rsidRPr="00181BEE">
        <w:rPr>
          <w:rFonts w:asciiTheme="minorHAnsi" w:hAnsiTheme="minorHAnsi" w:cstheme="minorHAnsi"/>
          <w:b/>
        </w:rPr>
        <w:t xml:space="preserve">21-22 November 2002: </w:t>
      </w:r>
      <w:r w:rsidRPr="00181BEE">
        <w:rPr>
          <w:rFonts w:asciiTheme="minorHAnsi" w:hAnsiTheme="minorHAnsi" w:cstheme="minorHAnsi"/>
        </w:rPr>
        <w:t xml:space="preserve">At the Prague Summit, seven partner countries – Bulgaria, Estonia, Latvia, Lithuania, Romania, Slovakia and Slovenia – are </w:t>
      </w:r>
      <w:r w:rsidRPr="00181BEE">
        <w:rPr>
          <w:rFonts w:asciiTheme="minorHAnsi" w:hAnsiTheme="minorHAnsi" w:cstheme="minorHAnsi"/>
        </w:rPr>
        <w:t>invited to start accession talks.</w:t>
      </w:r>
    </w:p>
    <w:p w:rsidR="00005E8A" w:rsidRPr="00181BEE" w:rsidRDefault="00005E8A" w:rsidP="00005E8A">
      <w:pPr>
        <w:pStyle w:val="GvdeMetni"/>
        <w:spacing w:line="276" w:lineRule="auto"/>
        <w:rPr>
          <w:rFonts w:asciiTheme="minorHAnsi" w:hAnsiTheme="minorHAnsi" w:cstheme="minorHAnsi"/>
        </w:rPr>
      </w:pPr>
    </w:p>
    <w:p w:rsidR="00005E8A" w:rsidRPr="00181BEE" w:rsidRDefault="00A3095F" w:rsidP="00005E8A">
      <w:pPr>
        <w:pStyle w:val="GvdeMetni"/>
        <w:spacing w:line="276" w:lineRule="auto"/>
        <w:ind w:left="154"/>
        <w:rPr>
          <w:rFonts w:asciiTheme="minorHAnsi" w:hAnsiTheme="minorHAnsi" w:cstheme="minorHAnsi"/>
        </w:rPr>
      </w:pPr>
      <w:r w:rsidRPr="00181BEE">
        <w:rPr>
          <w:rFonts w:asciiTheme="minorHAnsi" w:hAnsiTheme="minorHAnsi" w:cstheme="minorHAnsi"/>
          <w:b/>
        </w:rPr>
        <w:t xml:space="preserve">26 March 2003:  </w:t>
      </w:r>
      <w:r w:rsidRPr="00181BEE">
        <w:rPr>
          <w:rFonts w:asciiTheme="minorHAnsi" w:hAnsiTheme="minorHAnsi" w:cstheme="minorHAnsi"/>
        </w:rPr>
        <w:t>Signing ceremony of the Accession Protocols of the seven</w:t>
      </w:r>
      <w:r w:rsidRPr="00181BEE">
        <w:rPr>
          <w:rFonts w:asciiTheme="minorHAnsi" w:hAnsiTheme="minorHAnsi" w:cstheme="minorHAnsi"/>
          <w:spacing w:val="-30"/>
        </w:rPr>
        <w:t xml:space="preserve"> </w:t>
      </w:r>
      <w:r w:rsidRPr="00181BEE">
        <w:rPr>
          <w:rFonts w:asciiTheme="minorHAnsi" w:hAnsiTheme="minorHAnsi" w:cstheme="minorHAnsi"/>
        </w:rPr>
        <w:t>invitees.</w:t>
      </w:r>
    </w:p>
    <w:p w:rsidR="00005E8A" w:rsidRPr="00181BEE" w:rsidRDefault="00005E8A" w:rsidP="00005E8A">
      <w:pPr>
        <w:pStyle w:val="GvdeMetni"/>
        <w:spacing w:line="276" w:lineRule="auto"/>
        <w:rPr>
          <w:rFonts w:asciiTheme="minorHAnsi" w:hAnsiTheme="minorHAnsi" w:cstheme="minorHAnsi"/>
        </w:rPr>
      </w:pPr>
    </w:p>
    <w:p w:rsidR="00005E8A" w:rsidRPr="00181BEE" w:rsidRDefault="00A3095F" w:rsidP="00005E8A">
      <w:pPr>
        <w:pStyle w:val="GvdeMetni"/>
        <w:spacing w:line="276" w:lineRule="auto"/>
        <w:ind w:left="154"/>
        <w:rPr>
          <w:rFonts w:asciiTheme="minorHAnsi" w:hAnsiTheme="minorHAnsi" w:cstheme="minorHAnsi"/>
        </w:rPr>
      </w:pPr>
      <w:r w:rsidRPr="00181BEE">
        <w:rPr>
          <w:rFonts w:asciiTheme="minorHAnsi" w:hAnsiTheme="minorHAnsi" w:cstheme="minorHAnsi"/>
          <w:b/>
        </w:rPr>
        <w:t xml:space="preserve">29 March 2004:  </w:t>
      </w:r>
      <w:r w:rsidRPr="00181BEE">
        <w:rPr>
          <w:rFonts w:asciiTheme="minorHAnsi" w:hAnsiTheme="minorHAnsi" w:cstheme="minorHAnsi"/>
        </w:rPr>
        <w:t>Accession of Bulgaria, Estonia, Latvia, Lithuania, Romania,</w:t>
      </w:r>
      <w:r w:rsidRPr="00181BEE">
        <w:rPr>
          <w:rFonts w:asciiTheme="minorHAnsi" w:hAnsiTheme="minorHAnsi" w:cstheme="minorHAnsi"/>
          <w:spacing w:val="-44"/>
        </w:rPr>
        <w:t xml:space="preserve"> </w:t>
      </w:r>
      <w:r w:rsidRPr="00181BEE">
        <w:rPr>
          <w:rFonts w:asciiTheme="minorHAnsi" w:hAnsiTheme="minorHAnsi" w:cstheme="minorHAnsi"/>
        </w:rPr>
        <w:t>Slovakia</w:t>
      </w:r>
    </w:p>
    <w:p w:rsidR="00005E8A" w:rsidRPr="00181BEE" w:rsidRDefault="00A3095F" w:rsidP="00005E8A">
      <w:pPr>
        <w:pStyle w:val="GvdeMetni"/>
        <w:spacing w:before="14" w:line="276" w:lineRule="auto"/>
        <w:ind w:left="154"/>
        <w:rPr>
          <w:rFonts w:asciiTheme="minorHAnsi" w:hAnsiTheme="minorHAnsi" w:cstheme="minorHAnsi"/>
        </w:rPr>
      </w:pPr>
      <w:r w:rsidRPr="00181BEE">
        <w:rPr>
          <w:rFonts w:asciiTheme="minorHAnsi" w:hAnsiTheme="minorHAnsi" w:cstheme="minorHAnsi"/>
        </w:rPr>
        <w:t>and Slovenia.</w:t>
      </w:r>
    </w:p>
    <w:p w:rsidR="00005E8A" w:rsidRDefault="00005E8A" w:rsidP="00005E8A">
      <w:pPr>
        <w:pStyle w:val="GvdeMetni"/>
        <w:spacing w:line="276" w:lineRule="auto"/>
        <w:ind w:left="154" w:right="621"/>
        <w:rPr>
          <w:rFonts w:asciiTheme="minorHAnsi" w:hAnsiTheme="minorHAnsi" w:cstheme="minorHAnsi"/>
          <w:b/>
        </w:rPr>
      </w:pPr>
    </w:p>
    <w:p w:rsidR="00005E8A" w:rsidRPr="00181BEE" w:rsidRDefault="00A3095F" w:rsidP="00005E8A">
      <w:pPr>
        <w:pStyle w:val="GvdeMetni"/>
        <w:spacing w:line="276" w:lineRule="auto"/>
        <w:ind w:left="154" w:right="621"/>
        <w:rPr>
          <w:rFonts w:asciiTheme="minorHAnsi" w:hAnsiTheme="minorHAnsi" w:cstheme="minorHAnsi"/>
        </w:rPr>
      </w:pPr>
      <w:r w:rsidRPr="00181BEE">
        <w:rPr>
          <w:rFonts w:asciiTheme="minorHAnsi" w:hAnsiTheme="minorHAnsi" w:cstheme="minorHAnsi"/>
          <w:b/>
        </w:rPr>
        <w:t xml:space="preserve">21 April 2005: </w:t>
      </w:r>
      <w:r w:rsidRPr="00181BEE">
        <w:rPr>
          <w:rFonts w:asciiTheme="minorHAnsi" w:hAnsiTheme="minorHAnsi" w:cstheme="minorHAnsi"/>
        </w:rPr>
        <w:t>Launch of the Intensif</w:t>
      </w:r>
      <w:r w:rsidRPr="00181BEE">
        <w:rPr>
          <w:rFonts w:asciiTheme="minorHAnsi" w:hAnsiTheme="minorHAnsi" w:cstheme="minorHAnsi"/>
        </w:rPr>
        <w:t>ied Dialogue on Ukraine’s aspirations to NATO membership and related reforms, at an informal meeting of foreign ministers in Vilnius, Lithuania.</w:t>
      </w:r>
    </w:p>
    <w:p w:rsidR="00005E8A" w:rsidRPr="00181BEE" w:rsidRDefault="00005E8A" w:rsidP="00005E8A">
      <w:pPr>
        <w:pStyle w:val="GvdeMetni"/>
        <w:spacing w:line="276" w:lineRule="auto"/>
        <w:rPr>
          <w:rFonts w:asciiTheme="minorHAnsi" w:hAnsiTheme="minorHAnsi" w:cstheme="minorHAnsi"/>
        </w:rPr>
      </w:pPr>
    </w:p>
    <w:p w:rsidR="00005E8A" w:rsidRPr="00181BEE" w:rsidRDefault="00A3095F" w:rsidP="00005E8A">
      <w:pPr>
        <w:pStyle w:val="GvdeMetni"/>
        <w:spacing w:line="276" w:lineRule="auto"/>
        <w:ind w:left="154" w:right="621"/>
        <w:rPr>
          <w:rFonts w:asciiTheme="minorHAnsi" w:hAnsiTheme="minorHAnsi" w:cstheme="minorHAnsi"/>
        </w:rPr>
      </w:pPr>
      <w:r w:rsidRPr="00181BEE">
        <w:rPr>
          <w:rFonts w:asciiTheme="minorHAnsi" w:hAnsiTheme="minorHAnsi" w:cstheme="minorHAnsi"/>
          <w:b/>
        </w:rPr>
        <w:t xml:space="preserve">21 September 2006: </w:t>
      </w:r>
      <w:r w:rsidRPr="00181BEE">
        <w:rPr>
          <w:rFonts w:asciiTheme="minorHAnsi" w:hAnsiTheme="minorHAnsi" w:cstheme="minorHAnsi"/>
        </w:rPr>
        <w:t>NATO foreign ministers in New York announce the decision to offer an Intensified Dialogue t</w:t>
      </w:r>
      <w:r w:rsidRPr="00181BEE">
        <w:rPr>
          <w:rFonts w:asciiTheme="minorHAnsi" w:hAnsiTheme="minorHAnsi" w:cstheme="minorHAnsi"/>
        </w:rPr>
        <w:t>o Georgia.</w:t>
      </w:r>
    </w:p>
    <w:p w:rsidR="00005E8A" w:rsidRPr="00181BEE" w:rsidRDefault="00005E8A" w:rsidP="00005E8A">
      <w:pPr>
        <w:pStyle w:val="GvdeMetni"/>
        <w:spacing w:line="276" w:lineRule="auto"/>
        <w:rPr>
          <w:rFonts w:asciiTheme="minorHAnsi" w:hAnsiTheme="minorHAnsi" w:cstheme="minorHAnsi"/>
        </w:rPr>
      </w:pPr>
    </w:p>
    <w:p w:rsidR="00005E8A" w:rsidRPr="00181BEE" w:rsidRDefault="00A3095F" w:rsidP="00005E8A">
      <w:pPr>
        <w:pStyle w:val="GvdeMetni"/>
        <w:spacing w:line="276" w:lineRule="auto"/>
        <w:ind w:left="154" w:right="493"/>
        <w:rPr>
          <w:rFonts w:asciiTheme="minorHAnsi" w:hAnsiTheme="minorHAnsi" w:cstheme="minorHAnsi"/>
        </w:rPr>
      </w:pPr>
      <w:r w:rsidRPr="00181BEE">
        <w:rPr>
          <w:rFonts w:asciiTheme="minorHAnsi" w:hAnsiTheme="minorHAnsi" w:cstheme="minorHAnsi"/>
          <w:b/>
        </w:rPr>
        <w:t xml:space="preserve">28-29 November 2006: </w:t>
      </w:r>
      <w:r w:rsidRPr="00181BEE">
        <w:rPr>
          <w:rFonts w:asciiTheme="minorHAnsi" w:hAnsiTheme="minorHAnsi" w:cstheme="minorHAnsi"/>
        </w:rPr>
        <w:t>At the Riga Summit, Allied leaders state that invitations will be extended to MAP countries that fulfil certain conditions.</w:t>
      </w:r>
    </w:p>
    <w:p w:rsidR="00005E8A" w:rsidRPr="00181BEE" w:rsidRDefault="00005E8A" w:rsidP="00005E8A">
      <w:pPr>
        <w:pStyle w:val="GvdeMetni"/>
        <w:spacing w:line="276" w:lineRule="auto"/>
        <w:rPr>
          <w:rFonts w:asciiTheme="minorHAnsi" w:hAnsiTheme="minorHAnsi" w:cstheme="minorHAnsi"/>
        </w:rPr>
      </w:pPr>
    </w:p>
    <w:p w:rsidR="00005E8A" w:rsidRPr="00181BEE" w:rsidRDefault="00A3095F" w:rsidP="00005E8A">
      <w:pPr>
        <w:pStyle w:val="GvdeMetni"/>
        <w:spacing w:line="276" w:lineRule="auto"/>
        <w:ind w:left="154" w:right="553"/>
        <w:rPr>
          <w:rFonts w:asciiTheme="minorHAnsi" w:hAnsiTheme="minorHAnsi" w:cstheme="minorHAnsi"/>
        </w:rPr>
      </w:pPr>
      <w:r w:rsidRPr="00181BEE">
        <w:rPr>
          <w:rFonts w:asciiTheme="minorHAnsi" w:hAnsiTheme="minorHAnsi" w:cstheme="minorHAnsi"/>
          <w:b/>
        </w:rPr>
        <w:t xml:space="preserve">2-4 April 2008: </w:t>
      </w:r>
      <w:r w:rsidRPr="00181BEE">
        <w:rPr>
          <w:rFonts w:asciiTheme="minorHAnsi" w:hAnsiTheme="minorHAnsi" w:cstheme="minorHAnsi"/>
        </w:rPr>
        <w:t>At the Bucharest Summit, Allied leaders invite Albania and Croatia to start access</w:t>
      </w:r>
      <w:r w:rsidRPr="00181BEE">
        <w:rPr>
          <w:rFonts w:asciiTheme="minorHAnsi" w:hAnsiTheme="minorHAnsi" w:cstheme="minorHAnsi"/>
        </w:rPr>
        <w:t>ion talks; assure the country known at the time as the former Yugoslav Republic of Macedonia that it will be invited once a solution to the issue</w:t>
      </w:r>
      <w:r w:rsidRPr="00181BEE">
        <w:rPr>
          <w:rFonts w:asciiTheme="minorHAnsi" w:hAnsiTheme="minorHAnsi" w:cstheme="minorHAnsi"/>
          <w:spacing w:val="-34"/>
        </w:rPr>
        <w:t xml:space="preserve"> </w:t>
      </w:r>
      <w:r w:rsidRPr="00181BEE">
        <w:rPr>
          <w:rFonts w:asciiTheme="minorHAnsi" w:hAnsiTheme="minorHAnsi" w:cstheme="minorHAnsi"/>
        </w:rPr>
        <w:t>of the country’s name has been reached with Greece; invite Bosnia and Herzegovina and Montenegro to start Inte</w:t>
      </w:r>
      <w:r w:rsidRPr="00181BEE">
        <w:rPr>
          <w:rFonts w:asciiTheme="minorHAnsi" w:hAnsiTheme="minorHAnsi" w:cstheme="minorHAnsi"/>
        </w:rPr>
        <w:t>nsified Dialogues; and agree that Georgia and Ukraine will become members in</w:t>
      </w:r>
      <w:r w:rsidRPr="00181BEE">
        <w:rPr>
          <w:rFonts w:asciiTheme="minorHAnsi" w:hAnsiTheme="minorHAnsi" w:cstheme="minorHAnsi"/>
          <w:spacing w:val="-2"/>
        </w:rPr>
        <w:t xml:space="preserve"> </w:t>
      </w:r>
      <w:r w:rsidRPr="00181BEE">
        <w:rPr>
          <w:rFonts w:asciiTheme="minorHAnsi" w:hAnsiTheme="minorHAnsi" w:cstheme="minorHAnsi"/>
        </w:rPr>
        <w:t>future.</w:t>
      </w:r>
    </w:p>
    <w:p w:rsidR="00005E8A" w:rsidRPr="00181BEE" w:rsidRDefault="00005E8A" w:rsidP="00005E8A">
      <w:pPr>
        <w:pStyle w:val="GvdeMetni"/>
        <w:spacing w:line="276" w:lineRule="auto"/>
        <w:rPr>
          <w:rFonts w:asciiTheme="minorHAnsi" w:hAnsiTheme="minorHAnsi" w:cstheme="minorHAnsi"/>
        </w:rPr>
      </w:pPr>
    </w:p>
    <w:p w:rsidR="00005E8A" w:rsidRPr="00181BEE" w:rsidRDefault="00A3095F" w:rsidP="00005E8A">
      <w:pPr>
        <w:pStyle w:val="GvdeMetni"/>
        <w:spacing w:line="276" w:lineRule="auto"/>
        <w:ind w:left="154" w:right="660"/>
        <w:rPr>
          <w:rFonts w:asciiTheme="minorHAnsi" w:hAnsiTheme="minorHAnsi" w:cstheme="minorHAnsi"/>
        </w:rPr>
      </w:pPr>
      <w:r w:rsidRPr="00181BEE">
        <w:rPr>
          <w:rFonts w:asciiTheme="minorHAnsi" w:hAnsiTheme="minorHAnsi" w:cstheme="minorHAnsi"/>
          <w:b/>
        </w:rPr>
        <w:t xml:space="preserve">9 July 2008: </w:t>
      </w:r>
      <w:r w:rsidRPr="00181BEE">
        <w:rPr>
          <w:rFonts w:asciiTheme="minorHAnsi" w:hAnsiTheme="minorHAnsi" w:cstheme="minorHAnsi"/>
        </w:rPr>
        <w:t xml:space="preserve">Accession Protocols for Albania and Croatia are signed. Allied foreign ministers agree that Georgia should develop an Annual National Programme under the </w:t>
      </w:r>
      <w:r w:rsidRPr="00181BEE">
        <w:rPr>
          <w:rFonts w:asciiTheme="minorHAnsi" w:hAnsiTheme="minorHAnsi" w:cstheme="minorHAnsi"/>
        </w:rPr>
        <w:t>auspices of the NATO-Georgia</w:t>
      </w:r>
      <w:r w:rsidRPr="00181BEE">
        <w:rPr>
          <w:rFonts w:asciiTheme="minorHAnsi" w:hAnsiTheme="minorHAnsi" w:cstheme="minorHAnsi"/>
          <w:spacing w:val="-4"/>
        </w:rPr>
        <w:t xml:space="preserve"> </w:t>
      </w:r>
      <w:r w:rsidRPr="00181BEE">
        <w:rPr>
          <w:rFonts w:asciiTheme="minorHAnsi" w:hAnsiTheme="minorHAnsi" w:cstheme="minorHAnsi"/>
        </w:rPr>
        <w:t>Commission.</w:t>
      </w:r>
    </w:p>
    <w:p w:rsidR="00005E8A" w:rsidRPr="00181BEE" w:rsidRDefault="00005E8A" w:rsidP="00005E8A">
      <w:pPr>
        <w:pStyle w:val="GvdeMetni"/>
        <w:spacing w:line="276" w:lineRule="auto"/>
        <w:rPr>
          <w:rFonts w:asciiTheme="minorHAnsi" w:hAnsiTheme="minorHAnsi" w:cstheme="minorHAnsi"/>
        </w:rPr>
        <w:sectPr w:rsidR="00005E8A" w:rsidRPr="00181BEE">
          <w:pgSz w:w="11900" w:h="16840"/>
          <w:pgMar w:top="1120" w:right="660" w:bottom="280" w:left="980" w:header="720" w:footer="720" w:gutter="0"/>
          <w:pgNumType w:start="2"/>
          <w:cols w:space="720"/>
        </w:sectPr>
      </w:pPr>
    </w:p>
    <w:p w:rsidR="00005E8A" w:rsidRPr="00181BEE" w:rsidRDefault="00005E8A" w:rsidP="00005E8A">
      <w:pPr>
        <w:pStyle w:val="GvdeMetni"/>
        <w:spacing w:line="276" w:lineRule="auto"/>
        <w:rPr>
          <w:rFonts w:asciiTheme="minorHAnsi" w:hAnsiTheme="minorHAnsi" w:cstheme="minorHAnsi"/>
        </w:rPr>
      </w:pPr>
    </w:p>
    <w:p w:rsidR="00FF6401" w:rsidRDefault="00FF6401" w:rsidP="00005E8A">
      <w:pPr>
        <w:spacing w:line="276" w:lineRule="auto"/>
        <w:ind w:left="154"/>
        <w:rPr>
          <w:rFonts w:asciiTheme="minorHAnsi" w:hAnsiTheme="minorHAnsi" w:cstheme="minorHAnsi"/>
          <w:b/>
          <w:sz w:val="28"/>
        </w:rPr>
      </w:pPr>
    </w:p>
    <w:p w:rsidR="00FF6401" w:rsidRDefault="00FF6401" w:rsidP="00005E8A">
      <w:pPr>
        <w:spacing w:line="276" w:lineRule="auto"/>
        <w:ind w:left="154"/>
        <w:rPr>
          <w:rFonts w:asciiTheme="minorHAnsi" w:hAnsiTheme="minorHAnsi" w:cstheme="minorHAnsi"/>
          <w:b/>
          <w:sz w:val="28"/>
        </w:rPr>
      </w:pPr>
    </w:p>
    <w:p w:rsidR="00005E8A" w:rsidRPr="00181BEE" w:rsidRDefault="00A3095F" w:rsidP="00005E8A">
      <w:pPr>
        <w:spacing w:line="276" w:lineRule="auto"/>
        <w:ind w:left="154"/>
        <w:rPr>
          <w:rFonts w:asciiTheme="minorHAnsi" w:hAnsiTheme="minorHAnsi" w:cstheme="minorHAnsi"/>
          <w:sz w:val="28"/>
        </w:rPr>
      </w:pPr>
      <w:r w:rsidRPr="00181BEE">
        <w:rPr>
          <w:rFonts w:asciiTheme="minorHAnsi" w:hAnsiTheme="minorHAnsi" w:cstheme="minorHAnsi"/>
          <w:b/>
          <w:sz w:val="28"/>
        </w:rPr>
        <w:t xml:space="preserve">1 April 2009:  </w:t>
      </w:r>
      <w:r w:rsidRPr="00181BEE">
        <w:rPr>
          <w:rFonts w:asciiTheme="minorHAnsi" w:hAnsiTheme="minorHAnsi" w:cstheme="minorHAnsi"/>
          <w:sz w:val="28"/>
        </w:rPr>
        <w:t>Accession of Albania and</w:t>
      </w:r>
      <w:r w:rsidRPr="00181BEE">
        <w:rPr>
          <w:rFonts w:asciiTheme="minorHAnsi" w:hAnsiTheme="minorHAnsi" w:cstheme="minorHAnsi"/>
          <w:spacing w:val="-14"/>
          <w:sz w:val="28"/>
        </w:rPr>
        <w:t xml:space="preserve"> </w:t>
      </w:r>
      <w:r w:rsidRPr="00181BEE">
        <w:rPr>
          <w:rFonts w:asciiTheme="minorHAnsi" w:hAnsiTheme="minorHAnsi" w:cstheme="minorHAnsi"/>
          <w:sz w:val="28"/>
        </w:rPr>
        <w:t>Croatia.</w:t>
      </w:r>
    </w:p>
    <w:p w:rsidR="00005E8A" w:rsidRPr="00181BEE" w:rsidRDefault="00005E8A" w:rsidP="00005E8A">
      <w:pPr>
        <w:pStyle w:val="GvdeMetni"/>
        <w:spacing w:line="276" w:lineRule="auto"/>
        <w:rPr>
          <w:rFonts w:asciiTheme="minorHAnsi" w:hAnsiTheme="minorHAnsi" w:cstheme="minorHAnsi"/>
        </w:rPr>
      </w:pPr>
    </w:p>
    <w:p w:rsidR="00005E8A" w:rsidRPr="00005E8A" w:rsidRDefault="00A3095F" w:rsidP="00005E8A">
      <w:pPr>
        <w:spacing w:line="276" w:lineRule="auto"/>
        <w:ind w:left="154"/>
        <w:rPr>
          <w:rFonts w:asciiTheme="minorHAnsi" w:hAnsiTheme="minorHAnsi" w:cstheme="minorHAnsi"/>
          <w:sz w:val="28"/>
        </w:rPr>
      </w:pPr>
      <w:r w:rsidRPr="00181BEE">
        <w:rPr>
          <w:rFonts w:asciiTheme="minorHAnsi" w:hAnsiTheme="minorHAnsi" w:cstheme="minorHAnsi"/>
          <w:b/>
          <w:sz w:val="28"/>
        </w:rPr>
        <w:t xml:space="preserve">4 December 2009: </w:t>
      </w:r>
      <w:r w:rsidRPr="00181BEE">
        <w:rPr>
          <w:rFonts w:asciiTheme="minorHAnsi" w:hAnsiTheme="minorHAnsi" w:cstheme="minorHAnsi"/>
          <w:sz w:val="28"/>
        </w:rPr>
        <w:t>NATO foreign ministers invite Montenegro to join the MAP.</w:t>
      </w:r>
    </w:p>
    <w:p w:rsidR="00005E8A" w:rsidRPr="00181BEE" w:rsidRDefault="00005E8A" w:rsidP="00005E8A">
      <w:pPr>
        <w:pStyle w:val="GvdeMetni"/>
        <w:spacing w:line="276" w:lineRule="auto"/>
        <w:rPr>
          <w:rFonts w:asciiTheme="minorHAnsi" w:hAnsiTheme="minorHAnsi" w:cstheme="minorHAnsi"/>
        </w:rPr>
      </w:pPr>
    </w:p>
    <w:p w:rsidR="00005E8A" w:rsidRPr="00181BEE" w:rsidRDefault="00A3095F" w:rsidP="00005E8A">
      <w:pPr>
        <w:pStyle w:val="GvdeMetni"/>
        <w:spacing w:line="276" w:lineRule="auto"/>
        <w:ind w:left="154" w:right="804"/>
        <w:rPr>
          <w:rFonts w:asciiTheme="minorHAnsi" w:hAnsiTheme="minorHAnsi" w:cstheme="minorHAnsi"/>
        </w:rPr>
      </w:pPr>
      <w:r w:rsidRPr="00181BEE">
        <w:rPr>
          <w:rFonts w:asciiTheme="minorHAnsi" w:hAnsiTheme="minorHAnsi" w:cstheme="minorHAnsi"/>
          <w:b/>
        </w:rPr>
        <w:t xml:space="preserve">22 April 2010: </w:t>
      </w:r>
      <w:r w:rsidRPr="00181BEE">
        <w:rPr>
          <w:rFonts w:asciiTheme="minorHAnsi" w:hAnsiTheme="minorHAnsi" w:cstheme="minorHAnsi"/>
        </w:rPr>
        <w:t xml:space="preserve">NATO foreign ministers invite Bosnia and </w:t>
      </w:r>
      <w:r w:rsidRPr="00181BEE">
        <w:rPr>
          <w:rFonts w:asciiTheme="minorHAnsi" w:hAnsiTheme="minorHAnsi" w:cstheme="minorHAnsi"/>
        </w:rPr>
        <w:t>Herzegovina to join the MAP, authorising the North Atlantic Council to accept the country’s first Annual National Programme only when the immovable property issue has been resolved.</w:t>
      </w:r>
    </w:p>
    <w:p w:rsidR="00005E8A" w:rsidRPr="00181BEE" w:rsidRDefault="00005E8A" w:rsidP="00005E8A">
      <w:pPr>
        <w:pStyle w:val="GvdeMetni"/>
        <w:spacing w:line="276" w:lineRule="auto"/>
        <w:rPr>
          <w:rFonts w:asciiTheme="minorHAnsi" w:hAnsiTheme="minorHAnsi" w:cstheme="minorHAnsi"/>
        </w:rPr>
      </w:pPr>
    </w:p>
    <w:p w:rsidR="00005E8A" w:rsidRPr="00181BEE" w:rsidRDefault="00A3095F" w:rsidP="00005E8A">
      <w:pPr>
        <w:pStyle w:val="GvdeMetni"/>
        <w:spacing w:line="276" w:lineRule="auto"/>
        <w:ind w:left="154" w:right="494"/>
        <w:rPr>
          <w:rFonts w:asciiTheme="minorHAnsi" w:hAnsiTheme="minorHAnsi" w:cstheme="minorHAnsi"/>
        </w:rPr>
      </w:pPr>
      <w:r w:rsidRPr="00181BEE">
        <w:rPr>
          <w:rFonts w:asciiTheme="minorHAnsi" w:hAnsiTheme="minorHAnsi" w:cstheme="minorHAnsi"/>
          <w:b/>
        </w:rPr>
        <w:t xml:space="preserve">2 December 2015: </w:t>
      </w:r>
      <w:r w:rsidRPr="00181BEE">
        <w:rPr>
          <w:rFonts w:asciiTheme="minorHAnsi" w:hAnsiTheme="minorHAnsi" w:cstheme="minorHAnsi"/>
        </w:rPr>
        <w:t>NATO foreign ministers meeting in Brussels invite Monten</w:t>
      </w:r>
      <w:r w:rsidRPr="00181BEE">
        <w:rPr>
          <w:rFonts w:asciiTheme="minorHAnsi" w:hAnsiTheme="minorHAnsi" w:cstheme="minorHAnsi"/>
        </w:rPr>
        <w:t>egro to start accession talks to join the Alliance, while encouraging further progress on reforms, especially in the area of rule of law. In a statement on NATO’s “open door” policy, ministers encourage Bosnia and Herzegovina to undertake the reforms</w:t>
      </w:r>
    </w:p>
    <w:p w:rsidR="00FF6401" w:rsidRPr="00181BEE" w:rsidRDefault="00A3095F" w:rsidP="00FF6401">
      <w:pPr>
        <w:pStyle w:val="GvdeMetni"/>
        <w:spacing w:before="14" w:line="276" w:lineRule="auto"/>
        <w:ind w:left="154" w:right="675"/>
        <w:rPr>
          <w:rFonts w:asciiTheme="minorHAnsi" w:hAnsiTheme="minorHAnsi" w:cstheme="minorHAnsi"/>
        </w:rPr>
      </w:pPr>
      <w:r w:rsidRPr="00181BEE">
        <w:rPr>
          <w:rFonts w:asciiTheme="minorHAnsi" w:hAnsiTheme="minorHAnsi" w:cstheme="minorHAnsi"/>
        </w:rPr>
        <w:t>neces</w:t>
      </w:r>
      <w:r w:rsidRPr="00181BEE">
        <w:rPr>
          <w:rFonts w:asciiTheme="minorHAnsi" w:hAnsiTheme="minorHAnsi" w:cstheme="minorHAnsi"/>
        </w:rPr>
        <w:t>sary for the country to realise its Euro-Atlantic aspirations and to activate its participation in MAP. Ministers also reiterate their decisions at Bucharest and subsequent decisions concerning Georgia, welcoming the progress the country has made in coming</w:t>
      </w:r>
      <w:r w:rsidRPr="00181BEE">
        <w:rPr>
          <w:rFonts w:asciiTheme="minorHAnsi" w:hAnsiTheme="minorHAnsi" w:cstheme="minorHAnsi"/>
        </w:rPr>
        <w:t xml:space="preserve"> closer to the Alliance and expressing their determination to intensify support for Georgia.</w:t>
      </w:r>
    </w:p>
    <w:p w:rsidR="00FF6401" w:rsidRPr="00181BEE" w:rsidRDefault="00FF6401" w:rsidP="00FF6401">
      <w:pPr>
        <w:pStyle w:val="GvdeMetni"/>
        <w:spacing w:line="276" w:lineRule="auto"/>
        <w:rPr>
          <w:rFonts w:asciiTheme="minorHAnsi" w:hAnsiTheme="minorHAnsi" w:cstheme="minorHAnsi"/>
        </w:rPr>
      </w:pPr>
    </w:p>
    <w:p w:rsidR="00FF6401" w:rsidRPr="00181BEE" w:rsidRDefault="00A3095F" w:rsidP="00FF6401">
      <w:pPr>
        <w:pStyle w:val="GvdeMetni"/>
        <w:spacing w:line="276" w:lineRule="auto"/>
        <w:ind w:left="154" w:right="1046"/>
        <w:rPr>
          <w:rFonts w:asciiTheme="minorHAnsi" w:hAnsiTheme="minorHAnsi" w:cstheme="minorHAnsi"/>
        </w:rPr>
      </w:pPr>
      <w:r w:rsidRPr="00181BEE">
        <w:rPr>
          <w:rFonts w:asciiTheme="minorHAnsi" w:hAnsiTheme="minorHAnsi" w:cstheme="minorHAnsi"/>
          <w:b/>
        </w:rPr>
        <w:t xml:space="preserve">19 May 2016: </w:t>
      </w:r>
      <w:r w:rsidRPr="00181BEE">
        <w:rPr>
          <w:rFonts w:asciiTheme="minorHAnsi" w:hAnsiTheme="minorHAnsi" w:cstheme="minorHAnsi"/>
        </w:rPr>
        <w:t>Allied ministers sign the Accession Protocol, following which Montenegro has ‘Invitee ’status and starts attending North Atlantic Council and other N</w:t>
      </w:r>
      <w:r w:rsidRPr="00181BEE">
        <w:rPr>
          <w:rFonts w:asciiTheme="minorHAnsi" w:hAnsiTheme="minorHAnsi" w:cstheme="minorHAnsi"/>
        </w:rPr>
        <w:t>ATO meetings.</w:t>
      </w:r>
    </w:p>
    <w:p w:rsidR="00FF6401" w:rsidRPr="00181BEE" w:rsidRDefault="00FF6401" w:rsidP="00FF6401">
      <w:pPr>
        <w:pStyle w:val="GvdeMetni"/>
        <w:spacing w:line="276" w:lineRule="auto"/>
        <w:rPr>
          <w:rFonts w:asciiTheme="minorHAnsi" w:hAnsiTheme="minorHAnsi" w:cstheme="minorHAnsi"/>
        </w:rPr>
      </w:pPr>
    </w:p>
    <w:p w:rsidR="00FF6401" w:rsidRPr="00181BEE" w:rsidRDefault="00A3095F" w:rsidP="00FF6401">
      <w:pPr>
        <w:spacing w:line="276" w:lineRule="auto"/>
        <w:ind w:left="154"/>
        <w:rPr>
          <w:rFonts w:asciiTheme="minorHAnsi" w:hAnsiTheme="minorHAnsi" w:cstheme="minorHAnsi"/>
          <w:sz w:val="28"/>
        </w:rPr>
      </w:pPr>
      <w:r w:rsidRPr="00181BEE">
        <w:rPr>
          <w:rFonts w:asciiTheme="minorHAnsi" w:hAnsiTheme="minorHAnsi" w:cstheme="minorHAnsi"/>
          <w:b/>
          <w:sz w:val="28"/>
        </w:rPr>
        <w:t xml:space="preserve">5 June 2017: </w:t>
      </w:r>
      <w:r w:rsidRPr="00181BEE">
        <w:rPr>
          <w:rFonts w:asciiTheme="minorHAnsi" w:hAnsiTheme="minorHAnsi" w:cstheme="minorHAnsi"/>
          <w:sz w:val="28"/>
        </w:rPr>
        <w:t>Accession of Montenegro</w:t>
      </w:r>
    </w:p>
    <w:p w:rsidR="00FF6401" w:rsidRPr="00181BEE" w:rsidRDefault="00FF6401" w:rsidP="00FF6401">
      <w:pPr>
        <w:pStyle w:val="GvdeMetni"/>
        <w:spacing w:line="276" w:lineRule="auto"/>
        <w:rPr>
          <w:rFonts w:asciiTheme="minorHAnsi" w:hAnsiTheme="minorHAnsi" w:cstheme="minorHAnsi"/>
        </w:rPr>
      </w:pPr>
    </w:p>
    <w:p w:rsidR="00FF6401" w:rsidRPr="00181BEE" w:rsidRDefault="00A3095F" w:rsidP="00FF6401">
      <w:pPr>
        <w:pStyle w:val="GvdeMetni"/>
        <w:spacing w:line="276" w:lineRule="auto"/>
        <w:ind w:left="154" w:right="606"/>
        <w:rPr>
          <w:rFonts w:asciiTheme="minorHAnsi" w:hAnsiTheme="minorHAnsi" w:cstheme="minorHAnsi"/>
        </w:rPr>
      </w:pPr>
      <w:r w:rsidRPr="00181BEE">
        <w:rPr>
          <w:rFonts w:asciiTheme="minorHAnsi" w:hAnsiTheme="minorHAnsi" w:cstheme="minorHAnsi"/>
          <w:b/>
        </w:rPr>
        <w:t xml:space="preserve">11 July 2018: </w:t>
      </w:r>
      <w:r w:rsidRPr="00181BEE">
        <w:rPr>
          <w:rFonts w:asciiTheme="minorHAnsi" w:hAnsiTheme="minorHAnsi" w:cstheme="minorHAnsi"/>
        </w:rPr>
        <w:t>At the Brussels Summit, following the historic agreement between Athens and Skopje on the solution of the name issue, Allied leaders invite the government in Skopje to begin accession talks</w:t>
      </w:r>
      <w:r w:rsidRPr="00181BEE">
        <w:rPr>
          <w:rFonts w:asciiTheme="minorHAnsi" w:hAnsiTheme="minorHAnsi" w:cstheme="minorHAnsi"/>
        </w:rPr>
        <w:t xml:space="preserve"> to join NATO. Full implementation of the agreement on the solution of the name issue is a condition for a successful conclusion of the accession process.</w:t>
      </w:r>
    </w:p>
    <w:p w:rsidR="00FF6401" w:rsidRPr="00181BEE" w:rsidRDefault="00FF6401" w:rsidP="00FF6401">
      <w:pPr>
        <w:pStyle w:val="GvdeMetni"/>
        <w:spacing w:line="276" w:lineRule="auto"/>
        <w:rPr>
          <w:rFonts w:asciiTheme="minorHAnsi" w:hAnsiTheme="minorHAnsi" w:cstheme="minorHAnsi"/>
        </w:rPr>
      </w:pPr>
    </w:p>
    <w:p w:rsidR="00FF6401" w:rsidRPr="00181BEE" w:rsidRDefault="00A3095F" w:rsidP="00FF6401">
      <w:pPr>
        <w:pStyle w:val="GvdeMetni"/>
        <w:spacing w:line="276" w:lineRule="auto"/>
        <w:ind w:left="154" w:right="557"/>
        <w:rPr>
          <w:rFonts w:asciiTheme="minorHAnsi" w:hAnsiTheme="minorHAnsi" w:cstheme="minorHAnsi"/>
        </w:rPr>
        <w:sectPr w:rsidR="00FF6401" w:rsidRPr="00181BEE">
          <w:pgSz w:w="11900" w:h="16840"/>
          <w:pgMar w:top="1120" w:right="660" w:bottom="280" w:left="980" w:header="720" w:footer="720" w:gutter="0"/>
          <w:pgNumType w:start="3"/>
          <w:cols w:space="720"/>
        </w:sectPr>
      </w:pPr>
      <w:r w:rsidRPr="00181BEE">
        <w:rPr>
          <w:rFonts w:asciiTheme="minorHAnsi" w:hAnsiTheme="minorHAnsi" w:cstheme="minorHAnsi"/>
          <w:b/>
        </w:rPr>
        <w:t xml:space="preserve">5 December 2018: </w:t>
      </w:r>
      <w:r w:rsidRPr="00181BEE">
        <w:rPr>
          <w:rFonts w:asciiTheme="minorHAnsi" w:hAnsiTheme="minorHAnsi" w:cstheme="minorHAnsi"/>
        </w:rPr>
        <w:t>Allied foreign ministers decide that NATO is ready to accept th</w:t>
      </w:r>
      <w:r w:rsidRPr="00181BEE">
        <w:rPr>
          <w:rFonts w:asciiTheme="minorHAnsi" w:hAnsiTheme="minorHAnsi" w:cstheme="minorHAnsi"/>
        </w:rPr>
        <w:t>e submission of Bosnia and Herzegovina’s first Annual National Programme under the MAP. The registration of immovable defence property to the state remains essential.</w:t>
      </w:r>
    </w:p>
    <w:p w:rsidR="00FF6401" w:rsidRPr="00181BEE" w:rsidRDefault="00FF6401" w:rsidP="00FF6401">
      <w:pPr>
        <w:pStyle w:val="GvdeMetni"/>
        <w:spacing w:line="276" w:lineRule="auto"/>
        <w:rPr>
          <w:rFonts w:asciiTheme="minorHAnsi" w:hAnsiTheme="minorHAnsi" w:cstheme="minorHAnsi"/>
        </w:rPr>
      </w:pPr>
    </w:p>
    <w:p w:rsidR="00FF6401" w:rsidRPr="00181BEE" w:rsidRDefault="00A3095F" w:rsidP="00630E72">
      <w:pPr>
        <w:pStyle w:val="GvdeMetni"/>
        <w:spacing w:line="276" w:lineRule="auto"/>
        <w:ind w:left="154" w:right="665"/>
        <w:rPr>
          <w:rFonts w:asciiTheme="minorHAnsi" w:hAnsiTheme="minorHAnsi" w:cstheme="minorHAnsi"/>
        </w:rPr>
      </w:pPr>
      <w:r w:rsidRPr="00181BEE">
        <w:rPr>
          <w:rFonts w:asciiTheme="minorHAnsi" w:hAnsiTheme="minorHAnsi" w:cstheme="minorHAnsi"/>
          <w:b/>
        </w:rPr>
        <w:t xml:space="preserve">6 February 2019: </w:t>
      </w:r>
      <w:r w:rsidRPr="00181BEE">
        <w:rPr>
          <w:rFonts w:asciiTheme="minorHAnsi" w:hAnsiTheme="minorHAnsi" w:cstheme="minorHAnsi"/>
        </w:rPr>
        <w:t>The Allies sign the Accession Protocol of the Republic of North Macedon</w:t>
      </w:r>
      <w:r w:rsidRPr="00181BEE">
        <w:rPr>
          <w:rFonts w:asciiTheme="minorHAnsi" w:hAnsiTheme="minorHAnsi" w:cstheme="minorHAnsi"/>
        </w:rPr>
        <w:t>ia, following which the country takes part in NATO activities as an invitee.</w:t>
      </w:r>
    </w:p>
    <w:p w:rsidR="00FF6401" w:rsidRDefault="00FF6401" w:rsidP="00FF6401">
      <w:pPr>
        <w:pStyle w:val="GvdeMetni"/>
        <w:spacing w:line="276" w:lineRule="auto"/>
        <w:ind w:left="154" w:right="740"/>
        <w:rPr>
          <w:rFonts w:asciiTheme="minorHAnsi" w:hAnsiTheme="minorHAnsi" w:cstheme="minorHAnsi"/>
          <w:b/>
        </w:rPr>
      </w:pPr>
    </w:p>
    <w:p w:rsidR="00FF6401" w:rsidRPr="00181BEE" w:rsidRDefault="00A3095F" w:rsidP="00FF6401">
      <w:pPr>
        <w:pStyle w:val="GvdeMetni"/>
        <w:spacing w:line="276" w:lineRule="auto"/>
        <w:ind w:left="154" w:right="740"/>
        <w:rPr>
          <w:rFonts w:asciiTheme="minorHAnsi" w:hAnsiTheme="minorHAnsi" w:cstheme="minorHAnsi"/>
        </w:rPr>
      </w:pPr>
      <w:r w:rsidRPr="00181BEE">
        <w:rPr>
          <w:rFonts w:asciiTheme="minorHAnsi" w:hAnsiTheme="minorHAnsi" w:cstheme="minorHAnsi"/>
          <w:b/>
        </w:rPr>
        <w:t xml:space="preserve">15 February 2019: </w:t>
      </w:r>
      <w:r w:rsidRPr="00181BEE">
        <w:rPr>
          <w:rFonts w:asciiTheme="minorHAnsi" w:hAnsiTheme="minorHAnsi" w:cstheme="minorHAnsi"/>
        </w:rPr>
        <w:t>The Republic of North Macedonia is officially recognised by its constitutional name, following the full implementation of the agreement between Athens and Skop</w:t>
      </w:r>
      <w:r w:rsidRPr="00181BEE">
        <w:rPr>
          <w:rFonts w:asciiTheme="minorHAnsi" w:hAnsiTheme="minorHAnsi" w:cstheme="minorHAnsi"/>
        </w:rPr>
        <w:t>je.</w:t>
      </w:r>
    </w:p>
    <w:p w:rsidR="00FF6401" w:rsidRPr="00181BEE" w:rsidRDefault="00FF6401" w:rsidP="00FF6401">
      <w:pPr>
        <w:pStyle w:val="GvdeMetni"/>
        <w:spacing w:line="276" w:lineRule="auto"/>
        <w:rPr>
          <w:rFonts w:asciiTheme="minorHAnsi" w:hAnsiTheme="minorHAnsi" w:cstheme="minorHAnsi"/>
        </w:rPr>
      </w:pPr>
    </w:p>
    <w:p w:rsidR="00FF6401" w:rsidRPr="00181BEE" w:rsidRDefault="00A3095F" w:rsidP="00FF6401">
      <w:pPr>
        <w:spacing w:line="276" w:lineRule="auto"/>
        <w:ind w:left="154"/>
        <w:rPr>
          <w:rFonts w:asciiTheme="minorHAnsi" w:hAnsiTheme="minorHAnsi" w:cstheme="minorHAnsi"/>
          <w:sz w:val="28"/>
        </w:rPr>
      </w:pPr>
      <w:r w:rsidRPr="00181BEE">
        <w:rPr>
          <w:rFonts w:asciiTheme="minorHAnsi" w:hAnsiTheme="minorHAnsi" w:cstheme="minorHAnsi"/>
          <w:b/>
          <w:sz w:val="28"/>
        </w:rPr>
        <w:t xml:space="preserve">27 March 2020: </w:t>
      </w:r>
      <w:r w:rsidRPr="00181BEE">
        <w:rPr>
          <w:rFonts w:asciiTheme="minorHAnsi" w:hAnsiTheme="minorHAnsi" w:cstheme="minorHAnsi"/>
          <w:sz w:val="28"/>
        </w:rPr>
        <w:t>Accession of the Republic of North Macedonia</w:t>
      </w:r>
    </w:p>
    <w:p w:rsidR="00FF6401" w:rsidRDefault="00FF6401" w:rsidP="00FF6401">
      <w:pPr>
        <w:pStyle w:val="GvdeMetni"/>
        <w:spacing w:before="14" w:line="276" w:lineRule="auto"/>
        <w:ind w:left="154" w:right="942"/>
        <w:rPr>
          <w:rFonts w:asciiTheme="minorHAnsi" w:hAnsiTheme="minorHAnsi" w:cstheme="minorHAnsi"/>
          <w:b/>
        </w:rPr>
      </w:pPr>
    </w:p>
    <w:p w:rsidR="00FF6401" w:rsidRPr="00181BEE" w:rsidRDefault="00A3095F" w:rsidP="00FF6401">
      <w:pPr>
        <w:pStyle w:val="GvdeMetni"/>
        <w:spacing w:before="14" w:line="276" w:lineRule="auto"/>
        <w:ind w:left="154" w:right="942"/>
        <w:rPr>
          <w:rFonts w:asciiTheme="minorHAnsi" w:hAnsiTheme="minorHAnsi" w:cstheme="minorHAnsi"/>
        </w:rPr>
      </w:pPr>
      <w:r w:rsidRPr="00181BEE">
        <w:rPr>
          <w:rFonts w:asciiTheme="minorHAnsi" w:hAnsiTheme="minorHAnsi" w:cstheme="minorHAnsi"/>
          <w:b/>
        </w:rPr>
        <w:t xml:space="preserve">18 May 2022: </w:t>
      </w:r>
      <w:r w:rsidRPr="00181BEE">
        <w:rPr>
          <w:rFonts w:asciiTheme="minorHAnsi" w:hAnsiTheme="minorHAnsi" w:cstheme="minorHAnsi"/>
        </w:rPr>
        <w:t>In a meeting with Secretary General Jens Stoltenberg at NATO Headquarters, Finland and Sweden simultaneously submit their official letters of application to join the Alliance.</w:t>
      </w:r>
    </w:p>
    <w:p w:rsidR="00FF6401" w:rsidRPr="00181BEE" w:rsidRDefault="00FF6401" w:rsidP="00FF6401">
      <w:pPr>
        <w:pStyle w:val="GvdeMetni"/>
        <w:spacing w:line="276" w:lineRule="auto"/>
        <w:rPr>
          <w:rFonts w:asciiTheme="minorHAnsi" w:hAnsiTheme="minorHAnsi" w:cstheme="minorHAnsi"/>
        </w:rPr>
      </w:pPr>
    </w:p>
    <w:p w:rsidR="00FF6401" w:rsidRPr="00181BEE" w:rsidRDefault="00A3095F" w:rsidP="00FF6401">
      <w:pPr>
        <w:pStyle w:val="GvdeMetni"/>
        <w:spacing w:line="276" w:lineRule="auto"/>
        <w:ind w:left="154" w:right="621"/>
        <w:rPr>
          <w:rFonts w:asciiTheme="minorHAnsi" w:hAnsiTheme="minorHAnsi" w:cstheme="minorHAnsi"/>
        </w:rPr>
      </w:pPr>
      <w:r w:rsidRPr="00181BEE">
        <w:rPr>
          <w:rFonts w:asciiTheme="minorHAnsi" w:hAnsiTheme="minorHAnsi" w:cstheme="minorHAnsi"/>
          <w:b/>
        </w:rPr>
        <w:t xml:space="preserve">29-30 June 2022: </w:t>
      </w:r>
      <w:r w:rsidRPr="00181BEE">
        <w:rPr>
          <w:rFonts w:asciiTheme="minorHAnsi" w:hAnsiTheme="minorHAnsi" w:cstheme="minorHAnsi"/>
        </w:rPr>
        <w:t xml:space="preserve">Heads of State and Government from Finland, Georgia, Sweden and Ukraine, and the Defence Minister of Bosnia and Herzegovina take part in the NATO Summit in Madrid. NATO reaffirms its commitment to its “open door policy”, formally inviting </w:t>
      </w:r>
      <w:r w:rsidRPr="00181BEE">
        <w:rPr>
          <w:rFonts w:asciiTheme="minorHAnsi" w:hAnsiTheme="minorHAnsi" w:cstheme="minorHAnsi"/>
        </w:rPr>
        <w:t>Finland and Sweden to become members of NATO, and promising to step up support for Bosnia and Herzegovina, Georgia and Ukraine.</w:t>
      </w:r>
    </w:p>
    <w:p w:rsidR="00FF6401" w:rsidRPr="00181BEE" w:rsidRDefault="00FF6401" w:rsidP="00FF6401">
      <w:pPr>
        <w:pStyle w:val="GvdeMetni"/>
        <w:spacing w:line="276" w:lineRule="auto"/>
        <w:rPr>
          <w:rFonts w:asciiTheme="minorHAnsi" w:hAnsiTheme="minorHAnsi" w:cstheme="minorHAnsi"/>
        </w:rPr>
      </w:pPr>
    </w:p>
    <w:p w:rsidR="00FF6401" w:rsidRPr="00181BEE" w:rsidRDefault="00A3095F" w:rsidP="00FF6401">
      <w:pPr>
        <w:pStyle w:val="GvdeMetni"/>
        <w:spacing w:line="276" w:lineRule="auto"/>
        <w:ind w:left="154" w:right="576"/>
        <w:rPr>
          <w:rFonts w:asciiTheme="minorHAnsi" w:hAnsiTheme="minorHAnsi" w:cstheme="minorHAnsi"/>
        </w:rPr>
      </w:pPr>
      <w:r w:rsidRPr="00181BEE">
        <w:rPr>
          <w:rFonts w:asciiTheme="minorHAnsi" w:hAnsiTheme="minorHAnsi" w:cstheme="minorHAnsi"/>
          <w:b/>
        </w:rPr>
        <w:t xml:space="preserve">4 July 2022: </w:t>
      </w:r>
      <w:r w:rsidRPr="00181BEE">
        <w:rPr>
          <w:rFonts w:asciiTheme="minorHAnsi" w:hAnsiTheme="minorHAnsi" w:cstheme="minorHAnsi"/>
        </w:rPr>
        <w:t>Finland and Sweden complete accession talks at NATO Headquarters in Brussels.</w:t>
      </w:r>
    </w:p>
    <w:p w:rsidR="00FF6401" w:rsidRPr="00181BEE" w:rsidRDefault="00FF6401" w:rsidP="00FF6401">
      <w:pPr>
        <w:pStyle w:val="GvdeMetni"/>
        <w:spacing w:line="276" w:lineRule="auto"/>
        <w:rPr>
          <w:rFonts w:asciiTheme="minorHAnsi" w:hAnsiTheme="minorHAnsi" w:cstheme="minorHAnsi"/>
        </w:rPr>
      </w:pPr>
    </w:p>
    <w:p w:rsidR="00FF6401" w:rsidRPr="00181BEE" w:rsidRDefault="00A3095F" w:rsidP="00630E72">
      <w:pPr>
        <w:pStyle w:val="GvdeMetni"/>
        <w:spacing w:line="276" w:lineRule="auto"/>
        <w:ind w:left="154" w:right="1079"/>
        <w:rPr>
          <w:rFonts w:asciiTheme="minorHAnsi" w:hAnsiTheme="minorHAnsi" w:cstheme="minorHAnsi"/>
        </w:rPr>
      </w:pPr>
      <w:r w:rsidRPr="00181BEE">
        <w:rPr>
          <w:rFonts w:asciiTheme="minorHAnsi" w:hAnsiTheme="minorHAnsi" w:cstheme="minorHAnsi"/>
          <w:b/>
        </w:rPr>
        <w:t xml:space="preserve">5 July 2022: </w:t>
      </w:r>
      <w:r w:rsidRPr="00181BEE">
        <w:rPr>
          <w:rFonts w:asciiTheme="minorHAnsi" w:hAnsiTheme="minorHAnsi" w:cstheme="minorHAnsi"/>
        </w:rPr>
        <w:t xml:space="preserve">Allies sign the </w:t>
      </w:r>
      <w:r w:rsidRPr="00181BEE">
        <w:rPr>
          <w:rFonts w:asciiTheme="minorHAnsi" w:hAnsiTheme="minorHAnsi" w:cstheme="minorHAnsi"/>
        </w:rPr>
        <w:t>Accession Protocols for Finland and Sweden, making them official Invitees</w:t>
      </w:r>
    </w:p>
    <w:p w:rsidR="00FF6401" w:rsidRDefault="00FF6401" w:rsidP="00FF6401">
      <w:pPr>
        <w:spacing w:line="276" w:lineRule="auto"/>
        <w:rPr>
          <w:rFonts w:asciiTheme="minorHAnsi" w:hAnsiTheme="minorHAnsi" w:cstheme="minorHAnsi"/>
          <w:sz w:val="28"/>
        </w:rPr>
      </w:pPr>
    </w:p>
    <w:p w:rsidR="00FF6401" w:rsidRPr="00FF6401" w:rsidRDefault="00A3095F" w:rsidP="00FF6401">
      <w:pPr>
        <w:pStyle w:val="GvdeMetni"/>
        <w:spacing w:before="4" w:line="276" w:lineRule="auto"/>
        <w:rPr>
          <w:rFonts w:asciiTheme="minorHAnsi" w:hAnsiTheme="minorHAnsi" w:cstheme="minorHAnsi"/>
          <w:b/>
          <w:sz w:val="36"/>
          <w:szCs w:val="36"/>
        </w:rPr>
      </w:pPr>
      <w:r w:rsidRPr="00FF6401">
        <w:rPr>
          <w:rFonts w:asciiTheme="minorHAnsi" w:hAnsiTheme="minorHAnsi" w:cstheme="minorHAnsi"/>
          <w:b/>
          <w:sz w:val="36"/>
          <w:szCs w:val="36"/>
        </w:rPr>
        <w:t>Chairboard’s Contact</w:t>
      </w:r>
    </w:p>
    <w:p w:rsidR="00FF6401" w:rsidRDefault="00A3095F" w:rsidP="00FF6401">
      <w:pPr>
        <w:pStyle w:val="GvdeMetni"/>
        <w:spacing w:before="14" w:line="276" w:lineRule="auto"/>
        <w:ind w:right="2070"/>
        <w:rPr>
          <w:rFonts w:asciiTheme="minorHAnsi" w:hAnsiTheme="minorHAnsi" w:cstheme="minorHAnsi"/>
        </w:rPr>
      </w:pPr>
      <w:r w:rsidRPr="00FF6401">
        <w:rPr>
          <w:rFonts w:asciiTheme="minorHAnsi" w:hAnsiTheme="minorHAnsi" w:cstheme="minorHAnsi"/>
        </w:rPr>
        <w:t xml:space="preserve">The delegates of Security Council can contact with us anytime needed. </w:t>
      </w:r>
    </w:p>
    <w:p w:rsidR="00FF6401" w:rsidRDefault="00FF6401" w:rsidP="00FF6401">
      <w:pPr>
        <w:pStyle w:val="GvdeMetni"/>
        <w:spacing w:before="14" w:line="276" w:lineRule="auto"/>
        <w:ind w:right="2070"/>
        <w:rPr>
          <w:rFonts w:asciiTheme="minorHAnsi" w:hAnsiTheme="minorHAnsi" w:cstheme="minorHAnsi"/>
        </w:rPr>
      </w:pPr>
    </w:p>
    <w:p w:rsidR="00FF6401" w:rsidRDefault="00A3095F" w:rsidP="00630E72">
      <w:pPr>
        <w:pStyle w:val="GvdeMetni"/>
        <w:spacing w:before="14" w:line="276" w:lineRule="auto"/>
        <w:ind w:right="2070"/>
        <w:rPr>
          <w:rFonts w:asciiTheme="minorHAnsi" w:hAnsiTheme="minorHAnsi" w:cstheme="minorHAnsi"/>
        </w:rPr>
      </w:pPr>
      <w:r w:rsidRPr="00FF6401">
        <w:rPr>
          <w:rFonts w:asciiTheme="minorHAnsi" w:hAnsiTheme="minorHAnsi" w:cstheme="minorHAnsi"/>
          <w:b/>
          <w:i/>
        </w:rPr>
        <w:t>Chair</w:t>
      </w:r>
      <w:bookmarkStart w:id="0" w:name="_GoBack"/>
      <w:bookmarkEnd w:id="0"/>
    </w:p>
    <w:p w:rsidR="00FF6401" w:rsidRPr="00FF6401" w:rsidRDefault="00A3095F" w:rsidP="00FF6401">
      <w:pPr>
        <w:pStyle w:val="GvdeMetni"/>
        <w:spacing w:line="276" w:lineRule="auto"/>
        <w:ind w:left="154"/>
        <w:rPr>
          <w:rFonts w:asciiTheme="minorHAnsi" w:hAnsiTheme="minorHAnsi" w:cstheme="minorHAnsi"/>
        </w:rPr>
      </w:pPr>
      <w:r w:rsidRPr="00FF6401">
        <w:rPr>
          <w:rFonts w:asciiTheme="minorHAnsi" w:hAnsiTheme="minorHAnsi" w:cstheme="minorHAnsi"/>
        </w:rPr>
        <w:t>GSM: +905522149656</w:t>
      </w:r>
    </w:p>
    <w:p w:rsidR="00630E72" w:rsidRDefault="00A3095F" w:rsidP="00630E72">
      <w:pPr>
        <w:pStyle w:val="GvdeMetni"/>
        <w:spacing w:line="276" w:lineRule="auto"/>
        <w:ind w:left="154"/>
        <w:rPr>
          <w:rFonts w:asciiTheme="minorHAnsi" w:hAnsiTheme="minorHAnsi" w:cstheme="minorHAnsi"/>
        </w:rPr>
      </w:pPr>
      <w:r w:rsidRPr="00FF6401">
        <w:rPr>
          <w:rFonts w:asciiTheme="minorHAnsi" w:hAnsiTheme="minorHAnsi" w:cstheme="minorHAnsi"/>
        </w:rPr>
        <w:t xml:space="preserve">E-mail: </w:t>
      </w:r>
      <w:hyperlink r:id="rId313">
        <w:r w:rsidRPr="00FF6401">
          <w:rPr>
            <w:rFonts w:asciiTheme="minorHAnsi" w:hAnsiTheme="minorHAnsi" w:cstheme="minorHAnsi"/>
          </w:rPr>
          <w:t>cdefne4</w:t>
        </w:r>
        <w:r w:rsidRPr="00FF6401">
          <w:rPr>
            <w:rFonts w:asciiTheme="minorHAnsi" w:hAnsiTheme="minorHAnsi" w:cstheme="minorHAnsi"/>
          </w:rPr>
          <w:t>63@gmail.com</w:t>
        </w:r>
      </w:hyperlink>
    </w:p>
    <w:p w:rsidR="00630E72" w:rsidRDefault="00630E72" w:rsidP="00630E72">
      <w:pPr>
        <w:pStyle w:val="GvdeMetni"/>
        <w:spacing w:line="276" w:lineRule="auto"/>
        <w:rPr>
          <w:rFonts w:asciiTheme="minorHAnsi" w:hAnsiTheme="minorHAnsi" w:cstheme="minorHAnsi"/>
          <w:b/>
          <w:i/>
        </w:rPr>
      </w:pPr>
    </w:p>
    <w:p w:rsidR="00630E72" w:rsidRPr="00630E72" w:rsidRDefault="00630E72" w:rsidP="00630E72">
      <w:pPr>
        <w:pStyle w:val="GvdeMetni"/>
        <w:spacing w:line="276" w:lineRule="auto"/>
        <w:rPr>
          <w:rFonts w:asciiTheme="minorHAnsi" w:hAnsiTheme="minorHAnsi" w:cstheme="minorHAnsi"/>
          <w:b/>
          <w:i/>
        </w:rPr>
      </w:pPr>
      <w:r w:rsidRPr="00FF6401">
        <w:rPr>
          <w:rFonts w:asciiTheme="minorHAnsi" w:hAnsiTheme="minorHAnsi" w:cstheme="minorHAnsi"/>
          <w:b/>
          <w:i/>
        </w:rPr>
        <w:t>Co-Chair</w:t>
      </w:r>
    </w:p>
    <w:p w:rsidR="00630E72" w:rsidRPr="00FF6401" w:rsidRDefault="00630E72" w:rsidP="00630E72">
      <w:pPr>
        <w:pStyle w:val="GvdeMetni"/>
        <w:spacing w:line="276" w:lineRule="auto"/>
        <w:ind w:left="154"/>
        <w:rPr>
          <w:rFonts w:asciiTheme="minorHAnsi" w:hAnsiTheme="minorHAnsi" w:cstheme="minorHAnsi"/>
        </w:rPr>
      </w:pPr>
      <w:r w:rsidRPr="00FF6401">
        <w:rPr>
          <w:rFonts w:asciiTheme="minorHAnsi" w:hAnsiTheme="minorHAnsi" w:cstheme="minorHAnsi"/>
        </w:rPr>
        <w:t>GSM: +90 5536964133</w:t>
      </w:r>
    </w:p>
    <w:p w:rsidR="00630E72" w:rsidRDefault="00630E72" w:rsidP="00630E72">
      <w:pPr>
        <w:pStyle w:val="GvdeMetni"/>
        <w:spacing w:line="276" w:lineRule="auto"/>
        <w:rPr>
          <w:rFonts w:asciiTheme="minorHAnsi" w:hAnsiTheme="minorHAnsi" w:cstheme="minorHAnsi"/>
        </w:rPr>
      </w:pPr>
      <w:hyperlink r:id="rId314">
        <w:r w:rsidRPr="00FF6401">
          <w:rPr>
            <w:rFonts w:asciiTheme="minorHAnsi" w:hAnsiTheme="minorHAnsi" w:cstheme="minorHAnsi"/>
          </w:rPr>
          <w:t>E-mail:ezgidd1224@gmail.com</w:t>
        </w:r>
      </w:hyperlink>
    </w:p>
    <w:p w:rsidR="00630E72" w:rsidRPr="00FF6401" w:rsidRDefault="00630E72" w:rsidP="00630E72">
      <w:pPr>
        <w:pStyle w:val="GvdeMetni"/>
        <w:spacing w:line="276" w:lineRule="auto"/>
        <w:ind w:left="154"/>
        <w:rPr>
          <w:rFonts w:asciiTheme="minorHAnsi" w:hAnsiTheme="minorHAnsi" w:cstheme="minorHAnsi"/>
        </w:rPr>
        <w:sectPr w:rsidR="00630E72" w:rsidRPr="00FF6401">
          <w:pgSz w:w="11900" w:h="16840"/>
          <w:pgMar w:top="1120" w:right="660" w:bottom="280" w:left="980" w:header="720" w:footer="720" w:gutter="0"/>
          <w:pgNumType w:start="4"/>
          <w:cols w:space="720"/>
        </w:sectPr>
      </w:pPr>
    </w:p>
    <w:p w:rsidR="00630E72" w:rsidRDefault="00630E72" w:rsidP="00FF6401">
      <w:pPr>
        <w:pStyle w:val="GvdeMetni"/>
        <w:spacing w:line="276" w:lineRule="auto"/>
        <w:rPr>
          <w:rFonts w:asciiTheme="minorHAnsi" w:hAnsiTheme="minorHAnsi" w:cstheme="minorHAnsi"/>
        </w:rPr>
      </w:pPr>
    </w:p>
    <w:p w:rsidR="00630E72" w:rsidRPr="00FF6401" w:rsidRDefault="00630E72" w:rsidP="00630E72">
      <w:pPr>
        <w:spacing w:line="276" w:lineRule="auto"/>
        <w:ind w:left="154"/>
        <w:rPr>
          <w:rFonts w:asciiTheme="minorHAnsi" w:hAnsiTheme="minorHAnsi" w:cstheme="minorHAnsi"/>
          <w:b/>
          <w:sz w:val="40"/>
          <w:szCs w:val="28"/>
        </w:rPr>
      </w:pPr>
      <w:r w:rsidRPr="00FF6401">
        <w:rPr>
          <w:rFonts w:asciiTheme="minorHAnsi" w:hAnsiTheme="minorHAnsi" w:cstheme="minorHAnsi"/>
          <w:b/>
          <w:sz w:val="40"/>
          <w:szCs w:val="28"/>
        </w:rPr>
        <w:t>Bibliography</w:t>
      </w:r>
    </w:p>
    <w:p w:rsidR="00630E72" w:rsidRDefault="00630E72" w:rsidP="00630E72">
      <w:pPr>
        <w:spacing w:before="14" w:line="276" w:lineRule="auto"/>
        <w:ind w:left="154"/>
        <w:rPr>
          <w:rFonts w:asciiTheme="minorHAnsi" w:hAnsiTheme="minorHAnsi" w:cstheme="minorHAnsi"/>
          <w:sz w:val="28"/>
          <w:szCs w:val="28"/>
        </w:rPr>
      </w:pPr>
    </w:p>
    <w:p w:rsidR="00630E72" w:rsidRPr="00FF6401" w:rsidRDefault="00630E72" w:rsidP="00630E72">
      <w:pPr>
        <w:spacing w:before="14" w:line="276" w:lineRule="auto"/>
        <w:ind w:left="154"/>
        <w:rPr>
          <w:rFonts w:asciiTheme="minorHAnsi" w:hAnsiTheme="minorHAnsi" w:cstheme="minorHAnsi"/>
          <w:sz w:val="28"/>
          <w:szCs w:val="28"/>
        </w:rPr>
      </w:pPr>
      <w:hyperlink r:id="rId315">
        <w:r w:rsidRPr="00FF6401">
          <w:rPr>
            <w:rFonts w:asciiTheme="minorHAnsi" w:hAnsiTheme="minorHAnsi" w:cstheme="minorHAnsi"/>
            <w:sz w:val="28"/>
            <w:szCs w:val="28"/>
            <w:u w:val="thick"/>
          </w:rPr>
          <w:t>https://news.un.org/en/story/2022/02/1112802</w:t>
        </w:r>
      </w:hyperlink>
    </w:p>
    <w:p w:rsidR="00630E72" w:rsidRPr="00FF6401" w:rsidRDefault="00630E72" w:rsidP="00630E72">
      <w:pPr>
        <w:pStyle w:val="GvdeMetni"/>
        <w:spacing w:before="1" w:line="276" w:lineRule="auto"/>
        <w:rPr>
          <w:rFonts w:asciiTheme="minorHAnsi" w:hAnsiTheme="minorHAnsi" w:cstheme="minorHAnsi"/>
        </w:rPr>
      </w:pPr>
    </w:p>
    <w:p w:rsidR="00630E72" w:rsidRPr="00FF6401" w:rsidRDefault="00630E72" w:rsidP="00630E72">
      <w:pPr>
        <w:spacing w:before="35" w:line="276" w:lineRule="auto"/>
        <w:ind w:left="154"/>
        <w:rPr>
          <w:rFonts w:asciiTheme="minorHAnsi" w:hAnsiTheme="minorHAnsi" w:cstheme="minorHAnsi"/>
          <w:sz w:val="28"/>
          <w:szCs w:val="28"/>
        </w:rPr>
      </w:pPr>
      <w:hyperlink r:id="rId316">
        <w:r w:rsidRPr="00FF6401">
          <w:rPr>
            <w:rFonts w:asciiTheme="minorHAnsi" w:hAnsiTheme="minorHAnsi" w:cstheme="minorHAnsi"/>
            <w:sz w:val="28"/>
            <w:szCs w:val="28"/>
            <w:u w:val="thick"/>
          </w:rPr>
          <w:t>https://www.britannica.com/topic/United-Nations-Security-</w:t>
        </w:r>
      </w:hyperlink>
    </w:p>
    <w:p w:rsidR="00630E72" w:rsidRPr="00FF6401" w:rsidRDefault="00630E72" w:rsidP="00630E72">
      <w:pPr>
        <w:pStyle w:val="GvdeMetni"/>
        <w:spacing w:before="1" w:line="276" w:lineRule="auto"/>
        <w:rPr>
          <w:rFonts w:asciiTheme="minorHAnsi" w:hAnsiTheme="minorHAnsi" w:cstheme="minorHAnsi"/>
        </w:rPr>
      </w:pPr>
    </w:p>
    <w:p w:rsidR="00630E72" w:rsidRPr="00FF6401" w:rsidRDefault="00630E72" w:rsidP="00630E72">
      <w:pPr>
        <w:spacing w:before="36" w:line="276" w:lineRule="auto"/>
        <w:ind w:left="154"/>
        <w:rPr>
          <w:rFonts w:asciiTheme="minorHAnsi" w:hAnsiTheme="minorHAnsi" w:cstheme="minorHAnsi"/>
          <w:sz w:val="28"/>
          <w:szCs w:val="28"/>
        </w:rPr>
      </w:pPr>
      <w:hyperlink r:id="rId317">
        <w:r w:rsidRPr="00FF6401">
          <w:rPr>
            <w:rFonts w:asciiTheme="minorHAnsi" w:hAnsiTheme="minorHAnsi" w:cstheme="minorHAnsi"/>
            <w:sz w:val="28"/>
            <w:szCs w:val="28"/>
            <w:u w:val="thick"/>
          </w:rPr>
          <w:t>Council/History</w:t>
        </w:r>
      </w:hyperlink>
    </w:p>
    <w:p w:rsidR="00630E72" w:rsidRPr="00FF6401" w:rsidRDefault="00630E72" w:rsidP="00630E72">
      <w:pPr>
        <w:pStyle w:val="GvdeMetni"/>
        <w:spacing w:before="1" w:line="276" w:lineRule="auto"/>
        <w:rPr>
          <w:rFonts w:asciiTheme="minorHAnsi" w:hAnsiTheme="minorHAnsi" w:cstheme="minorHAnsi"/>
        </w:rPr>
      </w:pPr>
    </w:p>
    <w:p w:rsidR="00630E72" w:rsidRPr="00FF6401" w:rsidRDefault="00630E72" w:rsidP="00630E72">
      <w:pPr>
        <w:spacing w:before="36" w:line="276" w:lineRule="auto"/>
        <w:ind w:left="154"/>
        <w:rPr>
          <w:rFonts w:asciiTheme="minorHAnsi" w:hAnsiTheme="minorHAnsi" w:cstheme="minorHAnsi"/>
          <w:sz w:val="28"/>
          <w:szCs w:val="28"/>
        </w:rPr>
      </w:pPr>
      <w:hyperlink r:id="rId318">
        <w:r w:rsidRPr="00FF6401">
          <w:rPr>
            <w:rFonts w:asciiTheme="minorHAnsi" w:hAnsiTheme="minorHAnsi" w:cstheme="minorHAnsi"/>
            <w:sz w:val="28"/>
            <w:szCs w:val="28"/>
            <w:u w:val="thick"/>
          </w:rPr>
          <w:t>https://www.nato.int/cps/en/natolive/topics_49212.htm</w:t>
        </w:r>
      </w:hyperlink>
    </w:p>
    <w:p w:rsidR="00630E72" w:rsidRPr="00FF6401" w:rsidRDefault="00630E72" w:rsidP="00630E72">
      <w:pPr>
        <w:pStyle w:val="GvdeMetni"/>
        <w:spacing w:before="1" w:line="276" w:lineRule="auto"/>
        <w:rPr>
          <w:rFonts w:asciiTheme="minorHAnsi" w:hAnsiTheme="minorHAnsi" w:cstheme="minorHAnsi"/>
        </w:rPr>
      </w:pPr>
    </w:p>
    <w:p w:rsidR="00630E72" w:rsidRPr="00FF6401" w:rsidRDefault="00630E72" w:rsidP="00630E72">
      <w:pPr>
        <w:spacing w:before="35" w:line="276" w:lineRule="auto"/>
        <w:ind w:left="154"/>
        <w:rPr>
          <w:rFonts w:asciiTheme="minorHAnsi" w:hAnsiTheme="minorHAnsi" w:cstheme="minorHAnsi"/>
          <w:sz w:val="28"/>
          <w:szCs w:val="28"/>
        </w:rPr>
      </w:pPr>
      <w:hyperlink r:id="rId319">
        <w:r w:rsidRPr="00FF6401">
          <w:rPr>
            <w:rFonts w:asciiTheme="minorHAnsi" w:hAnsiTheme="minorHAnsi" w:cstheme="minorHAnsi"/>
            <w:sz w:val="28"/>
            <w:szCs w:val="28"/>
            <w:u w:val="thick"/>
          </w:rPr>
          <w:t>http://internationalrelations.org/united-nations-security-council</w:t>
        </w:r>
      </w:hyperlink>
    </w:p>
    <w:p w:rsidR="00630E72" w:rsidRPr="00FF6401" w:rsidRDefault="00630E72" w:rsidP="00630E72">
      <w:pPr>
        <w:pStyle w:val="GvdeMetni"/>
        <w:spacing w:before="1" w:line="276" w:lineRule="auto"/>
        <w:rPr>
          <w:rFonts w:asciiTheme="minorHAnsi" w:hAnsiTheme="minorHAnsi" w:cstheme="minorHAnsi"/>
        </w:rPr>
      </w:pPr>
    </w:p>
    <w:p w:rsidR="00630E72" w:rsidRPr="00FF6401" w:rsidRDefault="00630E72" w:rsidP="00630E72">
      <w:pPr>
        <w:spacing w:before="36" w:line="276" w:lineRule="auto"/>
        <w:ind w:left="154"/>
        <w:rPr>
          <w:rFonts w:asciiTheme="minorHAnsi" w:hAnsiTheme="minorHAnsi" w:cstheme="minorHAnsi"/>
          <w:sz w:val="28"/>
          <w:szCs w:val="28"/>
        </w:rPr>
      </w:pPr>
      <w:hyperlink r:id="rId320">
        <w:r w:rsidRPr="00FF6401">
          <w:rPr>
            <w:rFonts w:asciiTheme="minorHAnsi" w:hAnsiTheme="minorHAnsi" w:cstheme="minorHAnsi"/>
            <w:sz w:val="28"/>
            <w:szCs w:val="28"/>
            <w:u w:val="thick"/>
          </w:rPr>
          <w:t>https://www.britannica.com/event/United-Nations-Resolution-338</w:t>
        </w:r>
      </w:hyperlink>
    </w:p>
    <w:p w:rsidR="00630E72" w:rsidRPr="00FF6401" w:rsidRDefault="00630E72" w:rsidP="00630E72">
      <w:pPr>
        <w:pStyle w:val="GvdeMetni"/>
        <w:spacing w:before="1" w:line="276" w:lineRule="auto"/>
        <w:rPr>
          <w:rFonts w:asciiTheme="minorHAnsi" w:hAnsiTheme="minorHAnsi" w:cstheme="minorHAnsi"/>
        </w:rPr>
      </w:pPr>
    </w:p>
    <w:p w:rsidR="00630E72" w:rsidRPr="00FF6401" w:rsidRDefault="00630E72" w:rsidP="00630E72">
      <w:pPr>
        <w:spacing w:before="35" w:line="276" w:lineRule="auto"/>
        <w:ind w:left="154"/>
        <w:rPr>
          <w:rFonts w:asciiTheme="minorHAnsi" w:hAnsiTheme="minorHAnsi" w:cstheme="minorHAnsi"/>
          <w:sz w:val="28"/>
          <w:szCs w:val="28"/>
        </w:rPr>
      </w:pPr>
      <w:hyperlink r:id="rId321">
        <w:r w:rsidRPr="00FF6401">
          <w:rPr>
            <w:rFonts w:asciiTheme="minorHAnsi" w:hAnsiTheme="minorHAnsi" w:cstheme="minorHAnsi"/>
            <w:sz w:val="28"/>
            <w:szCs w:val="28"/>
            <w:u w:val="thick"/>
          </w:rPr>
          <w:t>https://www.nato.int/cps/en/natolive/topics_49212.htm</w:t>
        </w:r>
      </w:hyperlink>
    </w:p>
    <w:p w:rsidR="00630E72" w:rsidRPr="00FF6401" w:rsidRDefault="00630E72" w:rsidP="00630E72">
      <w:pPr>
        <w:pStyle w:val="GvdeMetni"/>
        <w:spacing w:before="1" w:line="276" w:lineRule="auto"/>
        <w:rPr>
          <w:rFonts w:asciiTheme="minorHAnsi" w:hAnsiTheme="minorHAnsi" w:cstheme="minorHAnsi"/>
        </w:rPr>
      </w:pPr>
    </w:p>
    <w:p w:rsidR="00630E72" w:rsidRPr="00FF6401" w:rsidRDefault="00630E72" w:rsidP="00630E72">
      <w:pPr>
        <w:spacing w:before="36" w:line="276" w:lineRule="auto"/>
        <w:ind w:left="154"/>
        <w:rPr>
          <w:rFonts w:asciiTheme="minorHAnsi" w:hAnsiTheme="minorHAnsi" w:cstheme="minorHAnsi"/>
          <w:sz w:val="28"/>
          <w:szCs w:val="28"/>
        </w:rPr>
      </w:pPr>
      <w:hyperlink r:id="rId322">
        <w:r w:rsidRPr="00FF6401">
          <w:rPr>
            <w:rFonts w:asciiTheme="minorHAnsi" w:hAnsiTheme="minorHAnsi" w:cstheme="minorHAnsi"/>
            <w:sz w:val="28"/>
            <w:szCs w:val="28"/>
            <w:u w:val="thick"/>
          </w:rPr>
          <w:t>https://www.un.org/securitycouncil/content/repertoire/actions#rel7</w:t>
        </w:r>
      </w:hyperlink>
    </w:p>
    <w:p w:rsidR="00630E72" w:rsidRPr="00FF6401" w:rsidRDefault="00630E72" w:rsidP="00630E72">
      <w:pPr>
        <w:pStyle w:val="GvdeMetni"/>
        <w:spacing w:before="1" w:line="276" w:lineRule="auto"/>
        <w:rPr>
          <w:rFonts w:asciiTheme="minorHAnsi" w:hAnsiTheme="minorHAnsi" w:cstheme="minorHAnsi"/>
        </w:rPr>
      </w:pPr>
    </w:p>
    <w:p w:rsidR="00630E72" w:rsidRPr="00FF6401" w:rsidRDefault="00630E72" w:rsidP="00630E72">
      <w:pPr>
        <w:spacing w:before="36" w:line="276" w:lineRule="auto"/>
        <w:ind w:left="154"/>
        <w:rPr>
          <w:rFonts w:asciiTheme="minorHAnsi" w:hAnsiTheme="minorHAnsi" w:cstheme="minorHAnsi"/>
          <w:sz w:val="28"/>
          <w:szCs w:val="28"/>
        </w:rPr>
      </w:pPr>
      <w:hyperlink r:id="rId323">
        <w:r w:rsidRPr="00FF6401">
          <w:rPr>
            <w:rFonts w:asciiTheme="minorHAnsi" w:hAnsiTheme="minorHAnsi" w:cstheme="minorHAnsi"/>
            <w:sz w:val="28"/>
            <w:szCs w:val="28"/>
            <w:u w:val="thick"/>
          </w:rPr>
          <w:t>https://en.wikipedia.org/wiki/Enlargement_of_NATO</w:t>
        </w:r>
      </w:hyperlink>
    </w:p>
    <w:p w:rsidR="00630E72" w:rsidRPr="00FF6401" w:rsidRDefault="00630E72" w:rsidP="00630E72">
      <w:pPr>
        <w:pStyle w:val="GvdeMetni"/>
        <w:spacing w:before="1" w:line="276" w:lineRule="auto"/>
        <w:rPr>
          <w:rFonts w:asciiTheme="minorHAnsi" w:hAnsiTheme="minorHAnsi" w:cstheme="minorHAnsi"/>
        </w:rPr>
      </w:pPr>
    </w:p>
    <w:p w:rsidR="00630E72" w:rsidRPr="00FF6401" w:rsidRDefault="00630E72" w:rsidP="00630E72">
      <w:pPr>
        <w:spacing w:before="35" w:line="276" w:lineRule="auto"/>
        <w:ind w:left="154"/>
        <w:rPr>
          <w:rFonts w:asciiTheme="minorHAnsi" w:hAnsiTheme="minorHAnsi" w:cstheme="minorHAnsi"/>
          <w:sz w:val="28"/>
          <w:szCs w:val="28"/>
        </w:rPr>
      </w:pPr>
      <w:hyperlink r:id="rId324">
        <w:r w:rsidRPr="00FF6401">
          <w:rPr>
            <w:rFonts w:asciiTheme="minorHAnsi" w:hAnsiTheme="minorHAnsi" w:cstheme="minorHAnsi"/>
            <w:sz w:val="28"/>
            <w:szCs w:val="28"/>
            <w:u w:val="thick"/>
          </w:rPr>
          <w:t>https://www.globalresearch.ca/the-breakup-of-yugoslavia-and-the-</w:t>
        </w:r>
      </w:hyperlink>
    </w:p>
    <w:p w:rsidR="00630E72" w:rsidRPr="00FF6401" w:rsidRDefault="00630E72" w:rsidP="00630E72">
      <w:pPr>
        <w:pStyle w:val="GvdeMetni"/>
        <w:spacing w:before="1" w:line="276" w:lineRule="auto"/>
        <w:rPr>
          <w:rFonts w:asciiTheme="minorHAnsi" w:hAnsiTheme="minorHAnsi" w:cstheme="minorHAnsi"/>
        </w:rPr>
      </w:pPr>
    </w:p>
    <w:p w:rsidR="00630E72" w:rsidRPr="00FF6401" w:rsidRDefault="00630E72" w:rsidP="00630E72">
      <w:pPr>
        <w:spacing w:before="36" w:line="276" w:lineRule="auto"/>
        <w:ind w:left="154"/>
        <w:rPr>
          <w:rFonts w:asciiTheme="minorHAnsi" w:hAnsiTheme="minorHAnsi" w:cstheme="minorHAnsi"/>
          <w:sz w:val="28"/>
          <w:szCs w:val="28"/>
        </w:rPr>
      </w:pPr>
      <w:hyperlink r:id="rId325">
        <w:r w:rsidRPr="00FF6401">
          <w:rPr>
            <w:rFonts w:asciiTheme="minorHAnsi" w:hAnsiTheme="minorHAnsi" w:cstheme="minorHAnsi"/>
            <w:sz w:val="28"/>
            <w:szCs w:val="28"/>
            <w:u w:val="thick"/>
          </w:rPr>
          <w:t>secession-of-kosovo/8012?pdf=8012</w:t>
        </w:r>
      </w:hyperlink>
    </w:p>
    <w:p w:rsidR="00630E72" w:rsidRPr="00FF6401" w:rsidRDefault="00630E72" w:rsidP="00FF6401">
      <w:pPr>
        <w:pStyle w:val="GvdeMetni"/>
        <w:spacing w:line="276" w:lineRule="auto"/>
        <w:rPr>
          <w:rFonts w:asciiTheme="minorHAnsi" w:hAnsiTheme="minorHAnsi" w:cstheme="minorHAnsi"/>
        </w:rPr>
      </w:pPr>
    </w:p>
    <w:p w:rsidR="00FF6401" w:rsidRPr="00FF6401" w:rsidRDefault="00FF6401" w:rsidP="00FF6401">
      <w:pPr>
        <w:spacing w:line="276" w:lineRule="auto"/>
        <w:rPr>
          <w:rFonts w:asciiTheme="minorHAnsi" w:hAnsiTheme="minorHAnsi" w:cstheme="minorHAnsi"/>
          <w:sz w:val="28"/>
          <w:szCs w:val="28"/>
        </w:rPr>
      </w:pPr>
    </w:p>
    <w:sectPr w:rsidR="00FF6401" w:rsidRPr="00FF6401">
      <w:pgSz w:w="11900" w:h="16840"/>
      <w:pgMar w:top="1120" w:right="660" w:bottom="280" w:left="980" w:header="720" w:footer="720" w:gutter="0"/>
      <w:pgNumType w:start="5"/>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095F" w:rsidRDefault="00A3095F">
      <w:r>
        <w:separator/>
      </w:r>
    </w:p>
  </w:endnote>
  <w:endnote w:type="continuationSeparator" w:id="0">
    <w:p w:rsidR="00A3095F" w:rsidRDefault="00A30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rlito">
    <w:altName w:val="Arial"/>
    <w:charset w:val="00"/>
    <w:family w:val="swiss"/>
    <w:pitch w:val="variable"/>
    <w:sig w:usb0="00000000" w:usb1="00000000" w:usb2="00000000" w:usb3="00000000" w:csb0="00000001" w:csb1="00000000"/>
  </w:font>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2AFF" w:usb1="4000ACFF" w:usb2="00000001" w:usb3="00000000" w:csb0="000001FF"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401" w:rsidRDefault="00FF6401">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401" w:rsidRDefault="00FF6401">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401" w:rsidRDefault="00FF6401">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095F" w:rsidRDefault="00A3095F">
      <w:r>
        <w:separator/>
      </w:r>
    </w:p>
  </w:footnote>
  <w:footnote w:type="continuationSeparator" w:id="0">
    <w:p w:rsidR="00A3095F" w:rsidRDefault="00A3095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401" w:rsidRDefault="00A3095F">
    <w:pPr>
      <w:pStyle w:val="stBilgi"/>
    </w:pP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821876" o:spid="_x0000_s3073" type="#_x0000_t75" style="position:absolute;margin-left:0;margin-top:0;width:512.45pt;height:512.45pt;z-index:-251657216;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401" w:rsidRDefault="00A3095F">
    <w:pPr>
      <w:pStyle w:val="stBilgi"/>
    </w:pP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821877" o:spid="_x0000_s3074" type="#_x0000_t75" style="position:absolute;margin-left:0;margin-top:0;width:512.45pt;height:512.45pt;z-index:-251656192;mso-position-horizontal:center;mso-position-horizontal-relative:margin;mso-position-vertical:center;mso-position-vertical-relative:margin" o:allowincell="f">
          <v:imagedata r:id="rId1" o:title="siyah logo"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401" w:rsidRDefault="00A3095F">
    <w:pPr>
      <w:pStyle w:val="stBilgi"/>
    </w:pPr>
    <w:r>
      <w:rPr>
        <w:noProof/>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821875" o:spid="_x0000_s3075" type="#_x0000_t75" style="position:absolute;margin-left:0;margin-top:0;width:512.45pt;height:512.45pt;z-index:-251658240;mso-position-horizontal:center;mso-position-horizontal-relative:margin;mso-position-vertical:center;mso-position-vertical-relative:margin" o:allowincell="f">
          <v:imagedata r:id="rId1" o:title="siyah 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2463B"/>
    <w:multiLevelType w:val="multilevel"/>
    <w:tmpl w:val="05F85B36"/>
    <w:lvl w:ilvl="0">
      <w:start w:val="1"/>
      <w:numFmt w:val="decimal"/>
      <w:lvlText w:val="%1."/>
      <w:lvlJc w:val="left"/>
      <w:pPr>
        <w:ind w:left="514" w:hanging="361"/>
      </w:pPr>
      <w:rPr>
        <w:rFonts w:ascii="Carlito" w:eastAsia="Carlito" w:hAnsi="Carlito" w:cs="Carlito" w:hint="default"/>
        <w:b/>
        <w:bCs/>
        <w:color w:val="auto"/>
        <w:spacing w:val="-1"/>
        <w:w w:val="100"/>
        <w:sz w:val="36"/>
        <w:szCs w:val="36"/>
        <w:lang w:val="en-US" w:eastAsia="en-US" w:bidi="ar-SA"/>
      </w:rPr>
    </w:lvl>
    <w:lvl w:ilvl="1">
      <w:start w:val="1"/>
      <w:numFmt w:val="decimal"/>
      <w:lvlText w:val="%1.%2"/>
      <w:lvlJc w:val="left"/>
      <w:pPr>
        <w:ind w:left="696" w:hanging="543"/>
      </w:pPr>
      <w:rPr>
        <w:rFonts w:hint="default"/>
        <w:b/>
        <w:bCs/>
        <w:spacing w:val="-1"/>
        <w:w w:val="100"/>
        <w:lang w:val="en-US" w:eastAsia="en-US" w:bidi="ar-SA"/>
      </w:rPr>
    </w:lvl>
    <w:lvl w:ilvl="2">
      <w:start w:val="1"/>
      <w:numFmt w:val="decimal"/>
      <w:lvlText w:val="%1.%2.%3"/>
      <w:lvlJc w:val="left"/>
      <w:pPr>
        <w:ind w:left="884" w:hanging="731"/>
      </w:pPr>
      <w:rPr>
        <w:rFonts w:asciiTheme="minorHAnsi" w:eastAsia="Carlito" w:hAnsiTheme="minorHAnsi" w:cstheme="minorHAnsi" w:hint="default"/>
        <w:b/>
        <w:bCs/>
        <w:color w:val="3A9E9D"/>
        <w:spacing w:val="-1"/>
        <w:w w:val="100"/>
        <w:sz w:val="32"/>
        <w:szCs w:val="32"/>
        <w:lang w:val="en-US" w:eastAsia="en-US" w:bidi="ar-SA"/>
      </w:rPr>
    </w:lvl>
    <w:lvl w:ilvl="3">
      <w:numFmt w:val="bullet"/>
      <w:lvlText w:val="•"/>
      <w:lvlJc w:val="left"/>
      <w:pPr>
        <w:ind w:left="874" w:hanging="100"/>
      </w:pPr>
      <w:rPr>
        <w:rFonts w:ascii="Arial" w:eastAsia="Arial" w:hAnsi="Arial" w:cs="Arial" w:hint="default"/>
        <w:color w:val="1F1F21"/>
        <w:spacing w:val="-1"/>
        <w:w w:val="100"/>
        <w:sz w:val="26"/>
        <w:szCs w:val="26"/>
        <w:lang w:val="en-US" w:eastAsia="en-US" w:bidi="ar-SA"/>
      </w:rPr>
    </w:lvl>
    <w:lvl w:ilvl="4">
      <w:numFmt w:val="bullet"/>
      <w:lvlText w:val="•"/>
      <w:lvlJc w:val="left"/>
      <w:pPr>
        <w:ind w:left="2220" w:hanging="100"/>
      </w:pPr>
      <w:rPr>
        <w:rFonts w:hint="default"/>
        <w:lang w:val="en-US" w:eastAsia="en-US" w:bidi="ar-SA"/>
      </w:rPr>
    </w:lvl>
    <w:lvl w:ilvl="5">
      <w:numFmt w:val="bullet"/>
      <w:lvlText w:val="•"/>
      <w:lvlJc w:val="left"/>
      <w:pPr>
        <w:ind w:left="3560" w:hanging="100"/>
      </w:pPr>
      <w:rPr>
        <w:rFonts w:hint="default"/>
        <w:lang w:val="en-US" w:eastAsia="en-US" w:bidi="ar-SA"/>
      </w:rPr>
    </w:lvl>
    <w:lvl w:ilvl="6">
      <w:numFmt w:val="bullet"/>
      <w:lvlText w:val="•"/>
      <w:lvlJc w:val="left"/>
      <w:pPr>
        <w:ind w:left="4900" w:hanging="100"/>
      </w:pPr>
      <w:rPr>
        <w:rFonts w:hint="default"/>
        <w:lang w:val="en-US" w:eastAsia="en-US" w:bidi="ar-SA"/>
      </w:rPr>
    </w:lvl>
    <w:lvl w:ilvl="7">
      <w:numFmt w:val="bullet"/>
      <w:lvlText w:val="•"/>
      <w:lvlJc w:val="left"/>
      <w:pPr>
        <w:ind w:left="6240" w:hanging="100"/>
      </w:pPr>
      <w:rPr>
        <w:rFonts w:hint="default"/>
        <w:lang w:val="en-US" w:eastAsia="en-US" w:bidi="ar-SA"/>
      </w:rPr>
    </w:lvl>
    <w:lvl w:ilvl="8">
      <w:numFmt w:val="bullet"/>
      <w:lvlText w:val="•"/>
      <w:lvlJc w:val="left"/>
      <w:pPr>
        <w:ind w:left="7580" w:hanging="100"/>
      </w:pPr>
      <w:rPr>
        <w:rFonts w:hint="default"/>
        <w:lang w:val="en-US" w:eastAsia="en-US" w:bidi="ar-SA"/>
      </w:rPr>
    </w:lvl>
  </w:abstractNum>
  <w:abstractNum w:abstractNumId="1" w15:restartNumberingAfterBreak="0">
    <w:nsid w:val="1D8C4A7E"/>
    <w:multiLevelType w:val="multilevel"/>
    <w:tmpl w:val="37C28C40"/>
    <w:lvl w:ilvl="0">
      <w:start w:val="3"/>
      <w:numFmt w:val="decimal"/>
      <w:lvlText w:val="%1"/>
      <w:lvlJc w:val="left"/>
      <w:pPr>
        <w:ind w:left="424" w:hanging="270"/>
      </w:pPr>
      <w:rPr>
        <w:rFonts w:hint="default"/>
        <w:b/>
        <w:bCs/>
        <w:spacing w:val="-1"/>
        <w:w w:val="100"/>
        <w:lang w:val="en-US" w:eastAsia="en-US" w:bidi="ar-SA"/>
      </w:rPr>
    </w:lvl>
    <w:lvl w:ilvl="1">
      <w:start w:val="1"/>
      <w:numFmt w:val="decimal"/>
      <w:lvlText w:val="%1.%2"/>
      <w:lvlJc w:val="left"/>
      <w:pPr>
        <w:ind w:left="636" w:hanging="483"/>
      </w:pPr>
      <w:rPr>
        <w:rFonts w:asciiTheme="minorHAnsi" w:eastAsia="Carlito" w:hAnsiTheme="minorHAnsi" w:cstheme="minorHAnsi" w:hint="default"/>
        <w:b/>
        <w:bCs/>
        <w:color w:val="3A9E9D"/>
        <w:spacing w:val="-1"/>
        <w:w w:val="100"/>
        <w:sz w:val="32"/>
        <w:szCs w:val="32"/>
        <w:lang w:val="en-US" w:eastAsia="en-US" w:bidi="ar-SA"/>
      </w:rPr>
    </w:lvl>
    <w:lvl w:ilvl="2">
      <w:numFmt w:val="bullet"/>
      <w:lvlText w:val="•"/>
      <w:lvlJc w:val="left"/>
      <w:pPr>
        <w:ind w:left="1708" w:hanging="483"/>
      </w:pPr>
      <w:rPr>
        <w:rFonts w:hint="default"/>
        <w:lang w:val="en-US" w:eastAsia="en-US" w:bidi="ar-SA"/>
      </w:rPr>
    </w:lvl>
    <w:lvl w:ilvl="3">
      <w:numFmt w:val="bullet"/>
      <w:lvlText w:val="•"/>
      <w:lvlJc w:val="left"/>
      <w:pPr>
        <w:ind w:left="2777" w:hanging="483"/>
      </w:pPr>
      <w:rPr>
        <w:rFonts w:hint="default"/>
        <w:lang w:val="en-US" w:eastAsia="en-US" w:bidi="ar-SA"/>
      </w:rPr>
    </w:lvl>
    <w:lvl w:ilvl="4">
      <w:numFmt w:val="bullet"/>
      <w:lvlText w:val="•"/>
      <w:lvlJc w:val="left"/>
      <w:pPr>
        <w:ind w:left="3846" w:hanging="483"/>
      </w:pPr>
      <w:rPr>
        <w:rFonts w:hint="default"/>
        <w:lang w:val="en-US" w:eastAsia="en-US" w:bidi="ar-SA"/>
      </w:rPr>
    </w:lvl>
    <w:lvl w:ilvl="5">
      <w:numFmt w:val="bullet"/>
      <w:lvlText w:val="•"/>
      <w:lvlJc w:val="left"/>
      <w:pPr>
        <w:ind w:left="4915" w:hanging="483"/>
      </w:pPr>
      <w:rPr>
        <w:rFonts w:hint="default"/>
        <w:lang w:val="en-US" w:eastAsia="en-US" w:bidi="ar-SA"/>
      </w:rPr>
    </w:lvl>
    <w:lvl w:ilvl="6">
      <w:numFmt w:val="bullet"/>
      <w:lvlText w:val="•"/>
      <w:lvlJc w:val="left"/>
      <w:pPr>
        <w:ind w:left="5984" w:hanging="483"/>
      </w:pPr>
      <w:rPr>
        <w:rFonts w:hint="default"/>
        <w:lang w:val="en-US" w:eastAsia="en-US" w:bidi="ar-SA"/>
      </w:rPr>
    </w:lvl>
    <w:lvl w:ilvl="7">
      <w:numFmt w:val="bullet"/>
      <w:lvlText w:val="•"/>
      <w:lvlJc w:val="left"/>
      <w:pPr>
        <w:ind w:left="7053" w:hanging="483"/>
      </w:pPr>
      <w:rPr>
        <w:rFonts w:hint="default"/>
        <w:lang w:val="en-US" w:eastAsia="en-US" w:bidi="ar-SA"/>
      </w:rPr>
    </w:lvl>
    <w:lvl w:ilvl="8">
      <w:numFmt w:val="bullet"/>
      <w:lvlText w:val="•"/>
      <w:lvlJc w:val="left"/>
      <w:pPr>
        <w:ind w:left="8122" w:hanging="483"/>
      </w:pPr>
      <w:rPr>
        <w:rFonts w:hint="default"/>
        <w:lang w:val="en-US" w:eastAsia="en-US" w:bidi="ar-SA"/>
      </w:rPr>
    </w:lvl>
  </w:abstractNum>
  <w:abstractNum w:abstractNumId="2" w15:restartNumberingAfterBreak="0">
    <w:nsid w:val="214C0CC0"/>
    <w:multiLevelType w:val="multilevel"/>
    <w:tmpl w:val="05F85B36"/>
    <w:lvl w:ilvl="0">
      <w:start w:val="1"/>
      <w:numFmt w:val="decimal"/>
      <w:lvlText w:val="%1."/>
      <w:lvlJc w:val="left"/>
      <w:pPr>
        <w:ind w:left="514" w:hanging="361"/>
      </w:pPr>
      <w:rPr>
        <w:rFonts w:ascii="Carlito" w:eastAsia="Carlito" w:hAnsi="Carlito" w:cs="Carlito" w:hint="default"/>
        <w:b/>
        <w:bCs/>
        <w:color w:val="auto"/>
        <w:spacing w:val="-1"/>
        <w:w w:val="100"/>
        <w:sz w:val="36"/>
        <w:szCs w:val="36"/>
        <w:lang w:val="en-US" w:eastAsia="en-US" w:bidi="ar-SA"/>
      </w:rPr>
    </w:lvl>
    <w:lvl w:ilvl="1">
      <w:start w:val="1"/>
      <w:numFmt w:val="decimal"/>
      <w:lvlText w:val="%1.%2"/>
      <w:lvlJc w:val="left"/>
      <w:pPr>
        <w:ind w:left="696" w:hanging="543"/>
      </w:pPr>
      <w:rPr>
        <w:rFonts w:hint="default"/>
        <w:b/>
        <w:bCs/>
        <w:spacing w:val="-1"/>
        <w:w w:val="100"/>
        <w:lang w:val="en-US" w:eastAsia="en-US" w:bidi="ar-SA"/>
      </w:rPr>
    </w:lvl>
    <w:lvl w:ilvl="2">
      <w:start w:val="1"/>
      <w:numFmt w:val="decimal"/>
      <w:lvlText w:val="%1.%2.%3"/>
      <w:lvlJc w:val="left"/>
      <w:pPr>
        <w:ind w:left="884" w:hanging="731"/>
      </w:pPr>
      <w:rPr>
        <w:rFonts w:asciiTheme="minorHAnsi" w:eastAsia="Carlito" w:hAnsiTheme="minorHAnsi" w:cstheme="minorHAnsi" w:hint="default"/>
        <w:b/>
        <w:bCs/>
        <w:color w:val="3A9E9D"/>
        <w:spacing w:val="-1"/>
        <w:w w:val="100"/>
        <w:sz w:val="32"/>
        <w:szCs w:val="32"/>
        <w:lang w:val="en-US" w:eastAsia="en-US" w:bidi="ar-SA"/>
      </w:rPr>
    </w:lvl>
    <w:lvl w:ilvl="3">
      <w:numFmt w:val="bullet"/>
      <w:lvlText w:val="•"/>
      <w:lvlJc w:val="left"/>
      <w:pPr>
        <w:ind w:left="874" w:hanging="100"/>
      </w:pPr>
      <w:rPr>
        <w:rFonts w:ascii="Arial" w:eastAsia="Arial" w:hAnsi="Arial" w:cs="Arial" w:hint="default"/>
        <w:color w:val="1F1F21"/>
        <w:spacing w:val="-1"/>
        <w:w w:val="100"/>
        <w:sz w:val="26"/>
        <w:szCs w:val="26"/>
        <w:lang w:val="en-US" w:eastAsia="en-US" w:bidi="ar-SA"/>
      </w:rPr>
    </w:lvl>
    <w:lvl w:ilvl="4">
      <w:numFmt w:val="bullet"/>
      <w:lvlText w:val="•"/>
      <w:lvlJc w:val="left"/>
      <w:pPr>
        <w:ind w:left="2220" w:hanging="100"/>
      </w:pPr>
      <w:rPr>
        <w:rFonts w:hint="default"/>
        <w:lang w:val="en-US" w:eastAsia="en-US" w:bidi="ar-SA"/>
      </w:rPr>
    </w:lvl>
    <w:lvl w:ilvl="5">
      <w:numFmt w:val="bullet"/>
      <w:lvlText w:val="•"/>
      <w:lvlJc w:val="left"/>
      <w:pPr>
        <w:ind w:left="3560" w:hanging="100"/>
      </w:pPr>
      <w:rPr>
        <w:rFonts w:hint="default"/>
        <w:lang w:val="en-US" w:eastAsia="en-US" w:bidi="ar-SA"/>
      </w:rPr>
    </w:lvl>
    <w:lvl w:ilvl="6">
      <w:numFmt w:val="bullet"/>
      <w:lvlText w:val="•"/>
      <w:lvlJc w:val="left"/>
      <w:pPr>
        <w:ind w:left="4900" w:hanging="100"/>
      </w:pPr>
      <w:rPr>
        <w:rFonts w:hint="default"/>
        <w:lang w:val="en-US" w:eastAsia="en-US" w:bidi="ar-SA"/>
      </w:rPr>
    </w:lvl>
    <w:lvl w:ilvl="7">
      <w:numFmt w:val="bullet"/>
      <w:lvlText w:val="•"/>
      <w:lvlJc w:val="left"/>
      <w:pPr>
        <w:ind w:left="6240" w:hanging="100"/>
      </w:pPr>
      <w:rPr>
        <w:rFonts w:hint="default"/>
        <w:lang w:val="en-US" w:eastAsia="en-US" w:bidi="ar-SA"/>
      </w:rPr>
    </w:lvl>
    <w:lvl w:ilvl="8">
      <w:numFmt w:val="bullet"/>
      <w:lvlText w:val="•"/>
      <w:lvlJc w:val="left"/>
      <w:pPr>
        <w:ind w:left="7580" w:hanging="100"/>
      </w:pPr>
      <w:rPr>
        <w:rFonts w:hint="default"/>
        <w:lang w:val="en-US" w:eastAsia="en-US" w:bidi="ar-SA"/>
      </w:rPr>
    </w:lvl>
  </w:abstractNum>
  <w:abstractNum w:abstractNumId="3" w15:restartNumberingAfterBreak="0">
    <w:nsid w:val="2C323AD1"/>
    <w:multiLevelType w:val="multilevel"/>
    <w:tmpl w:val="83F02488"/>
    <w:lvl w:ilvl="0">
      <w:start w:val="4"/>
      <w:numFmt w:val="decimal"/>
      <w:lvlText w:val="%1"/>
      <w:lvlJc w:val="left"/>
      <w:pPr>
        <w:ind w:left="1879" w:hanging="721"/>
      </w:pPr>
      <w:rPr>
        <w:rFonts w:hint="default"/>
        <w:lang w:val="en-US" w:eastAsia="en-US" w:bidi="ar-SA"/>
      </w:rPr>
    </w:lvl>
    <w:lvl w:ilvl="1">
      <w:start w:val="4"/>
      <w:numFmt w:val="decimal"/>
      <w:lvlText w:val="%1.%2"/>
      <w:lvlJc w:val="left"/>
      <w:pPr>
        <w:ind w:left="1879" w:hanging="721"/>
      </w:pPr>
      <w:rPr>
        <w:rFonts w:hint="default"/>
        <w:lang w:val="en-US" w:eastAsia="en-US" w:bidi="ar-SA"/>
      </w:rPr>
    </w:lvl>
    <w:lvl w:ilvl="2">
      <w:start w:val="3"/>
      <w:numFmt w:val="decimal"/>
      <w:lvlText w:val="%1.%2.%3"/>
      <w:lvlJc w:val="left"/>
      <w:pPr>
        <w:ind w:left="1879" w:hanging="721"/>
      </w:pPr>
      <w:rPr>
        <w:rFonts w:ascii="Carlito" w:eastAsia="Carlito" w:hAnsi="Carlito" w:cs="Carlito" w:hint="default"/>
        <w:color w:val="auto"/>
        <w:spacing w:val="-1"/>
        <w:w w:val="100"/>
        <w:sz w:val="28"/>
        <w:szCs w:val="32"/>
        <w:lang w:val="en-US" w:eastAsia="en-US" w:bidi="ar-SA"/>
      </w:rPr>
    </w:lvl>
    <w:lvl w:ilvl="3">
      <w:numFmt w:val="bullet"/>
      <w:lvlText w:val="•"/>
      <w:lvlJc w:val="left"/>
      <w:pPr>
        <w:ind w:left="4394" w:hanging="721"/>
      </w:pPr>
      <w:rPr>
        <w:rFonts w:hint="default"/>
        <w:lang w:val="en-US" w:eastAsia="en-US" w:bidi="ar-SA"/>
      </w:rPr>
    </w:lvl>
    <w:lvl w:ilvl="4">
      <w:numFmt w:val="bullet"/>
      <w:lvlText w:val="•"/>
      <w:lvlJc w:val="left"/>
      <w:pPr>
        <w:ind w:left="5232" w:hanging="721"/>
      </w:pPr>
      <w:rPr>
        <w:rFonts w:hint="default"/>
        <w:lang w:val="en-US" w:eastAsia="en-US" w:bidi="ar-SA"/>
      </w:rPr>
    </w:lvl>
    <w:lvl w:ilvl="5">
      <w:numFmt w:val="bullet"/>
      <w:lvlText w:val="•"/>
      <w:lvlJc w:val="left"/>
      <w:pPr>
        <w:ind w:left="6070" w:hanging="721"/>
      </w:pPr>
      <w:rPr>
        <w:rFonts w:hint="default"/>
        <w:lang w:val="en-US" w:eastAsia="en-US" w:bidi="ar-SA"/>
      </w:rPr>
    </w:lvl>
    <w:lvl w:ilvl="6">
      <w:numFmt w:val="bullet"/>
      <w:lvlText w:val="•"/>
      <w:lvlJc w:val="left"/>
      <w:pPr>
        <w:ind w:left="6908" w:hanging="721"/>
      </w:pPr>
      <w:rPr>
        <w:rFonts w:hint="default"/>
        <w:lang w:val="en-US" w:eastAsia="en-US" w:bidi="ar-SA"/>
      </w:rPr>
    </w:lvl>
    <w:lvl w:ilvl="7">
      <w:numFmt w:val="bullet"/>
      <w:lvlText w:val="•"/>
      <w:lvlJc w:val="left"/>
      <w:pPr>
        <w:ind w:left="7746" w:hanging="721"/>
      </w:pPr>
      <w:rPr>
        <w:rFonts w:hint="default"/>
        <w:lang w:val="en-US" w:eastAsia="en-US" w:bidi="ar-SA"/>
      </w:rPr>
    </w:lvl>
    <w:lvl w:ilvl="8">
      <w:numFmt w:val="bullet"/>
      <w:lvlText w:val="•"/>
      <w:lvlJc w:val="left"/>
      <w:pPr>
        <w:ind w:left="8584" w:hanging="721"/>
      </w:pPr>
      <w:rPr>
        <w:rFonts w:hint="default"/>
        <w:lang w:val="en-US" w:eastAsia="en-US" w:bidi="ar-SA"/>
      </w:rPr>
    </w:lvl>
  </w:abstractNum>
  <w:abstractNum w:abstractNumId="4" w15:restartNumberingAfterBreak="0">
    <w:nsid w:val="44F81D84"/>
    <w:multiLevelType w:val="multilevel"/>
    <w:tmpl w:val="258A6D18"/>
    <w:lvl w:ilvl="0">
      <w:start w:val="3"/>
      <w:numFmt w:val="decimal"/>
      <w:lvlText w:val="%1."/>
      <w:lvlJc w:val="left"/>
      <w:pPr>
        <w:ind w:left="1474" w:hanging="361"/>
      </w:pPr>
      <w:rPr>
        <w:rFonts w:ascii="Carlito" w:eastAsia="Carlito" w:hAnsi="Carlito" w:cs="Carlito" w:hint="default"/>
        <w:color w:val="auto"/>
        <w:w w:val="100"/>
        <w:sz w:val="28"/>
        <w:szCs w:val="28"/>
        <w:lang w:val="en-US" w:eastAsia="en-US" w:bidi="ar-SA"/>
      </w:rPr>
    </w:lvl>
    <w:lvl w:ilvl="1">
      <w:start w:val="1"/>
      <w:numFmt w:val="decimal"/>
      <w:lvlText w:val="%1.%2"/>
      <w:lvlJc w:val="left"/>
      <w:pPr>
        <w:ind w:left="1579" w:hanging="478"/>
        <w:jc w:val="right"/>
      </w:pPr>
      <w:rPr>
        <w:rFonts w:ascii="Carlito" w:eastAsia="Carlito" w:hAnsi="Carlito" w:cs="Carlito" w:hint="default"/>
        <w:color w:val="auto"/>
        <w:spacing w:val="-1"/>
        <w:w w:val="100"/>
        <w:sz w:val="28"/>
        <w:szCs w:val="32"/>
        <w:lang w:val="en-US" w:eastAsia="en-US" w:bidi="ar-SA"/>
      </w:rPr>
    </w:lvl>
    <w:lvl w:ilvl="2">
      <w:start w:val="1"/>
      <w:numFmt w:val="decimal"/>
      <w:lvlText w:val="%1.%2.%3"/>
      <w:lvlJc w:val="left"/>
      <w:pPr>
        <w:ind w:left="2564" w:hanging="721"/>
      </w:pPr>
      <w:rPr>
        <w:rFonts w:ascii="Carlito" w:eastAsia="Carlito" w:hAnsi="Carlito" w:cs="Carlito" w:hint="default"/>
        <w:color w:val="auto"/>
        <w:w w:val="100"/>
        <w:sz w:val="28"/>
        <w:szCs w:val="28"/>
        <w:lang w:val="en-US" w:eastAsia="en-US" w:bidi="ar-SA"/>
      </w:rPr>
    </w:lvl>
    <w:lvl w:ilvl="3">
      <w:numFmt w:val="bullet"/>
      <w:lvlText w:val="•"/>
      <w:lvlJc w:val="left"/>
      <w:pPr>
        <w:ind w:left="1980" w:hanging="721"/>
      </w:pPr>
      <w:rPr>
        <w:rFonts w:hint="default"/>
        <w:lang w:val="en-US" w:eastAsia="en-US" w:bidi="ar-SA"/>
      </w:rPr>
    </w:lvl>
    <w:lvl w:ilvl="4">
      <w:numFmt w:val="bullet"/>
      <w:lvlText w:val="•"/>
      <w:lvlJc w:val="left"/>
      <w:pPr>
        <w:ind w:left="2060" w:hanging="721"/>
      </w:pPr>
      <w:rPr>
        <w:rFonts w:hint="default"/>
        <w:lang w:val="en-US" w:eastAsia="en-US" w:bidi="ar-SA"/>
      </w:rPr>
    </w:lvl>
    <w:lvl w:ilvl="5">
      <w:numFmt w:val="bullet"/>
      <w:lvlText w:val="•"/>
      <w:lvlJc w:val="left"/>
      <w:pPr>
        <w:ind w:left="2140" w:hanging="721"/>
      </w:pPr>
      <w:rPr>
        <w:rFonts w:hint="default"/>
        <w:lang w:val="en-US" w:eastAsia="en-US" w:bidi="ar-SA"/>
      </w:rPr>
    </w:lvl>
    <w:lvl w:ilvl="6">
      <w:numFmt w:val="bullet"/>
      <w:lvlText w:val="•"/>
      <w:lvlJc w:val="left"/>
      <w:pPr>
        <w:ind w:left="3764" w:hanging="721"/>
      </w:pPr>
      <w:rPr>
        <w:rFonts w:hint="default"/>
        <w:lang w:val="en-US" w:eastAsia="en-US" w:bidi="ar-SA"/>
      </w:rPr>
    </w:lvl>
    <w:lvl w:ilvl="7">
      <w:numFmt w:val="bullet"/>
      <w:lvlText w:val="•"/>
      <w:lvlJc w:val="left"/>
      <w:pPr>
        <w:ind w:left="5388" w:hanging="721"/>
      </w:pPr>
      <w:rPr>
        <w:rFonts w:hint="default"/>
        <w:lang w:val="en-US" w:eastAsia="en-US" w:bidi="ar-SA"/>
      </w:rPr>
    </w:lvl>
    <w:lvl w:ilvl="8">
      <w:numFmt w:val="bullet"/>
      <w:lvlText w:val="•"/>
      <w:lvlJc w:val="left"/>
      <w:pPr>
        <w:ind w:left="7012" w:hanging="721"/>
      </w:pPr>
      <w:rPr>
        <w:rFonts w:hint="default"/>
        <w:lang w:val="en-US" w:eastAsia="en-US" w:bidi="ar-SA"/>
      </w:rPr>
    </w:lvl>
  </w:abstractNum>
  <w:abstractNum w:abstractNumId="5" w15:restartNumberingAfterBreak="0">
    <w:nsid w:val="660E77BA"/>
    <w:multiLevelType w:val="multilevel"/>
    <w:tmpl w:val="FA506CFA"/>
    <w:lvl w:ilvl="0">
      <w:start w:val="4"/>
      <w:numFmt w:val="decimal"/>
      <w:lvlText w:val="%1"/>
      <w:lvlJc w:val="left"/>
      <w:pPr>
        <w:ind w:left="2047" w:hanging="722"/>
      </w:pPr>
      <w:rPr>
        <w:rFonts w:hint="default"/>
        <w:lang w:val="en-US" w:eastAsia="en-US" w:bidi="ar-SA"/>
      </w:rPr>
    </w:lvl>
    <w:lvl w:ilvl="1">
      <w:start w:val="3"/>
      <w:numFmt w:val="decimal"/>
      <w:lvlText w:val="%1.%2"/>
      <w:lvlJc w:val="left"/>
      <w:pPr>
        <w:ind w:left="2047" w:hanging="722"/>
      </w:pPr>
      <w:rPr>
        <w:rFonts w:hint="default"/>
        <w:lang w:val="en-US" w:eastAsia="en-US" w:bidi="ar-SA"/>
      </w:rPr>
    </w:lvl>
    <w:lvl w:ilvl="2">
      <w:start w:val="2"/>
      <w:numFmt w:val="decimal"/>
      <w:lvlText w:val="%1.%2.%3"/>
      <w:lvlJc w:val="left"/>
      <w:pPr>
        <w:ind w:left="2047" w:hanging="722"/>
        <w:jc w:val="right"/>
      </w:pPr>
      <w:rPr>
        <w:rFonts w:ascii="Carlito" w:eastAsia="Carlito" w:hAnsi="Carlito" w:cs="Carlito" w:hint="default"/>
        <w:color w:val="auto"/>
        <w:spacing w:val="-1"/>
        <w:w w:val="100"/>
        <w:sz w:val="28"/>
        <w:szCs w:val="32"/>
        <w:lang w:val="en-US" w:eastAsia="en-US" w:bidi="ar-SA"/>
      </w:rPr>
    </w:lvl>
    <w:lvl w:ilvl="3">
      <w:numFmt w:val="bullet"/>
      <w:lvlText w:val="•"/>
      <w:lvlJc w:val="left"/>
      <w:pPr>
        <w:ind w:left="4506" w:hanging="722"/>
      </w:pPr>
      <w:rPr>
        <w:rFonts w:hint="default"/>
        <w:lang w:val="en-US" w:eastAsia="en-US" w:bidi="ar-SA"/>
      </w:rPr>
    </w:lvl>
    <w:lvl w:ilvl="4">
      <w:numFmt w:val="bullet"/>
      <w:lvlText w:val="•"/>
      <w:lvlJc w:val="left"/>
      <w:pPr>
        <w:ind w:left="5328" w:hanging="722"/>
      </w:pPr>
      <w:rPr>
        <w:rFonts w:hint="default"/>
        <w:lang w:val="en-US" w:eastAsia="en-US" w:bidi="ar-SA"/>
      </w:rPr>
    </w:lvl>
    <w:lvl w:ilvl="5">
      <w:numFmt w:val="bullet"/>
      <w:lvlText w:val="•"/>
      <w:lvlJc w:val="left"/>
      <w:pPr>
        <w:ind w:left="6150" w:hanging="722"/>
      </w:pPr>
      <w:rPr>
        <w:rFonts w:hint="default"/>
        <w:lang w:val="en-US" w:eastAsia="en-US" w:bidi="ar-SA"/>
      </w:rPr>
    </w:lvl>
    <w:lvl w:ilvl="6">
      <w:numFmt w:val="bullet"/>
      <w:lvlText w:val="•"/>
      <w:lvlJc w:val="left"/>
      <w:pPr>
        <w:ind w:left="6972" w:hanging="722"/>
      </w:pPr>
      <w:rPr>
        <w:rFonts w:hint="default"/>
        <w:lang w:val="en-US" w:eastAsia="en-US" w:bidi="ar-SA"/>
      </w:rPr>
    </w:lvl>
    <w:lvl w:ilvl="7">
      <w:numFmt w:val="bullet"/>
      <w:lvlText w:val="•"/>
      <w:lvlJc w:val="left"/>
      <w:pPr>
        <w:ind w:left="7794" w:hanging="722"/>
      </w:pPr>
      <w:rPr>
        <w:rFonts w:hint="default"/>
        <w:lang w:val="en-US" w:eastAsia="en-US" w:bidi="ar-SA"/>
      </w:rPr>
    </w:lvl>
    <w:lvl w:ilvl="8">
      <w:numFmt w:val="bullet"/>
      <w:lvlText w:val="•"/>
      <w:lvlJc w:val="left"/>
      <w:pPr>
        <w:ind w:left="8616" w:hanging="722"/>
      </w:pPr>
      <w:rPr>
        <w:rFonts w:hint="default"/>
        <w:lang w:val="en-US" w:eastAsia="en-US" w:bidi="ar-SA"/>
      </w:rPr>
    </w:lvl>
  </w:abstractNum>
  <w:num w:numId="1">
    <w:abstractNumId w:val="1"/>
  </w:num>
  <w:num w:numId="2">
    <w:abstractNumId w:val="2"/>
  </w:num>
  <w:num w:numId="3">
    <w:abstractNumId w:val="3"/>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drawingGridHorizontalSpacing w:val="110"/>
  <w:displayHorizontalDrawingGridEvery w:val="2"/>
  <w:characterSpacingControl w:val="doNotCompress"/>
  <w:hdrShapeDefaults>
    <o:shapedefaults v:ext="edit" spidmax="3076"/>
    <o:shapelayout v:ext="edit">
      <o:idmap v:ext="edit" data="2,3"/>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84E"/>
    <w:rsid w:val="00005E8A"/>
    <w:rsid w:val="00181BEE"/>
    <w:rsid w:val="00414120"/>
    <w:rsid w:val="00630E72"/>
    <w:rsid w:val="007C384E"/>
    <w:rsid w:val="007E6E2A"/>
    <w:rsid w:val="009A1AF6"/>
    <w:rsid w:val="009E55E5"/>
    <w:rsid w:val="00A3095F"/>
    <w:rsid w:val="00AF50AE"/>
    <w:rsid w:val="00C737BD"/>
    <w:rsid w:val="00F41A30"/>
    <w:rsid w:val="00FF64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1"/>
    </o:shapelayout>
  </w:shapeDefaults>
  <w:decimalSymbol w:val="."/>
  <w:listSeparator w:val=","/>
  <w14:docId w14:val="4195FF2F"/>
  <w15:docId w15:val="{E4C22EA9-2FCC-4B64-B57B-71EBCDD14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rlito" w:eastAsia="Carlito" w:hAnsi="Carlito" w:cs="Carlito"/>
    </w:rPr>
  </w:style>
  <w:style w:type="paragraph" w:styleId="Balk1">
    <w:name w:val="heading 1"/>
    <w:basedOn w:val="Normal"/>
    <w:uiPriority w:val="1"/>
    <w:qFormat/>
    <w:pPr>
      <w:ind w:left="154" w:hanging="604"/>
      <w:outlineLvl w:val="0"/>
    </w:pPr>
    <w:rPr>
      <w:b/>
      <w:bCs/>
      <w:sz w:val="40"/>
      <w:szCs w:val="40"/>
    </w:rPr>
  </w:style>
  <w:style w:type="paragraph" w:styleId="Balk2">
    <w:name w:val="heading 2"/>
    <w:basedOn w:val="Normal"/>
    <w:uiPriority w:val="1"/>
    <w:qFormat/>
    <w:pPr>
      <w:ind w:left="696" w:hanging="543"/>
      <w:outlineLvl w:val="1"/>
    </w:pPr>
    <w:rPr>
      <w:b/>
      <w:bCs/>
      <w:sz w:val="36"/>
      <w:szCs w:val="36"/>
    </w:rPr>
  </w:style>
  <w:style w:type="paragraph" w:styleId="Balk3">
    <w:name w:val="heading 3"/>
    <w:basedOn w:val="Normal"/>
    <w:uiPriority w:val="1"/>
    <w:qFormat/>
    <w:pPr>
      <w:ind w:left="1474" w:hanging="361"/>
      <w:outlineLvl w:val="2"/>
    </w:pPr>
    <w:rPr>
      <w:sz w:val="36"/>
      <w:szCs w:val="36"/>
    </w:rPr>
  </w:style>
  <w:style w:type="paragraph" w:styleId="Balk4">
    <w:name w:val="heading 4"/>
    <w:basedOn w:val="Normal"/>
    <w:uiPriority w:val="1"/>
    <w:qFormat/>
    <w:pPr>
      <w:ind w:left="884" w:hanging="731"/>
      <w:outlineLvl w:val="3"/>
    </w:pPr>
    <w:rPr>
      <w:b/>
      <w:bCs/>
      <w:sz w:val="32"/>
      <w:szCs w:val="32"/>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0">
    <w:name w:val="Table Normal_0"/>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link w:val="GvdeMetniChar"/>
    <w:uiPriority w:val="1"/>
    <w:qFormat/>
    <w:rPr>
      <w:sz w:val="28"/>
      <w:szCs w:val="28"/>
    </w:rPr>
  </w:style>
  <w:style w:type="paragraph" w:styleId="KonuBal">
    <w:name w:val="Title"/>
    <w:basedOn w:val="Normal"/>
    <w:uiPriority w:val="1"/>
    <w:qFormat/>
    <w:pPr>
      <w:spacing w:line="609" w:lineRule="exact"/>
      <w:ind w:left="2383" w:right="2701"/>
      <w:jc w:val="center"/>
    </w:pPr>
    <w:rPr>
      <w:sz w:val="52"/>
      <w:szCs w:val="52"/>
    </w:rPr>
  </w:style>
  <w:style w:type="paragraph" w:styleId="ListeParagraf">
    <w:name w:val="List Paragraph"/>
    <w:basedOn w:val="Normal"/>
    <w:uiPriority w:val="1"/>
    <w:qFormat/>
    <w:pPr>
      <w:ind w:left="884" w:hanging="731"/>
    </w:pPr>
  </w:style>
  <w:style w:type="paragraph" w:customStyle="1" w:styleId="TableParagraph">
    <w:name w:val="Table Paragraph"/>
    <w:basedOn w:val="Normal"/>
    <w:uiPriority w:val="1"/>
    <w:qFormat/>
    <w:pPr>
      <w:spacing w:line="285" w:lineRule="exact"/>
      <w:ind w:left="50"/>
    </w:pPr>
  </w:style>
  <w:style w:type="character" w:styleId="Kpr">
    <w:name w:val="Hyperlink"/>
    <w:basedOn w:val="VarsaylanParagrafYazTipi"/>
    <w:uiPriority w:val="99"/>
    <w:unhideWhenUsed/>
    <w:rsid w:val="00AF50AE"/>
    <w:rPr>
      <w:color w:val="0000FF" w:themeColor="hyperlink"/>
      <w:u w:val="single"/>
    </w:rPr>
  </w:style>
  <w:style w:type="paragraph" w:styleId="stBilgi">
    <w:name w:val="header"/>
    <w:basedOn w:val="Normal"/>
    <w:link w:val="stBilgiChar"/>
    <w:uiPriority w:val="99"/>
    <w:unhideWhenUsed/>
    <w:rsid w:val="00FF6401"/>
    <w:pPr>
      <w:tabs>
        <w:tab w:val="center" w:pos="4536"/>
        <w:tab w:val="right" w:pos="9072"/>
      </w:tabs>
    </w:pPr>
  </w:style>
  <w:style w:type="character" w:customStyle="1" w:styleId="stBilgiChar">
    <w:name w:val="Üst Bilgi Char"/>
    <w:basedOn w:val="VarsaylanParagrafYazTipi"/>
    <w:link w:val="stBilgi"/>
    <w:uiPriority w:val="99"/>
    <w:rsid w:val="00FF6401"/>
    <w:rPr>
      <w:rFonts w:ascii="Carlito" w:eastAsia="Carlito" w:hAnsi="Carlito" w:cs="Carlito"/>
    </w:rPr>
  </w:style>
  <w:style w:type="paragraph" w:styleId="AltBilgi">
    <w:name w:val="footer"/>
    <w:basedOn w:val="Normal"/>
    <w:link w:val="AltBilgiChar"/>
    <w:uiPriority w:val="99"/>
    <w:unhideWhenUsed/>
    <w:rsid w:val="00FF6401"/>
    <w:pPr>
      <w:tabs>
        <w:tab w:val="center" w:pos="4536"/>
        <w:tab w:val="right" w:pos="9072"/>
      </w:tabs>
    </w:pPr>
  </w:style>
  <w:style w:type="character" w:customStyle="1" w:styleId="AltBilgiChar">
    <w:name w:val="Alt Bilgi Char"/>
    <w:basedOn w:val="VarsaylanParagrafYazTipi"/>
    <w:link w:val="AltBilgi"/>
    <w:uiPriority w:val="99"/>
    <w:rsid w:val="00FF6401"/>
    <w:rPr>
      <w:rFonts w:ascii="Carlito" w:eastAsia="Carlito" w:hAnsi="Carlito" w:cs="Carlito"/>
    </w:rPr>
  </w:style>
  <w:style w:type="character" w:customStyle="1" w:styleId="GvdeMetniChar">
    <w:name w:val="Gövde Metni Char"/>
    <w:basedOn w:val="VarsaylanParagrafYazTipi"/>
    <w:link w:val="GvdeMetni"/>
    <w:uiPriority w:val="1"/>
    <w:rsid w:val="00630E72"/>
    <w:rPr>
      <w:rFonts w:ascii="Carlito" w:eastAsia="Carlito" w:hAnsi="Carlito" w:cs="Carlito"/>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s://en.wikipedia.org/wiki/Partnership_for_Peace" TargetMode="External"/><Relationship Id="rId299" Type="http://schemas.openxmlformats.org/officeDocument/2006/relationships/hyperlink" Target="https://en.wikipedia.org/wiki/Stephen_Zunes" TargetMode="External"/><Relationship Id="rId21" Type="http://schemas.openxmlformats.org/officeDocument/2006/relationships/hyperlink" Target="https://en.wikipedia.org/wiki/Canada" TargetMode="External"/><Relationship Id="rId63" Type="http://schemas.openxmlformats.org/officeDocument/2006/relationships/hyperlink" Target="https://en.wikipedia.org/wiki/Tirana" TargetMode="External"/><Relationship Id="rId159" Type="http://schemas.openxmlformats.org/officeDocument/2006/relationships/hyperlink" Target="https://en.wikipedia.org/wiki/Military_of_Austria" TargetMode="External"/><Relationship Id="rId324" Type="http://schemas.openxmlformats.org/officeDocument/2006/relationships/hyperlink" Target="https://www.globalresearch.ca/the-breakup-of-yugoslavia-and-the-secession-of-kosovo/8012?pdf=8012" TargetMode="External"/><Relationship Id="rId170" Type="http://schemas.openxmlformats.org/officeDocument/2006/relationships/hyperlink" Target="https://en.wikipedia.org/wiki/Kosovo" TargetMode="External"/><Relationship Id="rId226" Type="http://schemas.openxmlformats.org/officeDocument/2006/relationships/hyperlink" Target="https://en.wikipedia.org/wiki/2008_Kosovo_declaration_of_independence" TargetMode="External"/><Relationship Id="rId268" Type="http://schemas.openxmlformats.org/officeDocument/2006/relationships/hyperlink" Target="https://en.wikipedia.org/wiki/Apartheid_in_South_Africa" TargetMode="External"/><Relationship Id="rId32" Type="http://schemas.openxmlformats.org/officeDocument/2006/relationships/hyperlink" Target="https://en.wikipedia.org/wiki/United_States" TargetMode="External"/><Relationship Id="rId74" Type="http://schemas.openxmlformats.org/officeDocument/2006/relationships/hyperlink" Target="https://en.wikipedia.org/wiki/Bosnian_War" TargetMode="External"/><Relationship Id="rId128" Type="http://schemas.openxmlformats.org/officeDocument/2006/relationships/hyperlink" Target="https://en.wikipedia.org/wiki/Membership_Action_Plan" TargetMode="External"/><Relationship Id="rId5" Type="http://schemas.openxmlformats.org/officeDocument/2006/relationships/footnotes" Target="footnotes.xml"/><Relationship Id="rId181" Type="http://schemas.openxmlformats.org/officeDocument/2006/relationships/hyperlink" Target="https://en.wikipedia.org/wiki/United_Nations" TargetMode="External"/><Relationship Id="rId237" Type="http://schemas.openxmlformats.org/officeDocument/2006/relationships/hyperlink" Target="https://en.wikipedia.org/wiki/2022_Russian_invasion_of_Ukraine" TargetMode="External"/><Relationship Id="rId279" Type="http://schemas.openxmlformats.org/officeDocument/2006/relationships/hyperlink" Target="https://en.wikipedia.org/wiki/Royal_Marines" TargetMode="External"/><Relationship Id="rId43" Type="http://schemas.openxmlformats.org/officeDocument/2006/relationships/hyperlink" Target="https://en.wikipedia.org/wiki/West_Germany" TargetMode="External"/><Relationship Id="rId139" Type="http://schemas.openxmlformats.org/officeDocument/2006/relationships/hyperlink" Target="https://en.wikipedia.org/wiki/Georgia_(country)" TargetMode="External"/><Relationship Id="rId290" Type="http://schemas.openxmlformats.org/officeDocument/2006/relationships/hyperlink" Target="https://en.wikipedia.org/wiki/Non-Proliferation_Treaty" TargetMode="External"/><Relationship Id="rId304" Type="http://schemas.openxmlformats.org/officeDocument/2006/relationships/hyperlink" Target="https://en.wikipedia.org/wiki/2011_Libyan_Civil_War" TargetMode="External"/><Relationship Id="rId85" Type="http://schemas.openxmlformats.org/officeDocument/2006/relationships/hyperlink" Target="https://en.wikipedia.org/wiki/Han_Pijesak" TargetMode="External"/><Relationship Id="rId150" Type="http://schemas.openxmlformats.org/officeDocument/2006/relationships/hyperlink" Target="https://en.wikipedia.org/wiki/Austrian_State_Treaty" TargetMode="External"/><Relationship Id="rId192" Type="http://schemas.openxmlformats.org/officeDocument/2006/relationships/hyperlink" Target="https://en.wikipedia.org/wiki/Transnistria" TargetMode="External"/><Relationship Id="rId206" Type="http://schemas.openxmlformats.org/officeDocument/2006/relationships/hyperlink" Target="https://en.wikipedia.org/wiki/Cold_War" TargetMode="External"/><Relationship Id="rId248" Type="http://schemas.openxmlformats.org/officeDocument/2006/relationships/hyperlink" Target="https://en.wikipedia.org/wiki/State_of_Katanga" TargetMode="External"/><Relationship Id="rId12" Type="http://schemas.openxmlformats.org/officeDocument/2006/relationships/header" Target="header3.xml"/><Relationship Id="rId108" Type="http://schemas.openxmlformats.org/officeDocument/2006/relationships/hyperlink" Target="https://en.wikipedia.org/wiki/Kosovo_Force" TargetMode="External"/><Relationship Id="rId315" Type="http://schemas.openxmlformats.org/officeDocument/2006/relationships/hyperlink" Target="https://news.un.org/en/story/2022/02/1112802" TargetMode="External"/><Relationship Id="rId54" Type="http://schemas.openxmlformats.org/officeDocument/2006/relationships/hyperlink" Target="https://en.wikipedia.org/wiki/Berlin_Wall" TargetMode="External"/><Relationship Id="rId96" Type="http://schemas.openxmlformats.org/officeDocument/2006/relationships/hyperlink" Target="https://en.wikipedia.org/wiki/Sweden" TargetMode="External"/><Relationship Id="rId161" Type="http://schemas.openxmlformats.org/officeDocument/2006/relationships/hyperlink" Target="https://en.wikipedia.org/wiki/Kosovo" TargetMode="External"/><Relationship Id="rId217" Type="http://schemas.openxmlformats.org/officeDocument/2006/relationships/hyperlink" Target="https://en.wikipedia.org/wiki/NATO_bombing_of_Yugoslavia" TargetMode="External"/><Relationship Id="rId259" Type="http://schemas.openxmlformats.org/officeDocument/2006/relationships/hyperlink" Target="https://en.wikipedia.org/wiki/Socialist_People%2527s_Republic_of_Albania" TargetMode="External"/><Relationship Id="rId23" Type="http://schemas.openxmlformats.org/officeDocument/2006/relationships/hyperlink" Target="https://en.wikipedia.org/wiki/France" TargetMode="External"/><Relationship Id="rId119" Type="http://schemas.openxmlformats.org/officeDocument/2006/relationships/hyperlink" Target="https://en.wikipedia.org/wiki/Viktor_Yushchenko" TargetMode="External"/><Relationship Id="rId270" Type="http://schemas.openxmlformats.org/officeDocument/2006/relationships/hyperlink" Target="https://en.wikipedia.org/wiki/Invasion_of_Kuwait" TargetMode="External"/><Relationship Id="rId326" Type="http://schemas.openxmlformats.org/officeDocument/2006/relationships/fontTable" Target="fontTable.xml"/><Relationship Id="rId65" Type="http://schemas.openxmlformats.org/officeDocument/2006/relationships/hyperlink" Target="https://en.wikipedia.org/wiki/Montenegro" TargetMode="External"/><Relationship Id="rId130" Type="http://schemas.openxmlformats.org/officeDocument/2006/relationships/hyperlink" Target="https://en.wikipedia.org/wiki/Prime_Minister_of_the_United_Kingdom" TargetMode="External"/><Relationship Id="rId172" Type="http://schemas.openxmlformats.org/officeDocument/2006/relationships/hyperlink" Target="https://en.wikipedia.org/wiki/Prime_Minister_of_Kosovo" TargetMode="External"/><Relationship Id="rId228" Type="http://schemas.openxmlformats.org/officeDocument/2006/relationships/hyperlink" Target="https://en.wikipedia.org/wiki/Partnership_for_Peace" TargetMode="External"/><Relationship Id="rId281" Type="http://schemas.openxmlformats.org/officeDocument/2006/relationships/hyperlink" Target="https://en.wikipedia.org/wiki/NATO" TargetMode="External"/><Relationship Id="rId34" Type="http://schemas.openxmlformats.org/officeDocument/2006/relationships/hyperlink" Target="https://en.wikipedia.org/wiki/Marshall_Plan" TargetMode="External"/><Relationship Id="rId76" Type="http://schemas.openxmlformats.org/officeDocument/2006/relationships/hyperlink" Target="https://en.wikipedia.org/wiki/Dayton_Agreement" TargetMode="External"/><Relationship Id="rId141" Type="http://schemas.openxmlformats.org/officeDocument/2006/relationships/hyperlink" Target="https://en.wikipedia.org/wiki/Russia" TargetMode="External"/><Relationship Id="rId7" Type="http://schemas.openxmlformats.org/officeDocument/2006/relationships/image" Target="media/image1.png"/><Relationship Id="rId162" Type="http://schemas.openxmlformats.org/officeDocument/2006/relationships/hyperlink" Target="https://en.wikipedia.org/wiki/Lebanon" TargetMode="External"/><Relationship Id="rId183" Type="http://schemas.openxmlformats.org/officeDocument/2006/relationships/hyperlink" Target="https://en.wikipedia.org/wiki/European_Union" TargetMode="External"/><Relationship Id="rId218" Type="http://schemas.openxmlformats.org/officeDocument/2006/relationships/hyperlink" Target="https://en.wikipedia.org/wiki/Kosovo_War" TargetMode="External"/><Relationship Id="rId239" Type="http://schemas.openxmlformats.org/officeDocument/2006/relationships/hyperlink" Target="https://en.wikipedia.org/wiki/Korean_War" TargetMode="External"/><Relationship Id="rId250" Type="http://schemas.openxmlformats.org/officeDocument/2006/relationships/hyperlink" Target="https://en.wikipedia.org/wiki/Cuban_Missile_Crisis" TargetMode="External"/><Relationship Id="rId271" Type="http://schemas.openxmlformats.org/officeDocument/2006/relationships/hyperlink" Target="https://en.wikipedia.org/wiki/Gulf_War" TargetMode="External"/><Relationship Id="rId292" Type="http://schemas.openxmlformats.org/officeDocument/2006/relationships/hyperlink" Target="https://en.wikipedia.org/wiki/Iran" TargetMode="External"/><Relationship Id="rId306" Type="http://schemas.openxmlformats.org/officeDocument/2006/relationships/hyperlink" Target="https://en.wikipedia.org/wiki/World_Summit_Outcome_Document" TargetMode="External"/><Relationship Id="rId24" Type="http://schemas.openxmlformats.org/officeDocument/2006/relationships/hyperlink" Target="https://en.wikipedia.org/wiki/Iceland" TargetMode="External"/><Relationship Id="rId45" Type="http://schemas.openxmlformats.org/officeDocument/2006/relationships/hyperlink" Target="https://en.wikipedia.org/wiki/1955_Saar_Statute_referendum" TargetMode="External"/><Relationship Id="rId66" Type="http://schemas.openxmlformats.org/officeDocument/2006/relationships/hyperlink" Target="https://en.wikipedia.org/wiki/Bosnia_and_Herzegovina" TargetMode="External"/><Relationship Id="rId87" Type="http://schemas.openxmlformats.org/officeDocument/2006/relationships/hyperlink" Target="https://en.wikipedia.org/wiki/Bosniak" TargetMode="External"/><Relationship Id="rId110" Type="http://schemas.openxmlformats.org/officeDocument/2006/relationships/hyperlink" Target="https://en.wikipedia.org/wiki/Operation_Unified_Protector" TargetMode="External"/><Relationship Id="rId131" Type="http://schemas.openxmlformats.org/officeDocument/2006/relationships/hyperlink" Target="https://en.wikipedia.org/wiki/Boris_Johnson" TargetMode="External"/><Relationship Id="rId327" Type="http://schemas.openxmlformats.org/officeDocument/2006/relationships/theme" Target="theme/theme1.xml"/><Relationship Id="rId152" Type="http://schemas.openxmlformats.org/officeDocument/2006/relationships/hyperlink" Target="https://en.wikipedia.org/wiki/Declaration_of_Neutrality" TargetMode="External"/><Relationship Id="rId173" Type="http://schemas.openxmlformats.org/officeDocument/2006/relationships/hyperlink" Target="https://en.wikipedia.org/wiki/Prime_Minister_of_Kosovo" TargetMode="External"/><Relationship Id="rId194" Type="http://schemas.openxmlformats.org/officeDocument/2006/relationships/hyperlink" Target="https://en.wikipedia.org/wiki/Iurie_Leanc%25C4%2583" TargetMode="External"/><Relationship Id="rId208" Type="http://schemas.openxmlformats.org/officeDocument/2006/relationships/hyperlink" Target="https://en.wikipedia.org/wiki/Tito%25E2%2580%2593Stalin_split" TargetMode="External"/><Relationship Id="rId229" Type="http://schemas.openxmlformats.org/officeDocument/2006/relationships/hyperlink" Target="https://en.wikipedia.org/wiki/2006_Riga_summit" TargetMode="External"/><Relationship Id="rId240" Type="http://schemas.openxmlformats.org/officeDocument/2006/relationships/hyperlink" Target="https://en.wikipedia.org/wiki/Korean_War" TargetMode="External"/><Relationship Id="rId261" Type="http://schemas.openxmlformats.org/officeDocument/2006/relationships/hyperlink" Target="https://en.wikipedia.org/wiki/Republic_of_China" TargetMode="External"/><Relationship Id="rId14" Type="http://schemas.openxmlformats.org/officeDocument/2006/relationships/image" Target="media/image3.jpeg"/><Relationship Id="rId35" Type="http://schemas.openxmlformats.org/officeDocument/2006/relationships/hyperlink" Target="https://en.wikipedia.org/wiki/Soviet_Union" TargetMode="External"/><Relationship Id="rId56" Type="http://schemas.openxmlformats.org/officeDocument/2006/relationships/image" Target="media/image6.png"/><Relationship Id="rId77" Type="http://schemas.openxmlformats.org/officeDocument/2006/relationships/hyperlink" Target="https://en.wikipedia.org/wiki/Implementation_Force" TargetMode="External"/><Relationship Id="rId100" Type="http://schemas.openxmlformats.org/officeDocument/2006/relationships/hyperlink" Target="https://en.wikipedia.org/wiki/Swedish_neutrality" TargetMode="External"/><Relationship Id="rId282" Type="http://schemas.openxmlformats.org/officeDocument/2006/relationships/hyperlink" Target="https://en.wikipedia.org/wiki/Iraq_War" TargetMode="External"/><Relationship Id="rId317" Type="http://schemas.openxmlformats.org/officeDocument/2006/relationships/hyperlink" Target="https://www.britannica.com/topic/United-Nations-Security-Council/History" TargetMode="External"/><Relationship Id="rId8" Type="http://schemas.openxmlformats.org/officeDocument/2006/relationships/header" Target="header1.xml"/><Relationship Id="rId98" Type="http://schemas.openxmlformats.org/officeDocument/2006/relationships/hyperlink" Target="https://en.wikipedia.org/wiki/Parliament_of_Finland" TargetMode="External"/><Relationship Id="rId121" Type="http://schemas.openxmlformats.org/officeDocument/2006/relationships/hyperlink" Target="https://en.wikipedia.org/wiki/Yulia_Tymoshenko" TargetMode="External"/><Relationship Id="rId142" Type="http://schemas.openxmlformats.org/officeDocument/2006/relationships/hyperlink" Target="https://en.wikipedia.org/wiki/2008_Bucharest_summit" TargetMode="External"/><Relationship Id="rId163" Type="http://schemas.openxmlformats.org/officeDocument/2006/relationships/hyperlink" Target="https://en.wikipedia.org/wiki/Bosnia_and_Herzegovina" TargetMode="External"/><Relationship Id="rId184" Type="http://schemas.openxmlformats.org/officeDocument/2006/relationships/hyperlink" Target="https://en.wikipedia.org/wiki/Council_of_Europe" TargetMode="External"/><Relationship Id="rId219" Type="http://schemas.openxmlformats.org/officeDocument/2006/relationships/hyperlink" Target="https://en.wikipedia.org/wiki/Slobodan_Milo%25C5%25A1evi%25C4%2587" TargetMode="External"/><Relationship Id="rId230" Type="http://schemas.openxmlformats.org/officeDocument/2006/relationships/hyperlink" Target="https://en.wikipedia.org/wiki/Aleksandar_Vucic" TargetMode="External"/><Relationship Id="rId251" Type="http://schemas.openxmlformats.org/officeDocument/2006/relationships/hyperlink" Target="https://en.wikipedia.org/wiki/Cuban_Missile_Crisis" TargetMode="External"/><Relationship Id="rId25" Type="http://schemas.openxmlformats.org/officeDocument/2006/relationships/hyperlink" Target="https://en.wikipedia.org/wiki/Italy" TargetMode="External"/><Relationship Id="rId46" Type="http://schemas.openxmlformats.org/officeDocument/2006/relationships/hyperlink" Target="https://en.wikipedia.org/wiki/Warsaw_Pact" TargetMode="External"/><Relationship Id="rId67" Type="http://schemas.openxmlformats.org/officeDocument/2006/relationships/hyperlink" Target="https://en.wikipedia.org/wiki/Serbia" TargetMode="External"/><Relationship Id="rId272" Type="http://schemas.openxmlformats.org/officeDocument/2006/relationships/hyperlink" Target="https://en.wikipedia.org/wiki/Brian_Urquhart" TargetMode="External"/><Relationship Id="rId293" Type="http://schemas.openxmlformats.org/officeDocument/2006/relationships/hyperlink" Target="https://en.wikipedia.org/wiki/Nuclear_weapons_states" TargetMode="External"/><Relationship Id="rId307" Type="http://schemas.openxmlformats.org/officeDocument/2006/relationships/hyperlink" Target="https://en.wikipedia.org/wiki/Responsibility_to_protect" TargetMode="External"/><Relationship Id="rId88" Type="http://schemas.openxmlformats.org/officeDocument/2006/relationships/hyperlink" Target="https://en.wikipedia.org/wiki/Croat" TargetMode="External"/><Relationship Id="rId111" Type="http://schemas.openxmlformats.org/officeDocument/2006/relationships/hyperlink" Target="https://en.wikipedia.org/wiki/Russo-Ukrainian_War" TargetMode="External"/><Relationship Id="rId132" Type="http://schemas.openxmlformats.org/officeDocument/2006/relationships/hyperlink" Target="https://en.wikipedia.org/wiki/London" TargetMode="External"/><Relationship Id="rId153" Type="http://schemas.openxmlformats.org/officeDocument/2006/relationships/hyperlink" Target="https://en.wikipedia.org/wiki/European_Union" TargetMode="External"/><Relationship Id="rId174" Type="http://schemas.openxmlformats.org/officeDocument/2006/relationships/hyperlink" Target="https://en.wikipedia.org/wiki/Kosovo_Armed_Forces" TargetMode="External"/><Relationship Id="rId195" Type="http://schemas.openxmlformats.org/officeDocument/2006/relationships/hyperlink" Target="https://en.wikipedia.org/wiki/Unification_of_Moldova_and_Romania" TargetMode="External"/><Relationship Id="rId209" Type="http://schemas.openxmlformats.org/officeDocument/2006/relationships/hyperlink" Target="https://en.wikipedia.org/wiki/Yugoslavia_and_the_Non-Aligned_Movement" TargetMode="External"/><Relationship Id="rId220" Type="http://schemas.openxmlformats.org/officeDocument/2006/relationships/hyperlink" Target="https://en.wikipedia.org/wiki/Zoran_%25C4%2590in%25C4%2591i%25C4%2587" TargetMode="External"/><Relationship Id="rId241" Type="http://schemas.openxmlformats.org/officeDocument/2006/relationships/hyperlink" Target="https://en.wikipedia.org/wiki/United_Nations_Emergency_Force" TargetMode="External"/><Relationship Id="rId15" Type="http://schemas.openxmlformats.org/officeDocument/2006/relationships/image" Target="media/image4.png"/><Relationship Id="rId36" Type="http://schemas.openxmlformats.org/officeDocument/2006/relationships/hyperlink" Target="https://en.wikipedia.org/wiki/Anti-communism" TargetMode="External"/><Relationship Id="rId57" Type="http://schemas.openxmlformats.org/officeDocument/2006/relationships/hyperlink" Target="https://en.wikipedia.org/wiki/Adriatic_Sea" TargetMode="External"/><Relationship Id="rId262" Type="http://schemas.openxmlformats.org/officeDocument/2006/relationships/hyperlink" Target="https://en.wikipedia.org/wiki/Six-Day_War" TargetMode="External"/><Relationship Id="rId283" Type="http://schemas.openxmlformats.org/officeDocument/2006/relationships/hyperlink" Target="https://en.wikipedia.org/wiki/War_in_Darfur" TargetMode="External"/><Relationship Id="rId318" Type="http://schemas.openxmlformats.org/officeDocument/2006/relationships/hyperlink" Target="https://www.nato.int/cps/en/natolive/topics_49212.htm" TargetMode="External"/><Relationship Id="rId78" Type="http://schemas.openxmlformats.org/officeDocument/2006/relationships/hyperlink" Target="https://en.wikipedia.org/wiki/Stabilisation_Force_in_Bosnia_and_Herzegovina" TargetMode="External"/><Relationship Id="rId99" Type="http://schemas.openxmlformats.org/officeDocument/2006/relationships/hyperlink" Target="https://en.wikipedia.org/wiki/Sweden" TargetMode="External"/><Relationship Id="rId101" Type="http://schemas.openxmlformats.org/officeDocument/2006/relationships/hyperlink" Target="https://en.wikipedia.org/wiki/Swedish_neutrality" TargetMode="External"/><Relationship Id="rId122" Type="http://schemas.openxmlformats.org/officeDocument/2006/relationships/hyperlink" Target="https://en.wikipedia.org/wiki/Membership_Action_Plan" TargetMode="External"/><Relationship Id="rId143" Type="http://schemas.openxmlformats.org/officeDocument/2006/relationships/hyperlink" Target="https://en.wikipedia.org/wiki/2008_Bucharest_summit" TargetMode="External"/><Relationship Id="rId164" Type="http://schemas.openxmlformats.org/officeDocument/2006/relationships/hyperlink" Target="https://en.wikipedia.org/wiki/Bosnia_and_Herzegovina" TargetMode="External"/><Relationship Id="rId185" Type="http://schemas.openxmlformats.org/officeDocument/2006/relationships/hyperlink" Target="https://en.wikipedia.org/wiki/Moldova" TargetMode="External"/><Relationship Id="rId9" Type="http://schemas.openxmlformats.org/officeDocument/2006/relationships/header" Target="header2.xml"/><Relationship Id="rId210" Type="http://schemas.openxmlformats.org/officeDocument/2006/relationships/hyperlink" Target="https://en.wikipedia.org/wiki/Breakup_of_Yugoslavia" TargetMode="External"/><Relationship Id="rId26" Type="http://schemas.openxmlformats.org/officeDocument/2006/relationships/hyperlink" Target="https://en.wikipedia.org/wiki/Luxembourg" TargetMode="External"/><Relationship Id="rId231" Type="http://schemas.openxmlformats.org/officeDocument/2006/relationships/hyperlink" Target="https://en.wikipedia.org/wiki/Serbian_Renewal_Movement" TargetMode="External"/><Relationship Id="rId252" Type="http://schemas.openxmlformats.org/officeDocument/2006/relationships/hyperlink" Target="https://en.wikipedia.org/wiki/Vietnam_War" TargetMode="External"/><Relationship Id="rId273" Type="http://schemas.openxmlformats.org/officeDocument/2006/relationships/hyperlink" Target="https://en.wikipedia.org/wiki/United_Nations_Protection_Force" TargetMode="External"/><Relationship Id="rId294" Type="http://schemas.openxmlformats.org/officeDocument/2006/relationships/hyperlink" Target="https://en.wikipedia.org/wiki/Collective_security" TargetMode="External"/><Relationship Id="rId308" Type="http://schemas.openxmlformats.org/officeDocument/2006/relationships/hyperlink" Target="https://en.wikipedia.org/wiki/Responsibility_to_protect" TargetMode="External"/><Relationship Id="rId47" Type="http://schemas.openxmlformats.org/officeDocument/2006/relationships/hyperlink" Target="https://en.wikipedia.org/wiki/Warsaw_Pact" TargetMode="External"/><Relationship Id="rId68" Type="http://schemas.openxmlformats.org/officeDocument/2006/relationships/hyperlink" Target="https://en.wikipedia.org/wiki/Membership_Action_Plan" TargetMode="External"/><Relationship Id="rId89" Type="http://schemas.openxmlformats.org/officeDocument/2006/relationships/hyperlink" Target="https://en.wikipedia.org/wiki/Serb" TargetMode="External"/><Relationship Id="rId112" Type="http://schemas.openxmlformats.org/officeDocument/2006/relationships/hyperlink" Target="https://en.wikipedia.org/wiki/SOM_Institute" TargetMode="External"/><Relationship Id="rId133" Type="http://schemas.openxmlformats.org/officeDocument/2006/relationships/hyperlink" Target="https://en.wikipedia.org/wiki/President_of_Ukraine" TargetMode="External"/><Relationship Id="rId154" Type="http://schemas.openxmlformats.org/officeDocument/2006/relationships/hyperlink" Target="https://en.wikipedia.org/wiki/1995_enlargement_of_the_European_Union" TargetMode="External"/><Relationship Id="rId175" Type="http://schemas.openxmlformats.org/officeDocument/2006/relationships/hyperlink" Target="https://en.wikipedia.org/wiki/International_recognition_of_Kosovo" TargetMode="External"/><Relationship Id="rId196" Type="http://schemas.openxmlformats.org/officeDocument/2006/relationships/hyperlink" Target="https://en.wikipedia.org/wiki/Romania" TargetMode="External"/><Relationship Id="rId200" Type="http://schemas.openxmlformats.org/officeDocument/2006/relationships/hyperlink" Target="https://en.wikipedia.org/wiki/Foreign_relations_of_Malta" TargetMode="External"/><Relationship Id="rId16" Type="http://schemas.openxmlformats.org/officeDocument/2006/relationships/hyperlink" Target="https://en.wikipedia.org/wiki/North_Atlantic_Treaty" TargetMode="External"/><Relationship Id="rId221" Type="http://schemas.openxmlformats.org/officeDocument/2006/relationships/hyperlink" Target="https://en.wikipedia.org/wiki/Serbia_and_Montenegro" TargetMode="External"/><Relationship Id="rId242" Type="http://schemas.openxmlformats.org/officeDocument/2006/relationships/hyperlink" Target="https://en.wikipedia.org/wiki/United_Nations_Emergency_Force" TargetMode="External"/><Relationship Id="rId263" Type="http://schemas.openxmlformats.org/officeDocument/2006/relationships/hyperlink" Target="https://en.wikipedia.org/wiki/Vietnam_War" TargetMode="External"/><Relationship Id="rId284" Type="http://schemas.openxmlformats.org/officeDocument/2006/relationships/hyperlink" Target="https://en.wikipedia.org/wiki/Kivu_conflict" TargetMode="External"/><Relationship Id="rId319" Type="http://schemas.openxmlformats.org/officeDocument/2006/relationships/hyperlink" Target="http://internationalrelations.org/united-nations-security-council" TargetMode="External"/><Relationship Id="rId37" Type="http://schemas.openxmlformats.org/officeDocument/2006/relationships/hyperlink" Target="https://en.wikipedia.org/wiki/Greece" TargetMode="External"/><Relationship Id="rId58" Type="http://schemas.openxmlformats.org/officeDocument/2006/relationships/hyperlink" Target="https://en.wikipedia.org/wiki/Albania" TargetMode="External"/><Relationship Id="rId79" Type="http://schemas.openxmlformats.org/officeDocument/2006/relationships/hyperlink" Target="https://en.wikipedia.org/wiki/Membership_Action_Plan" TargetMode="External"/><Relationship Id="rId102" Type="http://schemas.openxmlformats.org/officeDocument/2006/relationships/hyperlink" Target="https://en.wikipedia.org/wiki/Cold_War" TargetMode="External"/><Relationship Id="rId123" Type="http://schemas.openxmlformats.org/officeDocument/2006/relationships/hyperlink" Target="https://en.wikipedia.org/wiki/Central_and_Eastern_Europe" TargetMode="External"/><Relationship Id="rId144" Type="http://schemas.openxmlformats.org/officeDocument/2006/relationships/hyperlink" Target="https://en.wikipedia.org/wiki/NATO_Secretary_General" TargetMode="External"/><Relationship Id="rId90" Type="http://schemas.openxmlformats.org/officeDocument/2006/relationships/hyperlink" Target="https://en.wikipedia.org/wiki/Finland" TargetMode="External"/><Relationship Id="rId165" Type="http://schemas.openxmlformats.org/officeDocument/2006/relationships/hyperlink" Target="https://en.wikipedia.org/wiki/Operation_Althea" TargetMode="External"/><Relationship Id="rId186" Type="http://schemas.openxmlformats.org/officeDocument/2006/relationships/hyperlink" Target="https://en.wikipedia.org/wiki/Constitution_of_Moldova" TargetMode="External"/><Relationship Id="rId211" Type="http://schemas.openxmlformats.org/officeDocument/2006/relationships/hyperlink" Target="https://en.wikipedia.org/wiki/Breakup_of_Yugoslavia" TargetMode="External"/><Relationship Id="rId232" Type="http://schemas.openxmlformats.org/officeDocument/2006/relationships/hyperlink" Target="https://en.wikipedia.org/wiki/National_Assembly_(Serbia)" TargetMode="External"/><Relationship Id="rId253" Type="http://schemas.openxmlformats.org/officeDocument/2006/relationships/hyperlink" Target="https://en.wikipedia.org/wiki/United_Nations_Temporary_Executive_Authority" TargetMode="External"/><Relationship Id="rId274" Type="http://schemas.openxmlformats.org/officeDocument/2006/relationships/hyperlink" Target="https://en.wikipedia.org/wiki/United_Nations_Assistance_Mission_for_Rwanda" TargetMode="External"/><Relationship Id="rId295" Type="http://schemas.openxmlformats.org/officeDocument/2006/relationships/hyperlink" Target="https://en.wikipedia.org/wiki/Member_states_of_the_United_Nations" TargetMode="External"/><Relationship Id="rId309" Type="http://schemas.openxmlformats.org/officeDocument/2006/relationships/hyperlink" Target="https://en.wikipedia.org/wiki/United_Nations_Security_Council_Resolution_1706" TargetMode="External"/><Relationship Id="rId27" Type="http://schemas.openxmlformats.org/officeDocument/2006/relationships/hyperlink" Target="https://en.wikipedia.org/wiki/The_Netherlands" TargetMode="External"/><Relationship Id="rId48" Type="http://schemas.openxmlformats.org/officeDocument/2006/relationships/hyperlink" Target="https://en.wikipedia.org/wiki/Spain" TargetMode="External"/><Relationship Id="rId69" Type="http://schemas.openxmlformats.org/officeDocument/2006/relationships/hyperlink" Target="https://en.wikipedia.org/wiki/Revolution_of_Dignity" TargetMode="External"/><Relationship Id="rId113" Type="http://schemas.openxmlformats.org/officeDocument/2006/relationships/hyperlink" Target="https://en.wikipedia.org/wiki/Annexation_of_Crimea_by_the_Russian_Federation" TargetMode="External"/><Relationship Id="rId134" Type="http://schemas.openxmlformats.org/officeDocument/2006/relationships/hyperlink" Target="https://en.wikipedia.org/wiki/Volodymyr_Zelenskyy" TargetMode="External"/><Relationship Id="rId320" Type="http://schemas.openxmlformats.org/officeDocument/2006/relationships/hyperlink" Target="https://www.britannica.com/event/United-Nations-Resolution-338" TargetMode="External"/><Relationship Id="rId80" Type="http://schemas.openxmlformats.org/officeDocument/2006/relationships/hyperlink" Target="https://en.wikipedia.org/wiki/Political_divisions_of_Bosnia_and_Herzegovina" TargetMode="External"/><Relationship Id="rId155" Type="http://schemas.openxmlformats.org/officeDocument/2006/relationships/hyperlink" Target="https://en.wikipedia.org/wiki/Nordic_countries" TargetMode="External"/><Relationship Id="rId176" Type="http://schemas.openxmlformats.org/officeDocument/2006/relationships/hyperlink" Target="https://en.wikipedia.org/wiki/Member_states_of_NATO" TargetMode="External"/><Relationship Id="rId197" Type="http://schemas.openxmlformats.org/officeDocument/2006/relationships/hyperlink" Target="https://en.wikipedia.org/wiki/Malta" TargetMode="External"/><Relationship Id="rId201" Type="http://schemas.openxmlformats.org/officeDocument/2006/relationships/hyperlink" Target="https://en.wikipedia.org/wiki/NATO_Science_for_Peace_and_Security" TargetMode="External"/><Relationship Id="rId222" Type="http://schemas.openxmlformats.org/officeDocument/2006/relationships/hyperlink" Target="https://en.wikipedia.org/wiki/Assassination_of_Zoran_%25C4%2590in%25C4%2591i%25C4%2587" TargetMode="External"/><Relationship Id="rId243" Type="http://schemas.openxmlformats.org/officeDocument/2006/relationships/hyperlink" Target="https://en.wikipedia.org/wiki/Suez_Crisis" TargetMode="External"/><Relationship Id="rId264" Type="http://schemas.openxmlformats.org/officeDocument/2006/relationships/hyperlink" Target="https://en.wikipedia.org/wiki/Indo-Pakistani_War_of_1965" TargetMode="External"/><Relationship Id="rId285" Type="http://schemas.openxmlformats.org/officeDocument/2006/relationships/hyperlink" Target="https://en.wikipedia.org/wiki/Secretary-General%2527s_Internal_Review_Panel_on_United_Nations_Action_in_Sri_Lanka" TargetMode="External"/><Relationship Id="rId17" Type="http://schemas.openxmlformats.org/officeDocument/2006/relationships/hyperlink" Target="https://en.wikipedia.org/wiki/NATO" TargetMode="External"/><Relationship Id="rId38" Type="http://schemas.openxmlformats.org/officeDocument/2006/relationships/hyperlink" Target="https://en.wikipedia.org/wiki/Greek_Civil_War" TargetMode="External"/><Relationship Id="rId59" Type="http://schemas.openxmlformats.org/officeDocument/2006/relationships/hyperlink" Target="https://en.wikipedia.org/wiki/Croatia" TargetMode="External"/><Relationship Id="rId103" Type="http://schemas.openxmlformats.org/officeDocument/2006/relationships/hyperlink" Target="https://en.wikipedia.org/wiki/Post%25E2%2580%2593Cold_War_era" TargetMode="External"/><Relationship Id="rId124" Type="http://schemas.openxmlformats.org/officeDocument/2006/relationships/hyperlink" Target="https://en.wikipedia.org/wiki/Dmitry_Medvedev" TargetMode="External"/><Relationship Id="rId310" Type="http://schemas.openxmlformats.org/officeDocument/2006/relationships/hyperlink" Target="https://en.wikipedia.org/wiki/Peacekeeping" TargetMode="External"/><Relationship Id="rId70" Type="http://schemas.openxmlformats.org/officeDocument/2006/relationships/hyperlink" Target="https://en.wikipedia.org/wiki/2022_Russian_invasion_of_Ukraine" TargetMode="External"/><Relationship Id="rId91" Type="http://schemas.openxmlformats.org/officeDocument/2006/relationships/hyperlink" Target="https://en.wikipedia.org/wiki/Paasikivi%25E2%2580%2593Kekkonen_doctrine" TargetMode="External"/><Relationship Id="rId145" Type="http://schemas.openxmlformats.org/officeDocument/2006/relationships/hyperlink" Target="https://en.wikipedia.org/wiki/Jens_Stoltenberg" TargetMode="External"/><Relationship Id="rId166" Type="http://schemas.openxmlformats.org/officeDocument/2006/relationships/hyperlink" Target="https://en.wikipedia.org/wiki/Karl_Nehammer" TargetMode="External"/><Relationship Id="rId187" Type="http://schemas.openxmlformats.org/officeDocument/2006/relationships/hyperlink" Target="https://en.wikipedia.org/wiki/Vitalie_Marinu%25C8%259Ba" TargetMode="External"/><Relationship Id="rId1" Type="http://schemas.openxmlformats.org/officeDocument/2006/relationships/numbering" Target="numbering.xml"/><Relationship Id="rId212" Type="http://schemas.openxmlformats.org/officeDocument/2006/relationships/hyperlink" Target="https://en.wikipedia.org/wiki/Succession_of_states" TargetMode="External"/><Relationship Id="rId233" Type="http://schemas.openxmlformats.org/officeDocument/2006/relationships/hyperlink" Target="https://en.wikipedia.org/wiki/Liberal_Democratic_Party_(Serbia)" TargetMode="External"/><Relationship Id="rId254" Type="http://schemas.openxmlformats.org/officeDocument/2006/relationships/hyperlink" Target="https://en.wikipedia.org/wiki/United_Nations_Temporary_Executive_Authority" TargetMode="External"/><Relationship Id="rId28" Type="http://schemas.openxmlformats.org/officeDocument/2006/relationships/hyperlink" Target="https://en.wikipedia.org/wiki/Norway" TargetMode="External"/><Relationship Id="rId49" Type="http://schemas.openxmlformats.org/officeDocument/2006/relationships/hyperlink" Target="https://en.wikipedia.org/wiki/Spanish_transition_to_democracy" TargetMode="External"/><Relationship Id="rId114" Type="http://schemas.openxmlformats.org/officeDocument/2006/relationships/hyperlink" Target="https://en.wikipedia.org/wiki/Swedish_submarine_incidents" TargetMode="External"/><Relationship Id="rId275" Type="http://schemas.openxmlformats.org/officeDocument/2006/relationships/hyperlink" Target="https://en.wikipedia.org/wiki/United_Nations_Assistance_Mission_for_Rwanda" TargetMode="External"/><Relationship Id="rId296" Type="http://schemas.openxmlformats.org/officeDocument/2006/relationships/hyperlink" Target="https://en.wikipedia.org/wiki/Richard_Holbrooke" TargetMode="External"/><Relationship Id="rId300" Type="http://schemas.openxmlformats.org/officeDocument/2006/relationships/hyperlink" Target="https://en.wikipedia.org/wiki/Chapter_VII_of_the_United_Nations_Charter" TargetMode="External"/><Relationship Id="rId60" Type="http://schemas.openxmlformats.org/officeDocument/2006/relationships/hyperlink" Target="https://en.wikipedia.org/wiki/North_Macedonia" TargetMode="External"/><Relationship Id="rId81" Type="http://schemas.openxmlformats.org/officeDocument/2006/relationships/hyperlink" Target="https://en.wikipedia.org/wiki/High_Representative_for_Bosnia_and_Herzegovina" TargetMode="External"/><Relationship Id="rId135" Type="http://schemas.openxmlformats.org/officeDocument/2006/relationships/hyperlink" Target="https://en.wikipedia.org/wiki/Membership_Action_Plan" TargetMode="External"/><Relationship Id="rId156" Type="http://schemas.openxmlformats.org/officeDocument/2006/relationships/hyperlink" Target="https://en.wikipedia.org/wiki/Partnership_for_Peace" TargetMode="External"/><Relationship Id="rId177" Type="http://schemas.openxmlformats.org/officeDocument/2006/relationships/hyperlink" Target="https://en.wikipedia.org/wiki/Greece" TargetMode="External"/><Relationship Id="rId198" Type="http://schemas.openxmlformats.org/officeDocument/2006/relationships/hyperlink" Target="https://en.wikipedia.org/wiki/Crown_Colony_of_Malta" TargetMode="External"/><Relationship Id="rId321" Type="http://schemas.openxmlformats.org/officeDocument/2006/relationships/hyperlink" Target="https://www.nato.int/cps/en/natolive/topics_49212.htm" TargetMode="External"/><Relationship Id="rId202" Type="http://schemas.openxmlformats.org/officeDocument/2006/relationships/hyperlink" Target="https://en.wikipedia.org/wiki/Ministry_for_Foreign_and_European_Affairs_(Malta)" TargetMode="External"/><Relationship Id="rId223" Type="http://schemas.openxmlformats.org/officeDocument/2006/relationships/hyperlink" Target="https://en.wikipedia.org/wiki/National_Assembly_(Serbia)" TargetMode="External"/><Relationship Id="rId244" Type="http://schemas.openxmlformats.org/officeDocument/2006/relationships/hyperlink" Target="https://en.wikipedia.org/wiki/Hungarian_Revolution_of_1956" TargetMode="External"/><Relationship Id="rId18" Type="http://schemas.openxmlformats.org/officeDocument/2006/relationships/image" Target="media/image5.jpeg"/><Relationship Id="rId39" Type="http://schemas.openxmlformats.org/officeDocument/2006/relationships/hyperlink" Target="https://en.wikipedia.org/wiki/Democratic_Army_of_Greece" TargetMode="External"/><Relationship Id="rId265" Type="http://schemas.openxmlformats.org/officeDocument/2006/relationships/hyperlink" Target="https://en.wikipedia.org/wiki/Salvadoran_Civil_War" TargetMode="External"/><Relationship Id="rId286" Type="http://schemas.openxmlformats.org/officeDocument/2006/relationships/hyperlink" Target="https://en.wikipedia.org/wiki/Alleged_war_crimes_during_the_final_stages_of_the_Sri_Lankan_Civil_War" TargetMode="External"/><Relationship Id="rId50" Type="http://schemas.openxmlformats.org/officeDocument/2006/relationships/hyperlink" Target="https://en.wikipedia.org/wiki/Soviet_Union" TargetMode="External"/><Relationship Id="rId104" Type="http://schemas.openxmlformats.org/officeDocument/2006/relationships/hyperlink" Target="https://en.wikipedia.org/wiki/Post%25E2%2580%2593Cold_War_era" TargetMode="External"/><Relationship Id="rId125" Type="http://schemas.openxmlformats.org/officeDocument/2006/relationships/hyperlink" Target="https://en.wikipedia.org/wiki/2008_Bucharest_summit" TargetMode="External"/><Relationship Id="rId146" Type="http://schemas.openxmlformats.org/officeDocument/2006/relationships/hyperlink" Target="https://en.wikipedia.org/wiki/Salome_Zourabichvili" TargetMode="External"/><Relationship Id="rId167" Type="http://schemas.openxmlformats.org/officeDocument/2006/relationships/hyperlink" Target="https://en.wikipedia.org/wiki/Austria_Press_Agency" TargetMode="External"/><Relationship Id="rId188" Type="http://schemas.openxmlformats.org/officeDocument/2006/relationships/hyperlink" Target="https://en.wikipedia.org/wiki/Partnership_for_Peace" TargetMode="External"/><Relationship Id="rId311" Type="http://schemas.openxmlformats.org/officeDocument/2006/relationships/hyperlink" Target="https://en.wikipedia.org/wiki/Nobel_Peace_Prize" TargetMode="External"/><Relationship Id="rId71" Type="http://schemas.openxmlformats.org/officeDocument/2006/relationships/image" Target="media/image7.png"/><Relationship Id="rId92" Type="http://schemas.openxmlformats.org/officeDocument/2006/relationships/hyperlink" Target="https://en.wikipedia.org/wiki/Partnership_for_Peace" TargetMode="External"/><Relationship Id="rId213" Type="http://schemas.openxmlformats.org/officeDocument/2006/relationships/hyperlink" Target="https://en.wikipedia.org/wiki/Serbia" TargetMode="External"/><Relationship Id="rId234" Type="http://schemas.openxmlformats.org/officeDocument/2006/relationships/hyperlink" Target="https://en.wikipedia.org/wiki/Democratic_Party_(Serbia)" TargetMode="External"/><Relationship Id="rId2" Type="http://schemas.openxmlformats.org/officeDocument/2006/relationships/styles" Target="styles.xml"/><Relationship Id="rId29" Type="http://schemas.openxmlformats.org/officeDocument/2006/relationships/hyperlink" Target="https://en.wikipedia.org/wiki/Portugal" TargetMode="External"/><Relationship Id="rId255" Type="http://schemas.openxmlformats.org/officeDocument/2006/relationships/hyperlink" Target="https://en.wikipedia.org/wiki/West_New_Guinea" TargetMode="External"/><Relationship Id="rId276" Type="http://schemas.openxmlformats.org/officeDocument/2006/relationships/hyperlink" Target="https://en.wikipedia.org/wiki/Rwandan_genocide" TargetMode="External"/><Relationship Id="rId297" Type="http://schemas.openxmlformats.org/officeDocument/2006/relationships/hyperlink" Target="https://en.wikipedia.org/wiki/HIV/AIDS_in_Africa" TargetMode="External"/><Relationship Id="rId40" Type="http://schemas.openxmlformats.org/officeDocument/2006/relationships/hyperlink" Target="https://en.wikipedia.org/wiki/Turkey" TargetMode="External"/><Relationship Id="rId115" Type="http://schemas.openxmlformats.org/officeDocument/2006/relationships/hyperlink" Target="https://en.wikipedia.org/wiki/Pew_Research_Center" TargetMode="External"/><Relationship Id="rId136" Type="http://schemas.openxmlformats.org/officeDocument/2006/relationships/hyperlink" Target="https://en.wikipedia.org/wiki/Membership_Action_Plan" TargetMode="External"/><Relationship Id="rId157" Type="http://schemas.openxmlformats.org/officeDocument/2006/relationships/hyperlink" Target="https://en.wikipedia.org/wiki/Euro-Atlantic_Partnership_Council" TargetMode="External"/><Relationship Id="rId178" Type="http://schemas.openxmlformats.org/officeDocument/2006/relationships/hyperlink" Target="https://en.wikipedia.org/wiki/Romania" TargetMode="External"/><Relationship Id="rId301" Type="http://schemas.openxmlformats.org/officeDocument/2006/relationships/hyperlink" Target="https://en.wikipedia.org/wiki/Economic_sanctions" TargetMode="External"/><Relationship Id="rId322" Type="http://schemas.openxmlformats.org/officeDocument/2006/relationships/hyperlink" Target="https://www.un.org/securitycouncil/content/repertoire/actions%252523rel7" TargetMode="External"/><Relationship Id="rId61" Type="http://schemas.openxmlformats.org/officeDocument/2006/relationships/hyperlink" Target="https://en.wikipedia.org/wiki/United_States" TargetMode="External"/><Relationship Id="rId82" Type="http://schemas.openxmlformats.org/officeDocument/2006/relationships/hyperlink" Target="https://en.wikipedia.org/wiki/Republika_Srpska" TargetMode="External"/><Relationship Id="rId199" Type="http://schemas.openxmlformats.org/officeDocument/2006/relationships/hyperlink" Target="https://en.wikipedia.org/wiki/George_Borg_Olivier" TargetMode="External"/><Relationship Id="rId203" Type="http://schemas.openxmlformats.org/officeDocument/2006/relationships/hyperlink" Target="https://en.wikipedia.org/wiki/Socialist_Federal_Republic_of_Yugoslavia" TargetMode="External"/><Relationship Id="rId19" Type="http://schemas.openxmlformats.org/officeDocument/2006/relationships/hyperlink" Target="https://en.wikipedia.org/wiki/1999_Washington_summit" TargetMode="External"/><Relationship Id="rId224" Type="http://schemas.openxmlformats.org/officeDocument/2006/relationships/hyperlink" Target="https://en.wikipedia.org/wiki/Neutral_country" TargetMode="External"/><Relationship Id="rId245" Type="http://schemas.openxmlformats.org/officeDocument/2006/relationships/hyperlink" Target="https://en.wikipedia.org/wiki/Military_Staff_Committee" TargetMode="External"/><Relationship Id="rId266" Type="http://schemas.openxmlformats.org/officeDocument/2006/relationships/hyperlink" Target="https://en.wikipedia.org/wiki/United_Nations_Transition_Assistance_Group" TargetMode="External"/><Relationship Id="rId287" Type="http://schemas.openxmlformats.org/officeDocument/2006/relationships/hyperlink" Target="https://en.wikipedia.org/wiki/Alleged_war_crimes_during_the_final_stages_of_the_Sri_Lankan_Civil_War" TargetMode="External"/><Relationship Id="rId30" Type="http://schemas.openxmlformats.org/officeDocument/2006/relationships/hyperlink" Target="https://en.wikipedia.org/wiki/United_Kingdom" TargetMode="External"/><Relationship Id="rId105" Type="http://schemas.openxmlformats.org/officeDocument/2006/relationships/hyperlink" Target="https://en.wikipedia.org/wiki/NATO_Response_Force" TargetMode="External"/><Relationship Id="rId126" Type="http://schemas.openxmlformats.org/officeDocument/2006/relationships/hyperlink" Target="https://en.wikipedia.org/wiki/2008_Bucharest_summit" TargetMode="External"/><Relationship Id="rId147" Type="http://schemas.openxmlformats.org/officeDocument/2006/relationships/hyperlink" Target="https://en.wikipedia.org/wiki/Georgia%25E2%2580%2593European_Union_relations" TargetMode="External"/><Relationship Id="rId168" Type="http://schemas.openxmlformats.org/officeDocument/2006/relationships/hyperlink" Target="https://en.wikipedia.org/wiki/Ministry_of_Foreign_Affairs_(Kosovo)" TargetMode="External"/><Relationship Id="rId312" Type="http://schemas.openxmlformats.org/officeDocument/2006/relationships/image" Target="media/image9.jpeg"/><Relationship Id="rId51" Type="http://schemas.openxmlformats.org/officeDocument/2006/relationships/hyperlink" Target="https://en.wikipedia.org/wiki/Soviet_Union" TargetMode="External"/><Relationship Id="rId72" Type="http://schemas.openxmlformats.org/officeDocument/2006/relationships/hyperlink" Target="https://en.wikipedia.org/wiki/Operation_Deliberate_Force" TargetMode="External"/><Relationship Id="rId93" Type="http://schemas.openxmlformats.org/officeDocument/2006/relationships/hyperlink" Target="https://en.wikipedia.org/wiki/Sanna_Marin" TargetMode="External"/><Relationship Id="rId189" Type="http://schemas.openxmlformats.org/officeDocument/2006/relationships/hyperlink" Target="https://en.wikipedia.org/wiki/Annexation_of_Crimea_by_the_Russian_Federation" TargetMode="External"/><Relationship Id="rId3" Type="http://schemas.openxmlformats.org/officeDocument/2006/relationships/settings" Target="settings.xml"/><Relationship Id="rId214" Type="http://schemas.openxmlformats.org/officeDocument/2006/relationships/hyperlink" Target="https://en.wikipedia.org/wiki/NATO_intervention_in_Bosnia_and_Herzegovina" TargetMode="External"/><Relationship Id="rId235" Type="http://schemas.openxmlformats.org/officeDocument/2006/relationships/image" Target="media/image8.jpeg"/><Relationship Id="rId256" Type="http://schemas.openxmlformats.org/officeDocument/2006/relationships/hyperlink" Target="https://en.wikipedia.org/wiki/United_Nations_Peacekeeping_Force_in_Cyprus" TargetMode="External"/><Relationship Id="rId277" Type="http://schemas.openxmlformats.org/officeDocument/2006/relationships/hyperlink" Target="https://en.wikipedia.org/wiki/United_Nations_Mission_in_Sierra_Leone" TargetMode="External"/><Relationship Id="rId298" Type="http://schemas.openxmlformats.org/officeDocument/2006/relationships/hyperlink" Target="https://en.wikipedia.org/wiki/Chapter_VI_of_the_United_Nations_Charter" TargetMode="External"/><Relationship Id="rId116" Type="http://schemas.openxmlformats.org/officeDocument/2006/relationships/hyperlink" Target="https://en.wikipedia.org/wiki/Ukraine" TargetMode="External"/><Relationship Id="rId137" Type="http://schemas.openxmlformats.org/officeDocument/2006/relationships/hyperlink" Target="https://en.wikipedia.org/wiki/Ivo_Daalder" TargetMode="External"/><Relationship Id="rId158" Type="http://schemas.openxmlformats.org/officeDocument/2006/relationships/hyperlink" Target="https://en.wikipedia.org/wiki/Military_of_Austria" TargetMode="External"/><Relationship Id="rId302" Type="http://schemas.openxmlformats.org/officeDocument/2006/relationships/hyperlink" Target="https://en.wikipedia.org/wiki/Rome_Statute_of_the_International_Criminal_Court" TargetMode="External"/><Relationship Id="rId323" Type="http://schemas.openxmlformats.org/officeDocument/2006/relationships/hyperlink" Target="https://en.wikipedia.org/wiki/Enlargement_of_NATO" TargetMode="External"/><Relationship Id="rId20" Type="http://schemas.openxmlformats.org/officeDocument/2006/relationships/hyperlink" Target="https://en.wikipedia.org/wiki/Belgium" TargetMode="External"/><Relationship Id="rId41" Type="http://schemas.openxmlformats.org/officeDocument/2006/relationships/hyperlink" Target="https://en.wikipedia.org/wiki/Allied-occupied_Germany" TargetMode="External"/><Relationship Id="rId62" Type="http://schemas.openxmlformats.org/officeDocument/2006/relationships/hyperlink" Target="https://en.wikipedia.org/wiki/NATO" TargetMode="External"/><Relationship Id="rId83" Type="http://schemas.openxmlformats.org/officeDocument/2006/relationships/hyperlink" Target="https://en.wikipedia.org/wiki/Republika_Srpska" TargetMode="External"/><Relationship Id="rId179" Type="http://schemas.openxmlformats.org/officeDocument/2006/relationships/hyperlink" Target="https://en.wikipedia.org/wiki/Spain" TargetMode="External"/><Relationship Id="rId190" Type="http://schemas.openxmlformats.org/officeDocument/2006/relationships/hyperlink" Target="https://en.wikipedia.org/wiki/Russia" TargetMode="External"/><Relationship Id="rId204" Type="http://schemas.openxmlformats.org/officeDocument/2006/relationships/hyperlink" Target="https://en.wikipedia.org/wiki/Communist_government" TargetMode="External"/><Relationship Id="rId225" Type="http://schemas.openxmlformats.org/officeDocument/2006/relationships/hyperlink" Target="https://en.wikipedia.org/wiki/2008_Kosovo_declaration_of_independence" TargetMode="External"/><Relationship Id="rId246" Type="http://schemas.openxmlformats.org/officeDocument/2006/relationships/hyperlink" Target="https://en.wikipedia.org/wiki/United_Nations_Operation_in_the_Congo" TargetMode="External"/><Relationship Id="rId267" Type="http://schemas.openxmlformats.org/officeDocument/2006/relationships/hyperlink" Target="https://en.wikipedia.org/wiki/United_Nations_Transition_Assistance_Group" TargetMode="External"/><Relationship Id="rId288" Type="http://schemas.openxmlformats.org/officeDocument/2006/relationships/hyperlink" Target="https://en.wikipedia.org/wiki/Sri_Lankan_Civil_War" TargetMode="External"/><Relationship Id="rId106" Type="http://schemas.openxmlformats.org/officeDocument/2006/relationships/hyperlink" Target="https://en.wikipedia.org/wiki/Implementation_Force" TargetMode="External"/><Relationship Id="rId127" Type="http://schemas.openxmlformats.org/officeDocument/2006/relationships/hyperlink" Target="https://en.wikipedia.org/wiki/Jaap_de_Hoop_Scheffer" TargetMode="External"/><Relationship Id="rId313" Type="http://schemas.openxmlformats.org/officeDocument/2006/relationships/hyperlink" Target="mailto:cdefne463@gmail.com" TargetMode="External"/><Relationship Id="rId10" Type="http://schemas.openxmlformats.org/officeDocument/2006/relationships/footer" Target="footer1.xml"/><Relationship Id="rId31" Type="http://schemas.openxmlformats.org/officeDocument/2006/relationships/hyperlink" Target="https://en.wikipedia.org/wiki/United_Kingdom" TargetMode="External"/><Relationship Id="rId52" Type="http://schemas.openxmlformats.org/officeDocument/2006/relationships/hyperlink" Target="https://en.wikipedia.org/wiki/1989_Polish_legislative_election" TargetMode="External"/><Relationship Id="rId73" Type="http://schemas.openxmlformats.org/officeDocument/2006/relationships/hyperlink" Target="https://en.wikipedia.org/wiki/Army_of_Republika_Srpska" TargetMode="External"/><Relationship Id="rId94" Type="http://schemas.openxmlformats.org/officeDocument/2006/relationships/hyperlink" Target="https://en.wikipedia.org/wiki/Russo-Ukrainian_War" TargetMode="External"/><Relationship Id="rId148" Type="http://schemas.openxmlformats.org/officeDocument/2006/relationships/hyperlink" Target="https://en.wikipedia.org/wiki/Neutrality_(international_relations)" TargetMode="External"/><Relationship Id="rId169" Type="http://schemas.openxmlformats.org/officeDocument/2006/relationships/hyperlink" Target="https://en.wikipedia.org/wiki/Enver_Hoxhaj" TargetMode="External"/><Relationship Id="rId4" Type="http://schemas.openxmlformats.org/officeDocument/2006/relationships/webSettings" Target="webSettings.xml"/><Relationship Id="rId180" Type="http://schemas.openxmlformats.org/officeDocument/2006/relationships/hyperlink" Target="https://en.wikipedia.org/wiki/Slovakia" TargetMode="External"/><Relationship Id="rId215" Type="http://schemas.openxmlformats.org/officeDocument/2006/relationships/hyperlink" Target="https://en.wikipedia.org/wiki/Army_of_Republika_Srpska" TargetMode="External"/><Relationship Id="rId236" Type="http://schemas.openxmlformats.org/officeDocument/2006/relationships/hyperlink" Target="https://en.wikipedia.org/wiki/Russia%25E2%2580%2593Serbia_relations" TargetMode="External"/><Relationship Id="rId257" Type="http://schemas.openxmlformats.org/officeDocument/2006/relationships/hyperlink" Target="https://en.wikipedia.org/wiki/United_Nations_Peacekeeping_Force_in_Cyprus" TargetMode="External"/><Relationship Id="rId278" Type="http://schemas.openxmlformats.org/officeDocument/2006/relationships/hyperlink" Target="https://en.wikipedia.org/wiki/Sierra_Leone_Civil_War" TargetMode="External"/><Relationship Id="rId303" Type="http://schemas.openxmlformats.org/officeDocument/2006/relationships/hyperlink" Target="https://en.wikipedia.org/wiki/Darfur" TargetMode="External"/><Relationship Id="rId42" Type="http://schemas.openxmlformats.org/officeDocument/2006/relationships/hyperlink" Target="https://en.wikipedia.org/wiki/Allied-occupied_Germany" TargetMode="External"/><Relationship Id="rId84" Type="http://schemas.openxmlformats.org/officeDocument/2006/relationships/hyperlink" Target="https://en.wikipedia.org/wiki/Constitutional_Court_of_Bosnia_and_Herzegovina" TargetMode="External"/><Relationship Id="rId138" Type="http://schemas.openxmlformats.org/officeDocument/2006/relationships/hyperlink" Target="https://en.wikipedia.org/wiki/The_Atlantic" TargetMode="External"/><Relationship Id="rId191" Type="http://schemas.openxmlformats.org/officeDocument/2006/relationships/hyperlink" Target="https://en.wikipedia.org/wiki/Proposed_Russian_annexation_of_Transnistria" TargetMode="External"/><Relationship Id="rId205" Type="http://schemas.openxmlformats.org/officeDocument/2006/relationships/hyperlink" Target="https://en.wikipedia.org/wiki/Eastern_Bloc" TargetMode="External"/><Relationship Id="rId247" Type="http://schemas.openxmlformats.org/officeDocument/2006/relationships/hyperlink" Target="https://en.wikipedia.org/wiki/State_of_Katanga" TargetMode="External"/><Relationship Id="rId107" Type="http://schemas.openxmlformats.org/officeDocument/2006/relationships/hyperlink" Target="https://en.wikipedia.org/wiki/Stabilisation_Force_in_Bosnia_and_Herzegovina" TargetMode="External"/><Relationship Id="rId289" Type="http://schemas.openxmlformats.org/officeDocument/2006/relationships/hyperlink" Target="https://en.wikipedia.org/wiki/Egypt" TargetMode="External"/><Relationship Id="rId11" Type="http://schemas.openxmlformats.org/officeDocument/2006/relationships/footer" Target="footer2.xml"/><Relationship Id="rId53" Type="http://schemas.openxmlformats.org/officeDocument/2006/relationships/hyperlink" Target="https://en.wikipedia.org/wiki/Polish_United_Workers%2527_Party" TargetMode="External"/><Relationship Id="rId149" Type="http://schemas.openxmlformats.org/officeDocument/2006/relationships/hyperlink" Target="https://en.wikipedia.org/wiki/Post-Soviet_states" TargetMode="External"/><Relationship Id="rId314" Type="http://schemas.openxmlformats.org/officeDocument/2006/relationships/hyperlink" Target="mailto:ezgidd1224@gmail.com" TargetMode="External"/><Relationship Id="rId95" Type="http://schemas.openxmlformats.org/officeDocument/2006/relationships/hyperlink" Target="https://en.wikipedia.org/wiki/Finland" TargetMode="External"/><Relationship Id="rId160" Type="http://schemas.openxmlformats.org/officeDocument/2006/relationships/hyperlink" Target="https://en.wikipedia.org/wiki/United_Nations_Peacekeeping_Operations" TargetMode="External"/><Relationship Id="rId216" Type="http://schemas.openxmlformats.org/officeDocument/2006/relationships/hyperlink" Target="https://en.wikipedia.org/wiki/Army_of_Republika_Srpska" TargetMode="External"/><Relationship Id="rId258" Type="http://schemas.openxmlformats.org/officeDocument/2006/relationships/hyperlink" Target="https://en.wikipedia.org/wiki/Third_World" TargetMode="External"/><Relationship Id="rId22" Type="http://schemas.openxmlformats.org/officeDocument/2006/relationships/hyperlink" Target="https://en.wikipedia.org/wiki/Denmark" TargetMode="External"/><Relationship Id="rId64" Type="http://schemas.openxmlformats.org/officeDocument/2006/relationships/hyperlink" Target="https://en.wikipedia.org/wiki/United_States" TargetMode="External"/><Relationship Id="rId118" Type="http://schemas.openxmlformats.org/officeDocument/2006/relationships/hyperlink" Target="https://en.wikipedia.org/wiki/President_of_Ukraine" TargetMode="External"/><Relationship Id="rId325" Type="http://schemas.openxmlformats.org/officeDocument/2006/relationships/hyperlink" Target="https://www.globalresearch.ca/the-breakup-of-yugoslavia-and-the-secession-of-kosovo/8012?pdf=8012" TargetMode="External"/><Relationship Id="rId171" Type="http://schemas.openxmlformats.org/officeDocument/2006/relationships/hyperlink" Target="https://en.wikipedia.org/wiki/2008_Kosovo_declaration_of_independence" TargetMode="External"/><Relationship Id="rId227" Type="http://schemas.openxmlformats.org/officeDocument/2006/relationships/hyperlink" Target="https://en.wikipedia.org/wiki/United_Nations_Interim_Administration_Mission_in_Kosovo" TargetMode="External"/><Relationship Id="rId269" Type="http://schemas.openxmlformats.org/officeDocument/2006/relationships/hyperlink" Target="https://en.wikipedia.org/wiki/Khmer_Rouge" TargetMode="External"/><Relationship Id="rId33" Type="http://schemas.openxmlformats.org/officeDocument/2006/relationships/hyperlink" Target="https://en.wikipedia.org/wiki/Cold_War_(1947%25E2%2580%25931953)" TargetMode="External"/><Relationship Id="rId129" Type="http://schemas.openxmlformats.org/officeDocument/2006/relationships/hyperlink" Target="https://en.wikipedia.org/wiki/Vladimir_Putin" TargetMode="External"/><Relationship Id="rId280" Type="http://schemas.openxmlformats.org/officeDocument/2006/relationships/hyperlink" Target="https://en.wikipedia.org/wiki/War_in_Afghanistan_(2001%25E2%2580%25932021)" TargetMode="External"/><Relationship Id="rId75" Type="http://schemas.openxmlformats.org/officeDocument/2006/relationships/hyperlink" Target="https://en.wikipedia.org/wiki/Dayton_Agreement" TargetMode="External"/><Relationship Id="rId140" Type="http://schemas.openxmlformats.org/officeDocument/2006/relationships/hyperlink" Target="https://en.wikipedia.org/wiki/Rose_Revolution" TargetMode="External"/><Relationship Id="rId182" Type="http://schemas.openxmlformats.org/officeDocument/2006/relationships/hyperlink" Target="https://en.wikipedia.org/wiki/European_Union" TargetMode="External"/><Relationship Id="rId6" Type="http://schemas.openxmlformats.org/officeDocument/2006/relationships/endnotes" Target="endnotes.xml"/><Relationship Id="rId238" Type="http://schemas.openxmlformats.org/officeDocument/2006/relationships/hyperlink" Target="https://en.wikipedia.org/wiki/Cold_War" TargetMode="External"/><Relationship Id="rId291" Type="http://schemas.openxmlformats.org/officeDocument/2006/relationships/hyperlink" Target="https://en.wikipedia.org/wiki/Israel" TargetMode="External"/><Relationship Id="rId305" Type="http://schemas.openxmlformats.org/officeDocument/2006/relationships/hyperlink" Target="https://en.wikipedia.org/wiki/United_Nations_Security_Council_Resolution_1674" TargetMode="External"/><Relationship Id="rId44" Type="http://schemas.openxmlformats.org/officeDocument/2006/relationships/hyperlink" Target="https://en.wikipedia.org/wiki/West_German_rearmament" TargetMode="External"/><Relationship Id="rId86" Type="http://schemas.openxmlformats.org/officeDocument/2006/relationships/hyperlink" Target="https://en.wikipedia.org/wiki/Membership_Action_Plan" TargetMode="External"/><Relationship Id="rId151" Type="http://schemas.openxmlformats.org/officeDocument/2006/relationships/hyperlink" Target="https://en.wikipedia.org/wiki/Austrian_State_Treaty" TargetMode="External"/><Relationship Id="rId193" Type="http://schemas.openxmlformats.org/officeDocument/2006/relationships/hyperlink" Target="https://en.wikipedia.org/wiki/Prime_Minister_of_Moldova" TargetMode="External"/><Relationship Id="rId207" Type="http://schemas.openxmlformats.org/officeDocument/2006/relationships/hyperlink" Target="https://en.wikipedia.org/wiki/Neutrality_(international_relations)" TargetMode="External"/><Relationship Id="rId249" Type="http://schemas.openxmlformats.org/officeDocument/2006/relationships/hyperlink" Target="https://en.wikipedia.org/wiki/Democratic_Republic_of_the_Congo" TargetMode="External"/><Relationship Id="rId13" Type="http://schemas.openxmlformats.org/officeDocument/2006/relationships/footer" Target="footer3.xml"/><Relationship Id="rId109" Type="http://schemas.openxmlformats.org/officeDocument/2006/relationships/hyperlink" Target="https://en.wikipedia.org/wiki/International_Security_Assistance_Force" TargetMode="External"/><Relationship Id="rId260" Type="http://schemas.openxmlformats.org/officeDocument/2006/relationships/hyperlink" Target="https://en.wikipedia.org/wiki/People%2527s_Republic_of_China" TargetMode="External"/><Relationship Id="rId316" Type="http://schemas.openxmlformats.org/officeDocument/2006/relationships/hyperlink" Target="https://www.britannica.com/topic/United-Nations-Security-Council/History" TargetMode="External"/><Relationship Id="rId55" Type="http://schemas.openxmlformats.org/officeDocument/2006/relationships/hyperlink" Target="https://en.wikipedia.org/wiki/Fall_of_the_Berlin_Wall" TargetMode="External"/><Relationship Id="rId97" Type="http://schemas.openxmlformats.org/officeDocument/2006/relationships/hyperlink" Target="https://en.wikipedia.org/wiki/Partnership_for_Peace" TargetMode="External"/><Relationship Id="rId120" Type="http://schemas.openxmlformats.org/officeDocument/2006/relationships/hyperlink" Target="https://en.wikipedia.org/wiki/Prime_Minister_of_Ukrain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31</Pages>
  <Words>10604</Words>
  <Characters>60445</Characters>
  <Application>Microsoft Office Word</Application>
  <DocSecurity>0</DocSecurity>
  <Lines>503</Lines>
  <Paragraphs>141</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70908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Zamzar</dc:creator>
  <cp:lastModifiedBy>hp</cp:lastModifiedBy>
  <cp:revision>6</cp:revision>
  <dcterms:created xsi:type="dcterms:W3CDTF">2023-05-26T18:34:00Z</dcterms:created>
  <dcterms:modified xsi:type="dcterms:W3CDTF">2023-05-26T19:54:00Z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Zamzar</vt:lpwstr>
  </property>
  <property fmtid="{D5CDD505-2E9C-101B-9397-08002B2CF9AE}" pid="3" name="LastSaved">
    <vt:filetime>2023-05-26T00:00:00Z</vt:filetime>
  </property>
</Properties>
</file>