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88D8" w14:textId="77777777" w:rsidR="00630F42" w:rsidRPr="006522AE" w:rsidRDefault="00000000">
      <w:pPr>
        <w:jc w:val="center"/>
        <w:rPr>
          <w:rFonts w:ascii="Times New Roman" w:hAnsi="Times New Roman" w:cs="Times New Roman"/>
        </w:rPr>
      </w:pPr>
      <w:r w:rsidRPr="006522AE">
        <w:rPr>
          <w:rFonts w:ascii="Times New Roman" w:hAnsi="Times New Roman" w:cs="Times New Roman"/>
          <w:b/>
          <w:sz w:val="32"/>
        </w:rPr>
        <w:t>Experiment No. 3</w:t>
      </w:r>
    </w:p>
    <w:p w14:paraId="07EFAE79" w14:textId="77777777" w:rsidR="00630F42" w:rsidRPr="006522AE" w:rsidRDefault="00630F42">
      <w:pPr>
        <w:rPr>
          <w:rFonts w:ascii="Times New Roman" w:hAnsi="Times New Roman" w:cs="Times New Roman"/>
        </w:rPr>
      </w:pPr>
    </w:p>
    <w:p w14:paraId="0A40EB3D" w14:textId="4491F66D" w:rsidR="00630F42" w:rsidRPr="006522AE" w:rsidRDefault="00000000" w:rsidP="006522AE">
      <w:pPr>
        <w:widowControl w:val="0"/>
        <w:spacing w:line="240" w:lineRule="auto"/>
        <w:rPr>
          <w:rFonts w:ascii="FreeSans" w:eastAsia="FreeSans" w:hAnsi="FreeSans" w:cs="FreeSans"/>
          <w:sz w:val="22"/>
        </w:rPr>
      </w:pPr>
      <w:r w:rsidRPr="006522AE">
        <w:rPr>
          <w:rFonts w:ascii="Times New Roman" w:hAnsi="Times New Roman" w:cs="Times New Roman"/>
          <w:b/>
        </w:rPr>
        <w:t xml:space="preserve">Aim : </w:t>
      </w:r>
      <w:r w:rsidR="006522AE" w:rsidRPr="006522AE">
        <w:rPr>
          <w:rFonts w:ascii="Times New Roman" w:eastAsia="FreeSans" w:hAnsi="Times New Roman" w:cs="Times New Roman"/>
          <w:szCs w:val="24"/>
        </w:rPr>
        <w:t>Programming exercises in HBASE</w:t>
      </w:r>
    </w:p>
    <w:p w14:paraId="778D4B77" w14:textId="77777777" w:rsidR="00630F42" w:rsidRPr="006522AE" w:rsidRDefault="00000000">
      <w:pPr>
        <w:rPr>
          <w:rFonts w:ascii="Times New Roman" w:hAnsi="Times New Roman" w:cs="Times New Roman"/>
        </w:rPr>
      </w:pPr>
      <w:r w:rsidRPr="006522AE">
        <w:rPr>
          <w:rFonts w:ascii="Times New Roman" w:hAnsi="Times New Roman" w:cs="Times New Roman"/>
          <w:b/>
        </w:rPr>
        <w:t>Theory :</w:t>
      </w:r>
    </w:p>
    <w:p w14:paraId="0294F8F0" w14:textId="720169C0" w:rsidR="00630F42" w:rsidRPr="006522AE" w:rsidRDefault="00000000">
      <w:pPr>
        <w:rPr>
          <w:rFonts w:ascii="Times New Roman" w:hAnsi="Times New Roman" w:cs="Times New Roman"/>
        </w:rPr>
      </w:pPr>
      <w:r w:rsidRPr="006522AE">
        <w:rPr>
          <w:rFonts w:ascii="Times New Roman" w:hAnsi="Times New Roman" w:cs="Times New Roman"/>
        </w:rPr>
        <w:t>Apache HBase is a distributed</w:t>
      </w:r>
      <w:r w:rsidR="003D6DC9">
        <w:rPr>
          <w:rFonts w:ascii="Times New Roman" w:hAnsi="Times New Roman" w:cs="Times New Roman"/>
        </w:rPr>
        <w:t>, Column-Oriented</w:t>
      </w:r>
      <w:r w:rsidRPr="006522AE">
        <w:rPr>
          <w:rFonts w:ascii="Times New Roman" w:hAnsi="Times New Roman" w:cs="Times New Roman"/>
        </w:rPr>
        <w:t xml:space="preserve">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r w:rsidR="003D6DC9">
        <w:rPr>
          <w:rFonts w:ascii="Times New Roman" w:hAnsi="Times New Roman" w:cs="Times New Roman"/>
        </w:rPr>
        <w:t xml:space="preserve"> </w:t>
      </w:r>
      <w:r w:rsidR="003D6DC9">
        <w:rPr>
          <w:rFonts w:ascii="Times New Roman" w:hAnsi="Times New Roman" w:cs="Times New Roman"/>
        </w:rPr>
        <w:br/>
      </w:r>
    </w:p>
    <w:p w14:paraId="281EC776" w14:textId="77777777" w:rsidR="00630F42" w:rsidRPr="006522AE" w:rsidRDefault="00000000">
      <w:pPr>
        <w:rPr>
          <w:rFonts w:ascii="Times New Roman" w:hAnsi="Times New Roman" w:cs="Times New Roman"/>
        </w:rPr>
      </w:pPr>
      <w:r w:rsidRPr="006522AE">
        <w:rPr>
          <w:rFonts w:ascii="Times New Roman" w:hAnsi="Times New Roman" w:cs="Times New Roman"/>
        </w:rPr>
        <w:t>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14:paraId="3FD6BD28" w14:textId="77777777" w:rsidR="00630F42" w:rsidRPr="006522AE" w:rsidRDefault="00000000">
      <w:pPr>
        <w:rPr>
          <w:rFonts w:ascii="Times New Roman" w:hAnsi="Times New Roman" w:cs="Times New Roman"/>
        </w:rPr>
      </w:pPr>
      <w:r w:rsidRPr="006522AE">
        <w:rPr>
          <w:rFonts w:ascii="Times New Roman" w:hAnsi="Times New Roman" w:cs="Times New Roman"/>
        </w:rPr>
        <w:t>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14:paraId="2C23765B" w14:textId="77777777" w:rsidR="00630F42" w:rsidRPr="006522AE" w:rsidRDefault="00000000">
      <w:pPr>
        <w:rPr>
          <w:rFonts w:ascii="Times New Roman" w:hAnsi="Times New Roman" w:cs="Times New Roman"/>
        </w:rPr>
      </w:pPr>
      <w:r w:rsidRPr="006522AE">
        <w:rPr>
          <w:rFonts w:ascii="Times New Roman" w:hAnsi="Times New Roman" w:cs="Times New Roman"/>
        </w:rPr>
        <w:t>The HBase shell provides numerous administrative and data manipulation commands. Commands such as create, list, describe, disable, enable, alter, exists, drop, put, scan, get, delete, count, and truncate allow users to perform complete database management operations. These commands are essential for managing HBase tables and efficiently handling large-scale distributed datasets in real-time environments.</w:t>
      </w:r>
    </w:p>
    <w:p w14:paraId="67805E31" w14:textId="77777777" w:rsidR="00630F42" w:rsidRPr="006522AE" w:rsidRDefault="00630F42">
      <w:pPr>
        <w:rPr>
          <w:rFonts w:ascii="Times New Roman" w:hAnsi="Times New Roman" w:cs="Times New Roman"/>
        </w:rPr>
      </w:pPr>
    </w:p>
    <w:p w14:paraId="42AA7589" w14:textId="77777777" w:rsidR="00630F42" w:rsidRPr="006522AE" w:rsidRDefault="00000000">
      <w:pPr>
        <w:rPr>
          <w:rFonts w:ascii="Times New Roman" w:hAnsi="Times New Roman" w:cs="Times New Roman"/>
        </w:rPr>
      </w:pPr>
      <w:r w:rsidRPr="006522AE">
        <w:rPr>
          <w:rFonts w:ascii="Times New Roman" w:hAnsi="Times New Roman" w:cs="Times New Roman"/>
          <w:b/>
        </w:rPr>
        <w:t>Advantages</w:t>
      </w:r>
    </w:p>
    <w:p w14:paraId="206BECA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Provides real-time random read and write access to Big Data.</w:t>
      </w:r>
    </w:p>
    <w:p w14:paraId="67627B03"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Highly scalable and capable of storing billions of rows.</w:t>
      </w:r>
    </w:p>
    <w:p w14:paraId="481612B5"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Built on HDFS, ensuring fault tolerance and high availability.</w:t>
      </w:r>
    </w:p>
    <w:p w14:paraId="11D883D2"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automatic data partitioning across multiple servers.</w:t>
      </w:r>
    </w:p>
    <w:p w14:paraId="3A45CF81"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Handles sparse and semi-structured datasets efficiently.</w:t>
      </w:r>
    </w:p>
    <w:p w14:paraId="233654E4"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lastRenderedPageBreak/>
        <w:t>Offers high write performance compared to traditional relational databases.</w:t>
      </w:r>
    </w:p>
    <w:p w14:paraId="76637E2D"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Integrates seamlessly with the Hadoop ecosystem, including Hive, MapReduce, and Spark.</w:t>
      </w:r>
    </w:p>
    <w:p w14:paraId="61EC6BE6"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horizontal scaling without significant performance degradation.</w:t>
      </w:r>
    </w:p>
    <w:p w14:paraId="45F43198" w14:textId="77777777" w:rsidR="00630F42" w:rsidRPr="006522AE" w:rsidRDefault="00630F42">
      <w:pPr>
        <w:rPr>
          <w:rFonts w:ascii="Times New Roman" w:hAnsi="Times New Roman" w:cs="Times New Roman"/>
        </w:rPr>
      </w:pPr>
    </w:p>
    <w:p w14:paraId="441F624B" w14:textId="77777777" w:rsidR="00630F42" w:rsidRPr="006522AE" w:rsidRDefault="00000000">
      <w:pPr>
        <w:rPr>
          <w:rFonts w:ascii="Times New Roman" w:hAnsi="Times New Roman" w:cs="Times New Roman"/>
        </w:rPr>
      </w:pPr>
      <w:r w:rsidRPr="006522AE">
        <w:rPr>
          <w:rFonts w:ascii="Times New Roman" w:hAnsi="Times New Roman" w:cs="Times New Roman"/>
          <w:b/>
        </w:rPr>
        <w:t>Disadvantages</w:t>
      </w:r>
    </w:p>
    <w:p w14:paraId="030ABB6E"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Does not support SQL queries like traditional relational databases.</w:t>
      </w:r>
    </w:p>
    <w:p w14:paraId="4DC518D1"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More complex to install, configure, and administer.</w:t>
      </w:r>
    </w:p>
    <w:p w14:paraId="1D55EA10"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Not suitable for complex joins or multi-row transactions.</w:t>
      </w:r>
    </w:p>
    <w:p w14:paraId="04013405"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Requires ZooKeeper for cluster coordination.</w:t>
      </w:r>
    </w:p>
    <w:p w14:paraId="3D354CE1"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Higher memory usage compared to many traditional databases.</w:t>
      </w:r>
    </w:p>
    <w:p w14:paraId="40D31BE5"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Less efficient for small datasets and simple applications.</w:t>
      </w:r>
    </w:p>
    <w:p w14:paraId="7DE1F6F4" w14:textId="77777777" w:rsidR="00630F42" w:rsidRPr="006522AE" w:rsidRDefault="00630F42">
      <w:pPr>
        <w:rPr>
          <w:rFonts w:ascii="Times New Roman" w:hAnsi="Times New Roman" w:cs="Times New Roman"/>
        </w:rPr>
      </w:pPr>
    </w:p>
    <w:p w14:paraId="60CBFBE1" w14:textId="77777777" w:rsidR="00630F42" w:rsidRPr="006522AE" w:rsidRDefault="00000000">
      <w:pPr>
        <w:rPr>
          <w:rFonts w:ascii="Times New Roman" w:hAnsi="Times New Roman" w:cs="Times New Roman"/>
        </w:rPr>
      </w:pPr>
      <w:r w:rsidRPr="006522AE">
        <w:rPr>
          <w:rFonts w:ascii="Times New Roman" w:hAnsi="Times New Roman" w:cs="Times New Roman"/>
          <w:b/>
        </w:rPr>
        <w:t>Real-Life Applications</w:t>
      </w:r>
    </w:p>
    <w:p w14:paraId="0C8ACFB7"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Social media platforms for storing user profiles and activity logs.</w:t>
      </w:r>
    </w:p>
    <w:p w14:paraId="444F6550"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Real-time fraud detection in banking and financial services.</w:t>
      </w:r>
    </w:p>
    <w:p w14:paraId="34EE92FE"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Internet of Things (IoT) applications for storing sensor data.</w:t>
      </w:r>
    </w:p>
    <w:p w14:paraId="3F89E773"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Healthcare systems for managing large volumes of patient records.</w:t>
      </w:r>
    </w:p>
    <w:p w14:paraId="28810411"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Telecommunications for storing call detail records (CDRs).</w:t>
      </w:r>
    </w:p>
    <w:p w14:paraId="7885B91E"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Recommendation systems for e-commerce websites.</w:t>
      </w:r>
    </w:p>
    <w:p w14:paraId="3D1BB5E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Web indexing and search engine data storage.</w:t>
      </w:r>
    </w:p>
    <w:p w14:paraId="6B1E181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Log management and real-time monitoring systems.</w:t>
      </w:r>
    </w:p>
    <w:p w14:paraId="7C8EF488"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Smart city applications involving continuous data collection.</w:t>
      </w:r>
    </w:p>
    <w:p w14:paraId="1347FF05"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Big Data analytics platforms requiring fast random access to large datasets.</w:t>
      </w:r>
    </w:p>
    <w:p w14:paraId="4C0F0ECD" w14:textId="77777777" w:rsidR="00630F42" w:rsidRPr="006522AE" w:rsidRDefault="00630F42">
      <w:pPr>
        <w:rPr>
          <w:rFonts w:ascii="Times New Roman" w:hAnsi="Times New Roman" w:cs="Times New Roman"/>
        </w:rPr>
      </w:pPr>
    </w:p>
    <w:p w14:paraId="6AC4CC0F" w14:textId="77777777" w:rsidR="006522AE" w:rsidRDefault="006522AE">
      <w:pPr>
        <w:rPr>
          <w:rFonts w:ascii="Times New Roman" w:hAnsi="Times New Roman" w:cs="Times New Roman"/>
        </w:rPr>
      </w:pPr>
    </w:p>
    <w:p w14:paraId="0352A810" w14:textId="77777777" w:rsidR="006522AE" w:rsidRDefault="006522AE">
      <w:pPr>
        <w:rPr>
          <w:rFonts w:ascii="Times New Roman" w:hAnsi="Times New Roman" w:cs="Times New Roman"/>
        </w:rPr>
      </w:pPr>
    </w:p>
    <w:p w14:paraId="282C3A91" w14:textId="77777777" w:rsidR="006522AE" w:rsidRDefault="006522AE">
      <w:pPr>
        <w:rPr>
          <w:rFonts w:ascii="Times New Roman" w:hAnsi="Times New Roman" w:cs="Times New Roman"/>
        </w:rPr>
      </w:pPr>
    </w:p>
    <w:p w14:paraId="0D14CB95" w14:textId="77777777" w:rsidR="006522AE" w:rsidRDefault="006522AE">
      <w:pPr>
        <w:rPr>
          <w:rFonts w:ascii="Times New Roman" w:hAnsi="Times New Roman" w:cs="Times New Roman"/>
        </w:rPr>
      </w:pPr>
    </w:p>
    <w:p w14:paraId="3D3F83CF" w14:textId="77777777" w:rsidR="006522AE" w:rsidRDefault="006522AE">
      <w:pPr>
        <w:rPr>
          <w:rFonts w:ascii="Times New Roman" w:hAnsi="Times New Roman" w:cs="Times New Roman"/>
        </w:rPr>
      </w:pPr>
    </w:p>
    <w:p w14:paraId="359324F6" w14:textId="77777777" w:rsidR="006522AE" w:rsidRDefault="006522AE">
      <w:pPr>
        <w:rPr>
          <w:rFonts w:ascii="Times New Roman" w:hAnsi="Times New Roman" w:cs="Times New Roman"/>
        </w:rPr>
      </w:pPr>
    </w:p>
    <w:p w14:paraId="58BCFC13" w14:textId="77777777" w:rsidR="006522AE" w:rsidRDefault="006522AE">
      <w:pPr>
        <w:rPr>
          <w:rFonts w:ascii="Times New Roman" w:hAnsi="Times New Roman" w:cs="Times New Roman"/>
        </w:rPr>
      </w:pPr>
    </w:p>
    <w:p w14:paraId="78B799D9" w14:textId="66A4BB94" w:rsidR="00630F42" w:rsidRPr="006522AE" w:rsidRDefault="00000000">
      <w:pPr>
        <w:rPr>
          <w:rFonts w:ascii="Times New Roman" w:hAnsi="Times New Roman" w:cs="Times New Roman"/>
        </w:rPr>
      </w:pPr>
      <w:r w:rsidRPr="006522AE">
        <w:rPr>
          <w:rFonts w:ascii="Times New Roman" w:hAnsi="Times New Roman" w:cs="Times New Roman"/>
        </w:rPr>
        <w:t>Architecture Diagram:</w:t>
      </w:r>
    </w:p>
    <w:p w14:paraId="36960FB2"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1686B2" wp14:editId="103A1DB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ase_architecture_1784802369484.png"/>
                    <pic:cNvPicPr/>
                  </pic:nvPicPr>
                  <pic:blipFill>
                    <a:blip r:embed="rId6"/>
                    <a:stretch>
                      <a:fillRect/>
                    </a:stretch>
                  </pic:blipFill>
                  <pic:spPr>
                    <a:xfrm>
                      <a:off x="0" y="0"/>
                      <a:ext cx="5486400" cy="5486400"/>
                    </a:xfrm>
                    <a:prstGeom prst="rect">
                      <a:avLst/>
                    </a:prstGeom>
                  </pic:spPr>
                </pic:pic>
              </a:graphicData>
            </a:graphic>
          </wp:inline>
        </w:drawing>
      </w:r>
    </w:p>
    <w:p w14:paraId="35E4EEDD"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2AAC6DE7"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STEP 1</w:t>
      </w:r>
    </w:p>
    <w:p w14:paraId="3400F3B0" w14:textId="77777777" w:rsidR="00630F42" w:rsidRPr="006522AE" w:rsidRDefault="00000000">
      <w:pPr>
        <w:rPr>
          <w:rFonts w:ascii="Times New Roman" w:hAnsi="Times New Roman" w:cs="Times New Roman"/>
        </w:rPr>
      </w:pPr>
      <w:r w:rsidRPr="006522AE">
        <w:rPr>
          <w:rFonts w:ascii="Times New Roman" w:hAnsi="Times New Roman" w:cs="Times New Roman"/>
        </w:rPr>
        <w:t>Starting the HBase shell in VMware and checking the installed Hadoop and HBase versions via terminal commands.</w:t>
      </w:r>
    </w:p>
    <w:p w14:paraId="23916654"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209331DA" wp14:editId="49EC4466">
            <wp:extent cx="5486400" cy="458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486400" cy="4583359"/>
                    </a:xfrm>
                    <a:prstGeom prst="rect">
                      <a:avLst/>
                    </a:prstGeom>
                  </pic:spPr>
                </pic:pic>
              </a:graphicData>
            </a:graphic>
          </wp:inline>
        </w:drawing>
      </w:r>
    </w:p>
    <w:p w14:paraId="1C0F719F" w14:textId="77777777" w:rsidR="00630F42" w:rsidRPr="006522AE" w:rsidRDefault="00630F42">
      <w:pPr>
        <w:rPr>
          <w:rFonts w:ascii="Times New Roman" w:hAnsi="Times New Roman" w:cs="Times New Roman"/>
        </w:rPr>
      </w:pPr>
    </w:p>
    <w:p w14:paraId="178690B8" w14:textId="77777777" w:rsidR="00630F42" w:rsidRPr="006522AE" w:rsidRDefault="00000000">
      <w:pPr>
        <w:rPr>
          <w:rFonts w:ascii="Times New Roman" w:hAnsi="Times New Roman" w:cs="Times New Roman"/>
        </w:rPr>
      </w:pPr>
      <w:r w:rsidRPr="006522AE">
        <w:rPr>
          <w:rFonts w:ascii="Times New Roman" w:hAnsi="Times New Roman" w:cs="Times New Roman"/>
          <w:b/>
        </w:rPr>
        <w:t>STEP 2</w:t>
      </w:r>
    </w:p>
    <w:p w14:paraId="206A9FEA" w14:textId="77777777" w:rsidR="00630F42" w:rsidRPr="006522AE" w:rsidRDefault="00000000">
      <w:pPr>
        <w:rPr>
          <w:rFonts w:ascii="Times New Roman" w:hAnsi="Times New Roman" w:cs="Times New Roman"/>
        </w:rPr>
      </w:pPr>
      <w:r w:rsidRPr="006522AE">
        <w:rPr>
          <w:rFonts w:ascii="Times New Roman" w:hAnsi="Times New Roman" w:cs="Times New Roman"/>
        </w:rPr>
        <w:t>Creating a new HBase table named 'register1' along with column families 'accno', 'name', 'password', 'email', and 'age'.</w:t>
      </w:r>
    </w:p>
    <w:p w14:paraId="358588E8"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808CC7B" wp14:editId="549952D7">
            <wp:extent cx="5486400" cy="73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486400" cy="738255"/>
                    </a:xfrm>
                    <a:prstGeom prst="rect">
                      <a:avLst/>
                    </a:prstGeom>
                  </pic:spPr>
                </pic:pic>
              </a:graphicData>
            </a:graphic>
          </wp:inline>
        </w:drawing>
      </w:r>
    </w:p>
    <w:p w14:paraId="5EE20F43" w14:textId="77777777" w:rsidR="00630F42" w:rsidRPr="006522AE" w:rsidRDefault="00630F42">
      <w:pPr>
        <w:rPr>
          <w:rFonts w:ascii="Times New Roman" w:hAnsi="Times New Roman" w:cs="Times New Roman"/>
        </w:rPr>
      </w:pPr>
    </w:p>
    <w:p w14:paraId="21705528" w14:textId="77777777" w:rsidR="00630F42" w:rsidRPr="006522AE" w:rsidRDefault="00000000">
      <w:pPr>
        <w:rPr>
          <w:rFonts w:ascii="Times New Roman" w:hAnsi="Times New Roman" w:cs="Times New Roman"/>
        </w:rPr>
      </w:pPr>
      <w:r w:rsidRPr="006522AE">
        <w:rPr>
          <w:rFonts w:ascii="Times New Roman" w:hAnsi="Times New Roman" w:cs="Times New Roman"/>
          <w:b/>
        </w:rPr>
        <w:t>STEP 3</w:t>
      </w:r>
    </w:p>
    <w:p w14:paraId="6D7FB4DF"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Executing the list command in the HBase shell to view all existing tables, confirming the presence of 'register1'.</w:t>
      </w:r>
    </w:p>
    <w:p w14:paraId="574ACAF1"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0BD8E0" wp14:editId="768BC9E3">
            <wp:extent cx="5486400" cy="2265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486400" cy="2265589"/>
                    </a:xfrm>
                    <a:prstGeom prst="rect">
                      <a:avLst/>
                    </a:prstGeom>
                  </pic:spPr>
                </pic:pic>
              </a:graphicData>
            </a:graphic>
          </wp:inline>
        </w:drawing>
      </w:r>
    </w:p>
    <w:p w14:paraId="6B586A2C" w14:textId="77777777" w:rsidR="00630F42" w:rsidRPr="006522AE" w:rsidRDefault="00630F42">
      <w:pPr>
        <w:rPr>
          <w:rFonts w:ascii="Times New Roman" w:hAnsi="Times New Roman" w:cs="Times New Roman"/>
        </w:rPr>
      </w:pPr>
    </w:p>
    <w:p w14:paraId="39EE0608" w14:textId="77777777" w:rsidR="00630F42" w:rsidRPr="006522AE" w:rsidRDefault="00000000">
      <w:pPr>
        <w:rPr>
          <w:rFonts w:ascii="Times New Roman" w:hAnsi="Times New Roman" w:cs="Times New Roman"/>
        </w:rPr>
      </w:pPr>
      <w:r w:rsidRPr="006522AE">
        <w:rPr>
          <w:rFonts w:ascii="Times New Roman" w:hAnsi="Times New Roman" w:cs="Times New Roman"/>
          <w:b/>
        </w:rPr>
        <w:t>STEP 4</w:t>
      </w:r>
    </w:p>
    <w:p w14:paraId="7B6A380B"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using the disable command and verifying its disabled state with is_disabled.</w:t>
      </w:r>
    </w:p>
    <w:p w14:paraId="34F507B7"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BCCF25D" wp14:editId="307ABF04">
            <wp:extent cx="5486400" cy="20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486400" cy="2021305"/>
                    </a:xfrm>
                    <a:prstGeom prst="rect">
                      <a:avLst/>
                    </a:prstGeom>
                  </pic:spPr>
                </pic:pic>
              </a:graphicData>
            </a:graphic>
          </wp:inline>
        </w:drawing>
      </w:r>
    </w:p>
    <w:p w14:paraId="3735CBED" w14:textId="77777777" w:rsidR="00630F42" w:rsidRPr="006522AE" w:rsidRDefault="00630F42">
      <w:pPr>
        <w:rPr>
          <w:rFonts w:ascii="Times New Roman" w:hAnsi="Times New Roman" w:cs="Times New Roman"/>
        </w:rPr>
      </w:pPr>
    </w:p>
    <w:p w14:paraId="25DD11C6" w14:textId="77777777" w:rsidR="00630F42" w:rsidRPr="006522AE" w:rsidRDefault="00000000">
      <w:pPr>
        <w:rPr>
          <w:rFonts w:ascii="Times New Roman" w:hAnsi="Times New Roman" w:cs="Times New Roman"/>
        </w:rPr>
      </w:pPr>
      <w:r w:rsidRPr="006522AE">
        <w:rPr>
          <w:rFonts w:ascii="Times New Roman" w:hAnsi="Times New Roman" w:cs="Times New Roman"/>
          <w:b/>
        </w:rPr>
        <w:t>STEP 5</w:t>
      </w:r>
    </w:p>
    <w:p w14:paraId="2CFFA821" w14:textId="77777777" w:rsidR="00630F42" w:rsidRPr="006522AE" w:rsidRDefault="00000000">
      <w:pPr>
        <w:rPr>
          <w:rFonts w:ascii="Times New Roman" w:hAnsi="Times New Roman" w:cs="Times New Roman"/>
        </w:rPr>
      </w:pPr>
      <w:r w:rsidRPr="006522AE">
        <w:rPr>
          <w:rFonts w:ascii="Times New Roman" w:hAnsi="Times New Roman" w:cs="Times New Roman"/>
        </w:rPr>
        <w:t>Enabling the disabled HBase table 'register1' using the enable command to resume database operations.</w:t>
      </w:r>
    </w:p>
    <w:p w14:paraId="66E1D39A"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6FFEBF36" wp14:editId="1AFA74C1">
            <wp:extent cx="5486400" cy="143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486400" cy="1439801"/>
                    </a:xfrm>
                    <a:prstGeom prst="rect">
                      <a:avLst/>
                    </a:prstGeom>
                  </pic:spPr>
                </pic:pic>
              </a:graphicData>
            </a:graphic>
          </wp:inline>
        </w:drawing>
      </w:r>
    </w:p>
    <w:p w14:paraId="007F9E14" w14:textId="77777777" w:rsidR="00630F42" w:rsidRPr="006522AE" w:rsidRDefault="00630F42">
      <w:pPr>
        <w:rPr>
          <w:rFonts w:ascii="Times New Roman" w:hAnsi="Times New Roman" w:cs="Times New Roman"/>
        </w:rPr>
      </w:pPr>
    </w:p>
    <w:p w14:paraId="3AE024A8" w14:textId="77777777" w:rsidR="00630F42" w:rsidRPr="006522AE" w:rsidRDefault="00000000">
      <w:pPr>
        <w:rPr>
          <w:rFonts w:ascii="Times New Roman" w:hAnsi="Times New Roman" w:cs="Times New Roman"/>
        </w:rPr>
      </w:pPr>
      <w:r w:rsidRPr="006522AE">
        <w:rPr>
          <w:rFonts w:ascii="Times New Roman" w:hAnsi="Times New Roman" w:cs="Times New Roman"/>
          <w:b/>
        </w:rPr>
        <w:t>STEP 6</w:t>
      </w:r>
    </w:p>
    <w:p w14:paraId="43EB0E22" w14:textId="77777777" w:rsidR="00630F42" w:rsidRPr="006522AE" w:rsidRDefault="00000000">
      <w:pPr>
        <w:rPr>
          <w:rFonts w:ascii="Times New Roman" w:hAnsi="Times New Roman" w:cs="Times New Roman"/>
        </w:rPr>
      </w:pPr>
      <w:r w:rsidRPr="006522AE">
        <w:rPr>
          <w:rFonts w:ascii="Times New Roman" w:hAnsi="Times New Roman" w:cs="Times New Roman"/>
        </w:rPr>
        <w:t>Running the describe 'register1' command to inspect the schema details and parameters of the column families.</w:t>
      </w:r>
    </w:p>
    <w:p w14:paraId="2B8A1022"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55DC697" wp14:editId="4998445B">
            <wp:extent cx="5486400" cy="328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486400" cy="3282541"/>
                    </a:xfrm>
                    <a:prstGeom prst="rect">
                      <a:avLst/>
                    </a:prstGeom>
                  </pic:spPr>
                </pic:pic>
              </a:graphicData>
            </a:graphic>
          </wp:inline>
        </w:drawing>
      </w:r>
    </w:p>
    <w:p w14:paraId="6A99C3C3" w14:textId="77777777" w:rsidR="00630F42" w:rsidRPr="006522AE" w:rsidRDefault="00630F42">
      <w:pPr>
        <w:rPr>
          <w:rFonts w:ascii="Times New Roman" w:hAnsi="Times New Roman" w:cs="Times New Roman"/>
        </w:rPr>
      </w:pPr>
    </w:p>
    <w:p w14:paraId="27F800C2" w14:textId="77777777" w:rsidR="00630F42" w:rsidRPr="006522AE" w:rsidRDefault="00000000">
      <w:pPr>
        <w:rPr>
          <w:rFonts w:ascii="Times New Roman" w:hAnsi="Times New Roman" w:cs="Times New Roman"/>
        </w:rPr>
      </w:pPr>
      <w:r w:rsidRPr="006522AE">
        <w:rPr>
          <w:rFonts w:ascii="Times New Roman" w:hAnsi="Times New Roman" w:cs="Times New Roman"/>
          <w:b/>
        </w:rPr>
        <w:t>STEP 7</w:t>
      </w:r>
    </w:p>
    <w:p w14:paraId="7041E20C" w14:textId="77777777" w:rsidR="00630F42" w:rsidRPr="006522AE" w:rsidRDefault="00000000">
      <w:pPr>
        <w:rPr>
          <w:rFonts w:ascii="Times New Roman" w:hAnsi="Times New Roman" w:cs="Times New Roman"/>
        </w:rPr>
      </w:pPr>
      <w:r w:rsidRPr="006522AE">
        <w:rPr>
          <w:rFonts w:ascii="Times New Roman" w:hAnsi="Times New Roman" w:cs="Times New Roman"/>
        </w:rPr>
        <w:t>Modifying the table schema using the alter command to increase maximum column versions for 'name' to 5, then describing the table to verify changes.</w:t>
      </w:r>
    </w:p>
    <w:p w14:paraId="2A89E2D1"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7183250E" wp14:editId="4F318DA9">
            <wp:extent cx="5486400" cy="46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486400" cy="4656841"/>
                    </a:xfrm>
                    <a:prstGeom prst="rect">
                      <a:avLst/>
                    </a:prstGeom>
                  </pic:spPr>
                </pic:pic>
              </a:graphicData>
            </a:graphic>
          </wp:inline>
        </w:drawing>
      </w:r>
    </w:p>
    <w:p w14:paraId="06CF3A88" w14:textId="77777777" w:rsidR="00630F42" w:rsidRPr="006522AE" w:rsidRDefault="00630F42">
      <w:pPr>
        <w:rPr>
          <w:rFonts w:ascii="Times New Roman" w:hAnsi="Times New Roman" w:cs="Times New Roman"/>
        </w:rPr>
      </w:pPr>
    </w:p>
    <w:p w14:paraId="57051546" w14:textId="77777777" w:rsidR="00630F42" w:rsidRPr="006522AE" w:rsidRDefault="00000000">
      <w:pPr>
        <w:rPr>
          <w:rFonts w:ascii="Times New Roman" w:hAnsi="Times New Roman" w:cs="Times New Roman"/>
        </w:rPr>
      </w:pPr>
      <w:r w:rsidRPr="006522AE">
        <w:rPr>
          <w:rFonts w:ascii="Times New Roman" w:hAnsi="Times New Roman" w:cs="Times New Roman"/>
          <w:b/>
        </w:rPr>
        <w:t>STEP 8</w:t>
      </w:r>
    </w:p>
    <w:p w14:paraId="790DFC29" w14:textId="77777777" w:rsidR="00630F42" w:rsidRPr="006522AE" w:rsidRDefault="00000000">
      <w:pPr>
        <w:rPr>
          <w:rFonts w:ascii="Times New Roman" w:hAnsi="Times New Roman" w:cs="Times New Roman"/>
        </w:rPr>
      </w:pPr>
      <w:r w:rsidRPr="006522AE">
        <w:rPr>
          <w:rFonts w:ascii="Times New Roman" w:hAnsi="Times New Roman" w:cs="Times New Roman"/>
        </w:rPr>
        <w:t>Re-verifying the altered schema parameters of table 'register1' to confirm the updated version count for the 'name' column family.</w:t>
      </w:r>
    </w:p>
    <w:p w14:paraId="288FBA0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3B1464BC" wp14:editId="1869600F">
            <wp:extent cx="5486400" cy="4420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486400" cy="4420823"/>
                    </a:xfrm>
                    <a:prstGeom prst="rect">
                      <a:avLst/>
                    </a:prstGeom>
                  </pic:spPr>
                </pic:pic>
              </a:graphicData>
            </a:graphic>
          </wp:inline>
        </w:drawing>
      </w:r>
    </w:p>
    <w:p w14:paraId="2CDFEE84" w14:textId="77777777" w:rsidR="00630F42" w:rsidRPr="006522AE" w:rsidRDefault="00630F42">
      <w:pPr>
        <w:rPr>
          <w:rFonts w:ascii="Times New Roman" w:hAnsi="Times New Roman" w:cs="Times New Roman"/>
        </w:rPr>
      </w:pPr>
    </w:p>
    <w:p w14:paraId="25CE073C" w14:textId="77777777" w:rsidR="00630F42" w:rsidRPr="006522AE" w:rsidRDefault="00000000">
      <w:pPr>
        <w:rPr>
          <w:rFonts w:ascii="Times New Roman" w:hAnsi="Times New Roman" w:cs="Times New Roman"/>
        </w:rPr>
      </w:pPr>
      <w:r w:rsidRPr="006522AE">
        <w:rPr>
          <w:rFonts w:ascii="Times New Roman" w:hAnsi="Times New Roman" w:cs="Times New Roman"/>
          <w:b/>
        </w:rPr>
        <w:t>STEP 9</w:t>
      </w:r>
    </w:p>
    <w:p w14:paraId="6BF854FF" w14:textId="77777777" w:rsidR="00630F42" w:rsidRPr="006522AE" w:rsidRDefault="00000000">
      <w:pPr>
        <w:rPr>
          <w:rFonts w:ascii="Times New Roman" w:hAnsi="Times New Roman" w:cs="Times New Roman"/>
        </w:rPr>
      </w:pPr>
      <w:r w:rsidRPr="006522AE">
        <w:rPr>
          <w:rFonts w:ascii="Times New Roman" w:hAnsi="Times New Roman" w:cs="Times New Roman"/>
        </w:rPr>
        <w:t>Checking if table 'register1' exists in the HBase database using the exists command.</w:t>
      </w:r>
    </w:p>
    <w:p w14:paraId="30E1B06D"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D96D82C" wp14:editId="3EEFD6B8">
            <wp:extent cx="5486400" cy="1033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486400" cy="1033248"/>
                    </a:xfrm>
                    <a:prstGeom prst="rect">
                      <a:avLst/>
                    </a:prstGeom>
                  </pic:spPr>
                </pic:pic>
              </a:graphicData>
            </a:graphic>
          </wp:inline>
        </w:drawing>
      </w:r>
    </w:p>
    <w:p w14:paraId="5D3A0DC1" w14:textId="77777777" w:rsidR="00630F42" w:rsidRPr="006522AE" w:rsidRDefault="00630F42">
      <w:pPr>
        <w:rPr>
          <w:rFonts w:ascii="Times New Roman" w:hAnsi="Times New Roman" w:cs="Times New Roman"/>
        </w:rPr>
      </w:pPr>
    </w:p>
    <w:p w14:paraId="172E7BE2" w14:textId="77777777" w:rsidR="00630F42" w:rsidRPr="006522AE" w:rsidRDefault="00000000">
      <w:pPr>
        <w:rPr>
          <w:rFonts w:ascii="Times New Roman" w:hAnsi="Times New Roman" w:cs="Times New Roman"/>
        </w:rPr>
      </w:pPr>
      <w:r w:rsidRPr="006522AE">
        <w:rPr>
          <w:rFonts w:ascii="Times New Roman" w:hAnsi="Times New Roman" w:cs="Times New Roman"/>
          <w:b/>
        </w:rPr>
        <w:t>STEP 10</w:t>
      </w:r>
    </w:p>
    <w:p w14:paraId="6D534D9D"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and permanently deleting it from the database using the drop command.</w:t>
      </w:r>
    </w:p>
    <w:p w14:paraId="2FD568F0"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0D164E" wp14:editId="1B1D706D">
            <wp:extent cx="5486400" cy="1776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486400" cy="1776845"/>
                    </a:xfrm>
                    <a:prstGeom prst="rect">
                      <a:avLst/>
                    </a:prstGeom>
                  </pic:spPr>
                </pic:pic>
              </a:graphicData>
            </a:graphic>
          </wp:inline>
        </w:drawing>
      </w:r>
    </w:p>
    <w:p w14:paraId="29277E0E" w14:textId="77777777" w:rsidR="00630F42" w:rsidRPr="006522AE" w:rsidRDefault="00630F42">
      <w:pPr>
        <w:rPr>
          <w:rFonts w:ascii="Times New Roman" w:hAnsi="Times New Roman" w:cs="Times New Roman"/>
        </w:rPr>
      </w:pPr>
    </w:p>
    <w:p w14:paraId="6B1BA1C5" w14:textId="77777777" w:rsidR="00630F42" w:rsidRPr="006522AE" w:rsidRDefault="00000000">
      <w:pPr>
        <w:rPr>
          <w:rFonts w:ascii="Times New Roman" w:hAnsi="Times New Roman" w:cs="Times New Roman"/>
        </w:rPr>
      </w:pPr>
      <w:r w:rsidRPr="006522AE">
        <w:rPr>
          <w:rFonts w:ascii="Times New Roman" w:hAnsi="Times New Roman" w:cs="Times New Roman"/>
          <w:b/>
        </w:rPr>
        <w:t>STEP 11</w:t>
      </w:r>
    </w:p>
    <w:p w14:paraId="1E19F5BC" w14:textId="77777777" w:rsidR="00630F42" w:rsidRPr="006522AE" w:rsidRDefault="00000000">
      <w:pPr>
        <w:rPr>
          <w:rFonts w:ascii="Times New Roman" w:hAnsi="Times New Roman" w:cs="Times New Roman"/>
        </w:rPr>
      </w:pPr>
      <w:r w:rsidRPr="006522AE">
        <w:rPr>
          <w:rFonts w:ascii="Times New Roman" w:hAnsi="Times New Roman" w:cs="Times New Roman"/>
        </w:rPr>
        <w:t>Demonstrates that a table must be disabled before it can be successfully dropped.</w:t>
      </w:r>
    </w:p>
    <w:p w14:paraId="64F4E7D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536EC104" wp14:editId="5AEF91DD">
            <wp:extent cx="5486400" cy="2671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5486400" cy="2671638"/>
                    </a:xfrm>
                    <a:prstGeom prst="rect">
                      <a:avLst/>
                    </a:prstGeom>
                  </pic:spPr>
                </pic:pic>
              </a:graphicData>
            </a:graphic>
          </wp:inline>
        </w:drawing>
      </w:r>
    </w:p>
    <w:p w14:paraId="226E1172" w14:textId="77777777" w:rsidR="00630F42" w:rsidRPr="006522AE" w:rsidRDefault="00630F42">
      <w:pPr>
        <w:rPr>
          <w:rFonts w:ascii="Times New Roman" w:hAnsi="Times New Roman" w:cs="Times New Roman"/>
        </w:rPr>
      </w:pPr>
    </w:p>
    <w:p w14:paraId="73A0180E" w14:textId="77777777" w:rsidR="00630F42" w:rsidRDefault="00000000">
      <w:pPr>
        <w:rPr>
          <w:rFonts w:ascii="Times New Roman" w:hAnsi="Times New Roman" w:cs="Times New Roman"/>
          <w:b/>
        </w:rPr>
      </w:pPr>
      <w:r w:rsidRPr="006522AE">
        <w:rPr>
          <w:rFonts w:ascii="Times New Roman" w:hAnsi="Times New Roman" w:cs="Times New Roman"/>
          <w:b/>
        </w:rPr>
        <w:t>STEP 12</w:t>
      </w:r>
    </w:p>
    <w:p w14:paraId="21FE2E10"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 name value into a specific table row and column.</w:t>
      </w:r>
    </w:p>
    <w:p w14:paraId="29FA8019" w14:textId="036BEFC2"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noProof/>
          <w:szCs w:val="24"/>
        </w:rPr>
        <w:drawing>
          <wp:inline distT="0" distB="0" distL="0" distR="0" wp14:anchorId="3DD09DCA" wp14:editId="3727F936">
            <wp:extent cx="5393690" cy="503555"/>
            <wp:effectExtent l="0" t="0" r="0" b="0"/>
            <wp:docPr id="30506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3690" cy="503555"/>
                    </a:xfrm>
                    <a:prstGeom prst="rect">
                      <a:avLst/>
                    </a:prstGeom>
                    <a:noFill/>
                    <a:ln>
                      <a:noFill/>
                    </a:ln>
                  </pic:spPr>
                </pic:pic>
              </a:graphicData>
            </a:graphic>
          </wp:inline>
        </w:drawing>
      </w:r>
    </w:p>
    <w:p w14:paraId="1B0B77C3" w14:textId="77777777" w:rsidR="00060709" w:rsidRPr="006522AE" w:rsidRDefault="00060709">
      <w:pPr>
        <w:rPr>
          <w:rFonts w:ascii="Times New Roman" w:hAnsi="Times New Roman" w:cs="Times New Roman"/>
        </w:rPr>
      </w:pPr>
    </w:p>
    <w:p w14:paraId="4B47C541" w14:textId="77777777" w:rsidR="00630F42" w:rsidRPr="006522AE" w:rsidRDefault="00630F42">
      <w:pPr>
        <w:rPr>
          <w:rFonts w:ascii="Times New Roman" w:hAnsi="Times New Roman" w:cs="Times New Roman"/>
        </w:rPr>
      </w:pPr>
    </w:p>
    <w:p w14:paraId="1B673DE2" w14:textId="77777777" w:rsidR="00630F42" w:rsidRDefault="00000000">
      <w:pPr>
        <w:rPr>
          <w:rFonts w:ascii="Times New Roman" w:hAnsi="Times New Roman" w:cs="Times New Roman"/>
          <w:b/>
        </w:rPr>
      </w:pPr>
      <w:r w:rsidRPr="006522AE">
        <w:rPr>
          <w:rFonts w:ascii="Times New Roman" w:hAnsi="Times New Roman" w:cs="Times New Roman"/>
          <w:b/>
        </w:rPr>
        <w:lastRenderedPageBreak/>
        <w:t>STEP 13</w:t>
      </w:r>
    </w:p>
    <w:p w14:paraId="27E740AF" w14:textId="3EF9DC16" w:rsidR="00630F42" w:rsidRP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age value into the same table row.</w:t>
      </w:r>
    </w:p>
    <w:p w14:paraId="6DA93FDB" w14:textId="5ED995A7" w:rsidR="00630F42" w:rsidRPr="006522AE" w:rsidRDefault="00060709">
      <w:pPr>
        <w:rPr>
          <w:rFonts w:ascii="Times New Roman" w:hAnsi="Times New Roman" w:cs="Times New Roman"/>
        </w:rPr>
      </w:pPr>
      <w:r>
        <w:rPr>
          <w:rFonts w:ascii="Times New Roman" w:eastAsia="Times New Roman" w:hAnsi="Times New Roman" w:cs="Times New Roman"/>
          <w:noProof/>
          <w:szCs w:val="24"/>
        </w:rPr>
        <w:drawing>
          <wp:inline distT="0" distB="0" distL="0" distR="0" wp14:anchorId="5C4F2000" wp14:editId="628B9543">
            <wp:extent cx="5476875" cy="601345"/>
            <wp:effectExtent l="0" t="0" r="9525" b="8255"/>
            <wp:docPr id="13228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601345"/>
                    </a:xfrm>
                    <a:prstGeom prst="rect">
                      <a:avLst/>
                    </a:prstGeom>
                    <a:noFill/>
                    <a:ln>
                      <a:noFill/>
                    </a:ln>
                  </pic:spPr>
                </pic:pic>
              </a:graphicData>
            </a:graphic>
          </wp:inline>
        </w:drawing>
      </w:r>
    </w:p>
    <w:p w14:paraId="11039CF0" w14:textId="77777777" w:rsidR="00630F42" w:rsidRDefault="00000000">
      <w:pPr>
        <w:rPr>
          <w:rFonts w:ascii="Times New Roman" w:hAnsi="Times New Roman" w:cs="Times New Roman"/>
          <w:b/>
        </w:rPr>
      </w:pPr>
      <w:r w:rsidRPr="006522AE">
        <w:rPr>
          <w:rFonts w:ascii="Times New Roman" w:hAnsi="Times New Roman" w:cs="Times New Roman"/>
          <w:b/>
        </w:rPr>
        <w:t>STEP 14</w:t>
      </w:r>
    </w:p>
    <w:p w14:paraId="449D13ED"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email value into the same table row.</w:t>
      </w:r>
    </w:p>
    <w:p w14:paraId="635B6776" w14:textId="0B489E93" w:rsidR="00060709" w:rsidRPr="006522AE" w:rsidRDefault="00060709">
      <w:pPr>
        <w:rPr>
          <w:rFonts w:ascii="Times New Roman" w:hAnsi="Times New Roman" w:cs="Times New Roman"/>
        </w:rPr>
      </w:pPr>
      <w:r>
        <w:rPr>
          <w:noProof/>
        </w:rPr>
        <w:drawing>
          <wp:inline distT="0" distB="0" distL="0" distR="0" wp14:anchorId="4E9B6A39" wp14:editId="5D99E9F3">
            <wp:extent cx="5486400" cy="481330"/>
            <wp:effectExtent l="0" t="0" r="0" b="0"/>
            <wp:docPr id="35700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81330"/>
                    </a:xfrm>
                    <a:prstGeom prst="rect">
                      <a:avLst/>
                    </a:prstGeom>
                    <a:noFill/>
                    <a:ln>
                      <a:noFill/>
                    </a:ln>
                  </pic:spPr>
                </pic:pic>
              </a:graphicData>
            </a:graphic>
          </wp:inline>
        </w:drawing>
      </w:r>
    </w:p>
    <w:p w14:paraId="06ABE4D3" w14:textId="77777777" w:rsidR="00630F42" w:rsidRPr="006522AE" w:rsidRDefault="00630F42">
      <w:pPr>
        <w:rPr>
          <w:rFonts w:ascii="Times New Roman" w:hAnsi="Times New Roman" w:cs="Times New Roman"/>
        </w:rPr>
      </w:pPr>
    </w:p>
    <w:p w14:paraId="0B761FC3" w14:textId="77777777" w:rsidR="00630F42" w:rsidRDefault="00000000">
      <w:pPr>
        <w:rPr>
          <w:rFonts w:ascii="Times New Roman" w:hAnsi="Times New Roman" w:cs="Times New Roman"/>
          <w:b/>
        </w:rPr>
      </w:pPr>
      <w:r w:rsidRPr="006522AE">
        <w:rPr>
          <w:rFonts w:ascii="Times New Roman" w:hAnsi="Times New Roman" w:cs="Times New Roman"/>
          <w:b/>
        </w:rPr>
        <w:t>STEP 15</w:t>
      </w:r>
    </w:p>
    <w:p w14:paraId="712BEBC2" w14:textId="3D0060E5"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Inserts an account number under a different column family for that row.</w:t>
      </w:r>
    </w:p>
    <w:p w14:paraId="422852DB" w14:textId="74BE4E5A" w:rsidR="00060709" w:rsidRPr="006522AE" w:rsidRDefault="00060709">
      <w:pPr>
        <w:rPr>
          <w:rFonts w:ascii="Times New Roman" w:hAnsi="Times New Roman" w:cs="Times New Roman"/>
        </w:rPr>
      </w:pPr>
      <w:r>
        <w:rPr>
          <w:noProof/>
        </w:rPr>
        <w:drawing>
          <wp:inline distT="0" distB="0" distL="0" distR="0" wp14:anchorId="54699B04" wp14:editId="57D90943">
            <wp:extent cx="5486400" cy="469900"/>
            <wp:effectExtent l="0" t="0" r="0" b="6350"/>
            <wp:docPr id="408149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69900"/>
                    </a:xfrm>
                    <a:prstGeom prst="rect">
                      <a:avLst/>
                    </a:prstGeom>
                    <a:noFill/>
                    <a:ln>
                      <a:noFill/>
                    </a:ln>
                  </pic:spPr>
                </pic:pic>
              </a:graphicData>
            </a:graphic>
          </wp:inline>
        </w:drawing>
      </w:r>
    </w:p>
    <w:p w14:paraId="3E222103" w14:textId="77777777" w:rsidR="00630F42" w:rsidRPr="006522AE" w:rsidRDefault="00630F42">
      <w:pPr>
        <w:rPr>
          <w:rFonts w:ascii="Times New Roman" w:hAnsi="Times New Roman" w:cs="Times New Roman"/>
        </w:rPr>
      </w:pPr>
    </w:p>
    <w:p w14:paraId="3E593446" w14:textId="77777777" w:rsidR="00630F42" w:rsidRDefault="00000000">
      <w:pPr>
        <w:rPr>
          <w:rFonts w:ascii="Times New Roman" w:hAnsi="Times New Roman" w:cs="Times New Roman"/>
          <w:b/>
        </w:rPr>
      </w:pPr>
      <w:r w:rsidRPr="006522AE">
        <w:rPr>
          <w:rFonts w:ascii="Times New Roman" w:hAnsi="Times New Roman" w:cs="Times New Roman"/>
          <w:b/>
        </w:rPr>
        <w:t>STEP 16</w:t>
      </w:r>
    </w:p>
    <w:p w14:paraId="084FC2E8" w14:textId="76F502D6" w:rsidR="00060709" w:rsidRPr="006522AE" w:rsidRDefault="00060709">
      <w:pPr>
        <w:rPr>
          <w:rFonts w:ascii="Times New Roman" w:hAnsi="Times New Roman" w:cs="Times New Roman"/>
        </w:rPr>
      </w:pPr>
      <w:r>
        <w:rPr>
          <w:rFonts w:ascii="Times New Roman" w:eastAsia="Times New Roman" w:hAnsi="Times New Roman" w:cs="Times New Roman"/>
          <w:szCs w:val="24"/>
        </w:rPr>
        <w:t>Scans and displays all rows, column families, timestamps, and values in the table.</w:t>
      </w:r>
    </w:p>
    <w:p w14:paraId="0698C458" w14:textId="50FB9EC9" w:rsidR="00630F42" w:rsidRPr="006522AE" w:rsidRDefault="00060709">
      <w:pPr>
        <w:rPr>
          <w:rFonts w:ascii="Times New Roman" w:hAnsi="Times New Roman" w:cs="Times New Roman"/>
        </w:rPr>
      </w:pPr>
      <w:r>
        <w:rPr>
          <w:noProof/>
        </w:rPr>
        <w:drawing>
          <wp:inline distT="0" distB="0" distL="0" distR="0" wp14:anchorId="4E1163A8" wp14:editId="7BAE7E01">
            <wp:extent cx="5486400" cy="1520190"/>
            <wp:effectExtent l="0" t="0" r="0" b="3810"/>
            <wp:docPr id="2077126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520190"/>
                    </a:xfrm>
                    <a:prstGeom prst="rect">
                      <a:avLst/>
                    </a:prstGeom>
                    <a:noFill/>
                    <a:ln>
                      <a:noFill/>
                    </a:ln>
                  </pic:spPr>
                </pic:pic>
              </a:graphicData>
            </a:graphic>
          </wp:inline>
        </w:drawing>
      </w:r>
    </w:p>
    <w:p w14:paraId="2DB112A7" w14:textId="77777777" w:rsidR="00630F42" w:rsidRPr="006522AE" w:rsidRDefault="00630F42">
      <w:pPr>
        <w:rPr>
          <w:rFonts w:ascii="Times New Roman" w:hAnsi="Times New Roman" w:cs="Times New Roman"/>
        </w:rPr>
      </w:pPr>
    </w:p>
    <w:p w14:paraId="7D254A5C" w14:textId="77777777" w:rsidR="00630F42" w:rsidRDefault="00000000">
      <w:pPr>
        <w:rPr>
          <w:rFonts w:ascii="Times New Roman" w:hAnsi="Times New Roman" w:cs="Times New Roman"/>
          <w:b/>
        </w:rPr>
      </w:pPr>
      <w:r w:rsidRPr="006522AE">
        <w:rPr>
          <w:rFonts w:ascii="Times New Roman" w:hAnsi="Times New Roman" w:cs="Times New Roman"/>
          <w:b/>
        </w:rPr>
        <w:t>STEP 17</w:t>
      </w:r>
    </w:p>
    <w:p w14:paraId="3D7FAD8D"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Retrieves all stored attributes and timestamps for a single specific row ID.</w:t>
      </w:r>
    </w:p>
    <w:p w14:paraId="535ACB02" w14:textId="0E6B8B46" w:rsidR="00060709" w:rsidRDefault="00060709" w:rsidP="00060709">
      <w:pPr>
        <w:spacing w:before="240" w:after="240"/>
        <w:rPr>
          <w:rFonts w:ascii="Times New Roman" w:eastAsia="Times New Roman" w:hAnsi="Times New Roman" w:cs="Times New Roman"/>
          <w:szCs w:val="24"/>
        </w:rPr>
      </w:pPr>
      <w:r>
        <w:rPr>
          <w:noProof/>
        </w:rPr>
        <w:lastRenderedPageBreak/>
        <w:drawing>
          <wp:inline distT="0" distB="0" distL="0" distR="0" wp14:anchorId="4AC360AF" wp14:editId="71F57825">
            <wp:extent cx="5486400" cy="1267460"/>
            <wp:effectExtent l="0" t="0" r="0" b="8890"/>
            <wp:docPr id="728748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267460"/>
                    </a:xfrm>
                    <a:prstGeom prst="rect">
                      <a:avLst/>
                    </a:prstGeom>
                    <a:noFill/>
                    <a:ln>
                      <a:noFill/>
                    </a:ln>
                  </pic:spPr>
                </pic:pic>
              </a:graphicData>
            </a:graphic>
          </wp:inline>
        </w:drawing>
      </w:r>
    </w:p>
    <w:p w14:paraId="06351552" w14:textId="77777777" w:rsidR="00060709" w:rsidRDefault="00060709">
      <w:pPr>
        <w:rPr>
          <w:rFonts w:ascii="Times New Roman" w:hAnsi="Times New Roman" w:cs="Times New Roman"/>
          <w:b/>
        </w:rPr>
      </w:pPr>
    </w:p>
    <w:p w14:paraId="021B656E" w14:textId="77777777" w:rsidR="00060709" w:rsidRPr="006522AE" w:rsidRDefault="00060709">
      <w:pPr>
        <w:rPr>
          <w:rFonts w:ascii="Times New Roman" w:hAnsi="Times New Roman" w:cs="Times New Roman"/>
        </w:rPr>
      </w:pPr>
    </w:p>
    <w:p w14:paraId="6CD5B3EC" w14:textId="078E5A0F" w:rsidR="00630F42" w:rsidRPr="006522AE" w:rsidRDefault="00630F42">
      <w:pPr>
        <w:rPr>
          <w:rFonts w:ascii="Times New Roman" w:hAnsi="Times New Roman" w:cs="Times New Roman"/>
        </w:rPr>
      </w:pPr>
    </w:p>
    <w:p w14:paraId="5D645906" w14:textId="77777777" w:rsidR="00630F42" w:rsidRPr="006522AE" w:rsidRDefault="00630F42">
      <w:pPr>
        <w:rPr>
          <w:rFonts w:ascii="Times New Roman" w:hAnsi="Times New Roman" w:cs="Times New Roman"/>
        </w:rPr>
      </w:pPr>
    </w:p>
    <w:p w14:paraId="6DB8116B" w14:textId="77777777" w:rsidR="00630F42" w:rsidRDefault="00000000">
      <w:pPr>
        <w:rPr>
          <w:rFonts w:ascii="Times New Roman" w:hAnsi="Times New Roman" w:cs="Times New Roman"/>
          <w:b/>
        </w:rPr>
      </w:pPr>
      <w:r w:rsidRPr="006522AE">
        <w:rPr>
          <w:rFonts w:ascii="Times New Roman" w:hAnsi="Times New Roman" w:cs="Times New Roman"/>
          <w:b/>
        </w:rPr>
        <w:t>STEP 18</w:t>
      </w:r>
    </w:p>
    <w:p w14:paraId="5753DFFB" w14:textId="47C47920"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Deletes a specific column entry from a row using its precise timestamp.</w:t>
      </w:r>
    </w:p>
    <w:p w14:paraId="688D3417" w14:textId="59961DFE" w:rsidR="00060709" w:rsidRDefault="00060709">
      <w:pPr>
        <w:rPr>
          <w:rFonts w:ascii="Times New Roman" w:eastAsia="Times New Roman" w:hAnsi="Times New Roman" w:cs="Times New Roman"/>
          <w:szCs w:val="24"/>
        </w:rPr>
      </w:pPr>
      <w:r>
        <w:rPr>
          <w:noProof/>
        </w:rPr>
        <w:drawing>
          <wp:inline distT="0" distB="0" distL="0" distR="0" wp14:anchorId="47087225" wp14:editId="63E0B627">
            <wp:extent cx="5486400" cy="514350"/>
            <wp:effectExtent l="0" t="0" r="0" b="0"/>
            <wp:docPr id="1541829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14350"/>
                    </a:xfrm>
                    <a:prstGeom prst="rect">
                      <a:avLst/>
                    </a:prstGeom>
                    <a:noFill/>
                    <a:ln>
                      <a:noFill/>
                    </a:ln>
                  </pic:spPr>
                </pic:pic>
              </a:graphicData>
            </a:graphic>
          </wp:inline>
        </w:drawing>
      </w:r>
    </w:p>
    <w:p w14:paraId="0949A064" w14:textId="77777777" w:rsidR="00060709" w:rsidRPr="006522AE" w:rsidRDefault="00060709">
      <w:pPr>
        <w:rPr>
          <w:rFonts w:ascii="Times New Roman" w:hAnsi="Times New Roman" w:cs="Times New Roman"/>
        </w:rPr>
      </w:pPr>
    </w:p>
    <w:p w14:paraId="7D96ECFF" w14:textId="77777777" w:rsidR="00630F42" w:rsidRDefault="00000000">
      <w:pPr>
        <w:rPr>
          <w:rFonts w:ascii="Times New Roman" w:hAnsi="Times New Roman" w:cs="Times New Roman"/>
          <w:b/>
        </w:rPr>
      </w:pPr>
      <w:r w:rsidRPr="006522AE">
        <w:rPr>
          <w:rFonts w:ascii="Times New Roman" w:hAnsi="Times New Roman" w:cs="Times New Roman"/>
          <w:b/>
        </w:rPr>
        <w:t>STEP 19</w:t>
      </w:r>
    </w:p>
    <w:p w14:paraId="0FF4BF35"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Counts and returns the total number of rows present in the specified table.</w:t>
      </w:r>
    </w:p>
    <w:p w14:paraId="00F6634A" w14:textId="632CBFE9" w:rsidR="004C7033" w:rsidRDefault="004C7033" w:rsidP="00060709">
      <w:pPr>
        <w:spacing w:before="240" w:after="240"/>
        <w:rPr>
          <w:rFonts w:ascii="Times New Roman" w:eastAsia="Times New Roman" w:hAnsi="Times New Roman" w:cs="Times New Roman"/>
          <w:szCs w:val="24"/>
        </w:rPr>
      </w:pPr>
      <w:r>
        <w:rPr>
          <w:noProof/>
        </w:rPr>
        <w:drawing>
          <wp:inline distT="0" distB="0" distL="0" distR="0" wp14:anchorId="3B2AA43E" wp14:editId="065AC463">
            <wp:extent cx="3877945" cy="532765"/>
            <wp:effectExtent l="0" t="0" r="8255" b="635"/>
            <wp:docPr id="193272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7945" cy="532765"/>
                    </a:xfrm>
                    <a:prstGeom prst="rect">
                      <a:avLst/>
                    </a:prstGeom>
                    <a:noFill/>
                    <a:ln>
                      <a:noFill/>
                    </a:ln>
                  </pic:spPr>
                </pic:pic>
              </a:graphicData>
            </a:graphic>
          </wp:inline>
        </w:drawing>
      </w:r>
    </w:p>
    <w:p w14:paraId="4AFABB6A" w14:textId="77777777" w:rsidR="00060709" w:rsidRPr="006522AE" w:rsidRDefault="00060709">
      <w:pPr>
        <w:rPr>
          <w:rFonts w:ascii="Times New Roman" w:hAnsi="Times New Roman" w:cs="Times New Roman"/>
        </w:rPr>
      </w:pPr>
    </w:p>
    <w:p w14:paraId="78D62119" w14:textId="77777777" w:rsidR="00630F42" w:rsidRDefault="00000000">
      <w:pPr>
        <w:rPr>
          <w:rFonts w:ascii="Times New Roman" w:hAnsi="Times New Roman" w:cs="Times New Roman"/>
          <w:b/>
        </w:rPr>
      </w:pPr>
      <w:r w:rsidRPr="006522AE">
        <w:rPr>
          <w:rFonts w:ascii="Times New Roman" w:hAnsi="Times New Roman" w:cs="Times New Roman"/>
          <w:b/>
        </w:rPr>
        <w:t>STEP 20</w:t>
      </w:r>
    </w:p>
    <w:p w14:paraId="216C2B0F" w14:textId="4DBC90BA"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Truncates the table by disabling, dropping, and recreating it to clear all stored data while preserving its structure.</w:t>
      </w:r>
    </w:p>
    <w:p w14:paraId="7F345DFC" w14:textId="349A9A1D" w:rsidR="004C7033" w:rsidRPr="006522AE" w:rsidRDefault="004C7033">
      <w:pPr>
        <w:rPr>
          <w:rFonts w:ascii="Times New Roman" w:hAnsi="Times New Roman" w:cs="Times New Roman"/>
        </w:rPr>
      </w:pPr>
      <w:r>
        <w:rPr>
          <w:noProof/>
        </w:rPr>
        <w:lastRenderedPageBreak/>
        <w:drawing>
          <wp:inline distT="0" distB="0" distL="0" distR="0" wp14:anchorId="78C58744" wp14:editId="6E4A548D">
            <wp:extent cx="4381500" cy="1315085"/>
            <wp:effectExtent l="0" t="0" r="0" b="0"/>
            <wp:docPr id="1112615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1315085"/>
                    </a:xfrm>
                    <a:prstGeom prst="rect">
                      <a:avLst/>
                    </a:prstGeom>
                    <a:noFill/>
                    <a:ln>
                      <a:noFill/>
                    </a:ln>
                  </pic:spPr>
                </pic:pic>
              </a:graphicData>
            </a:graphic>
          </wp:inline>
        </w:drawing>
      </w:r>
    </w:p>
    <w:p w14:paraId="6F7BC8FA" w14:textId="77777777" w:rsidR="00630F42" w:rsidRPr="006522AE" w:rsidRDefault="00000000">
      <w:pPr>
        <w:rPr>
          <w:rFonts w:ascii="Times New Roman" w:hAnsi="Times New Roman" w:cs="Times New Roman"/>
        </w:rPr>
      </w:pPr>
      <w:r w:rsidRPr="006522AE">
        <w:rPr>
          <w:rFonts w:ascii="Times New Roman" w:hAnsi="Times New Roman" w:cs="Times New Roman"/>
          <w:b/>
        </w:rPr>
        <w:t>Conclusion :</w:t>
      </w:r>
    </w:p>
    <w:p w14:paraId="7ADA059E" w14:textId="77777777" w:rsidR="00630F42" w:rsidRPr="006522AE" w:rsidRDefault="00000000">
      <w:pPr>
        <w:rPr>
          <w:rFonts w:ascii="Times New Roman" w:hAnsi="Times New Roman" w:cs="Times New Roman"/>
        </w:rPr>
      </w:pPr>
      <w:r w:rsidRPr="006522AE">
        <w:rPr>
          <w:rFonts w:ascii="Times New Roman" w:hAnsi="Times New Roman" w:cs="Times New Roman"/>
        </w:rPr>
        <w:t>Through this experiment, the fundamental concepts and operational mechanics of Apache HBase were successfully explored. Various HBase shell commands were executed to create and alter tables, manipulate schema parameters, insert and scan row data, and manage table states through enabling, disabling, and dropping. This provided practical experience in handling distributed, column-oriented databases within the Hadoop ecosystem.</w:t>
      </w:r>
    </w:p>
    <w:sectPr w:rsidR="00630F42" w:rsidRPr="00652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51ED2"/>
    <w:multiLevelType w:val="hybridMultilevel"/>
    <w:tmpl w:val="377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73298"/>
    <w:multiLevelType w:val="hybridMultilevel"/>
    <w:tmpl w:val="70F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60126F"/>
    <w:multiLevelType w:val="hybridMultilevel"/>
    <w:tmpl w:val="C32A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920824">
    <w:abstractNumId w:val="8"/>
  </w:num>
  <w:num w:numId="2" w16cid:durableId="36780411">
    <w:abstractNumId w:val="6"/>
  </w:num>
  <w:num w:numId="3" w16cid:durableId="444731987">
    <w:abstractNumId w:val="5"/>
  </w:num>
  <w:num w:numId="4" w16cid:durableId="314069060">
    <w:abstractNumId w:val="4"/>
  </w:num>
  <w:num w:numId="5" w16cid:durableId="1408183579">
    <w:abstractNumId w:val="7"/>
  </w:num>
  <w:num w:numId="6" w16cid:durableId="485245000">
    <w:abstractNumId w:val="3"/>
  </w:num>
  <w:num w:numId="7" w16cid:durableId="288899487">
    <w:abstractNumId w:val="2"/>
  </w:num>
  <w:num w:numId="8" w16cid:durableId="1840536754">
    <w:abstractNumId w:val="1"/>
  </w:num>
  <w:num w:numId="9" w16cid:durableId="1297376027">
    <w:abstractNumId w:val="0"/>
  </w:num>
  <w:num w:numId="10" w16cid:durableId="188766479">
    <w:abstractNumId w:val="9"/>
  </w:num>
  <w:num w:numId="11" w16cid:durableId="1689327963">
    <w:abstractNumId w:val="10"/>
  </w:num>
  <w:num w:numId="12" w16cid:durableId="97132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09"/>
    <w:rsid w:val="0015074B"/>
    <w:rsid w:val="0029639D"/>
    <w:rsid w:val="00322081"/>
    <w:rsid w:val="00326F90"/>
    <w:rsid w:val="003D6DC9"/>
    <w:rsid w:val="004C7033"/>
    <w:rsid w:val="00630F42"/>
    <w:rsid w:val="006522AE"/>
    <w:rsid w:val="006854E5"/>
    <w:rsid w:val="00AA1D8D"/>
    <w:rsid w:val="00B47730"/>
    <w:rsid w:val="00CB0664"/>
    <w:rsid w:val="00D72BDC"/>
    <w:rsid w:val="00E532FC"/>
    <w:rsid w:val="00E92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989E7"/>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3</cp:revision>
  <dcterms:created xsi:type="dcterms:W3CDTF">2026-07-30T03:51:00Z</dcterms:created>
  <dcterms:modified xsi:type="dcterms:W3CDTF">2026-09-02T06:29:00Z</dcterms:modified>
  <cp:category/>
</cp:coreProperties>
</file>