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279CE1" w14:textId="5100C51F" w:rsidR="005D6BA3" w:rsidRDefault="00A779BD" w:rsidP="00A779BD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A779BD">
        <w:rPr>
          <w:rFonts w:ascii="Times New Roman" w:hAnsi="Times New Roman" w:cs="Times New Roman"/>
          <w:b/>
          <w:bCs/>
          <w:sz w:val="32"/>
          <w:szCs w:val="32"/>
          <w:lang w:val="en-US"/>
        </w:rPr>
        <w:t>Experiment 6</w:t>
      </w:r>
    </w:p>
    <w:p w14:paraId="2EC4AD75" w14:textId="1DD49FBB" w:rsidR="00A779BD" w:rsidRDefault="00A779BD" w:rsidP="00A779B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Aim:</w:t>
      </w:r>
      <w:r w:rsidRPr="00A779BD">
        <w:t xml:space="preserve"> </w:t>
      </w:r>
      <w:r w:rsidRPr="00A779BD">
        <w:rPr>
          <w:rFonts w:ascii="Times New Roman" w:hAnsi="Times New Roman" w:cs="Times New Roman"/>
          <w:sz w:val="24"/>
          <w:szCs w:val="24"/>
        </w:rPr>
        <w:t>Blockchain platform Ethereum using Ganache.</w:t>
      </w:r>
    </w:p>
    <w:p w14:paraId="3606D744" w14:textId="12C11B1F" w:rsidR="00A779BD" w:rsidRDefault="00A779BD" w:rsidP="00A779B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779BD">
        <w:rPr>
          <w:rFonts w:ascii="Times New Roman" w:hAnsi="Times New Roman" w:cs="Times New Roman"/>
          <w:b/>
          <w:bCs/>
          <w:sz w:val="24"/>
          <w:szCs w:val="24"/>
        </w:rPr>
        <w:t>Activity:</w:t>
      </w:r>
    </w:p>
    <w:p w14:paraId="76BC652B" w14:textId="77777777" w:rsidR="00A779BD" w:rsidRDefault="00A779BD" w:rsidP="00A779BD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F50CC77" w14:textId="65985622" w:rsidR="00A779BD" w:rsidRDefault="00A779BD" w:rsidP="00A779B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Step1: </w:t>
      </w:r>
      <w:r w:rsidRPr="00A779BD">
        <w:rPr>
          <w:rFonts w:ascii="Times New Roman" w:hAnsi="Times New Roman" w:cs="Times New Roman"/>
          <w:sz w:val="24"/>
          <w:szCs w:val="24"/>
        </w:rPr>
        <w:t xml:space="preserve">Install </w:t>
      </w:r>
      <w:r>
        <w:rPr>
          <w:rFonts w:ascii="Times New Roman" w:hAnsi="Times New Roman" w:cs="Times New Roman"/>
          <w:sz w:val="24"/>
          <w:szCs w:val="24"/>
        </w:rPr>
        <w:t>and setup</w:t>
      </w:r>
      <w:r w:rsidRPr="00A779B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G</w:t>
      </w:r>
      <w:r w:rsidRPr="00A779BD">
        <w:rPr>
          <w:rFonts w:ascii="Times New Roman" w:hAnsi="Times New Roman" w:cs="Times New Roman"/>
          <w:sz w:val="24"/>
          <w:szCs w:val="24"/>
        </w:rPr>
        <w:t>anache</w:t>
      </w:r>
    </w:p>
    <w:p w14:paraId="03227C82" w14:textId="45BA822C" w:rsidR="00A779BD" w:rsidRDefault="00A779BD" w:rsidP="00A779BD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65D091B5" wp14:editId="4D94F976">
            <wp:extent cx="6134100" cy="2994660"/>
            <wp:effectExtent l="0" t="0" r="0" b="0"/>
            <wp:docPr id="7395859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34100" cy="2994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74E784" w14:textId="77777777" w:rsidR="00A779BD" w:rsidRDefault="00A779BD" w:rsidP="00A779BD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4821666" w14:textId="241A183D" w:rsidR="00A779BD" w:rsidRDefault="00A779BD" w:rsidP="00A779BD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Step 2: </w:t>
      </w:r>
      <w:r>
        <w:rPr>
          <w:rFonts w:ascii="Times New Roman" w:hAnsi="Times New Roman" w:cs="Times New Roman"/>
          <w:sz w:val="24"/>
          <w:szCs w:val="24"/>
          <w:lang w:val="en-US"/>
        </w:rPr>
        <w:t>Go to quick start and get ready to use setup</w:t>
      </w:r>
    </w:p>
    <w:p w14:paraId="36275B63" w14:textId="1D046CC3" w:rsidR="00A779BD" w:rsidRDefault="00A779BD" w:rsidP="00A779B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779BD">
        <w:rPr>
          <w:rFonts w:ascii="Times New Roman" w:hAnsi="Times New Roman" w:cs="Times New Roman"/>
          <w:sz w:val="24"/>
          <w:szCs w:val="24"/>
          <w:lang w:val="en-US"/>
        </w:rPr>
        <w:drawing>
          <wp:inline distT="0" distB="0" distL="0" distR="0" wp14:anchorId="4DCD441D" wp14:editId="7622922B">
            <wp:extent cx="5731510" cy="3589020"/>
            <wp:effectExtent l="0" t="0" r="2540" b="0"/>
            <wp:docPr id="16148460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484606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9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BA565A" w14:textId="6E4AC21A" w:rsidR="00A779BD" w:rsidRDefault="00A779BD" w:rsidP="00A779BD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 xml:space="preserve">Step 3: </w:t>
      </w:r>
      <w:r>
        <w:rPr>
          <w:rFonts w:ascii="Times New Roman" w:hAnsi="Times New Roman" w:cs="Times New Roman"/>
          <w:sz w:val="24"/>
          <w:szCs w:val="24"/>
          <w:lang w:val="en-US"/>
        </w:rPr>
        <w:t>Found the account credentials and RPC URL details in dashboard</w:t>
      </w:r>
    </w:p>
    <w:p w14:paraId="0B6893FD" w14:textId="5AB8E982" w:rsidR="002E1E02" w:rsidRPr="002E1E02" w:rsidRDefault="002E1E02" w:rsidP="002E1E02">
      <w:pPr>
        <w:rPr>
          <w:rFonts w:ascii="Times New Roman" w:hAnsi="Times New Roman" w:cs="Times New Roman"/>
          <w:sz w:val="24"/>
          <w:szCs w:val="24"/>
        </w:rPr>
      </w:pPr>
      <w:r w:rsidRPr="002E1E02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11B943BE" wp14:editId="50CE5A69">
            <wp:extent cx="6073140" cy="3145790"/>
            <wp:effectExtent l="0" t="0" r="3810" b="0"/>
            <wp:docPr id="5293722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73140" cy="3145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D7BBA4" w14:textId="74C62BDD" w:rsidR="00A779BD" w:rsidRDefault="00A779BD" w:rsidP="00A779B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2AA80C4" w14:textId="77777777" w:rsidR="00A779BD" w:rsidRDefault="00A779BD" w:rsidP="00A779B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B80AFF6" w14:textId="364E5A96" w:rsidR="00A779BD" w:rsidRDefault="00A779BD" w:rsidP="00A779BD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Step 4: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Open Remix IDE and create 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an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 contract</w:t>
      </w:r>
    </w:p>
    <w:p w14:paraId="53C5E5EF" w14:textId="49AEAD5A" w:rsidR="00A779BD" w:rsidRDefault="00A779BD" w:rsidP="00A779BD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15513C1E" wp14:editId="21D5FD5D">
            <wp:extent cx="6134100" cy="4389120"/>
            <wp:effectExtent l="0" t="0" r="0" b="0"/>
            <wp:docPr id="31435856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34100" cy="4389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986CCB" w14:textId="54DA4944" w:rsidR="00EF401D" w:rsidRDefault="00EF401D" w:rsidP="00A779BD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Step 5: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Go to compile and deploy and use the RPC URL given in Ganache and for connecting with it </w:t>
      </w:r>
    </w:p>
    <w:p w14:paraId="74A32B10" w14:textId="77777777" w:rsidR="00EF401D" w:rsidRPr="00EF401D" w:rsidRDefault="00EF401D" w:rsidP="00EF401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EF401D">
        <w:rPr>
          <w:rFonts w:ascii="Times New Roman" w:hAnsi="Times New Roman" w:cs="Times New Roman"/>
          <w:sz w:val="24"/>
          <w:szCs w:val="24"/>
          <w:lang w:val="en-US"/>
        </w:rPr>
        <w:t xml:space="preserve">Select Environment Dev </w:t>
      </w:r>
    </w:p>
    <w:p w14:paraId="7A93A3ED" w14:textId="77777777" w:rsidR="00EF401D" w:rsidRPr="00EF401D" w:rsidRDefault="00EF401D" w:rsidP="00EF401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EF401D">
        <w:rPr>
          <w:rFonts w:ascii="Times New Roman" w:hAnsi="Times New Roman" w:cs="Times New Roman"/>
          <w:sz w:val="24"/>
          <w:szCs w:val="24"/>
          <w:lang w:val="en-US"/>
        </w:rPr>
        <w:t xml:space="preserve">Then provider as Ganache Provider </w:t>
      </w:r>
    </w:p>
    <w:p w14:paraId="102FB2EB" w14:textId="77777777" w:rsidR="00EF401D" w:rsidRPr="00EF401D" w:rsidRDefault="00EF401D" w:rsidP="00EF401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EF401D">
        <w:rPr>
          <w:rFonts w:ascii="Times New Roman" w:hAnsi="Times New Roman" w:cs="Times New Roman"/>
          <w:sz w:val="24"/>
          <w:szCs w:val="24"/>
          <w:lang w:val="en-US"/>
        </w:rPr>
        <w:t xml:space="preserve">Then in URL use Ganache provided URL </w:t>
      </w:r>
    </w:p>
    <w:p w14:paraId="47989E85" w14:textId="77777777" w:rsidR="00EF401D" w:rsidRPr="00EF401D" w:rsidRDefault="00EF401D" w:rsidP="00EF401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EF401D">
        <w:rPr>
          <w:rFonts w:ascii="Times New Roman" w:hAnsi="Times New Roman" w:cs="Times New Roman"/>
          <w:sz w:val="24"/>
          <w:szCs w:val="24"/>
          <w:lang w:val="en-US"/>
        </w:rPr>
        <w:t>Then click on Ok to connect with Ganache index 0 account</w:t>
      </w:r>
    </w:p>
    <w:p w14:paraId="200D4D96" w14:textId="348E0668" w:rsidR="00EF401D" w:rsidRPr="00EF401D" w:rsidRDefault="00EF401D" w:rsidP="00A779BD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14:paraId="05C48D87" w14:textId="777B632B" w:rsidR="00EF401D" w:rsidRDefault="00EF401D" w:rsidP="00A779BD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Step 6: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Compile and deploy your contract using the RPC</w:t>
      </w:r>
    </w:p>
    <w:p w14:paraId="18B154BC" w14:textId="374DE264" w:rsidR="00EF401D" w:rsidRPr="00EF401D" w:rsidRDefault="00EF401D" w:rsidP="00EF401D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5078E945" wp14:editId="4A566271">
            <wp:extent cx="5731510" cy="2601595"/>
            <wp:effectExtent l="0" t="0" r="2540" b="8255"/>
            <wp:docPr id="131398753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01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8A12C8" w14:textId="77777777" w:rsidR="00EF401D" w:rsidRDefault="00EF401D" w:rsidP="00A779B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6E177A1" w14:textId="77777777" w:rsidR="00EF401D" w:rsidRDefault="00EF401D" w:rsidP="00A779B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21C7E8C" w14:textId="125B96E2" w:rsidR="00EF401D" w:rsidRDefault="00EF401D" w:rsidP="00A779BD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Step 7: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Use function and make 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transaction ,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See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 blocks for transaction blocks and 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transaction  each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 transaction being done through IDE in Ganache</w:t>
      </w:r>
    </w:p>
    <w:p w14:paraId="54F880EC" w14:textId="77777777" w:rsidR="00EF401D" w:rsidRPr="00EF401D" w:rsidRDefault="00EF401D" w:rsidP="00A779B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BC38D67" w14:textId="485EEAA1" w:rsidR="00EF401D" w:rsidRDefault="00EF401D" w:rsidP="00A779B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F401D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1D06350D" wp14:editId="41F75404">
            <wp:extent cx="5920740" cy="2758440"/>
            <wp:effectExtent l="0" t="0" r="3810" b="3810"/>
            <wp:docPr id="125234362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0740" cy="2758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48EA7A" w14:textId="4CA30E5A" w:rsidR="00EF401D" w:rsidRDefault="00EF401D" w:rsidP="00A779BD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 xml:space="preserve">Step 8: </w:t>
      </w:r>
      <w:r>
        <w:rPr>
          <w:rFonts w:ascii="Times New Roman" w:hAnsi="Times New Roman" w:cs="Times New Roman"/>
          <w:sz w:val="24"/>
          <w:szCs w:val="24"/>
          <w:lang w:val="en-US"/>
        </w:rPr>
        <w:t>Perform transaction and function call.</w:t>
      </w:r>
    </w:p>
    <w:p w14:paraId="0CF99E36" w14:textId="3F38466A" w:rsidR="002E1E02" w:rsidRDefault="002E1E02" w:rsidP="00A779BD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setStudent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function call</w:t>
      </w:r>
    </w:p>
    <w:p w14:paraId="31853B08" w14:textId="1553658A" w:rsidR="002E1E02" w:rsidRDefault="002E1E02" w:rsidP="00A779BD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1)</w:t>
      </w:r>
    </w:p>
    <w:p w14:paraId="36B52B62" w14:textId="3C2EF150" w:rsidR="002E1E02" w:rsidRPr="002E1E02" w:rsidRDefault="002E1E02" w:rsidP="002E1E02">
      <w:pPr>
        <w:rPr>
          <w:rFonts w:ascii="Times New Roman" w:hAnsi="Times New Roman" w:cs="Times New Roman"/>
          <w:sz w:val="24"/>
          <w:szCs w:val="24"/>
        </w:rPr>
      </w:pPr>
      <w:r w:rsidRPr="002E1E02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14B9CB33" wp14:editId="3EB3F71C">
            <wp:extent cx="6035040" cy="4206240"/>
            <wp:effectExtent l="0" t="0" r="3810" b="3810"/>
            <wp:docPr id="436646519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5040" cy="4206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15934B" w14:textId="77777777" w:rsidR="002E1E02" w:rsidRDefault="002E1E02" w:rsidP="00A779B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E331F94" w14:textId="1398594A" w:rsidR="002E1E02" w:rsidRDefault="002E1E02" w:rsidP="002E1E02">
      <w:pPr>
        <w:rPr>
          <w:rFonts w:ascii="Times New Roman" w:hAnsi="Times New Roman" w:cs="Times New Roman"/>
          <w:sz w:val="24"/>
          <w:szCs w:val="24"/>
        </w:rPr>
      </w:pPr>
      <w:r w:rsidRPr="002E1E02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1FD94B86" wp14:editId="14B59BDE">
            <wp:extent cx="6057900" cy="3299460"/>
            <wp:effectExtent l="0" t="0" r="0" b="0"/>
            <wp:docPr id="284922330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57900" cy="3299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0C8558" w14:textId="0DA3CF2B" w:rsidR="002E1E02" w:rsidRPr="002E1E02" w:rsidRDefault="002E1E02" w:rsidP="002E1E02">
      <w:p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lastRenderedPageBreak/>
        <w:t>getStudent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Function call</w:t>
      </w:r>
    </w:p>
    <w:p w14:paraId="0621FC74" w14:textId="2E22F9E5" w:rsidR="002E1E02" w:rsidRDefault="002E1E02" w:rsidP="002E1E02">
      <w:pPr>
        <w:rPr>
          <w:rFonts w:ascii="Times New Roman" w:hAnsi="Times New Roman" w:cs="Times New Roman"/>
          <w:sz w:val="24"/>
          <w:szCs w:val="24"/>
        </w:rPr>
      </w:pPr>
      <w:r w:rsidRPr="002E1E02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063A502A" wp14:editId="4E3CDACA">
            <wp:extent cx="6065520" cy="4107180"/>
            <wp:effectExtent l="0" t="0" r="0" b="7620"/>
            <wp:docPr id="703847718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65520" cy="4107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B14037" w14:textId="261A6DC2" w:rsidR="002E1E02" w:rsidRDefault="002E1E02" w:rsidP="002E1E0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2)</w:t>
      </w:r>
    </w:p>
    <w:p w14:paraId="191C2BFE" w14:textId="0E85FCCA" w:rsidR="002E1E02" w:rsidRDefault="002E1E02" w:rsidP="002E1E02">
      <w:pPr>
        <w:rPr>
          <w:rFonts w:ascii="Times New Roman" w:hAnsi="Times New Roman" w:cs="Times New Roman"/>
          <w:sz w:val="24"/>
          <w:szCs w:val="24"/>
        </w:rPr>
      </w:pPr>
      <w:r w:rsidRPr="002E1E02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6C33C512" wp14:editId="04859ACF">
            <wp:extent cx="6080760" cy="4046220"/>
            <wp:effectExtent l="0" t="0" r="0" b="0"/>
            <wp:docPr id="282945982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80760" cy="4046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7EE8A8" w14:textId="622133CA" w:rsidR="002E1E02" w:rsidRDefault="002E1E02" w:rsidP="002E1E02">
      <w:pPr>
        <w:rPr>
          <w:rFonts w:ascii="Times New Roman" w:hAnsi="Times New Roman" w:cs="Times New Roman"/>
          <w:sz w:val="24"/>
          <w:szCs w:val="24"/>
        </w:rPr>
      </w:pPr>
      <w:r w:rsidRPr="002E1E02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784844A8" wp14:editId="555FEE49">
            <wp:extent cx="6050280" cy="3611880"/>
            <wp:effectExtent l="0" t="0" r="7620" b="7620"/>
            <wp:docPr id="479650306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50280" cy="3611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EC94F0" w14:textId="29F0D4F8" w:rsidR="002E1E02" w:rsidRDefault="00ED5F43" w:rsidP="002E1E0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3)</w:t>
      </w:r>
    </w:p>
    <w:p w14:paraId="2D947E11" w14:textId="25F4E54C" w:rsidR="002E1E02" w:rsidRPr="002E1E02" w:rsidRDefault="002E1E02" w:rsidP="002E1E02">
      <w:pPr>
        <w:rPr>
          <w:rFonts w:ascii="Times New Roman" w:hAnsi="Times New Roman" w:cs="Times New Roman"/>
          <w:sz w:val="24"/>
          <w:szCs w:val="24"/>
        </w:rPr>
      </w:pPr>
      <w:r w:rsidRPr="002E1E02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0C016BE2" wp14:editId="495BBC52">
            <wp:extent cx="6042660" cy="2811780"/>
            <wp:effectExtent l="0" t="0" r="0" b="7620"/>
            <wp:docPr id="1686956970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42660" cy="2811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4A20DE" w14:textId="4F794552" w:rsidR="002E1E02" w:rsidRPr="002E1E02" w:rsidRDefault="002E1E02" w:rsidP="002E1E02">
      <w:pPr>
        <w:rPr>
          <w:rFonts w:ascii="Times New Roman" w:hAnsi="Times New Roman" w:cs="Times New Roman"/>
          <w:sz w:val="24"/>
          <w:szCs w:val="24"/>
        </w:rPr>
      </w:pPr>
      <w:r w:rsidRPr="002E1E02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4DAE42EB" wp14:editId="31BCEF48">
            <wp:extent cx="6035040" cy="1811020"/>
            <wp:effectExtent l="0" t="0" r="3810" b="0"/>
            <wp:docPr id="1445540830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5040" cy="1811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88B71A" w14:textId="51079C99" w:rsidR="002E1E02" w:rsidRDefault="002E1E02" w:rsidP="002E1E02">
      <w:pPr>
        <w:rPr>
          <w:rFonts w:ascii="Times New Roman" w:hAnsi="Times New Roman" w:cs="Times New Roman"/>
          <w:sz w:val="24"/>
          <w:szCs w:val="24"/>
        </w:rPr>
      </w:pPr>
      <w:r w:rsidRPr="002E1E02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6970415F" wp14:editId="20022B60">
            <wp:extent cx="6012180" cy="2689860"/>
            <wp:effectExtent l="0" t="0" r="7620" b="0"/>
            <wp:docPr id="19810168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2180" cy="2689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A0CAFD" w14:textId="77777777" w:rsidR="00ED5F43" w:rsidRDefault="00ED5F43" w:rsidP="002E1E02">
      <w:pPr>
        <w:rPr>
          <w:rFonts w:ascii="Times New Roman" w:hAnsi="Times New Roman" w:cs="Times New Roman"/>
          <w:sz w:val="24"/>
          <w:szCs w:val="24"/>
        </w:rPr>
      </w:pPr>
    </w:p>
    <w:p w14:paraId="0FCA76B0" w14:textId="4BD8F67E" w:rsidR="002E1E02" w:rsidRPr="002E1E02" w:rsidRDefault="00ED5F43" w:rsidP="002E1E0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4)</w:t>
      </w:r>
    </w:p>
    <w:p w14:paraId="66AF5107" w14:textId="79485518" w:rsidR="002E1E02" w:rsidRPr="002E1E02" w:rsidRDefault="002E1E02" w:rsidP="002E1E02">
      <w:pPr>
        <w:rPr>
          <w:rFonts w:ascii="Times New Roman" w:hAnsi="Times New Roman" w:cs="Times New Roman"/>
          <w:sz w:val="24"/>
          <w:szCs w:val="24"/>
        </w:rPr>
      </w:pPr>
      <w:r w:rsidRPr="002E1E02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07E7E7AB" wp14:editId="05AA512C">
            <wp:extent cx="6004560" cy="3055620"/>
            <wp:effectExtent l="0" t="0" r="0" b="0"/>
            <wp:docPr id="1224182821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9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4560" cy="3055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C7E8CA" w14:textId="529FC876" w:rsidR="002E1E02" w:rsidRPr="002E1E02" w:rsidRDefault="002E1E02" w:rsidP="002E1E02">
      <w:pPr>
        <w:rPr>
          <w:rFonts w:ascii="Times New Roman" w:hAnsi="Times New Roman" w:cs="Times New Roman"/>
          <w:sz w:val="24"/>
          <w:szCs w:val="24"/>
        </w:rPr>
      </w:pPr>
      <w:r w:rsidRPr="002E1E02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2847139B" wp14:editId="44E9A35C">
            <wp:extent cx="6042660" cy="2278380"/>
            <wp:effectExtent l="0" t="0" r="0" b="7620"/>
            <wp:docPr id="797646825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6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42660" cy="2278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80E807" w14:textId="44E72EE5" w:rsidR="002E1E02" w:rsidRDefault="002E1E02" w:rsidP="002E1E02">
      <w:pPr>
        <w:rPr>
          <w:rFonts w:ascii="Times New Roman" w:hAnsi="Times New Roman" w:cs="Times New Roman"/>
          <w:sz w:val="24"/>
          <w:szCs w:val="24"/>
        </w:rPr>
      </w:pPr>
      <w:r w:rsidRPr="002E1E02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05837089" wp14:editId="7FA2F5D4">
            <wp:extent cx="5974080" cy="2842260"/>
            <wp:effectExtent l="0" t="0" r="7620" b="0"/>
            <wp:docPr id="680393680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3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4080" cy="2842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E657FC" w14:textId="77777777" w:rsidR="00ED5F43" w:rsidRDefault="00ED5F43" w:rsidP="002E1E02">
      <w:pPr>
        <w:rPr>
          <w:rFonts w:ascii="Times New Roman" w:hAnsi="Times New Roman" w:cs="Times New Roman"/>
          <w:sz w:val="24"/>
          <w:szCs w:val="24"/>
        </w:rPr>
      </w:pPr>
    </w:p>
    <w:p w14:paraId="560FDD15" w14:textId="1B5A79BB" w:rsidR="00ED5F43" w:rsidRPr="002E1E02" w:rsidRDefault="00ED5F43" w:rsidP="002E1E02">
      <w:p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Transacrtions</w:t>
      </w:r>
      <w:proofErr w:type="spellEnd"/>
      <w:r>
        <w:rPr>
          <w:rFonts w:ascii="Times New Roman" w:hAnsi="Times New Roman" w:cs="Times New Roman"/>
          <w:sz w:val="24"/>
          <w:szCs w:val="24"/>
        </w:rPr>
        <w:t>:</w:t>
      </w:r>
    </w:p>
    <w:p w14:paraId="144C9113" w14:textId="6DB84CA0" w:rsidR="002E1E02" w:rsidRDefault="002E1E02" w:rsidP="002E1E02">
      <w:pPr>
        <w:rPr>
          <w:rFonts w:ascii="Times New Roman" w:hAnsi="Times New Roman" w:cs="Times New Roman"/>
          <w:sz w:val="24"/>
          <w:szCs w:val="24"/>
        </w:rPr>
      </w:pPr>
      <w:r w:rsidRPr="002E1E02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7336B1B6" wp14:editId="6718410F">
            <wp:extent cx="5731510" cy="4579620"/>
            <wp:effectExtent l="0" t="0" r="2540" b="0"/>
            <wp:docPr id="1312363521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0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579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1B3D81" w14:textId="77777777" w:rsidR="00ED5F43" w:rsidRDefault="00ED5F43" w:rsidP="002E1E02">
      <w:pPr>
        <w:rPr>
          <w:rFonts w:ascii="Times New Roman" w:hAnsi="Times New Roman" w:cs="Times New Roman"/>
          <w:sz w:val="24"/>
          <w:szCs w:val="24"/>
        </w:rPr>
      </w:pPr>
    </w:p>
    <w:p w14:paraId="6D0A893D" w14:textId="77777777" w:rsidR="00ED5F43" w:rsidRDefault="00ED5F43" w:rsidP="002E1E02">
      <w:pPr>
        <w:rPr>
          <w:rFonts w:ascii="Times New Roman" w:hAnsi="Times New Roman" w:cs="Times New Roman"/>
          <w:sz w:val="24"/>
          <w:szCs w:val="24"/>
        </w:rPr>
      </w:pPr>
    </w:p>
    <w:p w14:paraId="52595B0A" w14:textId="7AE46624" w:rsidR="00ED5F43" w:rsidRPr="002E1E02" w:rsidRDefault="00ED5F43" w:rsidP="002E1E0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Account with transaction count</w:t>
      </w:r>
    </w:p>
    <w:p w14:paraId="31CDFD13" w14:textId="52D66957" w:rsidR="002E1E02" w:rsidRDefault="002E1E02" w:rsidP="002E1E02">
      <w:pPr>
        <w:rPr>
          <w:rFonts w:ascii="Times New Roman" w:hAnsi="Times New Roman" w:cs="Times New Roman"/>
          <w:sz w:val="24"/>
          <w:szCs w:val="24"/>
        </w:rPr>
      </w:pPr>
      <w:r w:rsidRPr="002E1E02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54F40E1B" wp14:editId="186DBC9D">
            <wp:extent cx="5890260" cy="3383280"/>
            <wp:effectExtent l="0" t="0" r="0" b="7620"/>
            <wp:docPr id="1824523618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7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0260" cy="3383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7E2D17" w14:textId="77777777" w:rsidR="00ED5F43" w:rsidRDefault="00ED5F43" w:rsidP="002E1E02">
      <w:pPr>
        <w:rPr>
          <w:rFonts w:ascii="Times New Roman" w:hAnsi="Times New Roman" w:cs="Times New Roman"/>
          <w:sz w:val="24"/>
          <w:szCs w:val="24"/>
        </w:rPr>
      </w:pPr>
    </w:p>
    <w:p w14:paraId="6EA8E8C7" w14:textId="06931BE0" w:rsidR="00ED5F43" w:rsidRPr="002E1E02" w:rsidRDefault="00ED5F43" w:rsidP="002E1E0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Blocks</w:t>
      </w:r>
    </w:p>
    <w:p w14:paraId="5C8A8D2A" w14:textId="54A10E9B" w:rsidR="00EF401D" w:rsidRPr="00ED5F43" w:rsidRDefault="002E1E02" w:rsidP="00A779BD">
      <w:pPr>
        <w:rPr>
          <w:rFonts w:ascii="Times New Roman" w:hAnsi="Times New Roman" w:cs="Times New Roman"/>
          <w:sz w:val="24"/>
          <w:szCs w:val="24"/>
        </w:rPr>
      </w:pPr>
      <w:r w:rsidRPr="002E1E02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39671501" wp14:editId="3F5637EB">
            <wp:extent cx="5935980" cy="4472940"/>
            <wp:effectExtent l="0" t="0" r="7620" b="3810"/>
            <wp:docPr id="187194866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4"/>
                    <pic:cNvPicPr>
                      <a:picLocks noChangeAspect="1" noChangeArrowheads="1"/>
                    </pic:cNvPicPr>
                  </pic:nvPicPr>
                  <pic:blipFill rotWithShape="1"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19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4472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EF401D" w:rsidRPr="00ED5F4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A3C760F"/>
    <w:multiLevelType w:val="hybridMultilevel"/>
    <w:tmpl w:val="D4D444B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47358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79BD"/>
    <w:rsid w:val="001864A6"/>
    <w:rsid w:val="002E1E02"/>
    <w:rsid w:val="004F5ACB"/>
    <w:rsid w:val="005D6BA3"/>
    <w:rsid w:val="00A779BD"/>
    <w:rsid w:val="00D72AC0"/>
    <w:rsid w:val="00ED5F43"/>
    <w:rsid w:val="00EF40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F47AFA"/>
  <w15:chartTrackingRefBased/>
  <w15:docId w15:val="{938FA7F6-FD33-4EBD-83B1-76A1C07E9D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79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79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79B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79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79B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79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79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79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79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79B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79B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79B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79B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79B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79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79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79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79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79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79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79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79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79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79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79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79B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79B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79B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79B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9</Pages>
  <Words>141</Words>
  <Characters>804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Sunil Bhagat</dc:creator>
  <cp:keywords/>
  <dc:description/>
  <cp:lastModifiedBy>Sunil Bhagat</cp:lastModifiedBy>
  <cp:revision>1</cp:revision>
  <dcterms:created xsi:type="dcterms:W3CDTF">2026-09-27T10:52:00Z</dcterms:created>
  <dcterms:modified xsi:type="dcterms:W3CDTF">2026-09-27T11:26:00Z</dcterms:modified>
</cp:coreProperties>
</file>