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B287D" w14:textId="37BEB929" w:rsidR="00262106" w:rsidRPr="00597518" w:rsidRDefault="00000000" w:rsidP="00EA0A99">
      <w:pPr>
        <w:jc w:val="center"/>
        <w:rPr>
          <w:rFonts w:cs="Times New Roman"/>
        </w:rPr>
      </w:pPr>
      <w:r w:rsidRPr="00597518">
        <w:rPr>
          <w:rFonts w:cs="Times New Roman"/>
          <w:b/>
          <w:sz w:val="36"/>
        </w:rPr>
        <w:t>EXPERIMENT 5</w:t>
      </w:r>
    </w:p>
    <w:p w14:paraId="500D12E9" w14:textId="77777777" w:rsidR="00262106" w:rsidRPr="00597518" w:rsidRDefault="00000000">
      <w:pPr>
        <w:pStyle w:val="Heading1"/>
        <w:rPr>
          <w:rFonts w:ascii="Times New Roman" w:hAnsi="Times New Roman" w:cs="Times New Roman"/>
          <w:color w:val="auto"/>
        </w:rPr>
      </w:pPr>
      <w:r w:rsidRPr="00597518">
        <w:rPr>
          <w:rFonts w:ascii="Times New Roman" w:hAnsi="Times New Roman" w:cs="Times New Roman"/>
          <w:color w:val="auto"/>
        </w:rPr>
        <w:t>Aim</w:t>
      </w:r>
    </w:p>
    <w:p w14:paraId="209B43C5" w14:textId="77777777" w:rsidR="00262106" w:rsidRPr="00597518" w:rsidRDefault="00000000">
      <w:pPr>
        <w:rPr>
          <w:rFonts w:cs="Times New Roman"/>
        </w:rPr>
      </w:pPr>
      <w:r w:rsidRPr="00597518">
        <w:rPr>
          <w:rFonts w:cs="Times New Roman"/>
        </w:rPr>
        <w:t>To perform data processing and analysis operations using Apache Pig and Pig Latin on Hadoop.</w:t>
      </w:r>
    </w:p>
    <w:p w14:paraId="7F83AF35" w14:textId="77777777" w:rsidR="00262106" w:rsidRPr="00597518" w:rsidRDefault="00000000">
      <w:pPr>
        <w:pStyle w:val="Heading1"/>
        <w:rPr>
          <w:rFonts w:ascii="Times New Roman" w:hAnsi="Times New Roman" w:cs="Times New Roman"/>
          <w:color w:val="auto"/>
        </w:rPr>
      </w:pPr>
      <w:r w:rsidRPr="00597518">
        <w:rPr>
          <w:rFonts w:ascii="Times New Roman" w:hAnsi="Times New Roman" w:cs="Times New Roman"/>
          <w:color w:val="auto"/>
        </w:rPr>
        <w:t>Theory</w:t>
      </w:r>
    </w:p>
    <w:p w14:paraId="79E591DD" w14:textId="77777777" w:rsidR="00262106" w:rsidRPr="00597518" w:rsidRDefault="00000000">
      <w:pPr>
        <w:pStyle w:val="Heading2"/>
        <w:rPr>
          <w:rFonts w:ascii="Times New Roman" w:hAnsi="Times New Roman" w:cs="Times New Roman"/>
          <w:color w:val="auto"/>
        </w:rPr>
      </w:pPr>
      <w:r w:rsidRPr="00597518">
        <w:rPr>
          <w:rFonts w:ascii="Times New Roman" w:hAnsi="Times New Roman" w:cs="Times New Roman"/>
          <w:color w:val="auto"/>
        </w:rPr>
        <w:t>Introduction</w:t>
      </w:r>
    </w:p>
    <w:p w14:paraId="7719D72C" w14:textId="77777777" w:rsidR="00262106" w:rsidRPr="00597518" w:rsidRDefault="00000000">
      <w:pPr>
        <w:rPr>
          <w:rFonts w:cs="Times New Roman"/>
        </w:rPr>
      </w:pPr>
      <w:r w:rsidRPr="00597518">
        <w:rPr>
          <w:rFonts w:cs="Times New Roman"/>
        </w:rPr>
        <w:t>Apache Pig is a high-level platform built for analyzing large datasets on Apache Hadoop. It uses a scripting language called Pig Latin, which provides an abstraction over the complexities of writing raw MapReduce jobs in Java. Pig was originally developed by Yahoo Research in 2006 to help researchers analyze massive datasets without manually coding MapReduce programs.</w:t>
      </w:r>
    </w:p>
    <w:p w14:paraId="3560B7FC" w14:textId="77777777" w:rsidR="00262106" w:rsidRPr="00597518" w:rsidRDefault="00000000">
      <w:pPr>
        <w:rPr>
          <w:rFonts w:cs="Times New Roman"/>
        </w:rPr>
      </w:pPr>
      <w:r w:rsidRPr="00597518">
        <w:rPr>
          <w:rFonts w:cs="Times New Roman"/>
        </w:rPr>
        <w:t>In short: Pig = High-Level Data Processing Language (Pig Latin) + Execution Environment</w:t>
      </w:r>
    </w:p>
    <w:p w14:paraId="5A7F01E8" w14:textId="77777777" w:rsidR="00262106" w:rsidRPr="00597518" w:rsidRDefault="00000000">
      <w:pPr>
        <w:pStyle w:val="Heading2"/>
        <w:rPr>
          <w:rFonts w:ascii="Times New Roman" w:hAnsi="Times New Roman" w:cs="Times New Roman"/>
          <w:color w:val="auto"/>
        </w:rPr>
      </w:pPr>
      <w:r w:rsidRPr="00597518">
        <w:rPr>
          <w:rFonts w:ascii="Times New Roman" w:hAnsi="Times New Roman" w:cs="Times New Roman"/>
          <w:color w:val="auto"/>
        </w:rPr>
        <w:t>What is Apache Pig?</w:t>
      </w:r>
    </w:p>
    <w:p w14:paraId="5579066F" w14:textId="77777777" w:rsidR="00262106" w:rsidRPr="00597518" w:rsidRDefault="00000000">
      <w:pPr>
        <w:rPr>
          <w:rFonts w:cs="Times New Roman"/>
        </w:rPr>
      </w:pPr>
      <w:r w:rsidRPr="00597518">
        <w:rPr>
          <w:rFonts w:cs="Times New Roman"/>
        </w:rPr>
        <w:t>Apache Pig is a data analysis platform that represents data transformations as flows. It is tightly integrated with Hadoop and allows developers to perform data manipulation operations in a simple, SQL-like way.</w:t>
      </w:r>
    </w:p>
    <w:p w14:paraId="1EF8B268" w14:textId="77777777" w:rsidR="00262106" w:rsidRPr="00597518" w:rsidRDefault="00000000">
      <w:pPr>
        <w:pStyle w:val="ListBullet"/>
        <w:rPr>
          <w:rFonts w:cs="Times New Roman"/>
        </w:rPr>
      </w:pPr>
      <w:r w:rsidRPr="00597518">
        <w:rPr>
          <w:rFonts w:cs="Times New Roman"/>
        </w:rPr>
        <w:t>Pig Latin → High-level data flow language.</w:t>
      </w:r>
    </w:p>
    <w:p w14:paraId="45E110B4" w14:textId="77777777" w:rsidR="00262106" w:rsidRPr="00597518" w:rsidRDefault="00000000">
      <w:pPr>
        <w:pStyle w:val="ListBullet"/>
        <w:rPr>
          <w:rFonts w:cs="Times New Roman"/>
        </w:rPr>
      </w:pPr>
      <w:r w:rsidRPr="00597518">
        <w:rPr>
          <w:rFonts w:cs="Times New Roman"/>
        </w:rPr>
        <w:t>Execution Engine → Converts Pig Latin scripts into MapReduce jobs and runs them on Hadoop.</w:t>
      </w:r>
    </w:p>
    <w:p w14:paraId="664AA9D2" w14:textId="77777777" w:rsidR="00262106" w:rsidRPr="00597518" w:rsidRDefault="00000000">
      <w:pPr>
        <w:pStyle w:val="Heading2"/>
        <w:rPr>
          <w:rFonts w:ascii="Times New Roman" w:hAnsi="Times New Roman" w:cs="Times New Roman"/>
          <w:color w:val="auto"/>
        </w:rPr>
      </w:pPr>
      <w:r w:rsidRPr="00597518">
        <w:rPr>
          <w:rFonts w:ascii="Times New Roman" w:hAnsi="Times New Roman" w:cs="Times New Roman"/>
          <w:color w:val="auto"/>
        </w:rPr>
        <w:t>Key Features of Apache Pig</w:t>
      </w:r>
    </w:p>
    <w:p w14:paraId="5961D4B9" w14:textId="77777777" w:rsidR="00262106" w:rsidRPr="00597518" w:rsidRDefault="00000000">
      <w:pPr>
        <w:pStyle w:val="ListBullet"/>
        <w:rPr>
          <w:rFonts w:cs="Times New Roman"/>
        </w:rPr>
      </w:pPr>
      <w:r w:rsidRPr="00597518">
        <w:rPr>
          <w:rFonts w:cs="Times New Roman"/>
        </w:rPr>
        <w:t>Rich Set of Operators → Supports join, filter, group, sort, etc.</w:t>
      </w:r>
    </w:p>
    <w:p w14:paraId="192AAB94" w14:textId="77777777" w:rsidR="00262106" w:rsidRPr="00597518" w:rsidRDefault="00000000">
      <w:pPr>
        <w:pStyle w:val="ListBullet"/>
        <w:rPr>
          <w:rFonts w:cs="Times New Roman"/>
        </w:rPr>
      </w:pPr>
      <w:r w:rsidRPr="00597518">
        <w:rPr>
          <w:rFonts w:cs="Times New Roman"/>
        </w:rPr>
        <w:t>Ease of Programming → Syntax similar to SQL queries.</w:t>
      </w:r>
    </w:p>
    <w:p w14:paraId="15051599" w14:textId="77777777" w:rsidR="00262106" w:rsidRPr="00597518" w:rsidRDefault="00000000">
      <w:pPr>
        <w:pStyle w:val="ListBullet"/>
        <w:rPr>
          <w:rFonts w:cs="Times New Roman"/>
        </w:rPr>
      </w:pPr>
      <w:r w:rsidRPr="00597518">
        <w:rPr>
          <w:rFonts w:cs="Times New Roman"/>
        </w:rPr>
        <w:t>Automatic Optimization → Execution plans are optimized internally.</w:t>
      </w:r>
    </w:p>
    <w:p w14:paraId="7F1A5755" w14:textId="77777777" w:rsidR="00262106" w:rsidRPr="00597518" w:rsidRDefault="00000000">
      <w:pPr>
        <w:pStyle w:val="ListBullet"/>
        <w:rPr>
          <w:rFonts w:cs="Times New Roman"/>
        </w:rPr>
      </w:pPr>
      <w:r w:rsidRPr="00597518">
        <w:rPr>
          <w:rFonts w:cs="Times New Roman"/>
        </w:rPr>
        <w:t>Extensibility → Supports User Defined Functions (UDFs) in multiple languages.</w:t>
      </w:r>
    </w:p>
    <w:p w14:paraId="30956665" w14:textId="77777777" w:rsidR="00262106" w:rsidRPr="00597518" w:rsidRDefault="00000000">
      <w:pPr>
        <w:pStyle w:val="ListBullet"/>
        <w:rPr>
          <w:rFonts w:cs="Times New Roman"/>
        </w:rPr>
      </w:pPr>
      <w:r w:rsidRPr="00597518">
        <w:rPr>
          <w:rFonts w:cs="Times New Roman"/>
        </w:rPr>
        <w:t>Handles Complex Data → Works with structured, semi-structured, and unstructured data.</w:t>
      </w:r>
    </w:p>
    <w:p w14:paraId="6E85F6BF" w14:textId="77777777" w:rsidR="00262106" w:rsidRPr="00597518" w:rsidRDefault="00000000">
      <w:pPr>
        <w:pStyle w:val="Heading2"/>
        <w:rPr>
          <w:rFonts w:ascii="Times New Roman" w:hAnsi="Times New Roman" w:cs="Times New Roman"/>
          <w:color w:val="auto"/>
        </w:rPr>
      </w:pPr>
      <w:r w:rsidRPr="00597518">
        <w:rPr>
          <w:rFonts w:ascii="Times New Roman" w:hAnsi="Times New Roman" w:cs="Times New Roman"/>
          <w:color w:val="auto"/>
        </w:rPr>
        <w:t>Pig Architecture</w:t>
      </w:r>
    </w:p>
    <w:p w14:paraId="2457F739" w14:textId="77777777" w:rsidR="00262106" w:rsidRPr="00597518" w:rsidRDefault="00000000">
      <w:pPr>
        <w:rPr>
          <w:rFonts w:cs="Times New Roman"/>
        </w:rPr>
      </w:pPr>
      <w:r w:rsidRPr="00597518">
        <w:rPr>
          <w:rFonts w:cs="Times New Roman"/>
        </w:rPr>
        <w:t>Pig processes a Pig Latin script through parsing, optimization, compilation and execution. The resulting jobs are executed using Hadoop.</w:t>
      </w:r>
    </w:p>
    <w:p w14:paraId="5DB406AB" w14:textId="77777777" w:rsidR="00262106" w:rsidRPr="00597518" w:rsidRDefault="00000000">
      <w:pPr>
        <w:jc w:val="center"/>
        <w:rPr>
          <w:rFonts w:cs="Times New Roman"/>
        </w:rPr>
      </w:pPr>
      <w:r w:rsidRPr="00597518">
        <w:rPr>
          <w:rFonts w:cs="Times New Roman"/>
          <w:noProof/>
        </w:rPr>
        <w:lastRenderedPageBreak/>
        <w:drawing>
          <wp:inline distT="0" distB="0" distL="0" distR="0" wp14:anchorId="4EB935F9" wp14:editId="32587197">
            <wp:extent cx="4297680" cy="39684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g_architecture.png"/>
                    <pic:cNvPicPr/>
                  </pic:nvPicPr>
                  <pic:blipFill>
                    <a:blip r:embed="rId6"/>
                    <a:stretch>
                      <a:fillRect/>
                    </a:stretch>
                  </pic:blipFill>
                  <pic:spPr>
                    <a:xfrm>
                      <a:off x="0" y="0"/>
                      <a:ext cx="4297680" cy="3968471"/>
                    </a:xfrm>
                    <a:prstGeom prst="rect">
                      <a:avLst/>
                    </a:prstGeom>
                  </pic:spPr>
                </pic:pic>
              </a:graphicData>
            </a:graphic>
          </wp:inline>
        </w:drawing>
      </w:r>
    </w:p>
    <w:p w14:paraId="5E70BA77" w14:textId="77777777" w:rsidR="00262106" w:rsidRPr="00597518" w:rsidRDefault="00000000">
      <w:pPr>
        <w:jc w:val="center"/>
        <w:rPr>
          <w:rFonts w:cs="Times New Roman"/>
        </w:rPr>
      </w:pPr>
      <w:r w:rsidRPr="00597518">
        <w:rPr>
          <w:rFonts w:cs="Times New Roman"/>
          <w:i/>
          <w:sz w:val="20"/>
        </w:rPr>
        <w:t>Figure 1: Apache Pig architecture</w:t>
      </w:r>
    </w:p>
    <w:p w14:paraId="25AE5A19" w14:textId="77777777" w:rsidR="00262106" w:rsidRPr="00597518" w:rsidRDefault="00000000">
      <w:pPr>
        <w:pStyle w:val="Heading2"/>
        <w:rPr>
          <w:rFonts w:ascii="Times New Roman" w:hAnsi="Times New Roman" w:cs="Times New Roman"/>
          <w:color w:val="auto"/>
        </w:rPr>
      </w:pPr>
      <w:r w:rsidRPr="00597518">
        <w:rPr>
          <w:rFonts w:ascii="Times New Roman" w:hAnsi="Times New Roman" w:cs="Times New Roman"/>
          <w:color w:val="auto"/>
        </w:rPr>
        <w:t>Components of Pig Architecture</w:t>
      </w:r>
    </w:p>
    <w:p w14:paraId="2CC33604" w14:textId="77777777" w:rsidR="00262106" w:rsidRPr="00597518" w:rsidRDefault="00000000">
      <w:pPr>
        <w:pStyle w:val="ListBullet"/>
        <w:rPr>
          <w:rFonts w:cs="Times New Roman"/>
        </w:rPr>
      </w:pPr>
      <w:r w:rsidRPr="00597518">
        <w:rPr>
          <w:rFonts w:cs="Times New Roman"/>
        </w:rPr>
        <w:t>Pig Scripts (Input Layer) – Written in Pig Latin. Schema is optional and operations include LOAD, FILTER, GROUP, JOIN, FOREACH and STORE.</w:t>
      </w:r>
    </w:p>
    <w:p w14:paraId="57FC157D" w14:textId="77777777" w:rsidR="00262106" w:rsidRPr="00597518" w:rsidRDefault="00000000">
      <w:pPr>
        <w:pStyle w:val="ListBullet"/>
        <w:rPr>
          <w:rFonts w:cs="Times New Roman"/>
        </w:rPr>
      </w:pPr>
      <w:r w:rsidRPr="00597518">
        <w:rPr>
          <w:rFonts w:cs="Times New Roman"/>
        </w:rPr>
        <w:t>Parser (Syntax Analysis) – Validates Pig Latin scripts, performs lexical analysis and grammar checks, reports errors and generates an Abstract Syntax Tree (AST).</w:t>
      </w:r>
    </w:p>
    <w:p w14:paraId="7CD134AC" w14:textId="77777777" w:rsidR="00262106" w:rsidRPr="00597518" w:rsidRDefault="00000000">
      <w:pPr>
        <w:pStyle w:val="ListBullet"/>
        <w:rPr>
          <w:rFonts w:cs="Times New Roman"/>
        </w:rPr>
      </w:pPr>
      <w:r w:rsidRPr="00597518">
        <w:rPr>
          <w:rFonts w:cs="Times New Roman"/>
        </w:rPr>
        <w:t>Optimizer (Logical Optimization) – Improves query efficiency using filter pushdown, projection pushdown and multi-query optimization.</w:t>
      </w:r>
    </w:p>
    <w:p w14:paraId="00DEA9A4" w14:textId="77777777" w:rsidR="00262106" w:rsidRPr="00597518" w:rsidRDefault="00000000">
      <w:pPr>
        <w:pStyle w:val="ListBullet"/>
        <w:rPr>
          <w:rFonts w:cs="Times New Roman"/>
        </w:rPr>
      </w:pPr>
      <w:r w:rsidRPr="00597518">
        <w:rPr>
          <w:rFonts w:cs="Times New Roman"/>
        </w:rPr>
        <w:t>Compiler (Code Generation) – Converts the optimized plan into MapReduce jobs, creates an execution DAG and integrates User Defined Functions (UDFs).</w:t>
      </w:r>
    </w:p>
    <w:p w14:paraId="791EB57E" w14:textId="77777777" w:rsidR="00262106" w:rsidRPr="00597518" w:rsidRDefault="00000000">
      <w:pPr>
        <w:pStyle w:val="ListBullet"/>
        <w:rPr>
          <w:rFonts w:cs="Times New Roman"/>
        </w:rPr>
      </w:pPr>
      <w:r w:rsidRPr="00597518">
        <w:rPr>
          <w:rFonts w:cs="Times New Roman"/>
        </w:rPr>
        <w:t>Execution Engine (Runtime) – Runs the MapReduce jobs on Hadoop. It supports Local Mode, MapReduce Mode and Tez Mode and handles job submission and monitoring.</w:t>
      </w:r>
    </w:p>
    <w:p w14:paraId="2A259677" w14:textId="77777777" w:rsidR="00262106" w:rsidRPr="00597518" w:rsidRDefault="00000000">
      <w:pPr>
        <w:pStyle w:val="Heading2"/>
        <w:rPr>
          <w:rFonts w:ascii="Times New Roman" w:hAnsi="Times New Roman" w:cs="Times New Roman"/>
          <w:color w:val="auto"/>
        </w:rPr>
      </w:pPr>
      <w:r w:rsidRPr="00597518">
        <w:rPr>
          <w:rFonts w:ascii="Times New Roman" w:hAnsi="Times New Roman" w:cs="Times New Roman"/>
          <w:color w:val="auto"/>
        </w:rPr>
        <w:t>Pig Data Types</w:t>
      </w:r>
    </w:p>
    <w:p w14:paraId="7F0A23A0" w14:textId="77777777" w:rsidR="00262106" w:rsidRPr="00597518" w:rsidRDefault="00000000">
      <w:pPr>
        <w:rPr>
          <w:rFonts w:cs="Times New Roman"/>
        </w:rPr>
      </w:pPr>
      <w:r w:rsidRPr="00597518">
        <w:rPr>
          <w:rFonts w:cs="Times New Roman"/>
        </w:rPr>
        <w:t>Scalar Types: int, long, float, double, chararray, bytearray, boolean, datetime</w:t>
      </w:r>
    </w:p>
    <w:p w14:paraId="4305AD82" w14:textId="77777777" w:rsidR="00262106" w:rsidRPr="00597518" w:rsidRDefault="00000000">
      <w:pPr>
        <w:rPr>
          <w:rFonts w:cs="Times New Roman"/>
        </w:rPr>
      </w:pPr>
      <w:r w:rsidRPr="00597518">
        <w:rPr>
          <w:rFonts w:cs="Times New Roman"/>
        </w:rPr>
        <w:t>Complex Types:</w:t>
      </w:r>
    </w:p>
    <w:p w14:paraId="4BDE1BC8" w14:textId="77777777" w:rsidR="00262106" w:rsidRPr="00597518" w:rsidRDefault="00000000">
      <w:pPr>
        <w:pStyle w:val="ListBullet"/>
        <w:rPr>
          <w:rFonts w:cs="Times New Roman"/>
        </w:rPr>
      </w:pPr>
      <w:r w:rsidRPr="00597518">
        <w:rPr>
          <w:rFonts w:cs="Times New Roman"/>
        </w:rPr>
        <w:t>Tuple → Ordered set of fields.</w:t>
      </w:r>
    </w:p>
    <w:p w14:paraId="22DCB368" w14:textId="77777777" w:rsidR="00262106" w:rsidRPr="00597518" w:rsidRDefault="00000000">
      <w:pPr>
        <w:pStyle w:val="ListBullet"/>
        <w:rPr>
          <w:rFonts w:cs="Times New Roman"/>
        </w:rPr>
      </w:pPr>
      <w:r w:rsidRPr="00597518">
        <w:rPr>
          <w:rFonts w:cs="Times New Roman"/>
        </w:rPr>
        <w:t>Bag → Collection of tuples.</w:t>
      </w:r>
    </w:p>
    <w:p w14:paraId="07DB57E7" w14:textId="77777777" w:rsidR="00262106" w:rsidRPr="00597518" w:rsidRDefault="00000000">
      <w:pPr>
        <w:pStyle w:val="ListBullet"/>
        <w:rPr>
          <w:rFonts w:cs="Times New Roman"/>
        </w:rPr>
      </w:pPr>
      <w:r w:rsidRPr="00597518">
        <w:rPr>
          <w:rFonts w:cs="Times New Roman"/>
        </w:rPr>
        <w:t>Map → Key-value pairs.</w:t>
      </w:r>
    </w:p>
    <w:p w14:paraId="04C7F876" w14:textId="77777777" w:rsidR="00262106" w:rsidRPr="00597518" w:rsidRDefault="00000000">
      <w:pPr>
        <w:pStyle w:val="Heading2"/>
        <w:rPr>
          <w:rFonts w:ascii="Times New Roman" w:hAnsi="Times New Roman" w:cs="Times New Roman"/>
          <w:color w:val="auto"/>
        </w:rPr>
      </w:pPr>
      <w:r w:rsidRPr="00597518">
        <w:rPr>
          <w:rFonts w:ascii="Times New Roman" w:hAnsi="Times New Roman" w:cs="Times New Roman"/>
          <w:color w:val="auto"/>
        </w:rPr>
        <w:t>Common Pig Operations</w:t>
      </w:r>
    </w:p>
    <w:p w14:paraId="06937B8C" w14:textId="77777777" w:rsidR="00262106" w:rsidRPr="00597518" w:rsidRDefault="00000000">
      <w:pPr>
        <w:pStyle w:val="ListBullet"/>
        <w:rPr>
          <w:rFonts w:cs="Times New Roman"/>
        </w:rPr>
      </w:pPr>
      <w:r w:rsidRPr="00597518">
        <w:rPr>
          <w:rFonts w:cs="Times New Roman"/>
        </w:rPr>
        <w:t>LOAD → Load data from file system.</w:t>
      </w:r>
    </w:p>
    <w:p w14:paraId="62F75192" w14:textId="77777777" w:rsidR="00262106" w:rsidRPr="00597518" w:rsidRDefault="00000000">
      <w:pPr>
        <w:pStyle w:val="ListBullet"/>
        <w:rPr>
          <w:rFonts w:cs="Times New Roman"/>
        </w:rPr>
      </w:pPr>
      <w:r w:rsidRPr="00597518">
        <w:rPr>
          <w:rFonts w:cs="Times New Roman"/>
        </w:rPr>
        <w:t>STORE → Save data to file system.</w:t>
      </w:r>
    </w:p>
    <w:p w14:paraId="45013238" w14:textId="77777777" w:rsidR="00262106" w:rsidRPr="00597518" w:rsidRDefault="00000000">
      <w:pPr>
        <w:pStyle w:val="ListBullet"/>
        <w:rPr>
          <w:rFonts w:cs="Times New Roman"/>
        </w:rPr>
      </w:pPr>
      <w:r w:rsidRPr="00597518">
        <w:rPr>
          <w:rFonts w:cs="Times New Roman"/>
        </w:rPr>
        <w:t>DUMP → Display data on console.</w:t>
      </w:r>
    </w:p>
    <w:p w14:paraId="59F06290" w14:textId="77777777" w:rsidR="00262106" w:rsidRPr="00597518" w:rsidRDefault="00000000">
      <w:pPr>
        <w:pStyle w:val="ListBullet"/>
        <w:rPr>
          <w:rFonts w:cs="Times New Roman"/>
        </w:rPr>
      </w:pPr>
      <w:r w:rsidRPr="00597518">
        <w:rPr>
          <w:rFonts w:cs="Times New Roman"/>
        </w:rPr>
        <w:lastRenderedPageBreak/>
        <w:t>FILTER → Select records based on conditions.</w:t>
      </w:r>
    </w:p>
    <w:p w14:paraId="76020E71" w14:textId="77777777" w:rsidR="00262106" w:rsidRPr="00597518" w:rsidRDefault="00000000">
      <w:pPr>
        <w:pStyle w:val="ListBullet"/>
        <w:rPr>
          <w:rFonts w:cs="Times New Roman"/>
        </w:rPr>
      </w:pPr>
      <w:r w:rsidRPr="00597518">
        <w:rPr>
          <w:rFonts w:cs="Times New Roman"/>
        </w:rPr>
        <w:t>FOREACH → Apply transformations to each record.</w:t>
      </w:r>
    </w:p>
    <w:p w14:paraId="47F106FA" w14:textId="77777777" w:rsidR="00262106" w:rsidRPr="00597518" w:rsidRDefault="00000000">
      <w:pPr>
        <w:pStyle w:val="ListBullet"/>
        <w:rPr>
          <w:rFonts w:cs="Times New Roman"/>
        </w:rPr>
      </w:pPr>
      <w:r w:rsidRPr="00597518">
        <w:rPr>
          <w:rFonts w:cs="Times New Roman"/>
        </w:rPr>
        <w:t>GROUP → Group records by field(s).</w:t>
      </w:r>
    </w:p>
    <w:p w14:paraId="04A57D77" w14:textId="77777777" w:rsidR="00262106" w:rsidRPr="00597518" w:rsidRDefault="00000000">
      <w:pPr>
        <w:pStyle w:val="ListBullet"/>
        <w:rPr>
          <w:rFonts w:cs="Times New Roman"/>
        </w:rPr>
      </w:pPr>
      <w:r w:rsidRPr="00597518">
        <w:rPr>
          <w:rFonts w:cs="Times New Roman"/>
        </w:rPr>
        <w:t>JOIN → Join multiple datasets.</w:t>
      </w:r>
    </w:p>
    <w:p w14:paraId="5BCAED22" w14:textId="77777777" w:rsidR="00262106" w:rsidRPr="00597518" w:rsidRDefault="00000000">
      <w:pPr>
        <w:pStyle w:val="ListBullet"/>
        <w:rPr>
          <w:rFonts w:cs="Times New Roman"/>
        </w:rPr>
      </w:pPr>
      <w:r w:rsidRPr="00597518">
        <w:rPr>
          <w:rFonts w:cs="Times New Roman"/>
        </w:rPr>
        <w:t>ORDER → Sort records.</w:t>
      </w:r>
    </w:p>
    <w:p w14:paraId="12F82651" w14:textId="77777777" w:rsidR="00262106" w:rsidRPr="00597518" w:rsidRDefault="00000000">
      <w:pPr>
        <w:pStyle w:val="ListBullet"/>
        <w:rPr>
          <w:rFonts w:cs="Times New Roman"/>
        </w:rPr>
      </w:pPr>
      <w:r w:rsidRPr="00597518">
        <w:rPr>
          <w:rFonts w:cs="Times New Roman"/>
        </w:rPr>
        <w:t>DISTINCT → Remove duplicates.</w:t>
      </w:r>
    </w:p>
    <w:p w14:paraId="54E2B9A8" w14:textId="77777777" w:rsidR="00262106" w:rsidRPr="00597518" w:rsidRDefault="00000000">
      <w:pPr>
        <w:pStyle w:val="ListBullet"/>
        <w:rPr>
          <w:rFonts w:cs="Times New Roman"/>
        </w:rPr>
      </w:pPr>
      <w:r w:rsidRPr="00597518">
        <w:rPr>
          <w:rFonts w:cs="Times New Roman"/>
        </w:rPr>
        <w:t>CROSS → Cartesian product of datasets.</w:t>
      </w:r>
    </w:p>
    <w:p w14:paraId="18F93FC5" w14:textId="77777777" w:rsidR="00262106" w:rsidRPr="00597518" w:rsidRDefault="00000000">
      <w:pPr>
        <w:pStyle w:val="ListBullet"/>
        <w:rPr>
          <w:rFonts w:cs="Times New Roman"/>
        </w:rPr>
      </w:pPr>
      <w:r w:rsidRPr="00597518">
        <w:rPr>
          <w:rFonts w:cs="Times New Roman"/>
        </w:rPr>
        <w:t>COGROUP → Group multiple datasets together.</w:t>
      </w:r>
    </w:p>
    <w:p w14:paraId="2D1024F6" w14:textId="77777777" w:rsidR="00262106" w:rsidRPr="00597518" w:rsidRDefault="00000000">
      <w:pPr>
        <w:pStyle w:val="Heading2"/>
        <w:rPr>
          <w:rFonts w:ascii="Times New Roman" w:hAnsi="Times New Roman" w:cs="Times New Roman"/>
          <w:color w:val="auto"/>
        </w:rPr>
      </w:pPr>
      <w:r w:rsidRPr="00597518">
        <w:rPr>
          <w:rFonts w:ascii="Times New Roman" w:hAnsi="Times New Roman" w:cs="Times New Roman"/>
          <w:color w:val="auto"/>
        </w:rPr>
        <w:t>Advantages of Apache Pig</w:t>
      </w:r>
    </w:p>
    <w:p w14:paraId="5F66B447" w14:textId="77777777" w:rsidR="00262106" w:rsidRPr="00597518" w:rsidRDefault="00000000">
      <w:pPr>
        <w:pStyle w:val="ListBullet"/>
        <w:rPr>
          <w:rFonts w:cs="Times New Roman"/>
        </w:rPr>
      </w:pPr>
      <w:r w:rsidRPr="00597518">
        <w:rPr>
          <w:rFonts w:cs="Times New Roman"/>
        </w:rPr>
        <w:t>Reduced Development Time → Shorter, easier scripts than MapReduce.</w:t>
      </w:r>
    </w:p>
    <w:p w14:paraId="021EE981" w14:textId="77777777" w:rsidR="00262106" w:rsidRPr="00597518" w:rsidRDefault="00000000">
      <w:pPr>
        <w:pStyle w:val="ListBullet"/>
        <w:rPr>
          <w:rFonts w:cs="Times New Roman"/>
        </w:rPr>
      </w:pPr>
      <w:r w:rsidRPr="00597518">
        <w:rPr>
          <w:rFonts w:cs="Times New Roman"/>
        </w:rPr>
        <w:t>Automatic Optimization → Execution plans optimized internally.</w:t>
      </w:r>
    </w:p>
    <w:p w14:paraId="76F0A7F1" w14:textId="77777777" w:rsidR="00262106" w:rsidRPr="00597518" w:rsidRDefault="00000000">
      <w:pPr>
        <w:pStyle w:val="ListBullet"/>
        <w:rPr>
          <w:rFonts w:cs="Times New Roman"/>
        </w:rPr>
      </w:pPr>
      <w:r w:rsidRPr="00597518">
        <w:rPr>
          <w:rFonts w:cs="Times New Roman"/>
        </w:rPr>
        <w:t>Multi-query Optimization → Minimizes redundant scans.</w:t>
      </w:r>
    </w:p>
    <w:p w14:paraId="0967BD98" w14:textId="77777777" w:rsidR="00262106" w:rsidRPr="00597518" w:rsidRDefault="00000000">
      <w:pPr>
        <w:pStyle w:val="ListBullet"/>
        <w:rPr>
          <w:rFonts w:cs="Times New Roman"/>
        </w:rPr>
      </w:pPr>
      <w:r w:rsidRPr="00597518">
        <w:rPr>
          <w:rFonts w:cs="Times New Roman"/>
        </w:rPr>
        <w:t>Extensible → UDFs supported in Java, Python, JavaScript, Ruby and Groovy.</w:t>
      </w:r>
    </w:p>
    <w:p w14:paraId="6BE13021" w14:textId="77777777" w:rsidR="00262106" w:rsidRPr="00597518" w:rsidRDefault="00000000">
      <w:pPr>
        <w:pStyle w:val="ListBullet"/>
        <w:rPr>
          <w:rFonts w:cs="Times New Roman"/>
        </w:rPr>
      </w:pPr>
      <w:r w:rsidRPr="00597518">
        <w:rPr>
          <w:rFonts w:cs="Times New Roman"/>
        </w:rPr>
        <w:t>Lazy Evaluation → Execution deferred until DUMP or STORE.</w:t>
      </w:r>
    </w:p>
    <w:p w14:paraId="39005FDE" w14:textId="77777777" w:rsidR="00262106" w:rsidRPr="00597518" w:rsidRDefault="00000000">
      <w:pPr>
        <w:pStyle w:val="ListBullet"/>
        <w:rPr>
          <w:rFonts w:cs="Times New Roman"/>
        </w:rPr>
      </w:pPr>
      <w:r w:rsidRPr="00597518">
        <w:rPr>
          <w:rFonts w:cs="Times New Roman"/>
        </w:rPr>
        <w:t>Schema Flexibility → Works with or without schema.</w:t>
      </w:r>
    </w:p>
    <w:p w14:paraId="5E6AA77B" w14:textId="77777777" w:rsidR="00262106" w:rsidRPr="00597518" w:rsidRDefault="00000000">
      <w:pPr>
        <w:pStyle w:val="ListBullet"/>
        <w:rPr>
          <w:rFonts w:cs="Times New Roman"/>
        </w:rPr>
      </w:pPr>
      <w:r w:rsidRPr="00597518">
        <w:rPr>
          <w:rFonts w:cs="Times New Roman"/>
        </w:rPr>
        <w:t>Hadoop Integration → Works seamlessly with HDFS, HBase, etc.</w:t>
      </w:r>
    </w:p>
    <w:p w14:paraId="3CA7FFBD" w14:textId="77777777" w:rsidR="00262106" w:rsidRPr="00597518" w:rsidRDefault="00000000">
      <w:pPr>
        <w:pStyle w:val="Heading2"/>
        <w:rPr>
          <w:rFonts w:ascii="Times New Roman" w:hAnsi="Times New Roman" w:cs="Times New Roman"/>
          <w:color w:val="auto"/>
        </w:rPr>
      </w:pPr>
      <w:r w:rsidRPr="00597518">
        <w:rPr>
          <w:rFonts w:ascii="Times New Roman" w:hAnsi="Times New Roman" w:cs="Times New Roman"/>
          <w:color w:val="auto"/>
        </w:rPr>
        <w:t>Disadvantages of Apache Pig</w:t>
      </w:r>
    </w:p>
    <w:p w14:paraId="140AB846" w14:textId="77777777" w:rsidR="00262106" w:rsidRPr="00597518" w:rsidRDefault="00000000">
      <w:pPr>
        <w:pStyle w:val="ListBullet"/>
        <w:rPr>
          <w:rFonts w:cs="Times New Roman"/>
        </w:rPr>
      </w:pPr>
      <w:r w:rsidRPr="00597518">
        <w:rPr>
          <w:rFonts w:cs="Times New Roman"/>
        </w:rPr>
        <w:t>Learning Curve → Requires learning Pig Latin and new concepts.</w:t>
      </w:r>
    </w:p>
    <w:p w14:paraId="7A4C1B42" w14:textId="77777777" w:rsidR="00262106" w:rsidRPr="00597518" w:rsidRDefault="00000000">
      <w:pPr>
        <w:pStyle w:val="ListBullet"/>
        <w:rPr>
          <w:rFonts w:cs="Times New Roman"/>
        </w:rPr>
      </w:pPr>
      <w:r w:rsidRPr="00597518">
        <w:rPr>
          <w:rFonts w:cs="Times New Roman"/>
        </w:rPr>
        <w:t>Performance Overhead → Abstraction adds some cost compared to raw MapReduce.</w:t>
      </w:r>
    </w:p>
    <w:p w14:paraId="54BEBE44" w14:textId="77777777" w:rsidR="00262106" w:rsidRPr="00597518" w:rsidRDefault="00000000">
      <w:pPr>
        <w:pStyle w:val="ListBullet"/>
        <w:rPr>
          <w:rFonts w:cs="Times New Roman"/>
        </w:rPr>
      </w:pPr>
      <w:r w:rsidRPr="00597518">
        <w:rPr>
          <w:rFonts w:cs="Times New Roman"/>
        </w:rPr>
        <w:t>Batch-Oriented → Not suitable for real-time processing.</w:t>
      </w:r>
    </w:p>
    <w:p w14:paraId="34962A52" w14:textId="77777777" w:rsidR="00262106" w:rsidRPr="00597518" w:rsidRDefault="00000000">
      <w:pPr>
        <w:pStyle w:val="ListBullet"/>
        <w:rPr>
          <w:rFonts w:cs="Times New Roman"/>
        </w:rPr>
      </w:pPr>
      <w:r w:rsidRPr="00597518">
        <w:rPr>
          <w:rFonts w:cs="Times New Roman"/>
        </w:rPr>
        <w:t>Debugging Complexity → Troubleshooting large scripts can be hard.</w:t>
      </w:r>
    </w:p>
    <w:p w14:paraId="7FE249AD" w14:textId="77777777" w:rsidR="00262106" w:rsidRPr="00597518" w:rsidRDefault="00000000">
      <w:pPr>
        <w:pStyle w:val="ListBullet"/>
        <w:rPr>
          <w:rFonts w:cs="Times New Roman"/>
        </w:rPr>
      </w:pPr>
      <w:r w:rsidRPr="00597518">
        <w:rPr>
          <w:rFonts w:cs="Times New Roman"/>
        </w:rPr>
        <w:t>MapReduce Dependency → Performance limited by MapReduce’s constraints.</w:t>
      </w:r>
    </w:p>
    <w:p w14:paraId="27317367" w14:textId="77777777" w:rsidR="00262106" w:rsidRPr="00597518" w:rsidRDefault="00000000">
      <w:pPr>
        <w:pStyle w:val="Heading2"/>
        <w:rPr>
          <w:rFonts w:ascii="Times New Roman" w:hAnsi="Times New Roman" w:cs="Times New Roman"/>
          <w:color w:val="auto"/>
        </w:rPr>
      </w:pPr>
      <w:r w:rsidRPr="00597518">
        <w:rPr>
          <w:rFonts w:ascii="Times New Roman" w:hAnsi="Times New Roman" w:cs="Times New Roman"/>
          <w:color w:val="auto"/>
        </w:rPr>
        <w:t>Uses of Apache Pig</w:t>
      </w:r>
    </w:p>
    <w:p w14:paraId="2F24EC25" w14:textId="77777777" w:rsidR="00262106" w:rsidRPr="00597518" w:rsidRDefault="00000000">
      <w:pPr>
        <w:pStyle w:val="ListBullet"/>
        <w:rPr>
          <w:rFonts w:cs="Times New Roman"/>
        </w:rPr>
      </w:pPr>
      <w:r w:rsidRPr="00597518">
        <w:rPr>
          <w:rFonts w:cs="Times New Roman"/>
        </w:rPr>
        <w:t>ETL Operations → Extract, Transform, Load workflows in data lakes/warehouses.</w:t>
      </w:r>
    </w:p>
    <w:p w14:paraId="368403FC" w14:textId="77777777" w:rsidR="00262106" w:rsidRPr="00597518" w:rsidRDefault="00000000">
      <w:pPr>
        <w:pStyle w:val="ListBullet"/>
        <w:rPr>
          <w:rFonts w:cs="Times New Roman"/>
        </w:rPr>
      </w:pPr>
      <w:r w:rsidRPr="00597518">
        <w:rPr>
          <w:rFonts w:cs="Times New Roman"/>
        </w:rPr>
        <w:t>Log Processing → Analyze web, app and server logs.</w:t>
      </w:r>
    </w:p>
    <w:p w14:paraId="0199AB66" w14:textId="77777777" w:rsidR="00262106" w:rsidRPr="00597518" w:rsidRDefault="00000000">
      <w:pPr>
        <w:pStyle w:val="ListBullet"/>
        <w:rPr>
          <w:rFonts w:cs="Times New Roman"/>
        </w:rPr>
      </w:pPr>
      <w:r w:rsidRPr="00597518">
        <w:rPr>
          <w:rFonts w:cs="Times New Roman"/>
        </w:rPr>
        <w:t>Data Transformation → Data cleansing, format conversions and preparation.</w:t>
      </w:r>
    </w:p>
    <w:p w14:paraId="7F511B27" w14:textId="77777777" w:rsidR="00262106" w:rsidRPr="00597518" w:rsidRDefault="00000000">
      <w:pPr>
        <w:pStyle w:val="ListBullet"/>
        <w:rPr>
          <w:rFonts w:cs="Times New Roman"/>
        </w:rPr>
      </w:pPr>
      <w:r w:rsidRPr="00597518">
        <w:rPr>
          <w:rFonts w:cs="Times New Roman"/>
        </w:rPr>
        <w:t>Research &amp; Prototyping → Quick analysis and experimentation.</w:t>
      </w:r>
    </w:p>
    <w:p w14:paraId="658BA2B9" w14:textId="77777777" w:rsidR="00262106" w:rsidRPr="00597518" w:rsidRDefault="00000000">
      <w:pPr>
        <w:pStyle w:val="ListBullet"/>
        <w:rPr>
          <w:rFonts w:cs="Times New Roman"/>
        </w:rPr>
      </w:pPr>
      <w:r w:rsidRPr="00597518">
        <w:rPr>
          <w:rFonts w:cs="Times New Roman"/>
        </w:rPr>
        <w:t>Ad-hoc Analysis → Exploratory queries on Hadoop datasets.</w:t>
      </w:r>
    </w:p>
    <w:p w14:paraId="38EE8CD1" w14:textId="77777777" w:rsidR="00262106" w:rsidRPr="00597518" w:rsidRDefault="00000000">
      <w:pPr>
        <w:pStyle w:val="ListBullet"/>
        <w:rPr>
          <w:rFonts w:cs="Times New Roman"/>
        </w:rPr>
      </w:pPr>
      <w:r w:rsidRPr="00597518">
        <w:rPr>
          <w:rFonts w:cs="Times New Roman"/>
        </w:rPr>
        <w:t>Report Generation → Summaries and reports from big data.</w:t>
      </w:r>
    </w:p>
    <w:p w14:paraId="329D0033" w14:textId="77777777" w:rsidR="00262106" w:rsidRPr="00597518" w:rsidRDefault="00000000">
      <w:pPr>
        <w:pStyle w:val="Heading1"/>
        <w:rPr>
          <w:rFonts w:ascii="Times New Roman" w:hAnsi="Times New Roman" w:cs="Times New Roman"/>
          <w:color w:val="auto"/>
        </w:rPr>
      </w:pPr>
      <w:r w:rsidRPr="00597518">
        <w:rPr>
          <w:rFonts w:ascii="Times New Roman" w:hAnsi="Times New Roman" w:cs="Times New Roman"/>
          <w:color w:val="auto"/>
        </w:rPr>
        <w:t>Procedure / Implementation</w:t>
      </w:r>
    </w:p>
    <w:p w14:paraId="4C1D68F0" w14:textId="77777777" w:rsidR="00262106" w:rsidRPr="00597518" w:rsidRDefault="00000000">
      <w:pPr>
        <w:rPr>
          <w:rFonts w:cs="Times New Roman"/>
        </w:rPr>
      </w:pPr>
      <w:r w:rsidRPr="00597518">
        <w:rPr>
          <w:rFonts w:cs="Times New Roman"/>
        </w:rPr>
        <w:t>The following screenshots are selected from the actual Experiment 5 execution supplied in the ZIP. Only screenshots that directly demonstrate the required Pig operations are included.</w:t>
      </w:r>
    </w:p>
    <w:p w14:paraId="1F4F92CF" w14:textId="77777777" w:rsidR="00262106" w:rsidRPr="00597518" w:rsidRDefault="00000000">
      <w:pPr>
        <w:pStyle w:val="Heading2"/>
        <w:rPr>
          <w:rFonts w:ascii="Times New Roman" w:hAnsi="Times New Roman" w:cs="Times New Roman"/>
          <w:color w:val="auto"/>
        </w:rPr>
      </w:pPr>
      <w:r w:rsidRPr="00597518">
        <w:rPr>
          <w:rFonts w:ascii="Times New Roman" w:hAnsi="Times New Roman" w:cs="Times New Roman"/>
          <w:color w:val="auto"/>
        </w:rPr>
        <w:t>1. Loading and Displaying Department Data</w:t>
      </w:r>
    </w:p>
    <w:p w14:paraId="4ABFDDF3" w14:textId="77777777" w:rsidR="00262106" w:rsidRPr="00597518" w:rsidRDefault="00000000">
      <w:pPr>
        <w:rPr>
          <w:rFonts w:cs="Times New Roman"/>
        </w:rPr>
      </w:pPr>
      <w:r w:rsidRPr="00597518">
        <w:rPr>
          <w:rFonts w:cs="Times New Roman"/>
        </w:rPr>
        <w:t>Department data is loaded into a Pig relation using PigStorage(',') with fields such as id, name, department name and salary.</w:t>
      </w:r>
    </w:p>
    <w:p w14:paraId="3DB28972" w14:textId="77777777" w:rsidR="00262106" w:rsidRPr="00597518" w:rsidRDefault="00000000">
      <w:pPr>
        <w:jc w:val="center"/>
        <w:rPr>
          <w:rFonts w:cs="Times New Roman"/>
        </w:rPr>
      </w:pPr>
      <w:r w:rsidRPr="00597518">
        <w:rPr>
          <w:rFonts w:cs="Times New Roman"/>
          <w:noProof/>
        </w:rPr>
        <w:lastRenderedPageBreak/>
        <w:drawing>
          <wp:inline distT="0" distB="0" distL="0" distR="0" wp14:anchorId="060A896C" wp14:editId="5D46A65C">
            <wp:extent cx="5486400" cy="51636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0 105329.png"/>
                    <pic:cNvPicPr/>
                  </pic:nvPicPr>
                  <pic:blipFill>
                    <a:blip r:embed="rId7"/>
                    <a:stretch>
                      <a:fillRect/>
                    </a:stretch>
                  </pic:blipFill>
                  <pic:spPr>
                    <a:xfrm>
                      <a:off x="0" y="0"/>
                      <a:ext cx="5486400" cy="5163671"/>
                    </a:xfrm>
                    <a:prstGeom prst="rect">
                      <a:avLst/>
                    </a:prstGeom>
                  </pic:spPr>
                </pic:pic>
              </a:graphicData>
            </a:graphic>
          </wp:inline>
        </w:drawing>
      </w:r>
    </w:p>
    <w:p w14:paraId="054FAFE9" w14:textId="77777777" w:rsidR="00262106" w:rsidRPr="00597518" w:rsidRDefault="00000000">
      <w:pPr>
        <w:jc w:val="center"/>
        <w:rPr>
          <w:rFonts w:cs="Times New Roman"/>
        </w:rPr>
      </w:pPr>
      <w:r w:rsidRPr="00597518">
        <w:rPr>
          <w:rFonts w:cs="Times New Roman"/>
          <w:i/>
          <w:sz w:val="20"/>
        </w:rPr>
        <w:t>Figure 2: Output of the CROSS operation using student and department data.</w:t>
      </w:r>
    </w:p>
    <w:p w14:paraId="5D1C3AC9" w14:textId="77777777" w:rsidR="00262106" w:rsidRPr="00597518" w:rsidRDefault="00000000">
      <w:pPr>
        <w:pStyle w:val="Heading2"/>
        <w:rPr>
          <w:rFonts w:ascii="Times New Roman" w:hAnsi="Times New Roman" w:cs="Times New Roman"/>
          <w:color w:val="auto"/>
        </w:rPr>
      </w:pPr>
      <w:r w:rsidRPr="00597518">
        <w:rPr>
          <w:rFonts w:ascii="Times New Roman" w:hAnsi="Times New Roman" w:cs="Times New Roman"/>
          <w:color w:val="auto"/>
        </w:rPr>
        <w:t>2. DISTINCT Operation</w:t>
      </w:r>
    </w:p>
    <w:p w14:paraId="1F081341" w14:textId="77777777" w:rsidR="00262106" w:rsidRPr="00597518" w:rsidRDefault="00000000">
      <w:pPr>
        <w:rPr>
          <w:rFonts w:cs="Times New Roman"/>
        </w:rPr>
      </w:pPr>
      <w:r w:rsidRPr="00597518">
        <w:rPr>
          <w:rFonts w:cs="Times New Roman"/>
        </w:rPr>
        <w:t>The DISTINCT operation removes duplicate tuples from relation A.</w:t>
      </w:r>
    </w:p>
    <w:p w14:paraId="13D75D1D" w14:textId="77777777" w:rsidR="00262106" w:rsidRPr="00597518" w:rsidRDefault="00000000">
      <w:pPr>
        <w:jc w:val="center"/>
        <w:rPr>
          <w:rFonts w:cs="Times New Roman"/>
        </w:rPr>
      </w:pPr>
      <w:r w:rsidRPr="00597518">
        <w:rPr>
          <w:rFonts w:cs="Times New Roman"/>
          <w:noProof/>
        </w:rPr>
        <w:lastRenderedPageBreak/>
        <w:drawing>
          <wp:inline distT="0" distB="0" distL="0" distR="0" wp14:anchorId="7A69051D" wp14:editId="29F626BE">
            <wp:extent cx="5486400" cy="36975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0 110120.png"/>
                    <pic:cNvPicPr/>
                  </pic:nvPicPr>
                  <pic:blipFill>
                    <a:blip r:embed="rId8"/>
                    <a:stretch>
                      <a:fillRect/>
                    </a:stretch>
                  </pic:blipFill>
                  <pic:spPr>
                    <a:xfrm>
                      <a:off x="0" y="0"/>
                      <a:ext cx="5486400" cy="3697543"/>
                    </a:xfrm>
                    <a:prstGeom prst="rect">
                      <a:avLst/>
                    </a:prstGeom>
                  </pic:spPr>
                </pic:pic>
              </a:graphicData>
            </a:graphic>
          </wp:inline>
        </w:drawing>
      </w:r>
    </w:p>
    <w:p w14:paraId="481BD35D" w14:textId="77777777" w:rsidR="00262106" w:rsidRPr="00597518" w:rsidRDefault="00000000">
      <w:pPr>
        <w:jc w:val="center"/>
        <w:rPr>
          <w:rFonts w:cs="Times New Roman"/>
        </w:rPr>
      </w:pPr>
      <w:r w:rsidRPr="00597518">
        <w:rPr>
          <w:rFonts w:cs="Times New Roman"/>
          <w:i/>
          <w:sz w:val="20"/>
        </w:rPr>
        <w:t>Figure 3: Pig command for DISTINCT operation.</w:t>
      </w:r>
    </w:p>
    <w:p w14:paraId="6E88689B" w14:textId="77777777" w:rsidR="00262106" w:rsidRPr="00597518" w:rsidRDefault="00000000">
      <w:pPr>
        <w:jc w:val="center"/>
        <w:rPr>
          <w:rFonts w:cs="Times New Roman"/>
        </w:rPr>
      </w:pPr>
      <w:r w:rsidRPr="00597518">
        <w:rPr>
          <w:rFonts w:cs="Times New Roman"/>
          <w:noProof/>
        </w:rPr>
        <w:drawing>
          <wp:inline distT="0" distB="0" distL="0" distR="0" wp14:anchorId="63390E94" wp14:editId="1EF12F84">
            <wp:extent cx="5486400" cy="38961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0 110140.png"/>
                    <pic:cNvPicPr/>
                  </pic:nvPicPr>
                  <pic:blipFill>
                    <a:blip r:embed="rId9"/>
                    <a:stretch>
                      <a:fillRect/>
                    </a:stretch>
                  </pic:blipFill>
                  <pic:spPr>
                    <a:xfrm>
                      <a:off x="0" y="0"/>
                      <a:ext cx="5486400" cy="3896139"/>
                    </a:xfrm>
                    <a:prstGeom prst="rect">
                      <a:avLst/>
                    </a:prstGeom>
                  </pic:spPr>
                </pic:pic>
              </a:graphicData>
            </a:graphic>
          </wp:inline>
        </w:drawing>
      </w:r>
    </w:p>
    <w:p w14:paraId="0221E9A4" w14:textId="77777777" w:rsidR="00262106" w:rsidRPr="00597518" w:rsidRDefault="00000000">
      <w:pPr>
        <w:jc w:val="center"/>
        <w:rPr>
          <w:rFonts w:cs="Times New Roman"/>
        </w:rPr>
      </w:pPr>
      <w:r w:rsidRPr="00597518">
        <w:rPr>
          <w:rFonts w:cs="Times New Roman"/>
          <w:i/>
          <w:sz w:val="20"/>
        </w:rPr>
        <w:t>Figure 4: Output after applying DISTINCT.</w:t>
      </w:r>
    </w:p>
    <w:p w14:paraId="6A0CD845" w14:textId="77777777" w:rsidR="00262106" w:rsidRPr="00597518" w:rsidRDefault="00000000">
      <w:pPr>
        <w:pStyle w:val="Heading2"/>
        <w:rPr>
          <w:rFonts w:ascii="Times New Roman" w:hAnsi="Times New Roman" w:cs="Times New Roman"/>
          <w:color w:val="auto"/>
        </w:rPr>
      </w:pPr>
      <w:r w:rsidRPr="00597518">
        <w:rPr>
          <w:rFonts w:ascii="Times New Roman" w:hAnsi="Times New Roman" w:cs="Times New Roman"/>
          <w:color w:val="auto"/>
        </w:rPr>
        <w:t>3. FILTER Operation</w:t>
      </w:r>
    </w:p>
    <w:p w14:paraId="09D1C8E8" w14:textId="77777777" w:rsidR="00262106" w:rsidRPr="00597518" w:rsidRDefault="00000000">
      <w:pPr>
        <w:rPr>
          <w:rFonts w:cs="Times New Roman"/>
        </w:rPr>
      </w:pPr>
      <w:r w:rsidRPr="00597518">
        <w:rPr>
          <w:rFonts w:cs="Times New Roman"/>
        </w:rPr>
        <w:t>The FILTER operation selects records satisfying a specified condition.</w:t>
      </w:r>
    </w:p>
    <w:p w14:paraId="50151DBC" w14:textId="77777777" w:rsidR="00262106" w:rsidRPr="00597518" w:rsidRDefault="00000000">
      <w:pPr>
        <w:jc w:val="center"/>
        <w:rPr>
          <w:rFonts w:cs="Times New Roman"/>
        </w:rPr>
      </w:pPr>
      <w:r w:rsidRPr="00597518">
        <w:rPr>
          <w:rFonts w:cs="Times New Roman"/>
          <w:noProof/>
        </w:rPr>
        <w:lastRenderedPageBreak/>
        <w:drawing>
          <wp:inline distT="0" distB="0" distL="0" distR="0" wp14:anchorId="25B89613" wp14:editId="35621671">
            <wp:extent cx="5486400" cy="37310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0 112913.png"/>
                    <pic:cNvPicPr/>
                  </pic:nvPicPr>
                  <pic:blipFill>
                    <a:blip r:embed="rId10"/>
                    <a:stretch>
                      <a:fillRect/>
                    </a:stretch>
                  </pic:blipFill>
                  <pic:spPr>
                    <a:xfrm>
                      <a:off x="0" y="0"/>
                      <a:ext cx="5486400" cy="3731090"/>
                    </a:xfrm>
                    <a:prstGeom prst="rect">
                      <a:avLst/>
                    </a:prstGeom>
                  </pic:spPr>
                </pic:pic>
              </a:graphicData>
            </a:graphic>
          </wp:inline>
        </w:drawing>
      </w:r>
    </w:p>
    <w:p w14:paraId="55228AA4" w14:textId="77777777" w:rsidR="00262106" w:rsidRPr="00597518" w:rsidRDefault="00000000">
      <w:pPr>
        <w:jc w:val="center"/>
        <w:rPr>
          <w:rFonts w:cs="Times New Roman"/>
        </w:rPr>
      </w:pPr>
      <w:r w:rsidRPr="00597518">
        <w:rPr>
          <w:rFonts w:cs="Times New Roman"/>
          <w:i/>
          <w:sz w:val="20"/>
        </w:rPr>
        <w:t>Figure 5: FILTER operation using a numeric condition.</w:t>
      </w:r>
    </w:p>
    <w:p w14:paraId="292D8B26" w14:textId="77777777" w:rsidR="00262106" w:rsidRPr="00597518" w:rsidRDefault="00000000">
      <w:pPr>
        <w:jc w:val="center"/>
        <w:rPr>
          <w:rFonts w:cs="Times New Roman"/>
        </w:rPr>
      </w:pPr>
      <w:r w:rsidRPr="00597518">
        <w:rPr>
          <w:rFonts w:cs="Times New Roman"/>
          <w:noProof/>
        </w:rPr>
        <w:drawing>
          <wp:inline distT="0" distB="0" distL="0" distR="0" wp14:anchorId="0F03C818" wp14:editId="1F1FE86F">
            <wp:extent cx="5486400" cy="37616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0 113016.png"/>
                    <pic:cNvPicPr/>
                  </pic:nvPicPr>
                  <pic:blipFill>
                    <a:blip r:embed="rId11"/>
                    <a:stretch>
                      <a:fillRect/>
                    </a:stretch>
                  </pic:blipFill>
                  <pic:spPr>
                    <a:xfrm>
                      <a:off x="0" y="0"/>
                      <a:ext cx="5486400" cy="3761607"/>
                    </a:xfrm>
                    <a:prstGeom prst="rect">
                      <a:avLst/>
                    </a:prstGeom>
                  </pic:spPr>
                </pic:pic>
              </a:graphicData>
            </a:graphic>
          </wp:inline>
        </w:drawing>
      </w:r>
    </w:p>
    <w:p w14:paraId="533FF4EA" w14:textId="77777777" w:rsidR="00262106" w:rsidRPr="00597518" w:rsidRDefault="00000000">
      <w:pPr>
        <w:jc w:val="center"/>
        <w:rPr>
          <w:rFonts w:cs="Times New Roman"/>
        </w:rPr>
      </w:pPr>
      <w:r w:rsidRPr="00597518">
        <w:rPr>
          <w:rFonts w:cs="Times New Roman"/>
          <w:i/>
          <w:sz w:val="20"/>
        </w:rPr>
        <w:t>Figure 6: Output of the FILTER operation.</w:t>
      </w:r>
    </w:p>
    <w:p w14:paraId="57A3931E" w14:textId="77777777" w:rsidR="00262106" w:rsidRPr="00597518" w:rsidRDefault="00000000">
      <w:pPr>
        <w:pStyle w:val="Heading2"/>
        <w:rPr>
          <w:rFonts w:ascii="Times New Roman" w:hAnsi="Times New Roman" w:cs="Times New Roman"/>
          <w:color w:val="auto"/>
        </w:rPr>
      </w:pPr>
      <w:r w:rsidRPr="00597518">
        <w:rPr>
          <w:rFonts w:ascii="Times New Roman" w:hAnsi="Times New Roman" w:cs="Times New Roman"/>
          <w:color w:val="auto"/>
        </w:rPr>
        <w:t>4. FOREACH / Data Projection</w:t>
      </w:r>
    </w:p>
    <w:p w14:paraId="394FC522" w14:textId="77777777" w:rsidR="00262106" w:rsidRPr="00597518" w:rsidRDefault="00000000">
      <w:pPr>
        <w:rPr>
          <w:rFonts w:cs="Times New Roman"/>
        </w:rPr>
      </w:pPr>
      <w:r w:rsidRPr="00597518">
        <w:rPr>
          <w:rFonts w:cs="Times New Roman"/>
        </w:rPr>
        <w:t>FOREACH is used to project selected fields from the department relation.</w:t>
      </w:r>
    </w:p>
    <w:p w14:paraId="444A7E05" w14:textId="77777777" w:rsidR="00262106" w:rsidRPr="00597518" w:rsidRDefault="00000000">
      <w:pPr>
        <w:jc w:val="center"/>
        <w:rPr>
          <w:rFonts w:cs="Times New Roman"/>
        </w:rPr>
      </w:pPr>
      <w:r w:rsidRPr="00597518">
        <w:rPr>
          <w:rFonts w:cs="Times New Roman"/>
          <w:noProof/>
        </w:rPr>
        <w:lastRenderedPageBreak/>
        <w:drawing>
          <wp:inline distT="0" distB="0" distL="0" distR="0" wp14:anchorId="2624A824" wp14:editId="6753414C">
            <wp:extent cx="5486400" cy="3291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0 113335.png"/>
                    <pic:cNvPicPr/>
                  </pic:nvPicPr>
                  <pic:blipFill>
                    <a:blip r:embed="rId12"/>
                    <a:stretch>
                      <a:fillRect/>
                    </a:stretch>
                  </pic:blipFill>
                  <pic:spPr>
                    <a:xfrm>
                      <a:off x="0" y="0"/>
                      <a:ext cx="5486400" cy="3291840"/>
                    </a:xfrm>
                    <a:prstGeom prst="rect">
                      <a:avLst/>
                    </a:prstGeom>
                  </pic:spPr>
                </pic:pic>
              </a:graphicData>
            </a:graphic>
          </wp:inline>
        </w:drawing>
      </w:r>
    </w:p>
    <w:p w14:paraId="78D16965" w14:textId="77777777" w:rsidR="00262106" w:rsidRPr="00597518" w:rsidRDefault="00000000">
      <w:pPr>
        <w:jc w:val="center"/>
        <w:rPr>
          <w:rFonts w:cs="Times New Roman"/>
        </w:rPr>
      </w:pPr>
      <w:r w:rsidRPr="00597518">
        <w:rPr>
          <w:rFonts w:cs="Times New Roman"/>
          <w:i/>
          <w:sz w:val="20"/>
        </w:rPr>
        <w:t>Figure 7: FOREACH operation for data projection.</w:t>
      </w:r>
    </w:p>
    <w:p w14:paraId="14C530E5" w14:textId="77777777" w:rsidR="00262106" w:rsidRPr="00597518" w:rsidRDefault="00000000">
      <w:pPr>
        <w:jc w:val="center"/>
        <w:rPr>
          <w:rFonts w:cs="Times New Roman"/>
        </w:rPr>
      </w:pPr>
      <w:r w:rsidRPr="00597518">
        <w:rPr>
          <w:rFonts w:cs="Times New Roman"/>
          <w:noProof/>
        </w:rPr>
        <w:drawing>
          <wp:inline distT="0" distB="0" distL="0" distR="0" wp14:anchorId="7FFCE0BD" wp14:editId="2346B497">
            <wp:extent cx="5486400" cy="38624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0 113414.png"/>
                    <pic:cNvPicPr/>
                  </pic:nvPicPr>
                  <pic:blipFill>
                    <a:blip r:embed="rId13"/>
                    <a:stretch>
                      <a:fillRect/>
                    </a:stretch>
                  </pic:blipFill>
                  <pic:spPr>
                    <a:xfrm>
                      <a:off x="0" y="0"/>
                      <a:ext cx="5486400" cy="3862425"/>
                    </a:xfrm>
                    <a:prstGeom prst="rect">
                      <a:avLst/>
                    </a:prstGeom>
                  </pic:spPr>
                </pic:pic>
              </a:graphicData>
            </a:graphic>
          </wp:inline>
        </w:drawing>
      </w:r>
    </w:p>
    <w:p w14:paraId="6BF17590" w14:textId="77777777" w:rsidR="00262106" w:rsidRPr="00597518" w:rsidRDefault="00000000">
      <w:pPr>
        <w:jc w:val="center"/>
        <w:rPr>
          <w:rFonts w:cs="Times New Roman"/>
        </w:rPr>
      </w:pPr>
      <w:r w:rsidRPr="00597518">
        <w:rPr>
          <w:rFonts w:cs="Times New Roman"/>
          <w:i/>
          <w:sz w:val="20"/>
        </w:rPr>
        <w:t>Figure 8: Output showing selected id and name fields.</w:t>
      </w:r>
    </w:p>
    <w:p w14:paraId="2938143E" w14:textId="77777777" w:rsidR="00262106" w:rsidRPr="00597518" w:rsidRDefault="00000000">
      <w:pPr>
        <w:pStyle w:val="Heading2"/>
        <w:rPr>
          <w:rFonts w:ascii="Times New Roman" w:hAnsi="Times New Roman" w:cs="Times New Roman"/>
          <w:color w:val="auto"/>
        </w:rPr>
      </w:pPr>
      <w:r w:rsidRPr="00597518">
        <w:rPr>
          <w:rFonts w:ascii="Times New Roman" w:hAnsi="Times New Roman" w:cs="Times New Roman"/>
          <w:color w:val="auto"/>
        </w:rPr>
        <w:t>5. COGROUP Operation</w:t>
      </w:r>
    </w:p>
    <w:p w14:paraId="676D5CF9" w14:textId="77777777" w:rsidR="00262106" w:rsidRPr="00597518" w:rsidRDefault="00000000">
      <w:pPr>
        <w:rPr>
          <w:rFonts w:cs="Times New Roman"/>
        </w:rPr>
      </w:pPr>
      <w:r w:rsidRPr="00597518">
        <w:rPr>
          <w:rFonts w:cs="Times New Roman"/>
        </w:rPr>
        <w:t>COGROUP groups records from two relations using a common key.</w:t>
      </w:r>
    </w:p>
    <w:p w14:paraId="69949D1D" w14:textId="77777777" w:rsidR="00262106" w:rsidRPr="00597518" w:rsidRDefault="00000000">
      <w:pPr>
        <w:jc w:val="center"/>
        <w:rPr>
          <w:rFonts w:cs="Times New Roman"/>
        </w:rPr>
      </w:pPr>
      <w:r w:rsidRPr="00597518">
        <w:rPr>
          <w:rFonts w:cs="Times New Roman"/>
          <w:noProof/>
        </w:rPr>
        <w:lastRenderedPageBreak/>
        <w:drawing>
          <wp:inline distT="0" distB="0" distL="0" distR="0" wp14:anchorId="6A8AB721" wp14:editId="66A0689E">
            <wp:extent cx="5486400" cy="37688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0 113813.png"/>
                    <pic:cNvPicPr/>
                  </pic:nvPicPr>
                  <pic:blipFill>
                    <a:blip r:embed="rId14"/>
                    <a:stretch>
                      <a:fillRect/>
                    </a:stretch>
                  </pic:blipFill>
                  <pic:spPr>
                    <a:xfrm>
                      <a:off x="0" y="0"/>
                      <a:ext cx="5486400" cy="3768847"/>
                    </a:xfrm>
                    <a:prstGeom prst="rect">
                      <a:avLst/>
                    </a:prstGeom>
                  </pic:spPr>
                </pic:pic>
              </a:graphicData>
            </a:graphic>
          </wp:inline>
        </w:drawing>
      </w:r>
    </w:p>
    <w:p w14:paraId="055C4784" w14:textId="77777777" w:rsidR="00262106" w:rsidRPr="00597518" w:rsidRDefault="00000000">
      <w:pPr>
        <w:jc w:val="center"/>
        <w:rPr>
          <w:rFonts w:cs="Times New Roman"/>
        </w:rPr>
      </w:pPr>
      <w:r w:rsidRPr="00597518">
        <w:rPr>
          <w:rFonts w:cs="Times New Roman"/>
          <w:i/>
          <w:sz w:val="20"/>
        </w:rPr>
        <w:t>Figure 9: Displaying relation B before COGROUP.</w:t>
      </w:r>
    </w:p>
    <w:p w14:paraId="40304E99" w14:textId="77777777" w:rsidR="00262106" w:rsidRPr="00597518" w:rsidRDefault="00000000">
      <w:pPr>
        <w:jc w:val="center"/>
        <w:rPr>
          <w:rFonts w:cs="Times New Roman"/>
        </w:rPr>
      </w:pPr>
      <w:r w:rsidRPr="00597518">
        <w:rPr>
          <w:rFonts w:cs="Times New Roman"/>
          <w:noProof/>
        </w:rPr>
        <w:drawing>
          <wp:inline distT="0" distB="0" distL="0" distR="0" wp14:anchorId="32DA6A5D" wp14:editId="002F3A05">
            <wp:extent cx="5486400" cy="32867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0 113827.png"/>
                    <pic:cNvPicPr/>
                  </pic:nvPicPr>
                  <pic:blipFill>
                    <a:blip r:embed="rId15"/>
                    <a:stretch>
                      <a:fillRect/>
                    </a:stretch>
                  </pic:blipFill>
                  <pic:spPr>
                    <a:xfrm>
                      <a:off x="0" y="0"/>
                      <a:ext cx="5486400" cy="3286783"/>
                    </a:xfrm>
                    <a:prstGeom prst="rect">
                      <a:avLst/>
                    </a:prstGeom>
                  </pic:spPr>
                </pic:pic>
              </a:graphicData>
            </a:graphic>
          </wp:inline>
        </w:drawing>
      </w:r>
    </w:p>
    <w:p w14:paraId="18440D8A" w14:textId="77777777" w:rsidR="00262106" w:rsidRPr="00597518" w:rsidRDefault="00000000">
      <w:pPr>
        <w:jc w:val="center"/>
        <w:rPr>
          <w:rFonts w:cs="Times New Roman"/>
        </w:rPr>
      </w:pPr>
      <w:r w:rsidRPr="00597518">
        <w:rPr>
          <w:rFonts w:cs="Times New Roman"/>
          <w:i/>
          <w:sz w:val="20"/>
        </w:rPr>
        <w:t>Figure 10: COGROUP command and execution.</w:t>
      </w:r>
    </w:p>
    <w:p w14:paraId="05C82554" w14:textId="77777777" w:rsidR="00262106" w:rsidRPr="00597518" w:rsidRDefault="00000000">
      <w:pPr>
        <w:jc w:val="center"/>
        <w:rPr>
          <w:rFonts w:cs="Times New Roman"/>
        </w:rPr>
      </w:pPr>
      <w:r w:rsidRPr="00597518">
        <w:rPr>
          <w:rFonts w:cs="Times New Roman"/>
          <w:noProof/>
        </w:rPr>
        <w:lastRenderedPageBreak/>
        <w:drawing>
          <wp:inline distT="0" distB="0" distL="0" distR="0" wp14:anchorId="2ED18931" wp14:editId="3788D932">
            <wp:extent cx="5486400" cy="294160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0 113835.png"/>
                    <pic:cNvPicPr/>
                  </pic:nvPicPr>
                  <pic:blipFill>
                    <a:blip r:embed="rId16"/>
                    <a:stretch>
                      <a:fillRect/>
                    </a:stretch>
                  </pic:blipFill>
                  <pic:spPr>
                    <a:xfrm>
                      <a:off x="0" y="0"/>
                      <a:ext cx="5486400" cy="2941608"/>
                    </a:xfrm>
                    <a:prstGeom prst="rect">
                      <a:avLst/>
                    </a:prstGeom>
                  </pic:spPr>
                </pic:pic>
              </a:graphicData>
            </a:graphic>
          </wp:inline>
        </w:drawing>
      </w:r>
    </w:p>
    <w:p w14:paraId="6A4CB1D9" w14:textId="77777777" w:rsidR="00262106" w:rsidRPr="00597518" w:rsidRDefault="00000000">
      <w:pPr>
        <w:jc w:val="center"/>
        <w:rPr>
          <w:rFonts w:cs="Times New Roman"/>
        </w:rPr>
      </w:pPr>
      <w:r w:rsidRPr="00597518">
        <w:rPr>
          <w:rFonts w:cs="Times New Roman"/>
          <w:i/>
          <w:sz w:val="20"/>
        </w:rPr>
        <w:t>Figure 11: Output of the COGROUP operation.</w:t>
      </w:r>
    </w:p>
    <w:p w14:paraId="1B4FC3BA" w14:textId="77777777" w:rsidR="00262106" w:rsidRPr="00597518" w:rsidRDefault="00000000">
      <w:pPr>
        <w:pStyle w:val="Heading2"/>
        <w:rPr>
          <w:rFonts w:ascii="Times New Roman" w:hAnsi="Times New Roman" w:cs="Times New Roman"/>
          <w:color w:val="auto"/>
        </w:rPr>
      </w:pPr>
      <w:r w:rsidRPr="00597518">
        <w:rPr>
          <w:rFonts w:ascii="Times New Roman" w:hAnsi="Times New Roman" w:cs="Times New Roman"/>
          <w:color w:val="auto"/>
        </w:rPr>
        <w:t>6. Advanced COGROUP Processing – Selecting B.b2</w:t>
      </w:r>
    </w:p>
    <w:p w14:paraId="5E146DA4" w14:textId="77777777" w:rsidR="00262106" w:rsidRPr="00597518" w:rsidRDefault="00000000">
      <w:pPr>
        <w:rPr>
          <w:rFonts w:cs="Times New Roman"/>
        </w:rPr>
      </w:pPr>
      <w:r w:rsidRPr="00597518">
        <w:rPr>
          <w:rFonts w:cs="Times New Roman"/>
        </w:rPr>
        <w:t>FOREACH is applied to the COGROUP result to extract the group and the B.b2 field.</w:t>
      </w:r>
    </w:p>
    <w:p w14:paraId="50BF19D3" w14:textId="77777777" w:rsidR="00262106" w:rsidRPr="00597518" w:rsidRDefault="00000000">
      <w:pPr>
        <w:jc w:val="center"/>
        <w:rPr>
          <w:rFonts w:cs="Times New Roman"/>
        </w:rPr>
      </w:pPr>
      <w:r w:rsidRPr="00597518">
        <w:rPr>
          <w:rFonts w:cs="Times New Roman"/>
          <w:noProof/>
        </w:rPr>
        <w:drawing>
          <wp:inline distT="0" distB="0" distL="0" distR="0" wp14:anchorId="18012477" wp14:editId="7EE09FC6">
            <wp:extent cx="5486400" cy="355664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0 113952.png"/>
                    <pic:cNvPicPr/>
                  </pic:nvPicPr>
                  <pic:blipFill>
                    <a:blip r:embed="rId17"/>
                    <a:stretch>
                      <a:fillRect/>
                    </a:stretch>
                  </pic:blipFill>
                  <pic:spPr>
                    <a:xfrm>
                      <a:off x="0" y="0"/>
                      <a:ext cx="5486400" cy="3556641"/>
                    </a:xfrm>
                    <a:prstGeom prst="rect">
                      <a:avLst/>
                    </a:prstGeom>
                  </pic:spPr>
                </pic:pic>
              </a:graphicData>
            </a:graphic>
          </wp:inline>
        </w:drawing>
      </w:r>
    </w:p>
    <w:p w14:paraId="4E4E870C" w14:textId="77777777" w:rsidR="00262106" w:rsidRPr="00597518" w:rsidRDefault="00000000">
      <w:pPr>
        <w:jc w:val="center"/>
        <w:rPr>
          <w:rFonts w:cs="Times New Roman"/>
        </w:rPr>
      </w:pPr>
      <w:r w:rsidRPr="00597518">
        <w:rPr>
          <w:rFonts w:cs="Times New Roman"/>
          <w:i/>
          <w:sz w:val="20"/>
        </w:rPr>
        <w:t>Figure 12: Advanced COGROUP processing using B.b2.</w:t>
      </w:r>
    </w:p>
    <w:p w14:paraId="359FB791" w14:textId="77777777" w:rsidR="00262106" w:rsidRPr="00597518" w:rsidRDefault="00000000">
      <w:pPr>
        <w:jc w:val="center"/>
        <w:rPr>
          <w:rFonts w:cs="Times New Roman"/>
        </w:rPr>
      </w:pPr>
      <w:r w:rsidRPr="00597518">
        <w:rPr>
          <w:rFonts w:cs="Times New Roman"/>
          <w:noProof/>
        </w:rPr>
        <w:lastRenderedPageBreak/>
        <w:drawing>
          <wp:inline distT="0" distB="0" distL="0" distR="0" wp14:anchorId="0A5E7821" wp14:editId="65332D94">
            <wp:extent cx="5486400" cy="37279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0 114004.png"/>
                    <pic:cNvPicPr/>
                  </pic:nvPicPr>
                  <pic:blipFill>
                    <a:blip r:embed="rId18"/>
                    <a:stretch>
                      <a:fillRect/>
                    </a:stretch>
                  </pic:blipFill>
                  <pic:spPr>
                    <a:xfrm>
                      <a:off x="0" y="0"/>
                      <a:ext cx="5486400" cy="3727938"/>
                    </a:xfrm>
                    <a:prstGeom prst="rect">
                      <a:avLst/>
                    </a:prstGeom>
                  </pic:spPr>
                </pic:pic>
              </a:graphicData>
            </a:graphic>
          </wp:inline>
        </w:drawing>
      </w:r>
    </w:p>
    <w:p w14:paraId="4B521835" w14:textId="77777777" w:rsidR="00262106" w:rsidRPr="00597518" w:rsidRDefault="00000000">
      <w:pPr>
        <w:jc w:val="center"/>
        <w:rPr>
          <w:rFonts w:cs="Times New Roman"/>
        </w:rPr>
      </w:pPr>
      <w:r w:rsidRPr="00597518">
        <w:rPr>
          <w:rFonts w:cs="Times New Roman"/>
          <w:i/>
          <w:sz w:val="20"/>
        </w:rPr>
        <w:t>Figure 13: Output of the advanced COGROUP operation.</w:t>
      </w:r>
    </w:p>
    <w:p w14:paraId="27777DA0" w14:textId="77777777" w:rsidR="00262106" w:rsidRPr="00597518" w:rsidRDefault="00000000">
      <w:pPr>
        <w:pStyle w:val="Heading2"/>
        <w:rPr>
          <w:rFonts w:ascii="Times New Roman" w:hAnsi="Times New Roman" w:cs="Times New Roman"/>
          <w:color w:val="auto"/>
        </w:rPr>
      </w:pPr>
      <w:r w:rsidRPr="00597518">
        <w:rPr>
          <w:rFonts w:ascii="Times New Roman" w:hAnsi="Times New Roman" w:cs="Times New Roman"/>
          <w:color w:val="auto"/>
        </w:rPr>
        <w:t>7. Advanced COGROUP Processing – Selecting A Fields</w:t>
      </w:r>
    </w:p>
    <w:p w14:paraId="2E1B2AD5" w14:textId="77777777" w:rsidR="00262106" w:rsidRPr="00597518" w:rsidRDefault="00000000">
      <w:pPr>
        <w:rPr>
          <w:rFonts w:cs="Times New Roman"/>
        </w:rPr>
      </w:pPr>
      <w:r w:rsidRPr="00597518">
        <w:rPr>
          <w:rFonts w:cs="Times New Roman"/>
        </w:rPr>
        <w:t>The COGROUP result is further processed to extract group and selected fields from relation A.</w:t>
      </w:r>
    </w:p>
    <w:p w14:paraId="634700B3" w14:textId="77777777" w:rsidR="00262106" w:rsidRPr="00597518" w:rsidRDefault="00000000">
      <w:pPr>
        <w:jc w:val="center"/>
        <w:rPr>
          <w:rFonts w:cs="Times New Roman"/>
        </w:rPr>
      </w:pPr>
      <w:r w:rsidRPr="00597518">
        <w:rPr>
          <w:rFonts w:cs="Times New Roman"/>
          <w:noProof/>
        </w:rPr>
        <w:drawing>
          <wp:inline distT="0" distB="0" distL="0" distR="0" wp14:anchorId="77686B51" wp14:editId="7BE9F97C">
            <wp:extent cx="5486400" cy="367437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0 114054.png"/>
                    <pic:cNvPicPr/>
                  </pic:nvPicPr>
                  <pic:blipFill>
                    <a:blip r:embed="rId19"/>
                    <a:stretch>
                      <a:fillRect/>
                    </a:stretch>
                  </pic:blipFill>
                  <pic:spPr>
                    <a:xfrm>
                      <a:off x="0" y="0"/>
                      <a:ext cx="5486400" cy="3674378"/>
                    </a:xfrm>
                    <a:prstGeom prst="rect">
                      <a:avLst/>
                    </a:prstGeom>
                  </pic:spPr>
                </pic:pic>
              </a:graphicData>
            </a:graphic>
          </wp:inline>
        </w:drawing>
      </w:r>
    </w:p>
    <w:p w14:paraId="35F2AC45" w14:textId="77777777" w:rsidR="00262106" w:rsidRPr="00597518" w:rsidRDefault="00000000">
      <w:pPr>
        <w:jc w:val="center"/>
        <w:rPr>
          <w:rFonts w:cs="Times New Roman"/>
        </w:rPr>
      </w:pPr>
      <w:r w:rsidRPr="00597518">
        <w:rPr>
          <w:rFonts w:cs="Times New Roman"/>
          <w:i/>
          <w:sz w:val="20"/>
        </w:rPr>
        <w:t>Figure 14: Advanced COGROUP processing using A.(a1,a2).</w:t>
      </w:r>
    </w:p>
    <w:p w14:paraId="39C7935B" w14:textId="77777777" w:rsidR="00262106" w:rsidRPr="00597518" w:rsidRDefault="00000000">
      <w:pPr>
        <w:jc w:val="center"/>
        <w:rPr>
          <w:rFonts w:cs="Times New Roman"/>
        </w:rPr>
      </w:pPr>
      <w:r w:rsidRPr="00597518">
        <w:rPr>
          <w:rFonts w:cs="Times New Roman"/>
          <w:noProof/>
        </w:rPr>
        <w:lastRenderedPageBreak/>
        <w:drawing>
          <wp:inline distT="0" distB="0" distL="0" distR="0" wp14:anchorId="5A14FC03" wp14:editId="7214E391">
            <wp:extent cx="5486400" cy="37468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0 114118.png"/>
                    <pic:cNvPicPr/>
                  </pic:nvPicPr>
                  <pic:blipFill>
                    <a:blip r:embed="rId20"/>
                    <a:stretch>
                      <a:fillRect/>
                    </a:stretch>
                  </pic:blipFill>
                  <pic:spPr>
                    <a:xfrm>
                      <a:off x="0" y="0"/>
                      <a:ext cx="5486400" cy="3746810"/>
                    </a:xfrm>
                    <a:prstGeom prst="rect">
                      <a:avLst/>
                    </a:prstGeom>
                  </pic:spPr>
                </pic:pic>
              </a:graphicData>
            </a:graphic>
          </wp:inline>
        </w:drawing>
      </w:r>
    </w:p>
    <w:p w14:paraId="386CDE0E" w14:textId="77777777" w:rsidR="00262106" w:rsidRPr="00597518" w:rsidRDefault="00000000">
      <w:pPr>
        <w:jc w:val="center"/>
        <w:rPr>
          <w:rFonts w:cs="Times New Roman"/>
        </w:rPr>
      </w:pPr>
      <w:r w:rsidRPr="00597518">
        <w:rPr>
          <w:rFonts w:cs="Times New Roman"/>
          <w:i/>
          <w:sz w:val="20"/>
        </w:rPr>
        <w:t>Figure 15: Final output of the advanced COGROUP processing.</w:t>
      </w:r>
    </w:p>
    <w:p w14:paraId="438F8A50" w14:textId="77777777" w:rsidR="00262106" w:rsidRPr="00597518" w:rsidRDefault="00000000">
      <w:pPr>
        <w:pStyle w:val="Heading1"/>
        <w:rPr>
          <w:rFonts w:ascii="Times New Roman" w:hAnsi="Times New Roman" w:cs="Times New Roman"/>
          <w:color w:val="auto"/>
        </w:rPr>
      </w:pPr>
      <w:r w:rsidRPr="00597518">
        <w:rPr>
          <w:rFonts w:ascii="Times New Roman" w:hAnsi="Times New Roman" w:cs="Times New Roman"/>
          <w:color w:val="auto"/>
        </w:rPr>
        <w:t>Result</w:t>
      </w:r>
    </w:p>
    <w:p w14:paraId="74BA06FC" w14:textId="77777777" w:rsidR="00262106" w:rsidRPr="00597518" w:rsidRDefault="00000000">
      <w:pPr>
        <w:rPr>
          <w:rFonts w:cs="Times New Roman"/>
        </w:rPr>
      </w:pPr>
      <w:r w:rsidRPr="00597518">
        <w:rPr>
          <w:rFonts w:cs="Times New Roman"/>
        </w:rPr>
        <w:t>The Apache Pig experiment was successfully performed on Hadoop. The supplied execution screenshots demonstrate data loading and processing using Pig Latin operations including CROSS, DISTINCT, FILTER, FOREACH and COGROUP, along with advanced COGROUP processing.</w:t>
      </w:r>
    </w:p>
    <w:p w14:paraId="1FAAEF47" w14:textId="77777777" w:rsidR="00262106" w:rsidRPr="00597518" w:rsidRDefault="00000000">
      <w:pPr>
        <w:pStyle w:val="Heading1"/>
        <w:rPr>
          <w:rFonts w:ascii="Times New Roman" w:hAnsi="Times New Roman" w:cs="Times New Roman"/>
          <w:color w:val="auto"/>
        </w:rPr>
      </w:pPr>
      <w:r w:rsidRPr="00597518">
        <w:rPr>
          <w:rFonts w:ascii="Times New Roman" w:hAnsi="Times New Roman" w:cs="Times New Roman"/>
          <w:color w:val="auto"/>
        </w:rPr>
        <w:t>Conclusion</w:t>
      </w:r>
    </w:p>
    <w:p w14:paraId="7BAA48D6" w14:textId="77777777" w:rsidR="00262106" w:rsidRPr="00597518" w:rsidRDefault="00000000">
      <w:pPr>
        <w:rPr>
          <w:rFonts w:cs="Times New Roman"/>
        </w:rPr>
      </w:pPr>
      <w:r w:rsidRPr="00597518">
        <w:rPr>
          <w:rFonts w:cs="Times New Roman"/>
        </w:rPr>
        <w:t>Apache Pig simplifies big data processing by providing Pig Latin, a high-level scripting language that abstracts away the complexities of writing MapReduce programs. In this experiment, different Pig Latin operations were executed successfully and their outputs were verified. The experiment demonstrates how Pig can be used for batch data analysis and transformation on Hadoop.</w:t>
      </w:r>
    </w:p>
    <w:sectPr w:rsidR="00262106" w:rsidRPr="00597518"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8839055">
    <w:abstractNumId w:val="8"/>
  </w:num>
  <w:num w:numId="2" w16cid:durableId="1791506856">
    <w:abstractNumId w:val="6"/>
  </w:num>
  <w:num w:numId="3" w16cid:durableId="403265912">
    <w:abstractNumId w:val="5"/>
  </w:num>
  <w:num w:numId="4" w16cid:durableId="1421174182">
    <w:abstractNumId w:val="4"/>
  </w:num>
  <w:num w:numId="5" w16cid:durableId="733511344">
    <w:abstractNumId w:val="7"/>
  </w:num>
  <w:num w:numId="6" w16cid:durableId="239874962">
    <w:abstractNumId w:val="3"/>
  </w:num>
  <w:num w:numId="7" w16cid:durableId="2038967399">
    <w:abstractNumId w:val="2"/>
  </w:num>
  <w:num w:numId="8" w16cid:durableId="570819312">
    <w:abstractNumId w:val="1"/>
  </w:num>
  <w:num w:numId="9" w16cid:durableId="34937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2106"/>
    <w:rsid w:val="0029639D"/>
    <w:rsid w:val="00326F90"/>
    <w:rsid w:val="00597518"/>
    <w:rsid w:val="008B17DD"/>
    <w:rsid w:val="00AA1D8D"/>
    <w:rsid w:val="00B47730"/>
    <w:rsid w:val="00CB0664"/>
    <w:rsid w:val="00EA0A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D30134"/>
  <w14:defaultImageDpi w14:val="300"/>
  <w15:docId w15:val="{F770A4B2-8CD8-4A0C-9E16-3D16D2E33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975</Words>
  <Characters>5561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Sarthak Agrawal</cp:lastModifiedBy>
  <cp:revision>3</cp:revision>
  <dcterms:created xsi:type="dcterms:W3CDTF">2026-08-26T02:57:00Z</dcterms:created>
  <dcterms:modified xsi:type="dcterms:W3CDTF">2026-08-26T02:57:00Z</dcterms:modified>
  <cp:category/>
</cp:coreProperties>
</file>