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CE7" w:rsidRPr="007128D0" w:rsidRDefault="00E72CE7">
      <w:r>
        <w:t>Сценарий: Начисление бонусов</w:t>
      </w:r>
      <w:r w:rsidR="007128D0" w:rsidRPr="007128D0">
        <w:t xml:space="preserve"> </w:t>
      </w:r>
      <w:r w:rsidR="007128D0">
        <w:t xml:space="preserve">в </w:t>
      </w:r>
      <w:r w:rsidR="007128D0">
        <w:rPr>
          <w:lang w:val="en-US"/>
        </w:rPr>
        <w:t>table</w:t>
      </w:r>
      <w:r w:rsidR="007128D0" w:rsidRPr="00E72CE7">
        <w:t xml:space="preserve"> </w:t>
      </w:r>
      <w:r w:rsidR="007128D0">
        <w:rPr>
          <w:lang w:val="en-US"/>
        </w:rPr>
        <w:t>service</w:t>
      </w:r>
      <w:r>
        <w:t xml:space="preserve"> с привязкой заказа к гост</w:t>
      </w:r>
      <w:r w:rsidR="007128D0">
        <w:t>ю</w:t>
      </w:r>
      <w:r w:rsidR="008F3D10">
        <w:t>.</w:t>
      </w:r>
    </w:p>
    <w:p w:rsidR="00E72CE7" w:rsidRDefault="00E72CE7" w:rsidP="00E72CE7">
      <w:r>
        <w:t xml:space="preserve">Назначение: </w:t>
      </w:r>
      <w:r>
        <w:t>Начисление бонусов гостю согласно настройкам бонусной программы и настройкам типов оплат (на которые начисляются бонуса) с привязкой заказа к гостю с помощью активации промо кода на сайте/мобильном приложении до оплаты заказа с учетом ограничений на число начислений в день, понижающие/повышающие коэффициенты.</w:t>
      </w:r>
    </w:p>
    <w:p w:rsidR="00E72CE7" w:rsidRDefault="00E72CE7" w:rsidP="00E72CE7">
      <w:r>
        <w:t xml:space="preserve">Предусловия: настроена пороговая бонусная программа, настроено начисление бонусов </w:t>
      </w:r>
      <w:proofErr w:type="spellStart"/>
      <w:r>
        <w:rPr>
          <w:lang w:val="en-US"/>
        </w:rPr>
        <w:t>iikonet</w:t>
      </w:r>
      <w:proofErr w:type="spellEnd"/>
      <w:r w:rsidRPr="007F5943">
        <w:t xml:space="preserve"> </w:t>
      </w:r>
      <w:r>
        <w:t>на различные типы оплат, настроены ограничения на число начислений бонусов, настроены повышающие/понижающие коэффициенты.</w:t>
      </w:r>
    </w:p>
    <w:p w:rsidR="007128D0" w:rsidRDefault="007128D0" w:rsidP="007128D0">
      <w:r>
        <w:t xml:space="preserve">Действия: </w:t>
      </w:r>
      <w:r>
        <w:t xml:space="preserve">официант </w:t>
      </w:r>
      <w:r>
        <w:t>созда</w:t>
      </w:r>
      <w:r>
        <w:t>ет</w:t>
      </w:r>
      <w:r>
        <w:t xml:space="preserve"> заказ</w:t>
      </w:r>
      <w:r>
        <w:t>;</w:t>
      </w:r>
      <w:r>
        <w:t xml:space="preserve"> </w:t>
      </w:r>
      <w:r>
        <w:t xml:space="preserve">кассир </w:t>
      </w:r>
      <w:r>
        <w:t>распечат</w:t>
      </w:r>
      <w:r>
        <w:t>ывает</w:t>
      </w:r>
      <w:r>
        <w:t xml:space="preserve"> </w:t>
      </w:r>
      <w:proofErr w:type="spellStart"/>
      <w:r>
        <w:t>пречек</w:t>
      </w:r>
      <w:proofErr w:type="spellEnd"/>
      <w:r>
        <w:t>;</w:t>
      </w:r>
      <w:r>
        <w:t xml:space="preserve"> </w:t>
      </w:r>
      <w:r>
        <w:t xml:space="preserve">гость </w:t>
      </w:r>
      <w:r>
        <w:t>активир</w:t>
      </w:r>
      <w:r>
        <w:t>ует</w:t>
      </w:r>
      <w:r>
        <w:t xml:space="preserve"> промо-код на сайте/мобильном  приложении</w:t>
      </w:r>
      <w:r w:rsidR="008F3D10">
        <w:t xml:space="preserve"> при необходимости (если гость новый) регистрируясь на сайте/ мобильном приложении</w:t>
      </w:r>
      <w:r>
        <w:t>; кассир закрывает заказ с применением различных типов оплат.</w:t>
      </w:r>
    </w:p>
    <w:p w:rsidR="00202311" w:rsidRDefault="007128D0">
      <w:r>
        <w:t xml:space="preserve">Результат: на </w:t>
      </w:r>
      <w:proofErr w:type="spellStart"/>
      <w:r>
        <w:t>пречеке</w:t>
      </w:r>
      <w:proofErr w:type="spellEnd"/>
      <w:r>
        <w:t xml:space="preserve"> печатается подвал с промо кодом </w:t>
      </w:r>
      <w:r w:rsidR="00CB1439">
        <w:t xml:space="preserve">заказа </w:t>
      </w:r>
      <w:r>
        <w:t xml:space="preserve">настраиваемый в бонусной программе; при активации промо кода гостю сообщается </w:t>
      </w:r>
      <w:r w:rsidR="00202311">
        <w:t xml:space="preserve">полная </w:t>
      </w:r>
      <w:r>
        <w:t xml:space="preserve">сумма заказа; после оплаты заказа гостю начисляются бонуса согласно настройкам бонусной программы и другим </w:t>
      </w:r>
      <w:r w:rsidR="008F3D10">
        <w:t xml:space="preserve">настройкам и </w:t>
      </w:r>
      <w:r>
        <w:t>ограничениям</w:t>
      </w:r>
      <w:r w:rsidR="008F3D10">
        <w:t>.</w:t>
      </w:r>
    </w:p>
    <w:p w:rsidR="00202311" w:rsidRDefault="00202311">
      <w:r>
        <w:br w:type="page"/>
      </w:r>
    </w:p>
    <w:p w:rsidR="00CB1439" w:rsidRPr="007128D0" w:rsidRDefault="00CB1439" w:rsidP="00CB1439">
      <w:r>
        <w:lastRenderedPageBreak/>
        <w:t>Сценарий: Начисление бонусов</w:t>
      </w:r>
      <w:r w:rsidRPr="007128D0">
        <w:t xml:space="preserve"> </w:t>
      </w:r>
      <w:r>
        <w:t xml:space="preserve">в </w:t>
      </w:r>
      <w:r>
        <w:rPr>
          <w:lang w:val="en-US"/>
        </w:rPr>
        <w:t>fast</w:t>
      </w:r>
      <w:r w:rsidRPr="00E72CE7">
        <w:t xml:space="preserve"> </w:t>
      </w:r>
      <w:r>
        <w:rPr>
          <w:lang w:val="en-US"/>
        </w:rPr>
        <w:t>food</w:t>
      </w:r>
      <w:r>
        <w:t xml:space="preserve"> с привязкой заказа к гостю</w:t>
      </w:r>
    </w:p>
    <w:p w:rsidR="00CB1439" w:rsidRDefault="00CB1439" w:rsidP="00CB1439">
      <w:r>
        <w:t>Назначение: Начисление бонусов гостю согласно настройкам бонусной программы и настройкам типов оплат (на которые начисляются бонуса) с привязкой заказа к гостю с помощью активации промо кода на сайте/мобильном приложении после оплаты заказа с учетом ограничений на число начислений в день, понижающие/повышающие коэффициенты.</w:t>
      </w:r>
    </w:p>
    <w:p w:rsidR="00CB1439" w:rsidRDefault="00CB1439" w:rsidP="00CB1439">
      <w:r>
        <w:t xml:space="preserve">Предусловия: настроена пороговая бонусная программа, настроено начисление бонусов </w:t>
      </w:r>
      <w:proofErr w:type="spellStart"/>
      <w:r>
        <w:rPr>
          <w:lang w:val="en-US"/>
        </w:rPr>
        <w:t>iikonet</w:t>
      </w:r>
      <w:proofErr w:type="spellEnd"/>
      <w:r w:rsidRPr="007F5943">
        <w:t xml:space="preserve"> </w:t>
      </w:r>
      <w:r>
        <w:t>на различные типы оплат, настроены ограничения на число начислений бонусов, настроены повышающие/понижающие коэффициенты.</w:t>
      </w:r>
    </w:p>
    <w:p w:rsidR="00CB1439" w:rsidRDefault="00CB1439" w:rsidP="00CB1439">
      <w:r>
        <w:t>Действия: кассир создает заказ и закрывает с применением различных типов оплат; гость активирует промо-код на сайте/мобильном  приложении при необходимости (если гость новый) регистрируясь на сайте/мобильном приложении.</w:t>
      </w:r>
    </w:p>
    <w:p w:rsidR="00CB1439" w:rsidRDefault="00CB1439" w:rsidP="00CB1439">
      <w:r>
        <w:t>Результат: на чеке/квитанции печатается подвал с промо кодом заказа настраиваемый в бонусной программе; при активации промо кода гостю сообщается полная сумма заказа; после активации промо кода гостю начисляются бонуса согласно настройкам бонусной программы и другим настройкам и ограничениям.</w:t>
      </w:r>
    </w:p>
    <w:p w:rsidR="00202311" w:rsidRDefault="00202311">
      <w:r>
        <w:br w:type="page"/>
      </w:r>
    </w:p>
    <w:p w:rsidR="00CB1439" w:rsidRDefault="00CB1439" w:rsidP="00CB1439">
      <w:r>
        <w:lastRenderedPageBreak/>
        <w:t>Сценарий: Начисление бонусов</w:t>
      </w:r>
      <w:r w:rsidRPr="007128D0">
        <w:t xml:space="preserve"> </w:t>
      </w:r>
      <w:r>
        <w:t>с идентификацией гостя в заказе</w:t>
      </w:r>
    </w:p>
    <w:p w:rsidR="00CB1439" w:rsidRDefault="00CB1439" w:rsidP="00CB1439">
      <w:r>
        <w:t xml:space="preserve">Назначение: </w:t>
      </w:r>
      <w:proofErr w:type="gramStart"/>
      <w:r>
        <w:t>Начисление бонусов гостю согласно настройкам бонусной программы и настройкам типов оплат (на которые начисляются бонуса) с идентификацией гостя в заказе с помощью считывания на кассе РПК гостя с сайта/мобильного приложения, прокатки карты гостя на кассе, ввода номера карты гостя на кассе или ввода номера телефона гостя на кассе до оплаты заказа с учетом ограничений на число начислений в день</w:t>
      </w:r>
      <w:proofErr w:type="gramEnd"/>
      <w:r>
        <w:t>, понижающие/повышающие коэффициенты.</w:t>
      </w:r>
    </w:p>
    <w:p w:rsidR="00CB1439" w:rsidRPr="008F3D10" w:rsidRDefault="00CB1439" w:rsidP="00CB1439">
      <w:r>
        <w:t xml:space="preserve">Предусловия: настроена пороговая бонусная программа, настроено начисление бонусов </w:t>
      </w:r>
      <w:proofErr w:type="spellStart"/>
      <w:r>
        <w:rPr>
          <w:lang w:val="en-US"/>
        </w:rPr>
        <w:t>iikonet</w:t>
      </w:r>
      <w:proofErr w:type="spellEnd"/>
      <w:r w:rsidRPr="007F5943">
        <w:t xml:space="preserve"> </w:t>
      </w:r>
      <w:r>
        <w:t xml:space="preserve">на различные типы оплат, настроены ограничения на число начислений бонусов, настроены повышающие/понижающие коэффициенты, гость зарегистрирован в системе </w:t>
      </w:r>
      <w:proofErr w:type="spellStart"/>
      <w:r>
        <w:rPr>
          <w:lang w:val="en-US"/>
        </w:rPr>
        <w:t>iikonet</w:t>
      </w:r>
      <w:proofErr w:type="spellEnd"/>
      <w:r>
        <w:t>, ему привязана карта.</w:t>
      </w:r>
    </w:p>
    <w:p w:rsidR="00CB1439" w:rsidRDefault="00CB1439" w:rsidP="00CB1439">
      <w:r>
        <w:t>Действия: официант создает заказ; кассир идентифицирует гостя в заказе различными способами (считыванием РПК, считыванием карты гостя, вводом номера карты гостя, вводом номера телефона гостя); кассир закрывает заказ с применением различных типов оплат.</w:t>
      </w:r>
    </w:p>
    <w:p w:rsidR="00CB1439" w:rsidRDefault="00CB1439" w:rsidP="00CB1439">
      <w:r>
        <w:t>Результат: при идентификации гостя в заказе кассиру отображается информация о госте (</w:t>
      </w:r>
      <w:proofErr w:type="spellStart"/>
      <w:r>
        <w:t>фио</w:t>
      </w:r>
      <w:proofErr w:type="spellEnd"/>
      <w:r>
        <w:t xml:space="preserve">, фото, баланс счета и </w:t>
      </w:r>
      <w:proofErr w:type="spellStart"/>
      <w:r>
        <w:t>тп</w:t>
      </w:r>
      <w:proofErr w:type="spellEnd"/>
      <w:r>
        <w:t xml:space="preserve">); после оплаты заказа гостю начисляются бонуса согласно настройкам бонусной программы и другим настройкам и ограничениям; на чеке/квитанции печатается подвал </w:t>
      </w:r>
      <w:proofErr w:type="gramStart"/>
      <w:r>
        <w:t>чека</w:t>
      </w:r>
      <w:proofErr w:type="gramEnd"/>
      <w:r>
        <w:t xml:space="preserve"> с известным гостем настраиваемый в бонусной программе.</w:t>
      </w:r>
    </w:p>
    <w:p w:rsidR="00CB1439" w:rsidRDefault="00CB1439">
      <w:r>
        <w:br w:type="page"/>
      </w:r>
    </w:p>
    <w:p w:rsidR="00CB1439" w:rsidRDefault="00CB1439" w:rsidP="00CB1439">
      <w:r>
        <w:lastRenderedPageBreak/>
        <w:t>Сценарий:</w:t>
      </w:r>
      <w:r>
        <w:t xml:space="preserve"> </w:t>
      </w:r>
      <w:r>
        <w:t xml:space="preserve">Оплата заказа бонусами </w:t>
      </w:r>
      <w:r>
        <w:t xml:space="preserve">и/или привязанной банковской картой </w:t>
      </w:r>
      <w:r>
        <w:t xml:space="preserve">в </w:t>
      </w:r>
      <w:r>
        <w:rPr>
          <w:lang w:val="en-US"/>
        </w:rPr>
        <w:t>table</w:t>
      </w:r>
      <w:r w:rsidRPr="00E72CE7">
        <w:t xml:space="preserve"> </w:t>
      </w:r>
      <w:r>
        <w:rPr>
          <w:lang w:val="en-US"/>
        </w:rPr>
        <w:t>service</w:t>
      </w:r>
      <w:r>
        <w:t xml:space="preserve"> с привязкой заказа к гостю</w:t>
      </w:r>
    </w:p>
    <w:p w:rsidR="00CB1439" w:rsidRDefault="00CB1439" w:rsidP="00CB1439">
      <w:r>
        <w:t>Назначение:</w:t>
      </w:r>
      <w:r>
        <w:t xml:space="preserve"> </w:t>
      </w:r>
      <w:r>
        <w:t>Оплата заказа бонусами и/или привязанной банковской картой с привязкой заказа к гостю с помощью</w:t>
      </w:r>
      <w:r>
        <w:t xml:space="preserve"> </w:t>
      </w:r>
      <w:r>
        <w:t>активации пром</w:t>
      </w:r>
      <w:r>
        <w:t xml:space="preserve">о кода на сайте/веб приложении </w:t>
      </w:r>
      <w:r>
        <w:t xml:space="preserve">с учетом ограничений на максимальный процент оплаты, </w:t>
      </w:r>
      <w:proofErr w:type="spellStart"/>
      <w:r>
        <w:t>заполненность</w:t>
      </w:r>
      <w:proofErr w:type="spellEnd"/>
      <w:r>
        <w:t xml:space="preserve"> анкеты и фото, применимости бонусного типа оплаты к блюдам различных категорий.</w:t>
      </w:r>
    </w:p>
    <w:p w:rsidR="00CB1439" w:rsidRDefault="00EE1321" w:rsidP="00CB1439">
      <w:r>
        <w:t>Предусловия:</w:t>
      </w:r>
      <w:r>
        <w:t xml:space="preserve"> настроена пороговая бонусная программа, настроена оплата банковской картой, настроены ограничения на возможность оплаты (максимальный процент оплаты, заполнение анкеты и фото, применимость бонусного типа оплаты к различным категориям блюд), у гостя на счету есть бонуса, на привязанной банковской карте есть средства.</w:t>
      </w:r>
    </w:p>
    <w:p w:rsidR="00CB1439" w:rsidRDefault="00CB1439" w:rsidP="00CB1439">
      <w:r>
        <w:t>Действия:</w:t>
      </w:r>
      <w:r w:rsidR="00EE1321">
        <w:t xml:space="preserve"> официант создает заказ; кассир распечатывает </w:t>
      </w:r>
      <w:proofErr w:type="spellStart"/>
      <w:r w:rsidR="00EE1321">
        <w:t>пречек</w:t>
      </w:r>
      <w:proofErr w:type="spellEnd"/>
      <w:r w:rsidR="00EE1321">
        <w:t>; гость активирует промо код на сайте/мобильном приложении</w:t>
      </w:r>
      <w:r w:rsidR="0049284F">
        <w:t>, при этом соглашается оплатить бонусами и/или банковской картой; кассир закрывает заказ на кассе.</w:t>
      </w:r>
    </w:p>
    <w:p w:rsidR="006A17FF" w:rsidRDefault="00CB1439" w:rsidP="00CB1439">
      <w:r>
        <w:t>Результат:</w:t>
      </w:r>
      <w:r w:rsidR="0049284F">
        <w:t xml:space="preserve"> на </w:t>
      </w:r>
      <w:proofErr w:type="spellStart"/>
      <w:r w:rsidR="0049284F">
        <w:t>пречеке</w:t>
      </w:r>
      <w:proofErr w:type="spellEnd"/>
      <w:r w:rsidR="0049284F">
        <w:t xml:space="preserve"> печатается подвал с промо кодом заказа настраиваемый в бонусной программе; при активации промо кода гостю сообщается полная сумма заказа и предлагается оплатить бонусами и/или банковской картой, при этом для оплаты бонусами применяются ограничения (на максимальный процент оплаты бонусами, применимость бонусной оплаты к категориям блюд и </w:t>
      </w:r>
      <w:proofErr w:type="spellStart"/>
      <w:r w:rsidR="0049284F">
        <w:t>тп</w:t>
      </w:r>
      <w:proofErr w:type="spellEnd"/>
      <w:r w:rsidR="0049284F">
        <w:t xml:space="preserve">); после активации промо кода кассиру сообщается о внесенной гостем </w:t>
      </w:r>
      <w:proofErr w:type="gramStart"/>
      <w:r w:rsidR="0049284F">
        <w:t>оплате</w:t>
      </w:r>
      <w:proofErr w:type="gramEnd"/>
      <w:r w:rsidR="0049284F">
        <w:t xml:space="preserve"> и внесенные оплаты отображаются в кассе; внесенные гостем оплаты невозмо</w:t>
      </w:r>
      <w:r w:rsidR="006A17FF">
        <w:t>жно удалить.</w:t>
      </w:r>
      <w:r w:rsidR="0049284F">
        <w:t xml:space="preserve"> </w:t>
      </w:r>
    </w:p>
    <w:p w:rsidR="006A17FF" w:rsidRDefault="006A17FF">
      <w:r>
        <w:br w:type="page"/>
      </w:r>
    </w:p>
    <w:p w:rsidR="006A17FF" w:rsidRDefault="006A17FF" w:rsidP="006A17FF">
      <w:r>
        <w:lastRenderedPageBreak/>
        <w:t>Сценарий:</w:t>
      </w:r>
      <w:r>
        <w:t xml:space="preserve"> </w:t>
      </w:r>
      <w:r>
        <w:t xml:space="preserve">Оплата заказа бонусами и/или привязанной банковской картой </w:t>
      </w:r>
      <w:r>
        <w:t>с идентификацией гостя в заказе</w:t>
      </w:r>
    </w:p>
    <w:p w:rsidR="006A17FF" w:rsidRDefault="006A17FF" w:rsidP="006A17FF">
      <w:r>
        <w:t>Назначение:</w:t>
      </w:r>
      <w:r>
        <w:t xml:space="preserve"> </w:t>
      </w:r>
      <w:r>
        <w:t xml:space="preserve">Оплата заказа бонусами и/или привязанной банковской картой с идентификацией гостя в заказе </w:t>
      </w:r>
      <w:r>
        <w:t xml:space="preserve"> с помощью считывания РПК гостя в кассе, прокатки карты гостя, ввода номера карты гостя, ввода номера телефона гостя </w:t>
      </w:r>
      <w:r>
        <w:t xml:space="preserve">с учетом ограничений на максимальный процент оплаты, </w:t>
      </w:r>
      <w:proofErr w:type="spellStart"/>
      <w:r>
        <w:t>заполненность</w:t>
      </w:r>
      <w:proofErr w:type="spellEnd"/>
      <w:r>
        <w:t xml:space="preserve"> анкеты и фото, применимости бонусного типа оплаты к блюдам различных категорий.</w:t>
      </w:r>
    </w:p>
    <w:p w:rsidR="006A17FF" w:rsidRDefault="006A17FF" w:rsidP="006A17FF">
      <w:r>
        <w:t>Предусловия:</w:t>
      </w:r>
      <w:r>
        <w:t xml:space="preserve"> </w:t>
      </w:r>
      <w:r>
        <w:t>настроена пороговая бонусная программа, настроена оплата банковской картой, настроены ограничения на возможность оплаты (максимальный процент оплаты, заполнение анкеты и фото, применимость бонусного типа оплаты к различным категориям блюд), у гостя на счету есть бонуса, на привязанной банковской карте есть средства.</w:t>
      </w:r>
    </w:p>
    <w:p w:rsidR="006A17FF" w:rsidRDefault="006A17FF" w:rsidP="006A17FF">
      <w:r>
        <w:t>Действия:</w:t>
      </w:r>
      <w:r>
        <w:t xml:space="preserve"> кассир создает заказ; кассир считывает РПК гостя, либо идентифицирует его в заказе другими способами</w:t>
      </w:r>
      <w:r w:rsidR="009B3D77">
        <w:t>; кассир с согласия гостя вносит оплату бонусами и/или с банковской карты и закрывает заказ.</w:t>
      </w:r>
    </w:p>
    <w:p w:rsidR="009B3D77" w:rsidRDefault="006A17FF" w:rsidP="006A17FF">
      <w:r>
        <w:t>Результат:</w:t>
      </w:r>
      <w:r w:rsidR="009B3D77">
        <w:t xml:space="preserve"> При идентификации гостя в заказе кассиру отображается информация о госте (</w:t>
      </w:r>
      <w:proofErr w:type="spellStart"/>
      <w:r w:rsidR="009B3D77">
        <w:t>фио</w:t>
      </w:r>
      <w:proofErr w:type="spellEnd"/>
      <w:r w:rsidR="009B3D77">
        <w:t xml:space="preserve">, фото, баланс бонусов); при внесении оплаты бонусами действуют ограничения на максимальный процент бонусной оплаты, совместимость с категориями блюд и </w:t>
      </w:r>
      <w:proofErr w:type="spellStart"/>
      <w:r w:rsidR="009B3D77">
        <w:t>тп</w:t>
      </w:r>
      <w:proofErr w:type="spellEnd"/>
      <w:r w:rsidR="009B3D77">
        <w:t>.</w:t>
      </w:r>
    </w:p>
    <w:p w:rsidR="009B3D77" w:rsidRDefault="009B3D77">
      <w:r>
        <w:br w:type="page"/>
      </w:r>
    </w:p>
    <w:p w:rsidR="009B3D77" w:rsidRDefault="009B3D77" w:rsidP="009B3D77">
      <w:r>
        <w:lastRenderedPageBreak/>
        <w:t>Сценарий:</w:t>
      </w:r>
      <w:r>
        <w:t xml:space="preserve"> </w:t>
      </w:r>
      <w:r>
        <w:t xml:space="preserve">Применение к заказу скидок настраиваемых в системе </w:t>
      </w:r>
      <w:proofErr w:type="spellStart"/>
      <w:r>
        <w:rPr>
          <w:lang w:val="en-US"/>
        </w:rPr>
        <w:t>iikonet</w:t>
      </w:r>
      <w:proofErr w:type="spellEnd"/>
    </w:p>
    <w:p w:rsidR="009B3D77" w:rsidRDefault="009B3D77" w:rsidP="009B3D77">
      <w:r>
        <w:t>Назначение:</w:t>
      </w:r>
    </w:p>
    <w:p w:rsidR="009B3D77" w:rsidRDefault="009B3D77" w:rsidP="009B3D77">
      <w:r>
        <w:t>Предусловия:</w:t>
      </w:r>
      <w:r w:rsidR="00C6687C">
        <w:t xml:space="preserve"> Настроены накопительные скидки, у гостя настроен минимальный процент скидки</w:t>
      </w:r>
    </w:p>
    <w:p w:rsidR="009B3D77" w:rsidRDefault="009B3D77" w:rsidP="009B3D77">
      <w:r>
        <w:t>Действия:</w:t>
      </w:r>
      <w:r w:rsidR="00C6687C">
        <w:t xml:space="preserve"> Кассир создает заказ; кассир идентифицирует гостя в </w:t>
      </w:r>
      <w:proofErr w:type="gramStart"/>
      <w:r w:rsidR="00C6687C">
        <w:t>заказе</w:t>
      </w:r>
      <w:proofErr w:type="gramEnd"/>
      <w:r w:rsidR="00C6687C">
        <w:t xml:space="preserve"> например прокаткой карты; кассир оплачивает заказ.</w:t>
      </w:r>
    </w:p>
    <w:p w:rsidR="009B3D77" w:rsidRDefault="009B3D77" w:rsidP="009B3D77">
      <w:r>
        <w:t>Результат:</w:t>
      </w:r>
      <w:r w:rsidR="00C6687C">
        <w:t xml:space="preserve"> К заказу применяются скидки согласно настройкам</w:t>
      </w:r>
    </w:p>
    <w:p w:rsidR="009B3D77" w:rsidRDefault="009B3D77">
      <w:r>
        <w:br w:type="page"/>
      </w:r>
    </w:p>
    <w:p w:rsidR="009B3D77" w:rsidRDefault="009B3D77" w:rsidP="009B3D77">
      <w:r>
        <w:lastRenderedPageBreak/>
        <w:t>Сценарий: Возврат заказов полный и частичный</w:t>
      </w:r>
    </w:p>
    <w:p w:rsidR="009B3D77" w:rsidRDefault="009B3D77" w:rsidP="009B3D77">
      <w:r>
        <w:t>Назначение:</w:t>
      </w:r>
    </w:p>
    <w:p w:rsidR="009B3D77" w:rsidRDefault="009B3D77" w:rsidP="009B3D77">
      <w:r>
        <w:t>Предусловия:</w:t>
      </w:r>
      <w:r w:rsidR="00C6687C">
        <w:t xml:space="preserve"> Настроена пороговая бонусная программа</w:t>
      </w:r>
    </w:p>
    <w:p w:rsidR="009B3D77" w:rsidRDefault="009B3D77" w:rsidP="009B3D77">
      <w:r>
        <w:t>Действия:</w:t>
      </w:r>
      <w:r w:rsidR="00C6687C">
        <w:t xml:space="preserve"> Кассир создает заказ, идентифицирует гостя в </w:t>
      </w:r>
      <w:proofErr w:type="gramStart"/>
      <w:r w:rsidR="00C6687C">
        <w:t>заказе</w:t>
      </w:r>
      <w:proofErr w:type="gramEnd"/>
      <w:r w:rsidR="00C6687C">
        <w:t xml:space="preserve"> например прокаткой карты, оплачивает заказ различными типами оплат в том числе бонусами со счета гостя или с привязанной банковской карты; кассир делает полный или частичный возврат заказа.</w:t>
      </w:r>
    </w:p>
    <w:p w:rsidR="009B3D77" w:rsidRDefault="009B3D77" w:rsidP="009B3D77">
      <w:r>
        <w:t>Результат:</w:t>
      </w:r>
      <w:r w:rsidR="00C6687C">
        <w:t xml:space="preserve"> После возврата заказа производится возврат потраченных бонусов и средств банковской карты, производится пересчет начисленных </w:t>
      </w:r>
      <w:r w:rsidR="00591D0C">
        <w:t xml:space="preserve">(откат начисления) </w:t>
      </w:r>
      <w:r w:rsidR="00C6687C">
        <w:t>бонусов.</w:t>
      </w:r>
    </w:p>
    <w:p w:rsidR="009B3D77" w:rsidRDefault="009B3D77">
      <w:r>
        <w:br w:type="page"/>
      </w:r>
    </w:p>
    <w:p w:rsidR="009B3D77" w:rsidRDefault="009B3D77" w:rsidP="009B3D77">
      <w:r>
        <w:lastRenderedPageBreak/>
        <w:t>Сценарий: Разделение заказа</w:t>
      </w:r>
    </w:p>
    <w:p w:rsidR="009B3D77" w:rsidRDefault="009B3D77" w:rsidP="009B3D77">
      <w:r>
        <w:t>Назначение:</w:t>
      </w:r>
    </w:p>
    <w:p w:rsidR="009B3D77" w:rsidRDefault="009B3D77" w:rsidP="009B3D77">
      <w:r>
        <w:t>Предусловия:</w:t>
      </w:r>
    </w:p>
    <w:p w:rsidR="009B3D77" w:rsidRDefault="009B3D77" w:rsidP="009B3D77">
      <w:r>
        <w:t>Действия:</w:t>
      </w:r>
      <w:r w:rsidR="00C6687C">
        <w:t xml:space="preserve"> Кассир создает заказ из нескольких позиций; кассир идентифицирует гостя в </w:t>
      </w:r>
      <w:proofErr w:type="gramStart"/>
      <w:r w:rsidR="00C6687C">
        <w:t>заказе</w:t>
      </w:r>
      <w:proofErr w:type="gramEnd"/>
      <w:r w:rsidR="00C6687C">
        <w:t xml:space="preserve"> например прокаткой карты; кассир</w:t>
      </w:r>
      <w:r w:rsidR="00F741D1">
        <w:t xml:space="preserve"> производит разделение заказа; кассир оплачивает получившиеся при разделении заказы</w:t>
      </w:r>
    </w:p>
    <w:p w:rsidR="009B3D77" w:rsidRDefault="009B3D77" w:rsidP="009B3D77">
      <w:r>
        <w:t>Результат:</w:t>
      </w:r>
      <w:r w:rsidR="00F741D1">
        <w:t xml:space="preserve"> Привязка гостя сохраняется в полученных п</w:t>
      </w:r>
      <w:r w:rsidR="00F741D1">
        <w:t>ри разделении заказа</w:t>
      </w:r>
      <w:r w:rsidR="00F741D1">
        <w:t xml:space="preserve">х, бонуса гостю </w:t>
      </w:r>
      <w:proofErr w:type="gramStart"/>
      <w:r w:rsidR="00F741D1">
        <w:t>начисляются</w:t>
      </w:r>
      <w:proofErr w:type="gramEnd"/>
      <w:r w:rsidR="00F741D1">
        <w:t xml:space="preserve"> как если бы заказ был без разделения.</w:t>
      </w:r>
    </w:p>
    <w:p w:rsidR="009B3D77" w:rsidRDefault="009B3D77">
      <w:r>
        <w:br w:type="page"/>
      </w:r>
    </w:p>
    <w:p w:rsidR="009B3D77" w:rsidRDefault="009B3D77" w:rsidP="009B3D77">
      <w:r>
        <w:lastRenderedPageBreak/>
        <w:t>Сценарий: Проведение на кассе оплаты бонусами в виде скидки</w:t>
      </w:r>
    </w:p>
    <w:p w:rsidR="009B3D77" w:rsidRDefault="009B3D77" w:rsidP="009B3D77">
      <w:r>
        <w:t>Назначение:</w:t>
      </w:r>
    </w:p>
    <w:p w:rsidR="009B3D77" w:rsidRPr="00CD68FA" w:rsidRDefault="009B3D77" w:rsidP="009B3D77">
      <w:r>
        <w:t>Предусловия:</w:t>
      </w:r>
      <w:r w:rsidR="00CD68FA">
        <w:t xml:space="preserve"> В кассовой системе настроено проводить оплату бонусами </w:t>
      </w:r>
      <w:proofErr w:type="spellStart"/>
      <w:r w:rsidR="00CD68FA">
        <w:rPr>
          <w:lang w:val="en-US"/>
        </w:rPr>
        <w:t>iikonet</w:t>
      </w:r>
      <w:proofErr w:type="spellEnd"/>
      <w:r w:rsidR="00CD68FA" w:rsidRPr="00CD68FA">
        <w:t xml:space="preserve"> </w:t>
      </w:r>
      <w:r w:rsidR="00CD68FA">
        <w:t>в виде скидки</w:t>
      </w:r>
    </w:p>
    <w:p w:rsidR="009B3D77" w:rsidRDefault="009B3D77" w:rsidP="009B3D77">
      <w:r>
        <w:t>Действия:</w:t>
      </w:r>
      <w:r w:rsidR="00E030AA">
        <w:t xml:space="preserve"> кассир создает заказ, идентифицирует гостя в </w:t>
      </w:r>
      <w:proofErr w:type="gramStart"/>
      <w:r w:rsidR="00E030AA">
        <w:t>заказе</w:t>
      </w:r>
      <w:proofErr w:type="gramEnd"/>
      <w:r w:rsidR="00E030AA">
        <w:t xml:space="preserve"> например прокаткой карты и оплачивает заказ бонусами со счета гостя</w:t>
      </w:r>
    </w:p>
    <w:p w:rsidR="009B3D77" w:rsidRDefault="009B3D77" w:rsidP="009B3D77">
      <w:r>
        <w:t>Результат:</w:t>
      </w:r>
      <w:r w:rsidR="00E030AA">
        <w:t xml:space="preserve"> В интерфейсе кассы и чеке/квитанции отображается предоставленная скидка на сумму бонусной оплаты</w:t>
      </w:r>
    </w:p>
    <w:p w:rsidR="009B3D77" w:rsidRDefault="009B3D77">
      <w:r>
        <w:br w:type="page"/>
      </w:r>
    </w:p>
    <w:p w:rsidR="009B3D77" w:rsidRDefault="009B3D77" w:rsidP="009B3D77">
      <w:r>
        <w:lastRenderedPageBreak/>
        <w:t>Сценарий: Применение к заказу маркетинговых акций</w:t>
      </w:r>
    </w:p>
    <w:p w:rsidR="009B3D77" w:rsidRDefault="009B3D77" w:rsidP="009B3D77">
      <w:r>
        <w:t>Назначение:</w:t>
      </w:r>
    </w:p>
    <w:p w:rsidR="009B3D77" w:rsidRPr="00AB3EA3" w:rsidRDefault="009B3D77" w:rsidP="009B3D77">
      <w:r>
        <w:t>Предусловия:</w:t>
      </w:r>
      <w:r w:rsidR="00AB3EA3">
        <w:t xml:space="preserve"> В системе </w:t>
      </w:r>
      <w:proofErr w:type="spellStart"/>
      <w:r w:rsidR="00AB3EA3">
        <w:rPr>
          <w:lang w:val="en-US"/>
        </w:rPr>
        <w:t>iikonet</w:t>
      </w:r>
      <w:proofErr w:type="spellEnd"/>
      <w:r w:rsidR="00AB3EA3" w:rsidRPr="00AB3EA3">
        <w:t xml:space="preserve"> </w:t>
      </w:r>
      <w:r w:rsidR="00AB3EA3">
        <w:t>настроена одна или несколько маркетинговых акций с различными действиями и условиями</w:t>
      </w:r>
    </w:p>
    <w:p w:rsidR="009B3D77" w:rsidRDefault="009B3D77" w:rsidP="009B3D77">
      <w:r>
        <w:t>Действия:</w:t>
      </w:r>
      <w:r w:rsidR="00AB3EA3">
        <w:t xml:space="preserve"> Кассир создает заказ, идентифицирует гостя в </w:t>
      </w:r>
      <w:proofErr w:type="gramStart"/>
      <w:r w:rsidR="00AB3EA3">
        <w:t>заказе</w:t>
      </w:r>
      <w:proofErr w:type="gramEnd"/>
      <w:r w:rsidR="00AB3EA3">
        <w:t xml:space="preserve"> например прокаткой карты и закрывает заказ</w:t>
      </w:r>
    </w:p>
    <w:p w:rsidR="009B3D77" w:rsidRDefault="009B3D77" w:rsidP="009B3D77">
      <w:r>
        <w:t>Результат:</w:t>
      </w:r>
      <w:r w:rsidR="00AB3EA3">
        <w:t xml:space="preserve"> К заказу применяются подарки, скидки и другие действия согласно настройкам маркетинговых акций; кассиру в интерфейсе карты сообщается о примененных маркетинговых акциях</w:t>
      </w:r>
    </w:p>
    <w:p w:rsidR="009B3D77" w:rsidRDefault="009B3D77">
      <w:r>
        <w:br w:type="page"/>
      </w:r>
    </w:p>
    <w:p w:rsidR="009B3D77" w:rsidRDefault="009B3D77" w:rsidP="009B3D77">
      <w:r>
        <w:lastRenderedPageBreak/>
        <w:t>Сценарий: Оплата заказа бонусами и привязанной банковской картой при настроенном округлении суммы заказа</w:t>
      </w:r>
    </w:p>
    <w:p w:rsidR="009B3D77" w:rsidRDefault="009B3D77" w:rsidP="009B3D77">
      <w:r>
        <w:t>Назначение:</w:t>
      </w:r>
    </w:p>
    <w:p w:rsidR="009B3D77" w:rsidRPr="00AB3EA3" w:rsidRDefault="009B3D77" w:rsidP="009B3D77">
      <w:r>
        <w:t>Предусловия:</w:t>
      </w:r>
      <w:r w:rsidR="00AB3EA3">
        <w:t xml:space="preserve"> В кассовой системе и системе </w:t>
      </w:r>
      <w:proofErr w:type="spellStart"/>
      <w:r w:rsidR="00AB3EA3">
        <w:rPr>
          <w:lang w:val="en-US"/>
        </w:rPr>
        <w:t>iikonet</w:t>
      </w:r>
      <w:proofErr w:type="spellEnd"/>
      <w:r w:rsidR="00AB3EA3" w:rsidRPr="00AB3EA3">
        <w:t xml:space="preserve"> </w:t>
      </w:r>
      <w:r w:rsidR="00AB3EA3">
        <w:t>настроено округление суммы заказа (</w:t>
      </w:r>
      <w:proofErr w:type="gramStart"/>
      <w:r w:rsidR="00AB3EA3">
        <w:t>например</w:t>
      </w:r>
      <w:proofErr w:type="gramEnd"/>
      <w:r w:rsidR="00AB3EA3">
        <w:t xml:space="preserve"> до целых рублей с отбрасыванием копеек)</w:t>
      </w:r>
    </w:p>
    <w:p w:rsidR="009B3D77" w:rsidRDefault="009B3D77" w:rsidP="009B3D77">
      <w:r>
        <w:t>Действия:</w:t>
      </w:r>
      <w:r w:rsidR="00AB3EA3">
        <w:t xml:space="preserve"> </w:t>
      </w:r>
      <w:r w:rsidR="00AB3EA3">
        <w:t xml:space="preserve">Кассир создает заказ, идентифицирует гостя в </w:t>
      </w:r>
      <w:proofErr w:type="gramStart"/>
      <w:r w:rsidR="00AB3EA3">
        <w:t>заказе</w:t>
      </w:r>
      <w:proofErr w:type="gramEnd"/>
      <w:r w:rsidR="00AB3EA3">
        <w:t xml:space="preserve"> например прокаткой карты и закрывает заказ</w:t>
      </w:r>
      <w:r w:rsidR="00AB3EA3">
        <w:t>, оплачивая в том числе бонусами из кошелька гостя и средствами с привязанной банковской карты</w:t>
      </w:r>
    </w:p>
    <w:p w:rsidR="009B3D77" w:rsidRDefault="009B3D77" w:rsidP="009B3D77">
      <w:r>
        <w:t>Результат:</w:t>
      </w:r>
      <w:r w:rsidR="00AB3EA3">
        <w:t xml:space="preserve"> При оплате в </w:t>
      </w:r>
      <w:r w:rsidR="00DD70FB">
        <w:t>заказ вносятся оплаты бонусами и с банковской карты округленные согласно настройкам</w:t>
      </w:r>
    </w:p>
    <w:p w:rsidR="009B3D77" w:rsidRDefault="009B3D77">
      <w:r>
        <w:br w:type="page"/>
      </w:r>
    </w:p>
    <w:p w:rsidR="009B3D77" w:rsidRDefault="009B3D77" w:rsidP="009B3D77">
      <w:r>
        <w:lastRenderedPageBreak/>
        <w:t>Сценарий: Создание заказа на официантском терминале с последующей оплатой на кассовом терминале, начисление бонусов и оплата бонусами</w:t>
      </w:r>
    </w:p>
    <w:p w:rsidR="009B3D77" w:rsidRDefault="009B3D77" w:rsidP="009B3D77">
      <w:r>
        <w:t>Назначение:</w:t>
      </w:r>
    </w:p>
    <w:p w:rsidR="009B3D77" w:rsidRDefault="009B3D77" w:rsidP="009B3D77">
      <w:r>
        <w:t>Предусловия:</w:t>
      </w:r>
      <w:r w:rsidR="00DD70FB">
        <w:t xml:space="preserve"> В кассовой системе настроено несколько терминалов работающие в режиме станции официанта и кассовой станции</w:t>
      </w:r>
    </w:p>
    <w:p w:rsidR="009B3D77" w:rsidRDefault="009B3D77" w:rsidP="009B3D77">
      <w:r>
        <w:t>Действия:</w:t>
      </w:r>
      <w:r w:rsidR="00DD70FB">
        <w:t xml:space="preserve"> Официант создает заказ на станции официанта, распечатывает </w:t>
      </w:r>
      <w:proofErr w:type="spellStart"/>
      <w:r w:rsidR="00DD70FB">
        <w:t>пречек</w:t>
      </w:r>
      <w:proofErr w:type="spellEnd"/>
      <w:r w:rsidR="00DD70FB">
        <w:t xml:space="preserve">; гость активирует промо код с </w:t>
      </w:r>
      <w:proofErr w:type="spellStart"/>
      <w:r w:rsidR="00DD70FB">
        <w:t>пречека</w:t>
      </w:r>
      <w:proofErr w:type="spellEnd"/>
      <w:r w:rsidR="00DD70FB">
        <w:t xml:space="preserve"> на сайте; кассир открывает созданный заказ на кассовой станции и производит оплату</w:t>
      </w:r>
    </w:p>
    <w:p w:rsidR="009B3D77" w:rsidRDefault="009B3D77" w:rsidP="009B3D77">
      <w:r>
        <w:t>Результат:</w:t>
      </w:r>
      <w:r w:rsidR="00DD70FB">
        <w:t xml:space="preserve"> </w:t>
      </w:r>
      <w:proofErr w:type="gramStart"/>
      <w:r w:rsidR="00DD70FB">
        <w:t xml:space="preserve">На </w:t>
      </w:r>
      <w:proofErr w:type="spellStart"/>
      <w:r w:rsidR="00DD70FB">
        <w:t>пречеке</w:t>
      </w:r>
      <w:proofErr w:type="spellEnd"/>
      <w:r w:rsidR="00DD70FB">
        <w:t xml:space="preserve"> распечатанном со станции официанта печатается подвал с промо кодом заказа; при открытии заказа на кассовой станции в заказе отображаются оплаты бонусами внесенные гостем при активации промо кода</w:t>
      </w:r>
      <w:r w:rsidR="008F1371">
        <w:t>; после оплаты заказа гостю начисляются бонуса согласно настройкам бонусной программы</w:t>
      </w:r>
      <w:proofErr w:type="gramEnd"/>
    </w:p>
    <w:p w:rsidR="009B3D77" w:rsidRDefault="009B3D77">
      <w:r>
        <w:br w:type="page"/>
      </w:r>
    </w:p>
    <w:p w:rsidR="009B3D77" w:rsidRDefault="009B3D77" w:rsidP="009B3D77">
      <w:r>
        <w:lastRenderedPageBreak/>
        <w:t xml:space="preserve">Сценарий: Нестабильная связь с сервером </w:t>
      </w:r>
      <w:proofErr w:type="spellStart"/>
      <w:r>
        <w:rPr>
          <w:lang w:val="en-US"/>
        </w:rPr>
        <w:t>iiko</w:t>
      </w:r>
      <w:proofErr w:type="spellEnd"/>
      <w:r w:rsidRPr="00573856">
        <w:t>.</w:t>
      </w:r>
      <w:r>
        <w:rPr>
          <w:lang w:val="en-US"/>
        </w:rPr>
        <w:t>net</w:t>
      </w:r>
      <w:r>
        <w:t xml:space="preserve">, </w:t>
      </w:r>
      <w:proofErr w:type="spellStart"/>
      <w:r>
        <w:t>оффлайн</w:t>
      </w:r>
      <w:proofErr w:type="spellEnd"/>
      <w:r>
        <w:t xml:space="preserve"> режим</w:t>
      </w:r>
    </w:p>
    <w:p w:rsidR="009B3D77" w:rsidRDefault="009B3D77" w:rsidP="009B3D77">
      <w:r>
        <w:t>Назначение:</w:t>
      </w:r>
    </w:p>
    <w:p w:rsidR="009B3D77" w:rsidRPr="008F1371" w:rsidRDefault="009B3D77" w:rsidP="009B3D77">
      <w:r>
        <w:t>Предусловия:</w:t>
      </w:r>
      <w:r w:rsidR="008F1371">
        <w:t xml:space="preserve"> Полное или эпизодическое отключение кассовой системы от сервера </w:t>
      </w:r>
      <w:proofErr w:type="spellStart"/>
      <w:r w:rsidR="008F1371">
        <w:rPr>
          <w:lang w:val="en-US"/>
        </w:rPr>
        <w:t>iikonet</w:t>
      </w:r>
      <w:proofErr w:type="spellEnd"/>
    </w:p>
    <w:p w:rsidR="009B3D77" w:rsidRPr="008F1371" w:rsidRDefault="009B3D77" w:rsidP="009B3D77">
      <w:r>
        <w:t>Действия:</w:t>
      </w:r>
      <w:r w:rsidR="008F1371" w:rsidRPr="008F1371">
        <w:t xml:space="preserve"> </w:t>
      </w:r>
      <w:r w:rsidR="008F1371">
        <w:t xml:space="preserve">кассир создает заказы, печатает </w:t>
      </w:r>
      <w:proofErr w:type="spellStart"/>
      <w:r w:rsidR="008F1371">
        <w:t>пречеки</w:t>
      </w:r>
      <w:proofErr w:type="spellEnd"/>
      <w:r w:rsidR="008F1371">
        <w:t xml:space="preserve"> для заказов; гость активирует промо коды с </w:t>
      </w:r>
      <w:proofErr w:type="spellStart"/>
      <w:r w:rsidR="008F1371">
        <w:t>пречеков</w:t>
      </w:r>
      <w:proofErr w:type="spellEnd"/>
      <w:r w:rsidR="008F1371">
        <w:t>; кассир закрывает заказы</w:t>
      </w:r>
    </w:p>
    <w:p w:rsidR="009B3D77" w:rsidRPr="008F1371" w:rsidRDefault="009B3D77" w:rsidP="009B3D77">
      <w:r>
        <w:t>Результат:</w:t>
      </w:r>
      <w:r w:rsidR="008F1371">
        <w:t xml:space="preserve"> при отключении кассовой системы от сервера </w:t>
      </w:r>
      <w:proofErr w:type="spellStart"/>
      <w:r w:rsidR="008F1371">
        <w:rPr>
          <w:lang w:val="en-US"/>
        </w:rPr>
        <w:t>iikonet</w:t>
      </w:r>
      <w:proofErr w:type="spellEnd"/>
      <w:r w:rsidR="008F1371" w:rsidRPr="008F1371">
        <w:t xml:space="preserve"> </w:t>
      </w:r>
      <w:r w:rsidR="008F1371">
        <w:t xml:space="preserve">работа кассы не должна существенно замедляться; при полном отключении от сервера </w:t>
      </w:r>
      <w:proofErr w:type="spellStart"/>
      <w:r w:rsidR="008F1371">
        <w:rPr>
          <w:lang w:val="en-US"/>
        </w:rPr>
        <w:t>iikonet</w:t>
      </w:r>
      <w:proofErr w:type="spellEnd"/>
      <w:r w:rsidR="008F1371" w:rsidRPr="008F1371">
        <w:t xml:space="preserve"> </w:t>
      </w:r>
      <w:r w:rsidR="008F1371">
        <w:t xml:space="preserve">касса продолжает печатать </w:t>
      </w:r>
      <w:proofErr w:type="spellStart"/>
      <w:r w:rsidR="008F1371">
        <w:t>промокоды</w:t>
      </w:r>
      <w:proofErr w:type="spellEnd"/>
      <w:r w:rsidR="008F1371">
        <w:t xml:space="preserve"> на </w:t>
      </w:r>
      <w:proofErr w:type="spellStart"/>
      <w:r w:rsidR="008F1371">
        <w:t>пречеках</w:t>
      </w:r>
      <w:proofErr w:type="spellEnd"/>
      <w:r w:rsidR="008F1371">
        <w:t xml:space="preserve"> из предварительно сделанного кэша; после восстановления подключения заказы с кассы подгружаются на сервер </w:t>
      </w:r>
      <w:proofErr w:type="spellStart"/>
      <w:r w:rsidR="008F1371">
        <w:rPr>
          <w:lang w:val="en-US"/>
        </w:rPr>
        <w:t>iikonet</w:t>
      </w:r>
      <w:proofErr w:type="spellEnd"/>
      <w:r w:rsidR="008F1371" w:rsidRPr="008F1371">
        <w:t xml:space="preserve"> </w:t>
      </w:r>
      <w:r w:rsidR="008F1371">
        <w:t>и гостю начисляются бонуса за активированные промо коды</w:t>
      </w:r>
    </w:p>
    <w:p w:rsidR="009B3D77" w:rsidRDefault="009B3D77">
      <w:r>
        <w:br w:type="page"/>
      </w:r>
    </w:p>
    <w:p w:rsidR="009B3D77" w:rsidRDefault="009B3D77" w:rsidP="009B3D77">
      <w:r>
        <w:lastRenderedPageBreak/>
        <w:t>Сценарий: Восстановление работы после ошибок при оплате заказа связанных с фискальным регистратором и другими устройствами</w:t>
      </w:r>
    </w:p>
    <w:p w:rsidR="009B3D77" w:rsidRDefault="009B3D77" w:rsidP="009B3D77">
      <w:r>
        <w:t>Назначение:</w:t>
      </w:r>
    </w:p>
    <w:p w:rsidR="009B3D77" w:rsidRDefault="009B3D77" w:rsidP="009B3D77">
      <w:r>
        <w:t>Предусловия:</w:t>
      </w:r>
      <w:r w:rsidR="008F1371">
        <w:t xml:space="preserve"> на кассовой системе настроен реальный фискальный регистратор, принтер квитанций и другое оборудование</w:t>
      </w:r>
    </w:p>
    <w:p w:rsidR="009B3D77" w:rsidRDefault="009B3D77" w:rsidP="009B3D77">
      <w:r>
        <w:t>Действия:</w:t>
      </w:r>
      <w:r w:rsidR="008F1371">
        <w:t xml:space="preserve"> во время работы кассира производится эмуляция нештатной работы оборудования</w:t>
      </w:r>
      <w:r w:rsidR="00181D07">
        <w:t>, например</w:t>
      </w:r>
      <w:r w:rsidR="008F1371">
        <w:t xml:space="preserve"> отключение </w:t>
      </w:r>
      <w:r w:rsidR="00181D07">
        <w:t xml:space="preserve">питания, изъятие бумаги и </w:t>
      </w:r>
      <w:proofErr w:type="spellStart"/>
      <w:r w:rsidR="00181D07">
        <w:t>тп</w:t>
      </w:r>
      <w:proofErr w:type="spellEnd"/>
      <w:r w:rsidR="008F1371">
        <w:t xml:space="preserve"> </w:t>
      </w:r>
    </w:p>
    <w:p w:rsidR="009B3D77" w:rsidRDefault="009B3D77" w:rsidP="009B3D77">
      <w:r>
        <w:t>Результат:</w:t>
      </w:r>
      <w:r w:rsidR="00181D07">
        <w:t xml:space="preserve"> после восстановления штатной работы оборудования система полностью восстанавливает нормальную работу</w:t>
      </w:r>
    </w:p>
    <w:p w:rsidR="009B3D77" w:rsidRDefault="009B3D77">
      <w:r>
        <w:br w:type="page"/>
      </w:r>
    </w:p>
    <w:p w:rsidR="009B3D77" w:rsidRPr="00573856" w:rsidRDefault="009B3D77" w:rsidP="009B3D77">
      <w:r>
        <w:lastRenderedPageBreak/>
        <w:t>Сценарий: Ограничение времени жизни промо кода заказа, РПК гостя</w:t>
      </w:r>
    </w:p>
    <w:p w:rsidR="009B3D77" w:rsidRDefault="009B3D77" w:rsidP="009B3D77">
      <w:r>
        <w:t>Назначение:</w:t>
      </w:r>
    </w:p>
    <w:p w:rsidR="009B3D77" w:rsidRPr="00EC0CAE" w:rsidRDefault="009B3D77" w:rsidP="009B3D77">
      <w:r>
        <w:t>Предусловия:</w:t>
      </w:r>
      <w:r w:rsidR="00EC0CAE">
        <w:t xml:space="preserve"> В системе </w:t>
      </w:r>
      <w:proofErr w:type="spellStart"/>
      <w:r w:rsidR="00EC0CAE">
        <w:rPr>
          <w:lang w:val="en-US"/>
        </w:rPr>
        <w:t>iikonet</w:t>
      </w:r>
      <w:proofErr w:type="spellEnd"/>
      <w:r w:rsidR="00EC0CAE" w:rsidRPr="00EC0CAE">
        <w:t xml:space="preserve"> </w:t>
      </w:r>
      <w:r w:rsidR="00EC0CAE">
        <w:t>настроено ограничение времени жизни промо кодов и РПК гостя</w:t>
      </w:r>
    </w:p>
    <w:p w:rsidR="009B3D77" w:rsidRPr="00EC0CAE" w:rsidRDefault="009B3D77" w:rsidP="009B3D77">
      <w:r>
        <w:t>Действия:</w:t>
      </w:r>
      <w:r w:rsidR="00EC0CAE">
        <w:t xml:space="preserve"> кассир создает заказ, печатает </w:t>
      </w:r>
      <w:proofErr w:type="spellStart"/>
      <w:r w:rsidR="00EC0CAE">
        <w:t>пречек</w:t>
      </w:r>
      <w:proofErr w:type="spellEnd"/>
      <w:r w:rsidR="00EC0CAE">
        <w:t xml:space="preserve">; по прошествии времени гость активирует </w:t>
      </w:r>
      <w:proofErr w:type="spellStart"/>
      <w:r w:rsidR="00EC0CAE">
        <w:t>промокод</w:t>
      </w:r>
      <w:proofErr w:type="spellEnd"/>
      <w:r w:rsidR="00EC0CAE">
        <w:t xml:space="preserve"> с </w:t>
      </w:r>
      <w:proofErr w:type="spellStart"/>
      <w:r w:rsidR="00EC0CAE">
        <w:t>пречека</w:t>
      </w:r>
      <w:proofErr w:type="spellEnd"/>
      <w:r w:rsidR="00EC0CAE">
        <w:t xml:space="preserve">; либо кассир пытается идентифицировать гостя в заказе </w:t>
      </w:r>
      <w:proofErr w:type="gramStart"/>
      <w:r w:rsidR="00EC0CAE">
        <w:t>по</w:t>
      </w:r>
      <w:proofErr w:type="gramEnd"/>
      <w:r w:rsidR="00EC0CAE">
        <w:t xml:space="preserve"> предварительно полученному РПК</w:t>
      </w:r>
    </w:p>
    <w:p w:rsidR="000B4D5F" w:rsidRDefault="009B3D77" w:rsidP="000B3C14">
      <w:r>
        <w:t>Результат:</w:t>
      </w:r>
      <w:r w:rsidR="000B3C14">
        <w:t xml:space="preserve"> </w:t>
      </w:r>
      <w:r w:rsidR="00EC0CAE">
        <w:t xml:space="preserve">система выдает предупреждение о </w:t>
      </w:r>
      <w:proofErr w:type="gramStart"/>
      <w:r w:rsidR="00EC0CAE">
        <w:t>том</w:t>
      </w:r>
      <w:proofErr w:type="gramEnd"/>
      <w:r w:rsidR="00EC0CAE">
        <w:t xml:space="preserve"> что </w:t>
      </w:r>
      <w:proofErr w:type="spellStart"/>
      <w:r w:rsidR="00EC0CAE">
        <w:t>промокод</w:t>
      </w:r>
      <w:proofErr w:type="spellEnd"/>
      <w:r w:rsidR="00EC0CAE">
        <w:t xml:space="preserve"> либо РПК гостя устарел, оплата бонусами или с банковской карты невозможна, начисление бонусов не производится</w:t>
      </w:r>
    </w:p>
    <w:p w:rsidR="000B4D5F" w:rsidRDefault="000B4D5F">
      <w:r>
        <w:br w:type="page"/>
      </w:r>
    </w:p>
    <w:p w:rsidR="000B4D5F" w:rsidRDefault="000B4D5F" w:rsidP="000B4D5F">
      <w:r>
        <w:lastRenderedPageBreak/>
        <w:t>Сценарий:</w:t>
      </w:r>
    </w:p>
    <w:p w:rsidR="000B4D5F" w:rsidRDefault="000B4D5F" w:rsidP="000B4D5F">
      <w:r>
        <w:t>Назначение:</w:t>
      </w:r>
    </w:p>
    <w:p w:rsidR="000B4D5F" w:rsidRDefault="000B4D5F" w:rsidP="000B4D5F">
      <w:r>
        <w:t>Предусловия:</w:t>
      </w:r>
    </w:p>
    <w:p w:rsidR="000B4D5F" w:rsidRDefault="000B4D5F" w:rsidP="000B4D5F">
      <w:r>
        <w:t>Действия:</w:t>
      </w:r>
    </w:p>
    <w:p w:rsidR="000B4D5F" w:rsidRDefault="000B4D5F" w:rsidP="000B4D5F">
      <w:r>
        <w:t>Результат:</w:t>
      </w:r>
    </w:p>
    <w:p w:rsidR="00E72CE7" w:rsidRDefault="00E72CE7">
      <w:bookmarkStart w:id="0" w:name="_GoBack"/>
      <w:bookmarkEnd w:id="0"/>
    </w:p>
    <w:sectPr w:rsidR="00E72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06E58"/>
    <w:multiLevelType w:val="hybridMultilevel"/>
    <w:tmpl w:val="6E089E2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14B87"/>
    <w:multiLevelType w:val="hybridMultilevel"/>
    <w:tmpl w:val="A5645AB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E4B02"/>
    <w:multiLevelType w:val="hybridMultilevel"/>
    <w:tmpl w:val="A5645AB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07"/>
    <w:rsid w:val="00043C39"/>
    <w:rsid w:val="000B3C14"/>
    <w:rsid w:val="000B4D5F"/>
    <w:rsid w:val="00181D07"/>
    <w:rsid w:val="00202311"/>
    <w:rsid w:val="0037298D"/>
    <w:rsid w:val="00374C69"/>
    <w:rsid w:val="0048625A"/>
    <w:rsid w:val="0049284F"/>
    <w:rsid w:val="005263EC"/>
    <w:rsid w:val="00533450"/>
    <w:rsid w:val="00573856"/>
    <w:rsid w:val="00591D0C"/>
    <w:rsid w:val="00690F6A"/>
    <w:rsid w:val="006A17FF"/>
    <w:rsid w:val="007128D0"/>
    <w:rsid w:val="007F5943"/>
    <w:rsid w:val="008F1371"/>
    <w:rsid w:val="008F3D10"/>
    <w:rsid w:val="009B3D77"/>
    <w:rsid w:val="00A73807"/>
    <w:rsid w:val="00AB3EA3"/>
    <w:rsid w:val="00C6687C"/>
    <w:rsid w:val="00C84088"/>
    <w:rsid w:val="00CB1439"/>
    <w:rsid w:val="00CD68FA"/>
    <w:rsid w:val="00DD70FB"/>
    <w:rsid w:val="00E030AA"/>
    <w:rsid w:val="00E23348"/>
    <w:rsid w:val="00E72CE7"/>
    <w:rsid w:val="00EC0CAE"/>
    <w:rsid w:val="00EC467D"/>
    <w:rsid w:val="00EE1321"/>
    <w:rsid w:val="00F40D09"/>
    <w:rsid w:val="00F7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16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Kositsin</dc:creator>
  <cp:keywords/>
  <dc:description/>
  <cp:lastModifiedBy>Michael Kositsin</cp:lastModifiedBy>
  <cp:revision>8</cp:revision>
  <dcterms:created xsi:type="dcterms:W3CDTF">2015-01-16T09:21:00Z</dcterms:created>
  <dcterms:modified xsi:type="dcterms:W3CDTF">2015-01-19T09:53:00Z</dcterms:modified>
</cp:coreProperties>
</file>