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362BB5ED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52ACDF2" w14:textId="77777777" w:rsidR="00344D25" w:rsidRDefault="00344D25" w:rsidP="007445CB">
            <w:pPr>
              <w:pStyle w:val="Bezproreda"/>
              <w:snapToGrid w:val="0"/>
              <w:spacing w:line="300" w:lineRule="auto"/>
              <w:jc w:val="center"/>
              <w:rPr>
                <w:b/>
              </w:rPr>
            </w:pPr>
          </w:p>
        </w:tc>
      </w:tr>
    </w:tbl>
    <w:p w14:paraId="45EF05FC" w14:textId="77777777" w:rsidR="007D439B" w:rsidRPr="000833BA" w:rsidRDefault="007D439B" w:rsidP="007445CB">
      <w:pPr>
        <w:spacing w:line="300" w:lineRule="auto"/>
      </w:pPr>
    </w:p>
    <w:p w14:paraId="7DC579EC" w14:textId="77777777" w:rsidR="0081030B" w:rsidRDefault="0081030B" w:rsidP="007445CB">
      <w:pPr>
        <w:spacing w:line="300" w:lineRule="auto"/>
      </w:pPr>
    </w:p>
    <w:p w14:paraId="1BE349B9" w14:textId="760400E6" w:rsidR="00BD41F7" w:rsidRPr="00F30DFE" w:rsidRDefault="002B0370" w:rsidP="007445CB">
      <w:pPr>
        <w:spacing w:line="300" w:lineRule="auto"/>
        <w:jc w:val="right"/>
        <w:rPr>
          <w:b/>
          <w:sz w:val="36"/>
        </w:rPr>
      </w:pPr>
      <w:r>
        <w:rPr>
          <w:b/>
          <w:sz w:val="36"/>
        </w:rPr>
        <w:t xml:space="preserve">UML </w:t>
      </w:r>
      <w:r w:rsidR="00487D55">
        <w:rPr>
          <w:b/>
          <w:sz w:val="36"/>
        </w:rPr>
        <w:t>DOKUMENT ZAHTJEVA/PROJEKTA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08ED180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799002C3" w14:textId="77777777" w:rsidR="000157AD" w:rsidRPr="00B1034A" w:rsidRDefault="000157AD" w:rsidP="007445CB">
            <w:pPr>
              <w:spacing w:line="300" w:lineRule="auto"/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4C6FAC3" w14:textId="77777777" w:rsidR="008C57A9" w:rsidRDefault="002B0370" w:rsidP="007445CB">
            <w:pPr>
              <w:spacing w:line="300" w:lineRule="auto"/>
              <w:jc w:val="right"/>
            </w:pPr>
            <w:r>
              <w:t>OBJEKTNO ORIJENTIRANI RAZVOJ PROGRAMA</w:t>
            </w:r>
          </w:p>
        </w:tc>
      </w:tr>
      <w:tr w:rsidR="000157AD" w14:paraId="52B97A97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0207D9FF" w14:textId="77777777" w:rsidR="000157AD" w:rsidRPr="00B1034A" w:rsidRDefault="000157AD" w:rsidP="007445CB">
            <w:pPr>
              <w:spacing w:line="300" w:lineRule="auto"/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242AB7D" w14:textId="3E781049" w:rsidR="000157AD" w:rsidRDefault="00F87F71" w:rsidP="007445CB">
            <w:pPr>
              <w:spacing w:line="300" w:lineRule="auto"/>
              <w:jc w:val="right"/>
            </w:pPr>
            <w:bookmarkStart w:id="0" w:name="_Hlk65746086"/>
            <w:r>
              <w:t>D</w:t>
            </w:r>
            <w:r w:rsidR="001F00A5">
              <w:t>D</w:t>
            </w:r>
            <w:r w:rsidR="00816EA8">
              <w:t>.</w:t>
            </w:r>
            <w:r w:rsidR="00017648">
              <w:t>01/</w:t>
            </w:r>
            <w:r w:rsidR="00816EA8">
              <w:t>0</w:t>
            </w:r>
            <w:bookmarkEnd w:id="0"/>
            <w:r w:rsidR="00F83A1D">
              <w:t>2</w:t>
            </w:r>
          </w:p>
        </w:tc>
      </w:tr>
    </w:tbl>
    <w:p w14:paraId="30A0C972" w14:textId="77777777" w:rsidR="00BD41F7" w:rsidRDefault="00BD41F7" w:rsidP="007445CB">
      <w:pPr>
        <w:spacing w:line="300" w:lineRule="auto"/>
        <w:jc w:val="right"/>
      </w:pPr>
    </w:p>
    <w:p w14:paraId="235CEBF0" w14:textId="77777777" w:rsidR="000157AD" w:rsidRPr="000833BA" w:rsidRDefault="000157AD" w:rsidP="007445CB">
      <w:pPr>
        <w:spacing w:line="300" w:lineRule="auto"/>
      </w:pPr>
    </w:p>
    <w:p w14:paraId="57EE88CD" w14:textId="00450343" w:rsidR="00AD338A" w:rsidRDefault="00AD338A" w:rsidP="00AD338A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0FC840D3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75031249" w14:textId="77777777" w:rsidR="00AD338A" w:rsidRDefault="00AD338A" w:rsidP="00AD338A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0FC840D3">
        <w:rPr>
          <w:rFonts w:cs="Calibri"/>
          <w:b/>
          <w:bCs/>
          <w:color w:val="000000" w:themeColor="text1"/>
          <w:sz w:val="72"/>
          <w:szCs w:val="72"/>
        </w:rPr>
        <w:t>P</w:t>
      </w:r>
      <w:r>
        <w:rPr>
          <w:rFonts w:cs="Calibri"/>
          <w:b/>
          <w:bCs/>
          <w:color w:val="000000" w:themeColor="text1"/>
          <w:sz w:val="72"/>
          <w:szCs w:val="72"/>
        </w:rPr>
        <w:t>REGLED RECEPATA</w:t>
      </w:r>
    </w:p>
    <w:p w14:paraId="154D025E" w14:textId="77777777" w:rsidR="00F30DFE" w:rsidRPr="00A00453" w:rsidRDefault="00F30DFE" w:rsidP="007445CB">
      <w:pPr>
        <w:spacing w:line="300" w:lineRule="auto"/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6867CB56" w14:textId="77777777" w:rsidTr="00772981">
        <w:tc>
          <w:tcPr>
            <w:tcW w:w="4111" w:type="dxa"/>
          </w:tcPr>
          <w:p w14:paraId="46607CE1" w14:textId="2C1337DA" w:rsidR="00F14554" w:rsidRPr="000833BA" w:rsidRDefault="00C87884" w:rsidP="007445CB">
            <w:pPr>
              <w:spacing w:line="300" w:lineRule="auto"/>
              <w:jc w:val="right"/>
            </w:pPr>
            <w:r>
              <w:t>Naziv tima</w:t>
            </w:r>
          </w:p>
        </w:tc>
        <w:tc>
          <w:tcPr>
            <w:tcW w:w="5103" w:type="dxa"/>
          </w:tcPr>
          <w:p w14:paraId="7EA3AE6F" w14:textId="2071A885" w:rsidR="00F14554" w:rsidRPr="000833BA" w:rsidRDefault="00462C5B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Tim12</w:t>
            </w:r>
          </w:p>
        </w:tc>
      </w:tr>
      <w:tr w:rsidR="00F14554" w:rsidRPr="000833BA" w14:paraId="76723496" w14:textId="77777777" w:rsidTr="00772981">
        <w:tc>
          <w:tcPr>
            <w:tcW w:w="4111" w:type="dxa"/>
          </w:tcPr>
          <w:p w14:paraId="70F09B8C" w14:textId="0DBBC190" w:rsidR="00F14554" w:rsidRPr="000833BA" w:rsidRDefault="00C87884" w:rsidP="007445CB">
            <w:pPr>
              <w:spacing w:line="300" w:lineRule="auto"/>
              <w:jc w:val="right"/>
            </w:pPr>
            <w:r>
              <w:t>Skraćeni naziv tima</w:t>
            </w:r>
          </w:p>
        </w:tc>
        <w:tc>
          <w:tcPr>
            <w:tcW w:w="5103" w:type="dxa"/>
          </w:tcPr>
          <w:p w14:paraId="598C4CFC" w14:textId="48174638" w:rsidR="00F14554" w:rsidRPr="000833BA" w:rsidRDefault="00C87884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</w:t>
            </w:r>
            <w:r w:rsidR="00462C5B">
              <w:rPr>
                <w:b/>
                <w:sz w:val="28"/>
                <w:lang w:val="hr-HR"/>
              </w:rPr>
              <w:t>12</w:t>
            </w:r>
          </w:p>
        </w:tc>
      </w:tr>
      <w:tr w:rsidR="00816EA8" w:rsidRPr="000833BA" w14:paraId="00C8654D" w14:textId="77777777" w:rsidTr="00772981">
        <w:tc>
          <w:tcPr>
            <w:tcW w:w="4111" w:type="dxa"/>
          </w:tcPr>
          <w:p w14:paraId="165864EB" w14:textId="77777777" w:rsidR="00816EA8" w:rsidRPr="000833BA" w:rsidRDefault="00816EA8" w:rsidP="007445CB">
            <w:pPr>
              <w:spacing w:line="300" w:lineRule="auto"/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582439C0" w14:textId="77777777" w:rsidR="00816EA8" w:rsidRDefault="006C206F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081BC346" w14:textId="77777777" w:rsidTr="00772981">
        <w:tc>
          <w:tcPr>
            <w:tcW w:w="4111" w:type="dxa"/>
          </w:tcPr>
          <w:p w14:paraId="22E2F9B1" w14:textId="781F8F3E" w:rsidR="00F14554" w:rsidRPr="000833BA" w:rsidRDefault="00C87884" w:rsidP="007445CB">
            <w:pPr>
              <w:spacing w:line="300" w:lineRule="auto"/>
              <w:jc w:val="right"/>
            </w:pPr>
            <w:r>
              <w:t>Članovi tima</w:t>
            </w:r>
          </w:p>
        </w:tc>
        <w:tc>
          <w:tcPr>
            <w:tcW w:w="5103" w:type="dxa"/>
          </w:tcPr>
          <w:p w14:paraId="7891B00C" w14:textId="02AD3F4E" w:rsidR="00F14554" w:rsidRPr="000833BA" w:rsidRDefault="00AD338A" w:rsidP="00AD338A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 w:rsidRPr="00AD338A">
              <w:rPr>
                <w:b/>
                <w:sz w:val="28"/>
                <w:lang w:val="hr-HR"/>
              </w:rPr>
              <w:t xml:space="preserve">Nikola </w:t>
            </w:r>
            <w:proofErr w:type="spellStart"/>
            <w:r w:rsidRPr="00AD338A">
              <w:rPr>
                <w:b/>
                <w:sz w:val="28"/>
                <w:lang w:val="hr-HR"/>
              </w:rPr>
              <w:t>Platnjak</w:t>
            </w:r>
            <w:proofErr w:type="spellEnd"/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 xml:space="preserve">Dorian </w:t>
            </w:r>
            <w:proofErr w:type="spellStart"/>
            <w:r w:rsidRPr="00AD338A">
              <w:rPr>
                <w:b/>
                <w:sz w:val="28"/>
                <w:lang w:val="hr-HR"/>
              </w:rPr>
              <w:t>Hajnić</w:t>
            </w:r>
            <w:proofErr w:type="spellEnd"/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>Kristina Aničić</w:t>
            </w:r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 xml:space="preserve">Nina </w:t>
            </w:r>
            <w:proofErr w:type="spellStart"/>
            <w:r w:rsidRPr="00AD338A">
              <w:rPr>
                <w:b/>
                <w:sz w:val="28"/>
                <w:lang w:val="hr-HR"/>
              </w:rPr>
              <w:t>Šalković</w:t>
            </w:r>
            <w:proofErr w:type="spellEnd"/>
          </w:p>
        </w:tc>
      </w:tr>
      <w:tr w:rsidR="00F14554" w:rsidRPr="000833BA" w14:paraId="61501365" w14:textId="77777777" w:rsidTr="00772981">
        <w:tc>
          <w:tcPr>
            <w:tcW w:w="4111" w:type="dxa"/>
          </w:tcPr>
          <w:p w14:paraId="2C1EF686" w14:textId="77777777" w:rsidR="00F14554" w:rsidRPr="000833BA" w:rsidRDefault="00F14554" w:rsidP="007445CB">
            <w:pPr>
              <w:spacing w:line="300" w:lineRule="auto"/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AE43EF5" w14:textId="07041396" w:rsidR="000827D2" w:rsidRPr="000833BA" w:rsidRDefault="000827D2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fldChar w:fldCharType="begin"/>
            </w:r>
            <w:r>
              <w:rPr>
                <w:b/>
                <w:sz w:val="28"/>
                <w:lang w:val="hr-HR"/>
              </w:rPr>
              <w:instrText xml:space="preserve"> TIME \@ "d. MMMM yyyy." </w:instrText>
            </w:r>
            <w:r>
              <w:rPr>
                <w:b/>
                <w:sz w:val="28"/>
                <w:lang w:val="hr-HR"/>
              </w:rPr>
              <w:fldChar w:fldCharType="separate"/>
            </w:r>
            <w:r w:rsidR="00462C5B">
              <w:rPr>
                <w:b/>
                <w:noProof/>
                <w:sz w:val="28"/>
                <w:lang w:val="hr-HR"/>
              </w:rPr>
              <w:t>8. ožujka 2024.</w:t>
            </w:r>
            <w:r>
              <w:rPr>
                <w:b/>
                <w:sz w:val="28"/>
                <w:lang w:val="hr-HR"/>
              </w:rPr>
              <w:fldChar w:fldCharType="end"/>
            </w:r>
          </w:p>
        </w:tc>
      </w:tr>
      <w:tr w:rsidR="00F14554" w:rsidRPr="000833BA" w14:paraId="2AE8047E" w14:textId="77777777" w:rsidTr="00772981">
        <w:tc>
          <w:tcPr>
            <w:tcW w:w="4111" w:type="dxa"/>
          </w:tcPr>
          <w:p w14:paraId="5804F417" w14:textId="77777777" w:rsidR="00F14554" w:rsidRPr="000833BA" w:rsidRDefault="00F14554" w:rsidP="007445CB">
            <w:pPr>
              <w:spacing w:line="300" w:lineRule="auto"/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5114ED7F" w14:textId="5AA45D9B" w:rsidR="00F14554" w:rsidRPr="000833BA" w:rsidRDefault="00F14554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</w:t>
            </w:r>
            <w:r w:rsidR="00AD338A">
              <w:rPr>
                <w:b/>
                <w:sz w:val="28"/>
                <w:lang w:val="hr-HR"/>
              </w:rPr>
              <w:t>1</w:t>
            </w:r>
          </w:p>
        </w:tc>
      </w:tr>
    </w:tbl>
    <w:p w14:paraId="22012A12" w14:textId="77777777" w:rsidR="00F14554" w:rsidRDefault="00F14554" w:rsidP="007445CB">
      <w:pPr>
        <w:spacing w:line="300" w:lineRule="auto"/>
        <w:rPr>
          <w:b/>
          <w:sz w:val="24"/>
        </w:rPr>
      </w:pPr>
    </w:p>
    <w:p w14:paraId="21B7B547" w14:textId="77777777" w:rsidR="00F14554" w:rsidRDefault="00F14554" w:rsidP="007445CB">
      <w:pPr>
        <w:spacing w:line="300" w:lineRule="auto"/>
        <w:rPr>
          <w:b/>
          <w:sz w:val="24"/>
        </w:rPr>
      </w:pPr>
    </w:p>
    <w:p w14:paraId="1FB23C3D" w14:textId="77777777" w:rsidR="007118E9" w:rsidRPr="00100F3B" w:rsidRDefault="00F14554" w:rsidP="007445CB">
      <w:pPr>
        <w:spacing w:line="30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3BDA2AA" w14:textId="77777777" w:rsidR="0022368D" w:rsidRPr="000833BA" w:rsidRDefault="00E94E6F" w:rsidP="007445CB">
      <w:pPr>
        <w:pStyle w:val="Naslov1"/>
        <w:spacing w:line="300" w:lineRule="auto"/>
      </w:pPr>
      <w:bookmarkStart w:id="1" w:name="_Toc129342006"/>
      <w:r w:rsidRPr="000833BA">
        <w:lastRenderedPageBreak/>
        <w:t>Nadzor dokumenta</w:t>
      </w:r>
      <w:bookmarkEnd w:id="1"/>
    </w:p>
    <w:p w14:paraId="6D161791" w14:textId="77777777" w:rsidR="0022368D" w:rsidRPr="000833BA" w:rsidRDefault="0022368D" w:rsidP="007445CB">
      <w:pPr>
        <w:spacing w:line="300" w:lineRule="auto"/>
      </w:pPr>
    </w:p>
    <w:p w14:paraId="0392FE48" w14:textId="77777777" w:rsidR="0019431F" w:rsidRPr="000833BA" w:rsidRDefault="0022368D" w:rsidP="007445CB">
      <w:pPr>
        <w:spacing w:line="300" w:lineRule="auto"/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1040"/>
        <w:gridCol w:w="1134"/>
        <w:gridCol w:w="4653"/>
      </w:tblGrid>
      <w:tr w:rsidR="00182C14" w:rsidRPr="000833BA" w14:paraId="3E538A91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931B326" w14:textId="77777777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2B28BFA" w14:textId="77777777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Autor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6B0C11F" w14:textId="77777777" w:rsidR="00182C14" w:rsidRPr="000833BA" w:rsidRDefault="00182C14" w:rsidP="007445CB">
            <w:pPr>
              <w:pStyle w:val="Bezproreda"/>
              <w:spacing w:line="300" w:lineRule="auto"/>
            </w:pPr>
            <w:r>
              <w:t>Tag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5EDB128" w14:textId="77777777" w:rsidR="00182C14" w:rsidRPr="000833BA" w:rsidRDefault="00182C14" w:rsidP="007445CB">
            <w:pPr>
              <w:pStyle w:val="Bezproreda"/>
              <w:spacing w:line="300" w:lineRule="auto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AB21EC7" w14:textId="5D8EB904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Opis</w:t>
            </w:r>
          </w:p>
        </w:tc>
      </w:tr>
      <w:tr w:rsidR="00182C14" w:rsidRPr="000833BA" w14:paraId="1D321DF8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F7A116" w14:textId="77777777" w:rsidR="00182C14" w:rsidRPr="000833BA" w:rsidRDefault="00182C14" w:rsidP="007445CB">
            <w:pPr>
              <w:pStyle w:val="Bezproreda"/>
              <w:spacing w:line="300" w:lineRule="auto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EB9C9D" w14:textId="3B865F39" w:rsidR="00182C14" w:rsidRPr="000833BA" w:rsidRDefault="00182C14" w:rsidP="007445CB">
            <w:pPr>
              <w:pStyle w:val="Bezproreda"/>
              <w:spacing w:line="300" w:lineRule="auto"/>
            </w:pPr>
            <w:r>
              <w:t xml:space="preserve">Nina </w:t>
            </w:r>
            <w:proofErr w:type="spellStart"/>
            <w:r>
              <w:t>Šalković</w:t>
            </w:r>
            <w:proofErr w:type="spellEnd"/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E401CA" w14:textId="10A22F58" w:rsidR="00182C14" w:rsidRPr="000833BA" w:rsidRDefault="00182C14" w:rsidP="007445CB">
            <w:pPr>
              <w:pStyle w:val="Bezproreda"/>
              <w:spacing w:line="300" w:lineRule="auto"/>
            </w:pPr>
            <w:r>
              <w:t>TIM</w:t>
            </w:r>
            <w:r w:rsidR="00462C5B">
              <w:t>12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255231" w14:textId="3C65906A" w:rsidR="00182C14" w:rsidRPr="000833BA" w:rsidRDefault="00182C14" w:rsidP="007445CB">
            <w:pPr>
              <w:pStyle w:val="Bezproreda"/>
              <w:spacing w:line="300" w:lineRule="auto"/>
            </w:pPr>
            <w:r>
              <w:t>7.3.2024.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CED0EE" w14:textId="4A3AE533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11F1D195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B46EF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11B239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EF334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8E633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81E318" w14:textId="1C1F08D9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2DDFC3FB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020E03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E02FA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907EA8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57CD8B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753784" w14:textId="266EA49F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02E9D8DB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6E45C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7DC1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42BD9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70FB6A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69E103" w14:textId="205F8AE5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77D1E991" w14:textId="77777777" w:rsidTr="00182C14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30F5D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54205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6A3F71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10999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E1BB0F" w14:textId="64B4865F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</w:tbl>
    <w:p w14:paraId="4AFA4594" w14:textId="77777777" w:rsidR="00F92310" w:rsidRPr="000833BA" w:rsidRDefault="00F92310" w:rsidP="007445CB">
      <w:pPr>
        <w:spacing w:line="300" w:lineRule="auto"/>
      </w:pPr>
    </w:p>
    <w:p w14:paraId="7E4C19CD" w14:textId="77777777" w:rsidR="00C66E0C" w:rsidRPr="000833BA" w:rsidRDefault="0034722C" w:rsidP="007445CB">
      <w:pPr>
        <w:spacing w:line="300" w:lineRule="auto"/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7C2806" w:rsidRPr="000833BA" w14:paraId="7ED5B8DA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3E34A53B" w14:textId="77777777" w:rsidR="007C2806" w:rsidRPr="000833BA" w:rsidRDefault="007C2806" w:rsidP="007E2FE8">
            <w:pPr>
              <w:pStyle w:val="Bezproreda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4B38BA6" w14:textId="77777777" w:rsidR="007C2806" w:rsidRPr="000833BA" w:rsidRDefault="007C2806" w:rsidP="007E2FE8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011028" w14:textId="77777777" w:rsidR="007C2806" w:rsidRPr="000833BA" w:rsidRDefault="007C2806" w:rsidP="007E2FE8">
            <w:pPr>
              <w:pStyle w:val="Bezproreda"/>
            </w:pPr>
            <w:r w:rsidRPr="000833BA">
              <w:t>Napomena</w:t>
            </w:r>
          </w:p>
        </w:tc>
      </w:tr>
      <w:tr w:rsidR="007C2806" w:rsidRPr="000833BA" w14:paraId="6AACCC87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2179CE" w14:textId="77777777" w:rsidR="007C2806" w:rsidRPr="000833BA" w:rsidRDefault="007C2806" w:rsidP="007E2FE8">
            <w:pPr>
              <w:pStyle w:val="Bezproreda"/>
            </w:pPr>
            <w:r>
              <w:t xml:space="preserve">Nikola </w:t>
            </w:r>
            <w:proofErr w:type="spellStart"/>
            <w:r>
              <w:t>Platnjak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4AC25A" w14:textId="77777777" w:rsidR="007C2806" w:rsidRPr="000833BA" w:rsidRDefault="007C2806" w:rsidP="007E2FE8">
            <w:pPr>
              <w:pStyle w:val="Bezproreda"/>
            </w:pPr>
            <w:r>
              <w:t>Voditelj tima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0EF3D4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387ACFC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2F3FF2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B4E5C7" w14:textId="77777777" w:rsidR="007C2806" w:rsidRPr="000833BA" w:rsidRDefault="007C2806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DFEC58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1D15F9C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81B6AB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49B2DC" w14:textId="77777777" w:rsidR="007C2806" w:rsidRPr="000833BA" w:rsidRDefault="007C2806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F7B9C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0867F677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1BDC32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DB5E01" w14:textId="77777777" w:rsidR="007C2806" w:rsidRPr="000833BA" w:rsidRDefault="007C2806" w:rsidP="007E2FE8">
            <w:pPr>
              <w:pStyle w:val="Bezproreda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B21F4E" w14:textId="77777777" w:rsidR="007C2806" w:rsidRPr="000833BA" w:rsidRDefault="007C2806" w:rsidP="007E2FE8">
            <w:pPr>
              <w:pStyle w:val="Bezproreda"/>
            </w:pPr>
          </w:p>
        </w:tc>
      </w:tr>
    </w:tbl>
    <w:p w14:paraId="324E8086" w14:textId="77777777" w:rsidR="00A67E92" w:rsidRPr="000833BA" w:rsidRDefault="00A67E92" w:rsidP="007445CB">
      <w:pPr>
        <w:spacing w:line="300" w:lineRule="auto"/>
      </w:pPr>
    </w:p>
    <w:p w14:paraId="76F80530" w14:textId="77777777" w:rsidR="00560BD8" w:rsidRDefault="00560BD8" w:rsidP="007445CB">
      <w:pPr>
        <w:spacing w:line="300" w:lineRule="auto"/>
      </w:pPr>
      <w:r>
        <w:br w:type="page"/>
      </w:r>
    </w:p>
    <w:p w14:paraId="23EBF288" w14:textId="77777777" w:rsidR="00E965DB" w:rsidRPr="000833BA" w:rsidRDefault="004B0B9B" w:rsidP="007445CB">
      <w:pPr>
        <w:pStyle w:val="Naslov1"/>
        <w:spacing w:line="300" w:lineRule="auto"/>
      </w:pPr>
      <w:bookmarkStart w:id="2" w:name="_Toc129342007"/>
      <w:r w:rsidRPr="000833BA">
        <w:lastRenderedPageBreak/>
        <w:t>Sadržaj</w:t>
      </w:r>
      <w:bookmarkEnd w:id="2"/>
    </w:p>
    <w:p w14:paraId="2DC41B0E" w14:textId="77777777" w:rsidR="00806C88" w:rsidRPr="000833BA" w:rsidRDefault="00806C88" w:rsidP="007445CB">
      <w:pPr>
        <w:spacing w:line="300" w:lineRule="auto"/>
      </w:pPr>
    </w:p>
    <w:p w14:paraId="15C02571" w14:textId="14EFE4E4" w:rsidR="00C87884" w:rsidRDefault="00256B6D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129342006" w:history="1">
        <w:r w:rsidR="00C87884" w:rsidRPr="00CE2CB9">
          <w:rPr>
            <w:rStyle w:val="Hiperveza"/>
            <w:noProof/>
          </w:rPr>
          <w:t>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Nadzor dokumenta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</w:t>
        </w:r>
        <w:r w:rsidR="00C87884">
          <w:rPr>
            <w:noProof/>
            <w:webHidden/>
          </w:rPr>
          <w:fldChar w:fldCharType="end"/>
        </w:r>
      </w:hyperlink>
    </w:p>
    <w:p w14:paraId="0769273D" w14:textId="604E5313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7" w:history="1">
        <w:r w:rsidR="00C87884" w:rsidRPr="00CE2CB9">
          <w:rPr>
            <w:rStyle w:val="Hiperveza"/>
            <w:noProof/>
          </w:rPr>
          <w:t>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Sadržaj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3</w:t>
        </w:r>
        <w:r w:rsidR="00C87884">
          <w:rPr>
            <w:noProof/>
            <w:webHidden/>
          </w:rPr>
          <w:fldChar w:fldCharType="end"/>
        </w:r>
      </w:hyperlink>
    </w:p>
    <w:p w14:paraId="6812F1B3" w14:textId="6DAEF67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8" w:history="1">
        <w:r w:rsidR="00C87884" w:rsidRPr="00CE2CB9">
          <w:rPr>
            <w:rStyle w:val="Hiperveza"/>
            <w:noProof/>
          </w:rPr>
          <w:t>3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Uvod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_Toc129342008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4</w:t>
        </w:r>
        <w:r w:rsidR="00C87884">
          <w:rPr>
            <w:noProof/>
            <w:webHidden/>
          </w:rPr>
          <w:fldChar w:fldCharType="end"/>
        </w:r>
      </w:hyperlink>
    </w:p>
    <w:p w14:paraId="39CF561D" w14:textId="5C8BE15A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9" w:history="1">
        <w:r w:rsidR="00C87884" w:rsidRPr="00CE2CB9">
          <w:rPr>
            <w:rStyle w:val="Hiperveza"/>
            <w:noProof/>
          </w:rPr>
          <w:t>4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Pojmovnik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_Toc129342009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5</w:t>
        </w:r>
        <w:r w:rsidR="00C87884">
          <w:rPr>
            <w:noProof/>
            <w:webHidden/>
          </w:rPr>
          <w:fldChar w:fldCharType="end"/>
        </w:r>
      </w:hyperlink>
    </w:p>
    <w:p w14:paraId="62277A90" w14:textId="055F17A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0" w:history="1">
        <w:r w:rsidR="00C87884" w:rsidRPr="00CE2CB9">
          <w:rPr>
            <w:rStyle w:val="Hiperveza"/>
            <w:noProof/>
          </w:rPr>
          <w:t>5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korisničkih zahtjeva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_Toc129342010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6</w:t>
        </w:r>
        <w:r w:rsidR="00C87884">
          <w:rPr>
            <w:noProof/>
            <w:webHidden/>
          </w:rPr>
          <w:fldChar w:fldCharType="end"/>
        </w:r>
      </w:hyperlink>
    </w:p>
    <w:p w14:paraId="1F95D2F6" w14:textId="459CAD50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1" w:history="1">
        <w:r w:rsidR="00C87884" w:rsidRPr="00CE2CB9">
          <w:rPr>
            <w:rStyle w:val="Hiperveza"/>
            <w:noProof/>
          </w:rPr>
          <w:t>6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Specifikacija zahtjeva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_Toc129342011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8</w:t>
        </w:r>
        <w:r w:rsidR="00C87884">
          <w:rPr>
            <w:noProof/>
            <w:webHidden/>
          </w:rPr>
          <w:fldChar w:fldCharType="end"/>
        </w:r>
      </w:hyperlink>
    </w:p>
    <w:p w14:paraId="51CAE961" w14:textId="44ACE2C4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2" w:history="1">
        <w:r w:rsidR="00C87884" w:rsidRPr="00CE2CB9">
          <w:rPr>
            <w:rStyle w:val="Hiperveza"/>
            <w:noProof/>
          </w:rPr>
          <w:t>7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UC1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_Toc129342012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9</w:t>
        </w:r>
        <w:r w:rsidR="00C87884">
          <w:rPr>
            <w:noProof/>
            <w:webHidden/>
          </w:rPr>
          <w:fldChar w:fldCharType="end"/>
        </w:r>
      </w:hyperlink>
    </w:p>
    <w:p w14:paraId="7068090C" w14:textId="67E05C48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3" w:history="1">
        <w:r w:rsidR="00C87884" w:rsidRPr="00CE2CB9">
          <w:rPr>
            <w:rStyle w:val="Hiperveza"/>
            <w:noProof/>
          </w:rPr>
          <w:t>8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UC2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_Toc129342013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10</w:t>
        </w:r>
        <w:r w:rsidR="00C87884">
          <w:rPr>
            <w:noProof/>
            <w:webHidden/>
          </w:rPr>
          <w:fldChar w:fldCharType="end"/>
        </w:r>
      </w:hyperlink>
    </w:p>
    <w:p w14:paraId="62301741" w14:textId="4F70B461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4" w:history="1">
        <w:r w:rsidR="00C87884" w:rsidRPr="00CE2CB9">
          <w:rPr>
            <w:rStyle w:val="Hiperveza"/>
            <w:noProof/>
          </w:rPr>
          <w:t>9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UC3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_Toc129342014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11</w:t>
        </w:r>
        <w:r w:rsidR="00C87884">
          <w:rPr>
            <w:noProof/>
            <w:webHidden/>
          </w:rPr>
          <w:fldChar w:fldCharType="end"/>
        </w:r>
      </w:hyperlink>
    </w:p>
    <w:p w14:paraId="69F9093A" w14:textId="68D9109C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5" w:history="1">
        <w:r w:rsidR="00C87884" w:rsidRPr="00CE2CB9">
          <w:rPr>
            <w:rStyle w:val="Hiperveza"/>
            <w:noProof/>
          </w:rPr>
          <w:t>10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UC4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_Toc129342015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12</w:t>
        </w:r>
        <w:r w:rsidR="00C87884">
          <w:rPr>
            <w:noProof/>
            <w:webHidden/>
          </w:rPr>
          <w:fldChar w:fldCharType="end"/>
        </w:r>
      </w:hyperlink>
    </w:p>
    <w:p w14:paraId="11E3F680" w14:textId="33E369D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6" w:history="1">
        <w:r w:rsidR="00C87884" w:rsidRPr="00CE2CB9">
          <w:rPr>
            <w:rStyle w:val="Hiperveza"/>
            <w:noProof/>
          </w:rPr>
          <w:t>11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Dodatni opis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13</w:t>
        </w:r>
        <w:r w:rsidR="00C87884">
          <w:rPr>
            <w:noProof/>
            <w:webHidden/>
          </w:rPr>
          <w:fldChar w:fldCharType="end"/>
        </w:r>
      </w:hyperlink>
    </w:p>
    <w:p w14:paraId="71744CB6" w14:textId="3934FDD8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7" w:history="1">
        <w:r w:rsidR="00C87884" w:rsidRPr="00CE2CB9">
          <w:rPr>
            <w:rStyle w:val="Hiperveza"/>
            <w:noProof/>
          </w:rPr>
          <w:t>12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Arhitektura sustava programske potpore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14</w:t>
        </w:r>
        <w:r w:rsidR="00C87884">
          <w:rPr>
            <w:noProof/>
            <w:webHidden/>
          </w:rPr>
          <w:fldChar w:fldCharType="end"/>
        </w:r>
      </w:hyperlink>
    </w:p>
    <w:p w14:paraId="15AFD582" w14:textId="6FD1C6D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8" w:history="1">
        <w:r w:rsidR="00C87884" w:rsidRPr="00CE2CB9">
          <w:rPr>
            <w:rStyle w:val="Hiperveza"/>
            <w:noProof/>
          </w:rPr>
          <w:t>13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Opis modela i baze podataka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_Toc129342018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15</w:t>
        </w:r>
        <w:r w:rsidR="00C87884">
          <w:rPr>
            <w:noProof/>
            <w:webHidden/>
          </w:rPr>
          <w:fldChar w:fldCharType="end"/>
        </w:r>
      </w:hyperlink>
    </w:p>
    <w:p w14:paraId="159EAB94" w14:textId="242595F6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9" w:history="1">
        <w:r w:rsidR="00C87884" w:rsidRPr="00CE2CB9">
          <w:rPr>
            <w:rStyle w:val="Hiperveza"/>
            <w:noProof/>
          </w:rPr>
          <w:t>14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razreda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_Toc129342019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16</w:t>
        </w:r>
        <w:r w:rsidR="00C87884">
          <w:rPr>
            <w:noProof/>
            <w:webHidden/>
          </w:rPr>
          <w:fldChar w:fldCharType="end"/>
        </w:r>
      </w:hyperlink>
    </w:p>
    <w:p w14:paraId="03290DF5" w14:textId="04E3F41E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0" w:history="1">
        <w:r w:rsidR="00C87884" w:rsidRPr="00CE2CB9">
          <w:rPr>
            <w:rStyle w:val="Hiperveza"/>
            <w:noProof/>
          </w:rPr>
          <w:t>15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UML dijagrami razreda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_Toc129342020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17</w:t>
        </w:r>
        <w:r w:rsidR="00C87884">
          <w:rPr>
            <w:noProof/>
            <w:webHidden/>
          </w:rPr>
          <w:fldChar w:fldCharType="end"/>
        </w:r>
      </w:hyperlink>
    </w:p>
    <w:p w14:paraId="59092487" w14:textId="29713326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1" w:history="1">
        <w:r w:rsidR="00C87884" w:rsidRPr="00CE2CB9">
          <w:rPr>
            <w:rStyle w:val="Hiperveza"/>
            <w:noProof/>
          </w:rPr>
          <w:t>16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atributa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_Toc129342021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18</w:t>
        </w:r>
        <w:r w:rsidR="00C87884">
          <w:rPr>
            <w:noProof/>
            <w:webHidden/>
          </w:rPr>
          <w:fldChar w:fldCharType="end"/>
        </w:r>
      </w:hyperlink>
    </w:p>
    <w:p w14:paraId="4ECB358C" w14:textId="578B057F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2" w:history="1">
        <w:r w:rsidR="00C87884" w:rsidRPr="00CE2CB9">
          <w:rPr>
            <w:rStyle w:val="Hiperveza"/>
            <w:noProof/>
          </w:rPr>
          <w:t>17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metoda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_Toc129342022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19</w:t>
        </w:r>
        <w:r w:rsidR="00C87884">
          <w:rPr>
            <w:noProof/>
            <w:webHidden/>
          </w:rPr>
          <w:fldChar w:fldCharType="end"/>
        </w:r>
      </w:hyperlink>
    </w:p>
    <w:p w14:paraId="64D218EB" w14:textId="2511F299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3" w:history="1">
        <w:r w:rsidR="00C87884" w:rsidRPr="00CE2CB9">
          <w:rPr>
            <w:rStyle w:val="Hiperveza"/>
            <w:noProof/>
          </w:rPr>
          <w:t>18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Razrada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_Toc129342023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20</w:t>
        </w:r>
        <w:r w:rsidR="00C87884">
          <w:rPr>
            <w:noProof/>
            <w:webHidden/>
          </w:rPr>
          <w:fldChar w:fldCharType="end"/>
        </w:r>
      </w:hyperlink>
    </w:p>
    <w:p w14:paraId="6B12E023" w14:textId="5E078AED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4" w:history="1">
        <w:r w:rsidR="00C87884" w:rsidRPr="00CE2CB9">
          <w:rPr>
            <w:rStyle w:val="Hiperveza"/>
            <w:noProof/>
          </w:rPr>
          <w:t>19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_Toc129342024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21</w:t>
        </w:r>
        <w:r w:rsidR="00C87884">
          <w:rPr>
            <w:noProof/>
            <w:webHidden/>
          </w:rPr>
          <w:fldChar w:fldCharType="end"/>
        </w:r>
      </w:hyperlink>
    </w:p>
    <w:p w14:paraId="4E2D86B7" w14:textId="219882BD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5" w:history="1">
        <w:r w:rsidR="00C87884" w:rsidRPr="00CE2CB9">
          <w:rPr>
            <w:rStyle w:val="Hiperveza"/>
            <w:noProof/>
          </w:rPr>
          <w:t>20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_Toc129342025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22</w:t>
        </w:r>
        <w:r w:rsidR="00C87884">
          <w:rPr>
            <w:noProof/>
            <w:webHidden/>
          </w:rPr>
          <w:fldChar w:fldCharType="end"/>
        </w:r>
      </w:hyperlink>
    </w:p>
    <w:p w14:paraId="4395F8D1" w14:textId="5C694CBE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6" w:history="1">
        <w:r w:rsidR="00C87884" w:rsidRPr="00CE2CB9">
          <w:rPr>
            <w:rStyle w:val="Hiperveza"/>
            <w:noProof/>
          </w:rPr>
          <w:t>21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23</w:t>
        </w:r>
        <w:r w:rsidR="00C87884">
          <w:rPr>
            <w:noProof/>
            <w:webHidden/>
          </w:rPr>
          <w:fldChar w:fldCharType="end"/>
        </w:r>
      </w:hyperlink>
    </w:p>
    <w:p w14:paraId="6B7737B3" w14:textId="5470961A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7" w:history="1">
        <w:r w:rsidR="00C87884" w:rsidRPr="00CE2CB9">
          <w:rPr>
            <w:rStyle w:val="Hiperveza"/>
            <w:noProof/>
          </w:rPr>
          <w:t>22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Zaključak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24</w:t>
        </w:r>
        <w:r w:rsidR="00C87884">
          <w:rPr>
            <w:noProof/>
            <w:webHidden/>
          </w:rPr>
          <w:fldChar w:fldCharType="end"/>
        </w:r>
      </w:hyperlink>
    </w:p>
    <w:p w14:paraId="5272B561" w14:textId="57A0BCB2" w:rsidR="00560BD8" w:rsidRDefault="00256B6D" w:rsidP="007445CB">
      <w:pPr>
        <w:spacing w:line="300" w:lineRule="auto"/>
      </w:pPr>
      <w:r w:rsidRPr="000833BA">
        <w:fldChar w:fldCharType="end"/>
      </w:r>
    </w:p>
    <w:p w14:paraId="15A53550" w14:textId="77777777" w:rsidR="00E436EC" w:rsidRDefault="00E436EC" w:rsidP="007445CB">
      <w:pPr>
        <w:tabs>
          <w:tab w:val="left" w:pos="2581"/>
        </w:tabs>
        <w:spacing w:line="300" w:lineRule="auto"/>
      </w:pPr>
    </w:p>
    <w:p w14:paraId="7DFB0730" w14:textId="77777777" w:rsidR="00ED3137" w:rsidRDefault="00ED3137" w:rsidP="007445CB">
      <w:pPr>
        <w:tabs>
          <w:tab w:val="left" w:pos="2581"/>
        </w:tabs>
        <w:spacing w:line="300" w:lineRule="auto"/>
      </w:pPr>
    </w:p>
    <w:p w14:paraId="224FC76E" w14:textId="5DFBFDCE" w:rsidR="00ED3137" w:rsidRDefault="00560BD8" w:rsidP="007445CB">
      <w:pPr>
        <w:spacing w:line="300" w:lineRule="auto"/>
      </w:pPr>
      <w:r w:rsidRPr="00E436EC">
        <w:br w:type="page"/>
      </w:r>
    </w:p>
    <w:p w14:paraId="122B96CB" w14:textId="77777777" w:rsidR="00686FBD" w:rsidRPr="000833BA" w:rsidRDefault="00686FBD" w:rsidP="007445CB">
      <w:pPr>
        <w:pStyle w:val="Naslov1"/>
        <w:spacing w:line="300" w:lineRule="auto"/>
      </w:pPr>
      <w:bookmarkStart w:id="3" w:name="_Toc65748021"/>
      <w:bookmarkStart w:id="4" w:name="_Toc129342008"/>
      <w:r>
        <w:lastRenderedPageBreak/>
        <w:t>Uvod</w:t>
      </w:r>
      <w:bookmarkEnd w:id="3"/>
      <w:bookmarkEnd w:id="4"/>
    </w:p>
    <w:p w14:paraId="2D44AFA8" w14:textId="77777777" w:rsidR="00686FBD" w:rsidRDefault="00686FBD" w:rsidP="007445CB">
      <w:pPr>
        <w:spacing w:after="160" w:line="300" w:lineRule="auto"/>
        <w:jc w:val="both"/>
      </w:pPr>
    </w:p>
    <w:p w14:paraId="53A6C3DF" w14:textId="3FB536FA" w:rsidR="00CB1AF9" w:rsidRDefault="00182C14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</w:rPr>
        <w:t>Kroz projekt se i</w:t>
      </w:r>
      <w:r w:rsidRPr="00182C14">
        <w:rPr>
          <w:rFonts w:ascii="Arial" w:hAnsi="Arial" w:cs="Arial"/>
          <w:sz w:val="24"/>
        </w:rPr>
        <w:t>zr</w:t>
      </w:r>
      <w:r>
        <w:rPr>
          <w:rFonts w:ascii="Arial" w:hAnsi="Arial" w:cs="Arial"/>
          <w:sz w:val="24"/>
        </w:rPr>
        <w:t xml:space="preserve">ađuje softverski produkt koji omogućuje </w:t>
      </w:r>
      <w:r w:rsidRPr="00182C14">
        <w:rPr>
          <w:rFonts w:ascii="Arial" w:hAnsi="Arial" w:cs="Arial"/>
          <w:sz w:val="24"/>
        </w:rPr>
        <w:t>pristup</w:t>
      </w:r>
      <w:r w:rsidR="00CB1AF9">
        <w:rPr>
          <w:rFonts w:ascii="Arial" w:hAnsi="Arial" w:cs="Arial"/>
          <w:sz w:val="24"/>
        </w:rPr>
        <w:t xml:space="preserve"> </w:t>
      </w:r>
      <w:r w:rsidRPr="00182C14">
        <w:rPr>
          <w:rFonts w:ascii="Arial" w:hAnsi="Arial" w:cs="Arial"/>
          <w:sz w:val="24"/>
        </w:rPr>
        <w:t>receptima za kuhanje p</w:t>
      </w:r>
      <w:r w:rsidR="00CB1AF9">
        <w:rPr>
          <w:rFonts w:ascii="Arial" w:hAnsi="Arial" w:cs="Arial"/>
          <w:sz w:val="24"/>
        </w:rPr>
        <w:t>omoću</w:t>
      </w:r>
      <w:r w:rsidRPr="00182C14">
        <w:rPr>
          <w:rFonts w:ascii="Arial" w:hAnsi="Arial" w:cs="Arial"/>
          <w:sz w:val="24"/>
        </w:rPr>
        <w:t xml:space="preserve"> web preglednika. Glavni cilj sustava </w:t>
      </w:r>
      <w:r w:rsidR="00CB1AF9">
        <w:rPr>
          <w:rFonts w:ascii="Arial" w:hAnsi="Arial" w:cs="Arial"/>
          <w:sz w:val="24"/>
        </w:rPr>
        <w:t xml:space="preserve">je </w:t>
      </w:r>
      <w:r w:rsidR="00CB1AF9">
        <w:rPr>
          <w:rFonts w:ascii="Arial" w:eastAsiaTheme="minorEastAsia" w:hAnsi="Arial" w:cs="Arial"/>
          <w:sz w:val="24"/>
          <w:szCs w:val="24"/>
        </w:rPr>
        <w:t>omogućiti osnovne funkcije pregleda recepata, ocjenjivanje recepata, preuzimanje recepata, pretraživanje po kategorijama</w:t>
      </w:r>
      <w:r w:rsidR="00CB1AF9">
        <w:rPr>
          <w:rFonts w:ascii="Arial" w:eastAsiaTheme="minorEastAsia" w:hAnsi="Arial" w:cs="Arial"/>
          <w:sz w:val="24"/>
          <w:szCs w:val="24"/>
        </w:rPr>
        <w:t xml:space="preserve"> od strane korisnika te </w:t>
      </w:r>
      <w:r w:rsidR="00CB1AF9">
        <w:rPr>
          <w:rFonts w:ascii="Arial" w:eastAsiaTheme="minorEastAsia" w:hAnsi="Arial" w:cs="Arial"/>
          <w:sz w:val="24"/>
          <w:szCs w:val="24"/>
        </w:rPr>
        <w:t xml:space="preserve">dodavanje </w:t>
      </w:r>
      <w:r w:rsidR="00CB1AF9">
        <w:rPr>
          <w:rFonts w:ascii="Arial" w:eastAsiaTheme="minorEastAsia" w:hAnsi="Arial" w:cs="Arial"/>
          <w:sz w:val="24"/>
          <w:szCs w:val="24"/>
        </w:rPr>
        <w:t>recepata od strane administratora.</w:t>
      </w:r>
    </w:p>
    <w:p w14:paraId="09CF1976" w14:textId="77777777" w:rsidR="00CB1AF9" w:rsidRDefault="00CB1AF9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</w:p>
    <w:p w14:paraId="138737AB" w14:textId="1816F285" w:rsidR="00E61C17" w:rsidRDefault="00CB1AF9" w:rsidP="007445CB">
      <w:pPr>
        <w:spacing w:after="0" w:line="300" w:lineRule="auto"/>
        <w:rPr>
          <w:rFonts w:ascii="Arial" w:hAnsi="Arial" w:cs="Arial"/>
          <w:sz w:val="24"/>
        </w:rPr>
      </w:pPr>
      <w:r w:rsidRPr="00CB1AF9">
        <w:rPr>
          <w:rFonts w:ascii="Arial" w:hAnsi="Arial" w:cs="Arial"/>
          <w:sz w:val="24"/>
        </w:rPr>
        <w:t>Korisnik će se ulogirati i moći kreirati svoj profil uz pomoću kojeg će moći pregledavati i ocjenjivati recepte na aplikaciji.</w:t>
      </w:r>
      <w:r w:rsidR="00E61C17">
        <w:rPr>
          <w:rFonts w:ascii="Arial" w:hAnsi="Arial" w:cs="Arial"/>
          <w:sz w:val="24"/>
        </w:rPr>
        <w:t xml:space="preserve"> </w:t>
      </w:r>
      <w:r w:rsidR="00E61C17" w:rsidRPr="00E61C17">
        <w:rPr>
          <w:rFonts w:ascii="Arial" w:hAnsi="Arial" w:cs="Arial"/>
          <w:sz w:val="24"/>
        </w:rPr>
        <w:t>Osim same pretrage korisnik će vidjeti recepte koje je prije označio kao favorit.</w:t>
      </w:r>
      <w:r w:rsidRPr="00CB1AF9">
        <w:rPr>
          <w:rFonts w:ascii="Arial" w:hAnsi="Arial" w:cs="Arial"/>
          <w:sz w:val="24"/>
        </w:rPr>
        <w:t xml:space="preserve"> </w:t>
      </w:r>
      <w:r w:rsidR="00E61C17">
        <w:rPr>
          <w:rFonts w:ascii="Arial" w:eastAsiaTheme="minorEastAsia" w:hAnsi="Arial" w:cs="Arial"/>
          <w:sz w:val="24"/>
          <w:szCs w:val="24"/>
        </w:rPr>
        <w:t>Uz to aplikacija će na temelju statistike na početnoj stranici prikazati najpopularnije recepte</w:t>
      </w:r>
      <w:r w:rsidR="00E61C17">
        <w:rPr>
          <w:rFonts w:ascii="Arial" w:eastAsiaTheme="minorEastAsia" w:hAnsi="Arial" w:cs="Arial"/>
          <w:sz w:val="24"/>
          <w:szCs w:val="24"/>
        </w:rPr>
        <w:t>.</w:t>
      </w:r>
    </w:p>
    <w:p w14:paraId="0962DB70" w14:textId="039F5B89" w:rsidR="00CB1AF9" w:rsidRDefault="00CB1AF9" w:rsidP="007445CB">
      <w:pPr>
        <w:spacing w:after="0" w:line="300" w:lineRule="auto"/>
        <w:rPr>
          <w:rFonts w:ascii="Arial" w:hAnsi="Arial" w:cs="Arial"/>
          <w:sz w:val="24"/>
        </w:rPr>
      </w:pPr>
      <w:r w:rsidRPr="00CB1AF9">
        <w:rPr>
          <w:rFonts w:ascii="Arial" w:hAnsi="Arial" w:cs="Arial"/>
          <w:sz w:val="24"/>
        </w:rPr>
        <w:t>Administrator same web aplikacije dodaje recepte koji su vidljivi svim korisnicima.</w:t>
      </w:r>
      <w:r>
        <w:rPr>
          <w:rFonts w:ascii="Arial" w:hAnsi="Arial" w:cs="Arial"/>
          <w:sz w:val="24"/>
        </w:rPr>
        <w:t xml:space="preserve"> </w:t>
      </w:r>
    </w:p>
    <w:p w14:paraId="1486BB8B" w14:textId="77777777" w:rsidR="00CB1AF9" w:rsidRDefault="00CB1AF9" w:rsidP="007445CB">
      <w:pPr>
        <w:spacing w:after="0" w:line="300" w:lineRule="auto"/>
        <w:rPr>
          <w:rFonts w:ascii="Arial" w:hAnsi="Arial" w:cs="Arial"/>
          <w:sz w:val="24"/>
        </w:rPr>
      </w:pPr>
    </w:p>
    <w:p w14:paraId="502A83F5" w14:textId="77777777" w:rsidR="00E61C17" w:rsidRDefault="00CB1AF9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</w:t>
      </w:r>
      <w:r w:rsidRPr="1AA7038D">
        <w:rPr>
          <w:rFonts w:ascii="Arial" w:eastAsiaTheme="minorEastAsia" w:hAnsi="Arial" w:cs="Arial"/>
          <w:sz w:val="24"/>
          <w:szCs w:val="24"/>
        </w:rPr>
        <w:t xml:space="preserve">plikacija (informatički sustav) će sadržati neke bitne funkcionalnosti potrebne za realizaciju </w:t>
      </w:r>
      <w:r>
        <w:rPr>
          <w:rFonts w:ascii="Arial" w:eastAsiaTheme="minorEastAsia" w:hAnsi="Arial" w:cs="Arial"/>
          <w:sz w:val="24"/>
          <w:szCs w:val="24"/>
        </w:rPr>
        <w:t>online knjige recepata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66E37A7A" w14:textId="77777777" w:rsidR="00D01615" w:rsidRDefault="00D01615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</w:p>
    <w:p w14:paraId="44327FB7" w14:textId="5C294F8C" w:rsidR="00E61C17" w:rsidRDefault="00E61C17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Sistem registracije omogućava izradu novog korisničkog računa, dok login sistem omogućava pristup tom računu. Korisnici imaju pristup sustavu pretrage recepta po ključnim riječima. Administrator sustava može dodavati, brisati i ažurirati popis recepata (vršiti CRUD operacije). Svaki </w:t>
      </w:r>
      <w:r w:rsidR="00D01615">
        <w:rPr>
          <w:rFonts w:ascii="Arial" w:hAnsi="Arial" w:cs="Arial"/>
          <w:sz w:val="24"/>
        </w:rPr>
        <w:t>korisnik</w:t>
      </w:r>
      <w:r>
        <w:rPr>
          <w:rFonts w:ascii="Arial" w:hAnsi="Arial" w:cs="Arial"/>
          <w:sz w:val="24"/>
        </w:rPr>
        <w:t xml:space="preserve"> ima mogućnos</w:t>
      </w:r>
      <w:r w:rsidR="00D01615">
        <w:rPr>
          <w:rFonts w:ascii="Arial" w:hAnsi="Arial" w:cs="Arial"/>
          <w:sz w:val="24"/>
        </w:rPr>
        <w:t xml:space="preserve">t dodavati recepte u favorite te pregledavati tu listu, dok se na početnoj stranici prikazuju najpopularniji recepti koji se rangiraju po broju favorita. Aplikacija daje i mogućnost preuzimanja recepata na vlastiti uređaj te pretvorbu mjernih jedinica u receptima na željeni sustav (kg u lb i obrnuto). Svakim odabirom recepta se otvara njegov detaljan prikaz. Na posljetku, aplikacija </w:t>
      </w:r>
      <w:proofErr w:type="spellStart"/>
      <w:r w:rsidR="00D01615">
        <w:rPr>
          <w:rFonts w:ascii="Arial" w:hAnsi="Arial" w:cs="Arial"/>
          <w:sz w:val="24"/>
        </w:rPr>
        <w:t>responzivno</w:t>
      </w:r>
      <w:proofErr w:type="spellEnd"/>
      <w:r w:rsidR="00D01615">
        <w:rPr>
          <w:rFonts w:ascii="Arial" w:hAnsi="Arial" w:cs="Arial"/>
          <w:sz w:val="24"/>
        </w:rPr>
        <w:t xml:space="preserve"> prikazuje sadržaj ovisno o veličini ekrana.</w:t>
      </w:r>
    </w:p>
    <w:p w14:paraId="6AF7D4BB" w14:textId="37DDA43F" w:rsidR="00686FBD" w:rsidRDefault="00686FBD" w:rsidP="002C64B7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br w:type="page"/>
      </w:r>
    </w:p>
    <w:p w14:paraId="40A8E798" w14:textId="77777777" w:rsidR="00686FBD" w:rsidRPr="000833BA" w:rsidRDefault="00686FBD" w:rsidP="007445CB">
      <w:pPr>
        <w:pStyle w:val="Naslov1"/>
        <w:spacing w:line="300" w:lineRule="auto"/>
      </w:pPr>
      <w:bookmarkStart w:id="5" w:name="_Toc65748022"/>
      <w:bookmarkStart w:id="6" w:name="_Toc129342009"/>
      <w:r>
        <w:lastRenderedPageBreak/>
        <w:t>Pojmovnik</w:t>
      </w:r>
      <w:bookmarkEnd w:id="5"/>
      <w:bookmarkEnd w:id="6"/>
    </w:p>
    <w:p w14:paraId="2AC98E28" w14:textId="77777777" w:rsidR="00686FBD" w:rsidRDefault="00686FBD" w:rsidP="007445CB">
      <w:pPr>
        <w:spacing w:after="160" w:line="300" w:lineRule="auto"/>
        <w:jc w:val="both"/>
      </w:pPr>
    </w:p>
    <w:p w14:paraId="38F22658" w14:textId="1F674235" w:rsidR="00F271D1" w:rsidRDefault="00F271D1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Internetski/ Web preglednik - </w:t>
      </w:r>
      <w:r w:rsidRPr="00F271D1">
        <w:rPr>
          <w:rFonts w:ascii="Arial" w:hAnsi="Arial" w:cs="Arial"/>
          <w:sz w:val="24"/>
        </w:rPr>
        <w:t>je program koji korisniku omogućuje pregled web-stranica i multimedijalnih sadržaja vezanih uz njih.</w:t>
      </w:r>
    </w:p>
    <w:p w14:paraId="234BE36D" w14:textId="434F34FE" w:rsidR="00F271D1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Aplikacija - </w:t>
      </w:r>
      <w:r w:rsidRPr="00D57D4D">
        <w:rPr>
          <w:rFonts w:ascii="Arial" w:hAnsi="Arial" w:cs="Arial"/>
          <w:sz w:val="24"/>
        </w:rPr>
        <w:t>računalni je program dizajniran za pomoć korisnicima da bi izvršavali jedan ili više određenih zadataka</w:t>
      </w:r>
      <w:r>
        <w:rPr>
          <w:rFonts w:ascii="Arial" w:hAnsi="Arial" w:cs="Arial"/>
          <w:sz w:val="24"/>
        </w:rPr>
        <w:t>.</w:t>
      </w:r>
    </w:p>
    <w:p w14:paraId="4878E818" w14:textId="50B0D169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Korisnički račun - </w:t>
      </w:r>
      <w:r w:rsidRPr="00D57D4D">
        <w:rPr>
          <w:rFonts w:ascii="Arial" w:hAnsi="Arial" w:cs="Arial"/>
          <w:sz w:val="24"/>
        </w:rPr>
        <w:t>osobni račun korisnika koji mu omogućuje da se koristi određenom uslugom</w:t>
      </w:r>
      <w:r>
        <w:rPr>
          <w:rFonts w:ascii="Arial" w:hAnsi="Arial" w:cs="Arial"/>
          <w:sz w:val="24"/>
        </w:rPr>
        <w:t>.</w:t>
      </w:r>
    </w:p>
    <w:p w14:paraId="53CE4AC6" w14:textId="77D94E70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Ključna riječ - j</w:t>
      </w:r>
      <w:r w:rsidRPr="00D57D4D">
        <w:rPr>
          <w:rFonts w:ascii="Arial" w:hAnsi="Arial" w:cs="Arial"/>
          <w:sz w:val="24"/>
        </w:rPr>
        <w:t>edna riječ ili skup riječi (fraza) za koje želimo biti pronađeni pri pretraživanju na internetu, one govore o sadržaju koji se na web stranici nalazi.</w:t>
      </w:r>
    </w:p>
    <w:p w14:paraId="180AC36D" w14:textId="735FF537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CRUD operacije - s</w:t>
      </w:r>
      <w:r w:rsidRPr="00D57D4D">
        <w:rPr>
          <w:rFonts w:ascii="Arial" w:hAnsi="Arial" w:cs="Arial"/>
          <w:sz w:val="24"/>
        </w:rPr>
        <w:t>tvaranje, čitanje, ažuriranje i brisanje</w:t>
      </w:r>
      <w:r>
        <w:rPr>
          <w:rFonts w:ascii="Arial" w:hAnsi="Arial" w:cs="Arial"/>
          <w:sz w:val="24"/>
        </w:rPr>
        <w:t>;</w:t>
      </w:r>
      <w:r w:rsidRPr="00D57D4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četiri su </w:t>
      </w:r>
      <w:r w:rsidRPr="00D57D4D">
        <w:rPr>
          <w:rFonts w:ascii="Arial" w:hAnsi="Arial" w:cs="Arial"/>
          <w:sz w:val="24"/>
        </w:rPr>
        <w:t xml:space="preserve">osnovne operacije </w:t>
      </w:r>
      <w:r>
        <w:rPr>
          <w:rFonts w:ascii="Arial" w:hAnsi="Arial" w:cs="Arial"/>
          <w:sz w:val="24"/>
        </w:rPr>
        <w:t>za manipulaciju/upravljanje podatcima.</w:t>
      </w:r>
    </w:p>
    <w:p w14:paraId="058EFDD6" w14:textId="0B1C031F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Početna stranica - uvodna stranica</w:t>
      </w:r>
      <w:r w:rsidRPr="00D57D4D">
        <w:rPr>
          <w:rFonts w:ascii="Arial" w:hAnsi="Arial" w:cs="Arial"/>
          <w:sz w:val="24"/>
        </w:rPr>
        <w:t xml:space="preserve"> web </w:t>
      </w:r>
      <w:r>
        <w:rPr>
          <w:rFonts w:ascii="Arial" w:hAnsi="Arial" w:cs="Arial"/>
          <w:sz w:val="24"/>
        </w:rPr>
        <w:t>mjesta</w:t>
      </w:r>
      <w:r w:rsidRPr="00D57D4D">
        <w:rPr>
          <w:rFonts w:ascii="Arial" w:hAnsi="Arial" w:cs="Arial"/>
          <w:sz w:val="24"/>
        </w:rPr>
        <w:t>, obično služ</w:t>
      </w:r>
      <w:r>
        <w:rPr>
          <w:rFonts w:ascii="Arial" w:hAnsi="Arial" w:cs="Arial"/>
          <w:sz w:val="24"/>
        </w:rPr>
        <w:t>i</w:t>
      </w:r>
      <w:r w:rsidRPr="00D57D4D">
        <w:rPr>
          <w:rFonts w:ascii="Arial" w:hAnsi="Arial" w:cs="Arial"/>
          <w:sz w:val="24"/>
        </w:rPr>
        <w:t xml:space="preserve"> kao sadržajna stranica</w:t>
      </w:r>
      <w:r>
        <w:rPr>
          <w:rFonts w:ascii="Arial" w:hAnsi="Arial" w:cs="Arial"/>
          <w:sz w:val="24"/>
        </w:rPr>
        <w:t xml:space="preserve"> za važne </w:t>
      </w:r>
      <w:r w:rsidR="000F0F1F">
        <w:rPr>
          <w:rFonts w:ascii="Arial" w:hAnsi="Arial" w:cs="Arial"/>
          <w:sz w:val="24"/>
        </w:rPr>
        <w:t>informacije ili istaknute proizvode.</w:t>
      </w:r>
    </w:p>
    <w:p w14:paraId="0CBD36D4" w14:textId="0488B28E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Preuzimanje - </w:t>
      </w:r>
      <w:r w:rsidR="000F0F1F" w:rsidRPr="000F0F1F">
        <w:rPr>
          <w:rFonts w:ascii="Arial" w:hAnsi="Arial" w:cs="Arial"/>
          <w:sz w:val="24"/>
        </w:rPr>
        <w:t>proces preuzimanja datoteke, informacija ili sadržaja s interneta ili nekog drugog izvora na lokalno računalo ili uređaj.</w:t>
      </w:r>
    </w:p>
    <w:p w14:paraId="78E414F7" w14:textId="5B6E70D0" w:rsidR="00D57D4D" w:rsidRPr="00F271D1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Responzivnost</w:t>
      </w:r>
      <w:proofErr w:type="spellEnd"/>
      <w:r>
        <w:rPr>
          <w:rFonts w:ascii="Arial" w:hAnsi="Arial" w:cs="Arial"/>
          <w:sz w:val="24"/>
        </w:rPr>
        <w:t xml:space="preserve"> - </w:t>
      </w:r>
      <w:r w:rsidR="000F0F1F" w:rsidRPr="000F0F1F">
        <w:rPr>
          <w:rFonts w:ascii="Arial" w:hAnsi="Arial" w:cs="Arial"/>
          <w:sz w:val="24"/>
        </w:rPr>
        <w:t>sposobnost web stranice ili aplikacije da se prilagodi različitim uređajima i veličinama zaslona.</w:t>
      </w:r>
    </w:p>
    <w:p w14:paraId="145F2C98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23E7593" w14:textId="77777777" w:rsidR="00686FBD" w:rsidRPr="000833BA" w:rsidRDefault="00686FBD" w:rsidP="007445CB">
      <w:pPr>
        <w:pStyle w:val="Naslov1"/>
        <w:spacing w:line="300" w:lineRule="auto"/>
      </w:pPr>
      <w:bookmarkStart w:id="7" w:name="_Toc65748023"/>
      <w:bookmarkStart w:id="8" w:name="_Toc129342010"/>
      <w:r>
        <w:lastRenderedPageBreak/>
        <w:t>Definicija korisničkih zahtjeva</w:t>
      </w:r>
      <w:bookmarkEnd w:id="7"/>
      <w:bookmarkEnd w:id="8"/>
    </w:p>
    <w:p w14:paraId="51313E46" w14:textId="77777777" w:rsidR="00686FBD" w:rsidRDefault="00686FBD" w:rsidP="007445CB">
      <w:pPr>
        <w:spacing w:after="160" w:line="300" w:lineRule="auto"/>
        <w:jc w:val="both"/>
      </w:pPr>
    </w:p>
    <w:p w14:paraId="692EF445" w14:textId="09D2E24F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Strukturirani navod korisničkih zahtjeva gdje svaki zahtjev treba predstavlja buduću funkcionalnost. </w:t>
      </w:r>
      <w:r w:rsidR="00FB3B8E">
        <w:rPr>
          <w:rFonts w:ascii="Arial" w:hAnsi="Arial" w:cs="Arial"/>
          <w:sz w:val="24"/>
          <w:highlight w:val="cyan"/>
        </w:rPr>
        <w:t xml:space="preserve">Može se prenijeti tablica iz dokumenta </w:t>
      </w:r>
      <w:r w:rsidR="00FB3B8E" w:rsidRPr="00D92AA9">
        <w:rPr>
          <w:rFonts w:ascii="Arial" w:hAnsi="Arial" w:cs="Arial"/>
          <w:i/>
          <w:sz w:val="24"/>
          <w:highlight w:val="cyan"/>
        </w:rPr>
        <w:t>AD.00.01 – Analiza zahtjeva.docx</w:t>
      </w:r>
      <w:r w:rsidR="00FB3B8E">
        <w:rPr>
          <w:rFonts w:ascii="Arial" w:hAnsi="Arial" w:cs="Arial"/>
          <w:sz w:val="24"/>
          <w:highlight w:val="cyan"/>
        </w:rPr>
        <w:t xml:space="preserve"> koji je zadan u</w:t>
      </w:r>
      <w:r w:rsidR="00FB3B8E" w:rsidRPr="00C71454">
        <w:rPr>
          <w:rFonts w:ascii="Arial" w:hAnsi="Arial" w:cs="Arial"/>
          <w:sz w:val="24"/>
          <w:highlight w:val="cyan"/>
        </w:rPr>
        <w:t xml:space="preserve"> okviru predmeta „</w:t>
      </w:r>
      <w:r w:rsidR="00FB3B8E" w:rsidRPr="00C71454">
        <w:rPr>
          <w:rFonts w:ascii="Arial" w:hAnsi="Arial" w:cs="Arial"/>
          <w:i/>
          <w:sz w:val="24"/>
          <w:highlight w:val="cyan"/>
        </w:rPr>
        <w:t>Programskog inženjerstva u otvorenim sustavima“</w:t>
      </w:r>
      <w:r w:rsidR="00FB3B8E">
        <w:rPr>
          <w:rFonts w:ascii="Arial" w:hAnsi="Arial" w:cs="Arial"/>
          <w:i/>
          <w:sz w:val="24"/>
          <w:highlight w:val="cyan"/>
        </w:rPr>
        <w:t xml:space="preserve"> </w:t>
      </w:r>
      <w:r w:rsidR="00FB3B8E">
        <w:rPr>
          <w:rFonts w:ascii="Arial" w:hAnsi="Arial" w:cs="Arial"/>
          <w:sz w:val="24"/>
          <w:highlight w:val="cyan"/>
        </w:rPr>
        <w:t xml:space="preserve">ili se to napisati na drugi pregledan način. </w:t>
      </w:r>
      <w:r>
        <w:rPr>
          <w:rFonts w:ascii="Arial" w:hAnsi="Arial" w:cs="Arial"/>
          <w:sz w:val="24"/>
          <w:highlight w:val="cyan"/>
        </w:rPr>
        <w:t xml:space="preserve">Na temelju toga </w:t>
      </w:r>
      <w:r w:rsidR="00C87884">
        <w:rPr>
          <w:rFonts w:ascii="Arial" w:hAnsi="Arial" w:cs="Arial"/>
          <w:sz w:val="24"/>
          <w:highlight w:val="cyan"/>
        </w:rPr>
        <w:t xml:space="preserve">će </w:t>
      </w:r>
      <w:r>
        <w:rPr>
          <w:rFonts w:ascii="Arial" w:hAnsi="Arial" w:cs="Arial"/>
          <w:sz w:val="24"/>
          <w:highlight w:val="cyan"/>
        </w:rPr>
        <w:t>treba</w:t>
      </w:r>
      <w:r w:rsidR="00C87884">
        <w:rPr>
          <w:rFonts w:ascii="Arial" w:hAnsi="Arial" w:cs="Arial"/>
          <w:sz w:val="24"/>
          <w:highlight w:val="cyan"/>
        </w:rPr>
        <w:t>ti</w:t>
      </w:r>
      <w:r>
        <w:rPr>
          <w:rFonts w:ascii="Arial" w:hAnsi="Arial" w:cs="Arial"/>
          <w:sz w:val="24"/>
          <w:highlight w:val="cyan"/>
        </w:rPr>
        <w:t xml:space="preserve"> prikazati sve zahtijevane funkcionalnosti</w:t>
      </w:r>
      <w:r w:rsidRPr="00C71454">
        <w:rPr>
          <w:rFonts w:ascii="Arial" w:hAnsi="Arial" w:cs="Arial"/>
          <w:sz w:val="24"/>
          <w:highlight w:val="cyan"/>
        </w:rPr>
        <w:t xml:space="preserve"> se razrađuju u obliku </w:t>
      </w:r>
      <w:r>
        <w:rPr>
          <w:rFonts w:ascii="Arial" w:hAnsi="Arial" w:cs="Arial"/>
          <w:sz w:val="24"/>
          <w:highlight w:val="cyan"/>
        </w:rPr>
        <w:t xml:space="preserve">jednog ili više </w:t>
      </w:r>
      <w:r w:rsidRPr="00C71454">
        <w:rPr>
          <w:rFonts w:ascii="Arial" w:hAnsi="Arial" w:cs="Arial"/>
          <w:sz w:val="24"/>
          <w:highlight w:val="cyan"/>
        </w:rPr>
        <w:t>UML dijagrama</w:t>
      </w:r>
      <w:r>
        <w:rPr>
          <w:rFonts w:ascii="Arial" w:hAnsi="Arial" w:cs="Arial"/>
          <w:sz w:val="24"/>
          <w:highlight w:val="cyan"/>
        </w:rPr>
        <w:t xml:space="preserve"> </w:t>
      </w:r>
      <w:r w:rsidR="00C87884">
        <w:rPr>
          <w:rFonts w:ascii="Arial" w:hAnsi="Arial" w:cs="Arial"/>
          <w:sz w:val="24"/>
          <w:highlight w:val="cyan"/>
        </w:rPr>
        <w:t>slučajeva</w:t>
      </w:r>
      <w:r w:rsidRPr="00C71454">
        <w:rPr>
          <w:rFonts w:ascii="Arial" w:hAnsi="Arial" w:cs="Arial"/>
          <w:sz w:val="24"/>
          <w:highlight w:val="cyan"/>
        </w:rPr>
        <w:t xml:space="preserve"> uporabe</w:t>
      </w:r>
      <w:r>
        <w:rPr>
          <w:rFonts w:ascii="Arial" w:hAnsi="Arial" w:cs="Arial"/>
          <w:sz w:val="24"/>
          <w:highlight w:val="cyan"/>
        </w:rPr>
        <w:t xml:space="preserve"> (engl. </w:t>
      </w:r>
      <w:r>
        <w:rPr>
          <w:rFonts w:ascii="Arial" w:hAnsi="Arial" w:cs="Arial"/>
          <w:i/>
          <w:sz w:val="24"/>
          <w:highlight w:val="cyan"/>
        </w:rPr>
        <w:t>use-</w:t>
      </w:r>
      <w:proofErr w:type="spellStart"/>
      <w:r>
        <w:rPr>
          <w:rFonts w:ascii="Arial" w:hAnsi="Arial" w:cs="Arial"/>
          <w:i/>
          <w:sz w:val="24"/>
          <w:highlight w:val="cyan"/>
        </w:rPr>
        <w:t>case</w:t>
      </w:r>
      <w:proofErr w:type="spellEnd"/>
      <w:r>
        <w:rPr>
          <w:rFonts w:ascii="Arial" w:hAnsi="Arial" w:cs="Arial"/>
          <w:i/>
          <w:sz w:val="24"/>
          <w:highlight w:val="cyan"/>
        </w:rPr>
        <w:t xml:space="preserve"> </w:t>
      </w:r>
      <w:proofErr w:type="spellStart"/>
      <w:r>
        <w:rPr>
          <w:rFonts w:ascii="Arial" w:hAnsi="Arial" w:cs="Arial"/>
          <w:i/>
          <w:sz w:val="24"/>
          <w:highlight w:val="cyan"/>
        </w:rPr>
        <w:t>diagram</w:t>
      </w:r>
      <w:proofErr w:type="spellEnd"/>
      <w:r>
        <w:rPr>
          <w:rFonts w:ascii="Arial" w:hAnsi="Arial" w:cs="Arial"/>
          <w:sz w:val="24"/>
          <w:highlight w:val="cyan"/>
        </w:rPr>
        <w:t>)</w:t>
      </w:r>
      <w:r w:rsidRPr="00C71454">
        <w:rPr>
          <w:rFonts w:ascii="Arial" w:hAnsi="Arial" w:cs="Arial"/>
          <w:sz w:val="24"/>
          <w:highlight w:val="cyan"/>
        </w:rPr>
        <w:t>.</w:t>
      </w:r>
    </w:p>
    <w:p w14:paraId="7A40A85E" w14:textId="2752E78B" w:rsidR="00302873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1005A">
        <w:rPr>
          <w:rFonts w:ascii="Arial" w:hAnsi="Arial" w:cs="Arial"/>
          <w:sz w:val="24"/>
          <w:highlight w:val="cyan"/>
        </w:rPr>
        <w:sym w:font="Wingdings" w:char="F0E0"/>
      </w:r>
      <w:r>
        <w:rPr>
          <w:rFonts w:ascii="Arial" w:hAnsi="Arial" w:cs="Arial"/>
          <w:sz w:val="24"/>
          <w:highlight w:val="cyan"/>
        </w:rPr>
        <w:t xml:space="preserve"> </w:t>
      </w:r>
      <w:r w:rsidR="00302873">
        <w:rPr>
          <w:rFonts w:ascii="Arial" w:hAnsi="Arial" w:cs="Arial"/>
          <w:sz w:val="24"/>
          <w:highlight w:val="cyan"/>
        </w:rPr>
        <w:t>Dijagram/i</w:t>
      </w:r>
    </w:p>
    <w:p w14:paraId="495DEA09" w14:textId="769C62D6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Za svaku funkcionalnost ili zahtjev potrebno je navesti kojim </w:t>
      </w:r>
      <w:r w:rsidR="00C87884">
        <w:rPr>
          <w:rFonts w:ascii="Arial" w:hAnsi="Arial" w:cs="Arial"/>
          <w:sz w:val="24"/>
          <w:highlight w:val="cyan"/>
        </w:rPr>
        <w:t>slučajem</w:t>
      </w:r>
      <w:r>
        <w:rPr>
          <w:rFonts w:ascii="Arial" w:hAnsi="Arial" w:cs="Arial"/>
          <w:sz w:val="24"/>
          <w:highlight w:val="cyan"/>
        </w:rPr>
        <w:t xml:space="preserve"> uporabe je predstavljen.</w:t>
      </w:r>
    </w:p>
    <w:p w14:paraId="32E8357C" w14:textId="77777777" w:rsidR="00686FBD" w:rsidRDefault="00686FBD" w:rsidP="007445CB">
      <w:pPr>
        <w:spacing w:line="300" w:lineRule="auto"/>
      </w:pPr>
      <w:r>
        <w:t>Popis funkcionalnosti prema korisničkim zahtjevima:</w:t>
      </w:r>
    </w:p>
    <w:tbl>
      <w:tblPr>
        <w:tblW w:w="0" w:type="auto"/>
        <w:tblInd w:w="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55"/>
        <w:gridCol w:w="2456"/>
        <w:gridCol w:w="4063"/>
        <w:gridCol w:w="834"/>
      </w:tblGrid>
      <w:tr w:rsidR="00686FBD" w14:paraId="245CFE76" w14:textId="77777777" w:rsidTr="006A74D4">
        <w:trPr>
          <w:tblHeader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8A43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R. br.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9FFD51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Zahtjev</w:t>
            </w: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5B629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Kratki opis zahtjeva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EA2368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UC br.</w:t>
            </w:r>
          </w:p>
        </w:tc>
      </w:tr>
      <w:tr w:rsidR="00686FBD" w14:paraId="78EB6459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9AB8C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E8D52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704806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87E1B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353B1CBE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75AB2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31A7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BC682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4B63A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288E6DFC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CA706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46EEEA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487C7E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DCE6C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238803A2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1E228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1F87E8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ADBAA8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DE7DA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1433B96C" w14:textId="77777777" w:rsidTr="006A74D4">
        <w:trPr>
          <w:trHeight w:val="12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40010A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8BB65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7DF72CF" w14:textId="77777777" w:rsidR="00686FBD" w:rsidRPr="0085108B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244606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04F4A55A" w14:textId="77777777" w:rsidTr="006A74D4">
        <w:trPr>
          <w:trHeight w:val="124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F5D21D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2E7985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9CBD850" w14:textId="77777777" w:rsidR="00686FBD" w:rsidRPr="006301A1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C3629F6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384F2066" w14:textId="77777777" w:rsidTr="006A74D4">
        <w:trPr>
          <w:trHeight w:val="166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8781F26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34FCA2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70AE95F" w14:textId="77777777" w:rsidR="00686FBD" w:rsidRPr="006301A1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8A7CC22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5C5796A2" w14:textId="77777777" w:rsidTr="006A74D4">
        <w:trPr>
          <w:trHeight w:val="165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9AC00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8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1C661C8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2A1EBD4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8E10A5F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295E1C6E" w14:textId="77777777" w:rsidTr="006A74D4">
        <w:trPr>
          <w:trHeight w:val="372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73AA09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9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F2E9ABE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9F32A1E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0A37220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63C8E0FC" w14:textId="77777777" w:rsidTr="006A74D4">
        <w:trPr>
          <w:trHeight w:val="240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A756388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10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4781B65" w14:textId="77777777" w:rsidR="00686FBD" w:rsidRPr="00975713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EBFB40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B695AB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5A40BDB5" w14:textId="77777777" w:rsidTr="006A74D4">
        <w:trPr>
          <w:trHeight w:val="240"/>
        </w:trPr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C159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11</w:t>
            </w:r>
          </w:p>
        </w:tc>
        <w:tc>
          <w:tcPr>
            <w:tcW w:w="25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506DD" w14:textId="77777777" w:rsidR="00686FBD" w:rsidRPr="00975713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5314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20B80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</w:tbl>
    <w:p w14:paraId="00BAA871" w14:textId="77777777" w:rsidR="00686FBD" w:rsidRDefault="00686FBD" w:rsidP="007445CB">
      <w:pPr>
        <w:spacing w:line="300" w:lineRule="auto"/>
      </w:pPr>
    </w:p>
    <w:p w14:paraId="13DCA8CE" w14:textId="475747E0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Također se treba dati pregled korisničkih </w:t>
      </w:r>
      <w:r w:rsidR="00E62DB0">
        <w:rPr>
          <w:rFonts w:ascii="Arial" w:hAnsi="Arial" w:cs="Arial"/>
          <w:sz w:val="24"/>
          <w:highlight w:val="cyan"/>
        </w:rPr>
        <w:t>Uloge</w:t>
      </w:r>
      <w:r>
        <w:rPr>
          <w:rFonts w:ascii="Arial" w:hAnsi="Arial" w:cs="Arial"/>
          <w:sz w:val="24"/>
          <w:highlight w:val="cyan"/>
        </w:rPr>
        <w:t xml:space="preserve"> po </w:t>
      </w:r>
      <w:r w:rsidR="00C87884">
        <w:rPr>
          <w:rFonts w:ascii="Arial" w:hAnsi="Arial" w:cs="Arial"/>
          <w:sz w:val="24"/>
          <w:highlight w:val="cyan"/>
        </w:rPr>
        <w:t>slučajevima</w:t>
      </w:r>
      <w:r>
        <w:rPr>
          <w:rFonts w:ascii="Arial" w:hAnsi="Arial" w:cs="Arial"/>
          <w:sz w:val="24"/>
          <w:highlight w:val="cyan"/>
        </w:rPr>
        <w:t xml:space="preserve"> uporabe:</w:t>
      </w:r>
    </w:p>
    <w:p w14:paraId="1344B1B2" w14:textId="5429B771" w:rsidR="00686FBD" w:rsidRDefault="00686FBD" w:rsidP="007445CB">
      <w:pPr>
        <w:spacing w:line="300" w:lineRule="auto"/>
      </w:pPr>
      <w:r>
        <w:t xml:space="preserve">Popis svih korisničkih </w:t>
      </w:r>
      <w:r w:rsidR="009B2546">
        <w:t>u</w:t>
      </w:r>
      <w:r w:rsidR="00E62DB0">
        <w:t>loge</w:t>
      </w:r>
      <w:r>
        <w:t xml:space="preserve"> (</w:t>
      </w:r>
      <w:proofErr w:type="spellStart"/>
      <w:r>
        <w:t>aktora</w:t>
      </w:r>
      <w:proofErr w:type="spellEnd"/>
      <w:r>
        <w:t>)</w:t>
      </w:r>
    </w:p>
    <w:tbl>
      <w:tblPr>
        <w:tblW w:w="0" w:type="auto"/>
        <w:tblInd w:w="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57"/>
        <w:gridCol w:w="2454"/>
        <w:gridCol w:w="4062"/>
        <w:gridCol w:w="835"/>
      </w:tblGrid>
      <w:tr w:rsidR="00686FBD" w14:paraId="34C773F7" w14:textId="77777777" w:rsidTr="006A74D4">
        <w:trPr>
          <w:tblHeader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61A3E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R. br.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D90FB9" w14:textId="17537710" w:rsidR="00686FBD" w:rsidRDefault="00E62DB0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Uloge</w:t>
            </w: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CFCAE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 uloge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67C3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UC br.</w:t>
            </w:r>
          </w:p>
        </w:tc>
      </w:tr>
      <w:tr w:rsidR="00686FBD" w14:paraId="1E27F101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8907D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8BE95E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84B2CF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CC8C1D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69EFBA71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557D3D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2911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5B412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89C24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2E25B2BB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0834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908C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E330F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D9FF5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1C659A41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668A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29BBC3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513A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022D8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3B9ACC4F" w14:textId="77777777" w:rsidTr="006A74D4">
        <w:trPr>
          <w:trHeight w:val="12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0DB64A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B1984F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72D04A3" w14:textId="77777777" w:rsidR="00686FBD" w:rsidRPr="0085108B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517C2D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09D3BCD4" w14:textId="77777777" w:rsidTr="006A74D4">
        <w:trPr>
          <w:trHeight w:val="124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C9CC57F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lastRenderedPageBreak/>
              <w:t>6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55167F6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F0E2580" w14:textId="77777777" w:rsidR="00686FBD" w:rsidRPr="006301A1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CC1973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31A5952F" w14:textId="77777777" w:rsidTr="006A74D4">
        <w:trPr>
          <w:trHeight w:val="166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AFFD74D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3F366F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BC2AC5D" w14:textId="77777777" w:rsidR="00686FBD" w:rsidRPr="006301A1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65B24F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40179187" w14:textId="77777777" w:rsidTr="006A74D4">
        <w:trPr>
          <w:trHeight w:val="165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858FF2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8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941FF52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3ECB972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B92F6E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3C614539" w14:textId="77777777" w:rsidTr="006A74D4">
        <w:trPr>
          <w:trHeight w:val="372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336C10E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9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6992E32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D8E148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B622C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5F6A1398" w14:textId="77777777" w:rsidTr="006A74D4">
        <w:trPr>
          <w:trHeight w:val="240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AA96B2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10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07FBF82" w14:textId="77777777" w:rsidR="00686FBD" w:rsidRPr="00975713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FE2B51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7493B0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656380F3" w14:textId="77777777" w:rsidTr="006A74D4">
        <w:trPr>
          <w:trHeight w:val="240"/>
        </w:trPr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7E93D3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11</w:t>
            </w:r>
          </w:p>
        </w:tc>
        <w:tc>
          <w:tcPr>
            <w:tcW w:w="25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9C4D2" w14:textId="77777777" w:rsidR="00686FBD" w:rsidRPr="00975713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0647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1BCBB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</w:tbl>
    <w:p w14:paraId="3556D713" w14:textId="77777777" w:rsidR="00686FBD" w:rsidRDefault="00686FBD" w:rsidP="007445CB">
      <w:pPr>
        <w:spacing w:line="300" w:lineRule="auto"/>
      </w:pPr>
    </w:p>
    <w:p w14:paraId="5F85C3D9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br w:type="page"/>
      </w:r>
    </w:p>
    <w:p w14:paraId="29B754C5" w14:textId="77777777" w:rsidR="00686FBD" w:rsidRPr="000833BA" w:rsidRDefault="00686FBD" w:rsidP="007445CB">
      <w:pPr>
        <w:pStyle w:val="Naslov1"/>
        <w:spacing w:line="300" w:lineRule="auto"/>
      </w:pPr>
      <w:bookmarkStart w:id="9" w:name="_Toc65748025"/>
      <w:bookmarkStart w:id="10" w:name="_Toc129342011"/>
      <w:r>
        <w:lastRenderedPageBreak/>
        <w:t>Specifikacija zahtjeva sustava</w:t>
      </w:r>
      <w:bookmarkEnd w:id="9"/>
      <w:bookmarkEnd w:id="10"/>
    </w:p>
    <w:p w14:paraId="793BC37C" w14:textId="77777777" w:rsidR="00686FBD" w:rsidRDefault="00686FBD" w:rsidP="007445CB">
      <w:pPr>
        <w:spacing w:after="160" w:line="300" w:lineRule="auto"/>
        <w:jc w:val="both"/>
      </w:pPr>
    </w:p>
    <w:p w14:paraId="04C7558D" w14:textId="32E360DB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Ovdje se f</w:t>
      </w:r>
      <w:r w:rsidRPr="00C71454">
        <w:rPr>
          <w:rFonts w:ascii="Arial" w:hAnsi="Arial" w:cs="Arial"/>
          <w:sz w:val="24"/>
          <w:highlight w:val="cyan"/>
        </w:rPr>
        <w:t xml:space="preserve">unkcionalnosti </w:t>
      </w:r>
      <w:r>
        <w:rPr>
          <w:rFonts w:ascii="Arial" w:hAnsi="Arial" w:cs="Arial"/>
          <w:sz w:val="24"/>
          <w:highlight w:val="cyan"/>
        </w:rPr>
        <w:t xml:space="preserve">koje su navedene </w:t>
      </w:r>
      <w:r w:rsidRPr="00C71454">
        <w:rPr>
          <w:rFonts w:ascii="Arial" w:hAnsi="Arial" w:cs="Arial"/>
          <w:sz w:val="24"/>
          <w:highlight w:val="cyan"/>
        </w:rPr>
        <w:t xml:space="preserve">kao </w:t>
      </w:r>
      <w:r w:rsidR="00D04520">
        <w:rPr>
          <w:rFonts w:ascii="Arial" w:hAnsi="Arial" w:cs="Arial"/>
          <w:sz w:val="24"/>
          <w:highlight w:val="cyan"/>
        </w:rPr>
        <w:t>slučajevi</w:t>
      </w:r>
      <w:r w:rsidRPr="00C71454">
        <w:rPr>
          <w:rFonts w:ascii="Arial" w:hAnsi="Arial" w:cs="Arial"/>
          <w:sz w:val="24"/>
          <w:highlight w:val="cyan"/>
        </w:rPr>
        <w:t xml:space="preserve"> uporabe (engl. </w:t>
      </w:r>
      <w:r w:rsidRPr="00C71454">
        <w:rPr>
          <w:rFonts w:ascii="Arial" w:hAnsi="Arial" w:cs="Arial"/>
          <w:i/>
          <w:sz w:val="24"/>
          <w:highlight w:val="cyan"/>
        </w:rPr>
        <w:t xml:space="preserve">use </w:t>
      </w:r>
      <w:proofErr w:type="spellStart"/>
      <w:r w:rsidRPr="00C71454">
        <w:rPr>
          <w:rFonts w:ascii="Arial" w:hAnsi="Arial" w:cs="Arial"/>
          <w:i/>
          <w:sz w:val="24"/>
          <w:highlight w:val="cyan"/>
        </w:rPr>
        <w:t>case</w:t>
      </w:r>
      <w:proofErr w:type="spellEnd"/>
      <w:r w:rsidRPr="00C71454">
        <w:rPr>
          <w:rFonts w:ascii="Arial" w:hAnsi="Arial" w:cs="Arial"/>
          <w:sz w:val="24"/>
          <w:highlight w:val="cyan"/>
        </w:rPr>
        <w:t>)</w:t>
      </w:r>
      <w:r>
        <w:rPr>
          <w:rFonts w:ascii="Arial" w:hAnsi="Arial" w:cs="Arial"/>
          <w:sz w:val="24"/>
          <w:highlight w:val="cyan"/>
        </w:rPr>
        <w:t xml:space="preserve"> u poglavlju </w:t>
      </w:r>
      <w:r w:rsidRPr="00164FBA">
        <w:rPr>
          <w:rFonts w:ascii="Arial" w:hAnsi="Arial" w:cs="Arial"/>
          <w:i/>
          <w:sz w:val="24"/>
          <w:highlight w:val="cyan"/>
        </w:rPr>
        <w:t>Definicija korisničkih zahtjeva</w:t>
      </w:r>
      <w:r>
        <w:rPr>
          <w:rFonts w:ascii="Arial" w:hAnsi="Arial" w:cs="Arial"/>
          <w:sz w:val="24"/>
          <w:highlight w:val="cyan"/>
        </w:rPr>
        <w:t xml:space="preserve"> detaljno razrađuju na način da se pojedini </w:t>
      </w:r>
      <w:r w:rsidR="00B90A92">
        <w:rPr>
          <w:rFonts w:ascii="Arial" w:hAnsi="Arial" w:cs="Arial"/>
          <w:sz w:val="24"/>
          <w:highlight w:val="cyan"/>
        </w:rPr>
        <w:t>slučajeve</w:t>
      </w:r>
      <w:r>
        <w:rPr>
          <w:rFonts w:ascii="Arial" w:hAnsi="Arial" w:cs="Arial"/>
          <w:sz w:val="24"/>
          <w:highlight w:val="cyan"/>
        </w:rPr>
        <w:t xml:space="preserve"> uporabe ili skupine </w:t>
      </w:r>
      <w:r w:rsidR="00C87884">
        <w:rPr>
          <w:rFonts w:ascii="Arial" w:hAnsi="Arial" w:cs="Arial"/>
          <w:sz w:val="24"/>
          <w:highlight w:val="cyan"/>
        </w:rPr>
        <w:t>slučajeva</w:t>
      </w:r>
      <w:r>
        <w:rPr>
          <w:rFonts w:ascii="Arial" w:hAnsi="Arial" w:cs="Arial"/>
          <w:sz w:val="24"/>
          <w:highlight w:val="cyan"/>
        </w:rPr>
        <w:t xml:space="preserve"> uporabe prikazuju dijagramima slijeda ili aktivnosti</w:t>
      </w:r>
      <w:r w:rsidRPr="00C71454">
        <w:rPr>
          <w:rFonts w:ascii="Arial" w:hAnsi="Arial" w:cs="Arial"/>
          <w:sz w:val="24"/>
          <w:highlight w:val="cyan"/>
        </w:rPr>
        <w:t xml:space="preserve">. </w:t>
      </w:r>
    </w:p>
    <w:p w14:paraId="6E29AC1B" w14:textId="6E120704" w:rsidR="00686FBD" w:rsidRDefault="00686FBD" w:rsidP="007445CB">
      <w:pPr>
        <w:spacing w:line="300" w:lineRule="auto"/>
        <w:jc w:val="both"/>
        <w:rPr>
          <w:rFonts w:ascii="Arial" w:hAnsi="Arial" w:cs="Arial"/>
          <w:sz w:val="24"/>
        </w:rPr>
      </w:pPr>
      <w:r w:rsidRPr="00164FBA">
        <w:rPr>
          <w:rFonts w:ascii="Arial" w:hAnsi="Arial" w:cs="Arial"/>
          <w:sz w:val="24"/>
          <w:highlight w:val="cyan"/>
        </w:rPr>
        <w:t xml:space="preserve">U tablici se navodi lista svih </w:t>
      </w:r>
      <w:r w:rsidR="00C87884">
        <w:rPr>
          <w:rFonts w:ascii="Arial" w:hAnsi="Arial" w:cs="Arial"/>
          <w:sz w:val="24"/>
          <w:highlight w:val="cyan"/>
        </w:rPr>
        <w:t>slučajeva</w:t>
      </w:r>
      <w:r w:rsidRPr="00164FBA">
        <w:rPr>
          <w:rFonts w:ascii="Arial" w:hAnsi="Arial" w:cs="Arial"/>
          <w:sz w:val="24"/>
          <w:highlight w:val="cyan"/>
        </w:rPr>
        <w:t xml:space="preserve"> uporabe </w:t>
      </w:r>
      <w:r>
        <w:rPr>
          <w:rFonts w:ascii="Arial" w:hAnsi="Arial" w:cs="Arial"/>
          <w:sz w:val="24"/>
          <w:highlight w:val="cyan"/>
        </w:rPr>
        <w:t xml:space="preserve">kako će ih se pojedinačno ili skupno razraditi </w:t>
      </w:r>
      <w:r w:rsidRPr="00164FBA">
        <w:rPr>
          <w:rFonts w:ascii="Arial" w:hAnsi="Arial" w:cs="Arial"/>
          <w:sz w:val="24"/>
          <w:highlight w:val="cyan"/>
        </w:rPr>
        <w:t xml:space="preserve">s kratkim opisom. </w:t>
      </w:r>
      <w:r>
        <w:rPr>
          <w:rFonts w:ascii="Arial" w:hAnsi="Arial" w:cs="Arial"/>
          <w:sz w:val="24"/>
          <w:highlight w:val="cyan"/>
        </w:rPr>
        <w:t xml:space="preserve">Moguće je da su neki </w:t>
      </w:r>
      <w:r w:rsidR="00D04520">
        <w:rPr>
          <w:rFonts w:ascii="Arial" w:hAnsi="Arial" w:cs="Arial"/>
          <w:sz w:val="24"/>
          <w:highlight w:val="cyan"/>
        </w:rPr>
        <w:t>slučajevi</w:t>
      </w:r>
      <w:r>
        <w:rPr>
          <w:rFonts w:ascii="Arial" w:hAnsi="Arial" w:cs="Arial"/>
          <w:sz w:val="24"/>
          <w:highlight w:val="cyan"/>
        </w:rPr>
        <w:t xml:space="preserve"> uporabe usko povezani pa će ih se zajedno razraditi kao skupinu srodnih </w:t>
      </w:r>
      <w:r w:rsidR="00C87884">
        <w:rPr>
          <w:rFonts w:ascii="Arial" w:hAnsi="Arial" w:cs="Arial"/>
          <w:sz w:val="24"/>
          <w:highlight w:val="cyan"/>
        </w:rPr>
        <w:t>slučajeva</w:t>
      </w:r>
      <w:r>
        <w:rPr>
          <w:rFonts w:ascii="Arial" w:hAnsi="Arial" w:cs="Arial"/>
          <w:sz w:val="24"/>
          <w:highlight w:val="cyan"/>
        </w:rPr>
        <w:t xml:space="preserve"> uporabe. </w:t>
      </w:r>
      <w:r w:rsidRPr="00164FBA">
        <w:rPr>
          <w:rFonts w:ascii="Arial" w:hAnsi="Arial" w:cs="Arial"/>
          <w:sz w:val="24"/>
          <w:highlight w:val="cyan"/>
        </w:rPr>
        <w:t>Neki od njih mogu biti alternativni, a neki se mogu predvidjeti kao dodatne mogućnosti.</w:t>
      </w:r>
    </w:p>
    <w:p w14:paraId="4FBC7641" w14:textId="77777777" w:rsidR="00686FBD" w:rsidRPr="00581F16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61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59"/>
        <w:gridCol w:w="2160"/>
        <w:gridCol w:w="6300"/>
      </w:tblGrid>
      <w:tr w:rsidR="00686FBD" w14:paraId="4189CC1A" w14:textId="77777777" w:rsidTr="006A74D4"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116B91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Oznaka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5845E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Naziv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DCF6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</w:t>
            </w:r>
          </w:p>
        </w:tc>
      </w:tr>
      <w:tr w:rsidR="00686FBD" w14:paraId="54887212" w14:textId="77777777" w:rsidTr="006A74D4">
        <w:trPr>
          <w:trHeight w:val="248"/>
        </w:trPr>
        <w:tc>
          <w:tcPr>
            <w:tcW w:w="11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E67D1B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FE461BF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6AC30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72CA3B3C" w14:textId="77777777" w:rsidTr="006A74D4">
        <w:trPr>
          <w:trHeight w:val="248"/>
        </w:trPr>
        <w:tc>
          <w:tcPr>
            <w:tcW w:w="11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D051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UC2</w:t>
            </w: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081F8F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FAE9A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6A4F212E" w14:textId="77777777" w:rsidTr="006A74D4"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F5F36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28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0E5D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3D33E4EA" w14:textId="77777777" w:rsidTr="006A74D4">
        <w:trPr>
          <w:trHeight w:val="299"/>
        </w:trPr>
        <w:tc>
          <w:tcPr>
            <w:tcW w:w="11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8B8D014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5137E7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E73DA0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753F27E6" w14:textId="77777777" w:rsidTr="006A74D4">
        <w:trPr>
          <w:trHeight w:val="235"/>
        </w:trPr>
        <w:tc>
          <w:tcPr>
            <w:tcW w:w="11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1AAE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UC5</w:t>
            </w: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66BEE8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B6935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05D6888E" w14:textId="77777777" w:rsidTr="006A74D4">
        <w:trPr>
          <w:trHeight w:val="299"/>
        </w:trPr>
        <w:tc>
          <w:tcPr>
            <w:tcW w:w="11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2EAA4B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BD7AD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F323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5D15B579" w14:textId="77777777" w:rsidTr="006A74D4">
        <w:trPr>
          <w:trHeight w:val="76"/>
        </w:trPr>
        <w:tc>
          <w:tcPr>
            <w:tcW w:w="11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2416CE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2FABD8A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46541E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07E4BAA6" w14:textId="77777777" w:rsidTr="006A74D4">
        <w:trPr>
          <w:trHeight w:val="124"/>
        </w:trPr>
        <w:tc>
          <w:tcPr>
            <w:tcW w:w="11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4DFD41A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D8A790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7A1090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2D9B9119" w14:textId="77777777" w:rsidTr="006A74D4">
        <w:trPr>
          <w:trHeight w:val="124"/>
        </w:trPr>
        <w:tc>
          <w:tcPr>
            <w:tcW w:w="11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D92900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06D5C4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3A84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</w:tbl>
    <w:p w14:paraId="441A35BD" w14:textId="77777777" w:rsidR="00686FBD" w:rsidRDefault="00686FBD" w:rsidP="007445CB">
      <w:pPr>
        <w:spacing w:line="300" w:lineRule="auto"/>
      </w:pPr>
    </w:p>
    <w:p w14:paraId="3C8C5C57" w14:textId="339883F2" w:rsidR="00686FBD" w:rsidRPr="00C71454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U nastavku se po poglavljima z</w:t>
      </w:r>
      <w:r w:rsidRPr="00C71454">
        <w:rPr>
          <w:rFonts w:ascii="Arial" w:hAnsi="Arial" w:cs="Arial"/>
          <w:sz w:val="24"/>
          <w:highlight w:val="cyan"/>
        </w:rPr>
        <w:t xml:space="preserve">a svaki </w:t>
      </w:r>
      <w:r w:rsidR="00B90A92">
        <w:rPr>
          <w:rFonts w:ascii="Arial" w:hAnsi="Arial" w:cs="Arial"/>
          <w:sz w:val="24"/>
          <w:highlight w:val="cyan"/>
        </w:rPr>
        <w:t>slučaj</w:t>
      </w:r>
      <w:r w:rsidRPr="00C71454">
        <w:rPr>
          <w:rFonts w:ascii="Arial" w:hAnsi="Arial" w:cs="Arial"/>
          <w:sz w:val="24"/>
          <w:highlight w:val="cyan"/>
        </w:rPr>
        <w:t xml:space="preserve"> uporabe daje prioritet s kojima se određuje koja funkcionalnost mora biti obavezno realizirana, a koja bi bila poželjna ali aplikacija može funkcionirati i bez nje u određenoj fazi implementacije. Prioriteti se označavaju sa: MUST (mora), SHOULD (trebalo bi), COULD (moglo bi).</w:t>
      </w:r>
    </w:p>
    <w:p w14:paraId="6FBF56C9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br w:type="page"/>
      </w:r>
    </w:p>
    <w:p w14:paraId="1A714D6A" w14:textId="1BBFE494" w:rsidR="00686FBD" w:rsidRDefault="00B90A92" w:rsidP="007445CB">
      <w:pPr>
        <w:pStyle w:val="Naslov1"/>
        <w:spacing w:line="300" w:lineRule="auto"/>
      </w:pPr>
      <w:bookmarkStart w:id="11" w:name="_Toc65748026"/>
      <w:bookmarkStart w:id="12" w:name="_Toc129342012"/>
      <w:r>
        <w:lastRenderedPageBreak/>
        <w:t>Slučaj</w:t>
      </w:r>
      <w:r w:rsidR="00686FBD">
        <w:t xml:space="preserve"> uporabe UC1 – (upisati naziv)</w:t>
      </w:r>
      <w:bookmarkEnd w:id="11"/>
      <w:bookmarkEnd w:id="12"/>
    </w:p>
    <w:p w14:paraId="07B3A0A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8F49D1" w14:paraId="7871D65F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1278CB3" w14:textId="13301265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 w:rsidR="00D04520"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4D7AE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098C32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39F98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526124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0C61D4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F847FD2" w14:textId="68E9474F" w:rsidR="00686FBD" w:rsidRPr="00280D60" w:rsidRDefault="00E62DB0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="00686FBD"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928796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63293B7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B5E74A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1AD08A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5635C0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D59962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0E2BC6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0F6DFF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FCEDF8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E62D79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9ED9FE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9FB655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C6BAD8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734D2D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C1C957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9FF98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DD20C67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08A36E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1686AB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3D78B4D0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E3287D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139104F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CED47F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ABD646B" w14:textId="2DAE1A56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EC23EB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7E037C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5EE2212" w14:textId="7EBC9032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B9E02D9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BDDCED5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FC83AA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7E505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5C0C86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754B37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776DB1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229758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FD5856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D6B22F9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142902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0B8EE2C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039E0C1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51A0455D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0C91F201" w14:textId="651415C0" w:rsidR="00686FBD" w:rsidRPr="00280D60" w:rsidRDefault="00686FBD" w:rsidP="007445CB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 w:rsidR="00D04520"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55FDD572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3EB53FFD" w14:textId="77777777" w:rsidR="00686FBD" w:rsidRDefault="00686FBD" w:rsidP="007445CB">
      <w:pPr>
        <w:spacing w:after="0" w:line="300" w:lineRule="auto"/>
      </w:pPr>
      <w:r>
        <w:br w:type="page"/>
      </w:r>
    </w:p>
    <w:p w14:paraId="4A64A673" w14:textId="1C061ED5" w:rsidR="00686FBD" w:rsidRDefault="00B90A92" w:rsidP="007445CB">
      <w:pPr>
        <w:pStyle w:val="Naslov1"/>
        <w:spacing w:line="300" w:lineRule="auto"/>
      </w:pPr>
      <w:bookmarkStart w:id="13" w:name="_Toc65748027"/>
      <w:bookmarkStart w:id="14" w:name="_Toc129342013"/>
      <w:r>
        <w:lastRenderedPageBreak/>
        <w:t>Slučaj</w:t>
      </w:r>
      <w:r w:rsidR="00686FBD">
        <w:t xml:space="preserve"> uporabe UC2 – (upisati naziv)</w:t>
      </w:r>
      <w:bookmarkEnd w:id="13"/>
      <w:bookmarkEnd w:id="14"/>
    </w:p>
    <w:p w14:paraId="125265F1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8F49D1" w14:paraId="791453F8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E1D920F" w14:textId="02B44BF0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 w:rsidR="00D04520"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F793C8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76E273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BE6492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C90508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937EDF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7E2DFEA" w14:textId="2F1DAB2F" w:rsidR="00686FBD" w:rsidRPr="00280D60" w:rsidRDefault="00E62DB0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="00686FBD"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B4EEB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3E9C43C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1B077F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9F62B59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356E9D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A19EF8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0074E6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6026CFF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85651B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28AE86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AD3FFD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61C213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034209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4773DD2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20A24D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A34D24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47A9BF6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F75E6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6ED9BB1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3C2937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EBDEAD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06E7C02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65B8B6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AA0487F" w14:textId="0FDDE704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20A0B2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3AD77FB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1009269" w14:textId="251C3835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FDC0B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4185DB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84AF80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1A040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D248DA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5D0676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71CF65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BB9B5E5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E5C06A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B78289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F13393F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3E83DCE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63BE1AB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6F87CEC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481548B1" w14:textId="622C70E4" w:rsidR="00686FBD" w:rsidRPr="00280D60" w:rsidRDefault="00686FBD" w:rsidP="007445CB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 w:rsidR="00D04520"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73928D62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5846D5B2" w14:textId="77777777" w:rsidR="00686FBD" w:rsidRDefault="00686FBD" w:rsidP="007445CB">
      <w:pPr>
        <w:spacing w:after="0" w:line="300" w:lineRule="auto"/>
      </w:pPr>
      <w:r>
        <w:br w:type="page"/>
      </w:r>
    </w:p>
    <w:p w14:paraId="3080F97D" w14:textId="148011BD" w:rsidR="00686FBD" w:rsidRDefault="00B90A92" w:rsidP="007445CB">
      <w:pPr>
        <w:pStyle w:val="Naslov1"/>
        <w:spacing w:line="300" w:lineRule="auto"/>
      </w:pPr>
      <w:bookmarkStart w:id="15" w:name="_Toc65748028"/>
      <w:bookmarkStart w:id="16" w:name="_Toc129342014"/>
      <w:r>
        <w:lastRenderedPageBreak/>
        <w:t>Slučaj</w:t>
      </w:r>
      <w:r w:rsidR="00686FBD">
        <w:t xml:space="preserve"> uporabe UC3 – (upisati naziv)</w:t>
      </w:r>
      <w:bookmarkEnd w:id="15"/>
      <w:bookmarkEnd w:id="16"/>
    </w:p>
    <w:p w14:paraId="5EEFF27F" w14:textId="77777777" w:rsidR="00686FBD" w:rsidRPr="00301003" w:rsidRDefault="00686FBD" w:rsidP="007445CB">
      <w:pPr>
        <w:spacing w:line="300" w:lineRule="auto"/>
        <w:rPr>
          <w:rFonts w:ascii="Arial" w:hAnsi="Arial" w:cs="Arial"/>
          <w:b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E256BA" w14:paraId="16201E93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636D3EB" w14:textId="6C917152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Naziv </w:t>
            </w:r>
            <w:r w:rsidR="00D04520">
              <w:rPr>
                <w:sz w:val="20"/>
                <w:lang w:val="hr-HR"/>
              </w:rPr>
              <w:t>slučaja</w:t>
            </w:r>
            <w:r>
              <w:rPr>
                <w:sz w:val="20"/>
                <w:lang w:val="hr-HR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06CB9C8" w14:textId="77777777" w:rsidR="00686FBD" w:rsidRPr="00E256BA" w:rsidRDefault="00686FBD" w:rsidP="007445CB">
            <w:pPr>
              <w:pStyle w:val="TableCell"/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:rsidRPr="001C55D3" w14:paraId="526C816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941BD0D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9FE78C9" w14:textId="77777777" w:rsidR="00686FBD" w:rsidRPr="001C55D3" w:rsidRDefault="00686FBD" w:rsidP="007445CB">
            <w:pPr>
              <w:pStyle w:val="TableCell"/>
              <w:spacing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51636620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7ADF43D" w14:textId="5FAF3AF9" w:rsidR="00686FBD" w:rsidRDefault="00E62DB0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Uloge</w:t>
            </w:r>
            <w:r w:rsidR="00686FBD">
              <w:rPr>
                <w:sz w:val="20"/>
                <w:lang w:val="hr-HR"/>
              </w:rPr>
              <w:t xml:space="preserve"> (role):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77F8021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75B94DE9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D51C84B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57DC9F2" w14:textId="77777777" w:rsidR="00686FBD" w:rsidRDefault="00686FBD" w:rsidP="007445CB">
            <w:pPr>
              <w:pStyle w:val="Podnoje"/>
              <w:spacing w:line="300" w:lineRule="auto"/>
              <w:rPr>
                <w:sz w:val="20"/>
                <w:lang w:val="hr-HR"/>
              </w:rPr>
            </w:pPr>
          </w:p>
        </w:tc>
      </w:tr>
      <w:tr w:rsidR="00686FBD" w14:paraId="51026FE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0EECD5E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4497460" w14:textId="77777777" w:rsidR="00686FBD" w:rsidRDefault="00686FBD" w:rsidP="007445CB">
            <w:pPr>
              <w:pStyle w:val="TableCell"/>
              <w:widowControl/>
              <w:tabs>
                <w:tab w:val="clear" w:pos="680"/>
              </w:tabs>
              <w:spacing w:before="60" w:after="60" w:line="300" w:lineRule="auto"/>
              <w:ind w:left="360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2F20B056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58CA3E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F788F5C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302A897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419AD02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80EF06E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051C5AB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AE8B4CE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C6D3878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50097B21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BCFFEF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574E1DB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4C84484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6C5826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32283BA0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58D2C0D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9D5E639" w14:textId="09210200" w:rsidR="00686FBD" w:rsidRDefault="00B23313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Počinje kada</w:t>
            </w:r>
            <w:r w:rsidR="00686FBD">
              <w:rPr>
                <w:sz w:val="20"/>
                <w:lang w:val="hr-HR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EDDA0B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4A80F73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83C16A0" w14:textId="450CE640" w:rsidR="00686FBD" w:rsidRDefault="00B23313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Završava kada</w:t>
            </w:r>
            <w:r w:rsidR="00686FBD">
              <w:rPr>
                <w:sz w:val="20"/>
                <w:lang w:val="hr-HR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43CC5E7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65AEA7F1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0992A69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EFCDCC8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6D5CDF0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86DA6BC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1A26080" w14:textId="77777777" w:rsidR="00686FBD" w:rsidRDefault="00686FBD" w:rsidP="007445CB">
            <w:pPr>
              <w:pStyle w:val="TableCell"/>
              <w:spacing w:before="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0945A3E7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EE5B351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1CE9E3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2BA0D81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4FAD80E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4E36E94C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MUST</w:t>
            </w:r>
          </w:p>
        </w:tc>
      </w:tr>
    </w:tbl>
    <w:p w14:paraId="548F794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1F2D2B42" w14:textId="2016B433" w:rsidR="00686FBD" w:rsidRDefault="00686FBD" w:rsidP="007445CB">
      <w:pPr>
        <w:spacing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Ovdje se može napraviti detaljniji prikaz pojedinog </w:t>
      </w:r>
      <w:r w:rsidR="00D04520">
        <w:rPr>
          <w:rFonts w:ascii="Arial" w:hAnsi="Arial" w:cs="Arial"/>
          <w:sz w:val="24"/>
        </w:rPr>
        <w:t>slučaja</w:t>
      </w:r>
      <w:r>
        <w:rPr>
          <w:rFonts w:ascii="Arial" w:hAnsi="Arial" w:cs="Arial"/>
          <w:sz w:val="24"/>
        </w:rPr>
        <w:t xml:space="preserve"> uporabe 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dijagramom aktivnosti ili slijeda (sekvence):</w:t>
      </w:r>
    </w:p>
    <w:p w14:paraId="22E143DE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36F55AAA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br w:type="page"/>
      </w:r>
    </w:p>
    <w:p w14:paraId="7DA3FC61" w14:textId="6F2A6E1C" w:rsidR="00686FBD" w:rsidRDefault="00B90A92" w:rsidP="007445CB">
      <w:pPr>
        <w:pStyle w:val="Naslov1"/>
        <w:spacing w:line="300" w:lineRule="auto"/>
      </w:pPr>
      <w:bookmarkStart w:id="17" w:name="_Toc65748029"/>
      <w:bookmarkStart w:id="18" w:name="_Toc129342015"/>
      <w:r>
        <w:lastRenderedPageBreak/>
        <w:t>Slučaj</w:t>
      </w:r>
      <w:r w:rsidR="00686FBD" w:rsidRPr="006201AE">
        <w:t xml:space="preserve"> uporabe</w:t>
      </w:r>
      <w:r w:rsidR="00686FBD">
        <w:t xml:space="preserve"> UC4 – (upisati naziv)</w:t>
      </w:r>
      <w:bookmarkEnd w:id="17"/>
      <w:bookmarkEnd w:id="18"/>
    </w:p>
    <w:p w14:paraId="1716002A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8F49D1" w14:paraId="481C5F1D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110687" w14:textId="36CDE8D2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 w:rsidR="00D04520"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234368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4B7D075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379AA5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89688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74FC76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68EB8D2" w14:textId="17AE17BA" w:rsidR="00686FBD" w:rsidRPr="00280D60" w:rsidRDefault="00E62DB0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="00686FBD"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C55169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EB9D138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AA2086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28F13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FDD86D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99C4B2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BFCE4A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B6E9B2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08A65E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873541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1BEF1B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D43E17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02E780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DE536E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54CDA0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054BD0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000DDA5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D78D31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475E7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49B84B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C43BCB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2DAB6DA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B4A5E47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D3EB4B8" w14:textId="4A2A9ED4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9A7F40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88B3CA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F0FB58B" w14:textId="58C3F237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8B450C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9DA6F3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0A3B20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2F0C5A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5BE185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BE9F7A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9CFD8D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13609EF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8B91EA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0D973A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F5B36B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2127E7D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12F72BE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594F24D5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4C44E01C" w14:textId="3214181E" w:rsidR="00686FBD" w:rsidRPr="00280D60" w:rsidRDefault="00686FBD" w:rsidP="007445CB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 w:rsidR="00D04520"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09567F1F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6DDA36D5" w14:textId="77777777" w:rsidR="00D81E3A" w:rsidRPr="000833BA" w:rsidRDefault="00686FBD" w:rsidP="007445CB">
      <w:pPr>
        <w:pStyle w:val="Naslov1"/>
        <w:spacing w:line="300" w:lineRule="auto"/>
      </w:pPr>
      <w:r>
        <w:rPr>
          <w:rFonts w:ascii="Arial" w:hAnsi="Arial" w:cs="Arial"/>
          <w:sz w:val="24"/>
        </w:rPr>
        <w:br w:type="page"/>
      </w:r>
      <w:bookmarkStart w:id="19" w:name="_Toc65748030"/>
      <w:bookmarkStart w:id="20" w:name="_Toc129342016"/>
      <w:bookmarkStart w:id="21" w:name="_Toc65748024"/>
      <w:r w:rsidR="00D81E3A">
        <w:lastRenderedPageBreak/>
        <w:t>Dodatni opis sustava</w:t>
      </w:r>
      <w:bookmarkEnd w:id="19"/>
      <w:bookmarkEnd w:id="20"/>
    </w:p>
    <w:p w14:paraId="6776683C" w14:textId="77777777" w:rsidR="00D81E3A" w:rsidRDefault="00D81E3A" w:rsidP="007445CB">
      <w:pPr>
        <w:spacing w:after="160" w:line="300" w:lineRule="auto"/>
        <w:jc w:val="both"/>
      </w:pPr>
    </w:p>
    <w:p w14:paraId="4489C480" w14:textId="77777777" w:rsidR="00D81E3A" w:rsidRDefault="00D81E3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Ovdje se može dodatno opisati predviđeni sustav navodom nekih specifičnih informacija: </w:t>
      </w:r>
    </w:p>
    <w:p w14:paraId="74444241" w14:textId="7777777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Grafički modeli sustava koji dodatno opisuju strukturu sustava iznutra ili sučelja prema vanjskoj okolini: npr. model toka podataka ili bilo koji grafički prikaz koji objašnjava specifičnosti sustava.</w:t>
      </w:r>
    </w:p>
    <w:p w14:paraId="79AEBD0F" w14:textId="599E480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Popis nefunkcionalnih zahtjeva koji nisu mogli biti obuhvaćeni </w:t>
      </w:r>
      <w:r w:rsidR="00C87884">
        <w:rPr>
          <w:rFonts w:ascii="Arial" w:hAnsi="Arial" w:cs="Arial"/>
          <w:sz w:val="24"/>
          <w:highlight w:val="cyan"/>
        </w:rPr>
        <w:t>slučajevima</w:t>
      </w:r>
      <w:r>
        <w:rPr>
          <w:rFonts w:ascii="Arial" w:hAnsi="Arial" w:cs="Arial"/>
          <w:sz w:val="24"/>
          <w:highlight w:val="cyan"/>
        </w:rPr>
        <w:t xml:space="preserve"> uporabe.</w:t>
      </w:r>
    </w:p>
    <w:p w14:paraId="3F97D59F" w14:textId="7777777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Opis evolucije sustava koja će biti potrebna zbog mogućih promjena u sklopovlju, tehnologiji, zahtjevima korisnika.</w:t>
      </w:r>
    </w:p>
    <w:p w14:paraId="3EEB0144" w14:textId="77777777" w:rsidR="00D81E3A" w:rsidRPr="00071B7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</w:t>
      </w:r>
      <w:r w:rsidRPr="00071B7A">
        <w:rPr>
          <w:rFonts w:ascii="Arial" w:hAnsi="Arial" w:cs="Arial"/>
          <w:sz w:val="24"/>
          <w:highlight w:val="cyan"/>
        </w:rPr>
        <w:t xml:space="preserve">pis sklopovlja ostvarenja, </w:t>
      </w:r>
      <w:r>
        <w:rPr>
          <w:rFonts w:ascii="Arial" w:hAnsi="Arial" w:cs="Arial"/>
          <w:sz w:val="24"/>
          <w:highlight w:val="cyan"/>
        </w:rPr>
        <w:t xml:space="preserve">tehnologije i strukture </w:t>
      </w:r>
      <w:r w:rsidRPr="00071B7A">
        <w:rPr>
          <w:rFonts w:ascii="Arial" w:hAnsi="Arial" w:cs="Arial"/>
          <w:sz w:val="24"/>
          <w:highlight w:val="cyan"/>
        </w:rPr>
        <w:t>baze podataka i slično, svega što nadopunjuje dokument opisa zahtjeva i pomaže njegovom razumijevanju.</w:t>
      </w:r>
    </w:p>
    <w:p w14:paraId="589C52A3" w14:textId="77777777" w:rsidR="00D81E3A" w:rsidRPr="00442279" w:rsidRDefault="00D81E3A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</w:p>
    <w:p w14:paraId="001B1541" w14:textId="77777777" w:rsidR="00D81E3A" w:rsidRDefault="00D81E3A" w:rsidP="007445CB">
      <w:pPr>
        <w:spacing w:after="0" w:line="300" w:lineRule="auto"/>
      </w:pPr>
      <w:r>
        <w:br w:type="page"/>
      </w:r>
    </w:p>
    <w:p w14:paraId="56577FC8" w14:textId="2A0B1084" w:rsidR="00686FBD" w:rsidRPr="000833BA" w:rsidRDefault="00686FBD" w:rsidP="007445CB">
      <w:pPr>
        <w:pStyle w:val="Naslov1"/>
        <w:spacing w:line="300" w:lineRule="auto"/>
      </w:pPr>
      <w:bookmarkStart w:id="22" w:name="_Toc129342017"/>
      <w:r>
        <w:lastRenderedPageBreak/>
        <w:t>Arhitektura sustava programske potpore</w:t>
      </w:r>
      <w:bookmarkEnd w:id="21"/>
      <w:bookmarkEnd w:id="22"/>
    </w:p>
    <w:p w14:paraId="75CE0C58" w14:textId="77777777" w:rsidR="00686FBD" w:rsidRDefault="00686FBD" w:rsidP="007445CB">
      <w:pPr>
        <w:spacing w:after="160" w:line="300" w:lineRule="auto"/>
        <w:jc w:val="both"/>
      </w:pPr>
    </w:p>
    <w:p w14:paraId="756923F3" w14:textId="40ACAC0B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Arhitektura prikazana uporabom jednog ili više </w:t>
      </w:r>
      <w:r w:rsidRPr="00C71454">
        <w:rPr>
          <w:rFonts w:ascii="Arial" w:hAnsi="Arial" w:cs="Arial"/>
          <w:sz w:val="24"/>
          <w:highlight w:val="cyan"/>
        </w:rPr>
        <w:t>UML dijagrama</w:t>
      </w:r>
      <w:r>
        <w:rPr>
          <w:rFonts w:ascii="Arial" w:hAnsi="Arial" w:cs="Arial"/>
          <w:sz w:val="24"/>
          <w:highlight w:val="cyan"/>
        </w:rPr>
        <w:t xml:space="preserve"> razreda na visokoj, konceptualnoj, razini po postojećim funkcionalnim dijelovima</w:t>
      </w:r>
      <w:r w:rsidRPr="00C71454">
        <w:rPr>
          <w:rFonts w:ascii="Arial" w:hAnsi="Arial" w:cs="Arial"/>
          <w:sz w:val="24"/>
          <w:highlight w:val="cyan"/>
        </w:rPr>
        <w:t>.</w:t>
      </w:r>
    </w:p>
    <w:p w14:paraId="5D950FCC" w14:textId="6B1C8EA7" w:rsidR="00B1005A" w:rsidRDefault="00B1005A" w:rsidP="007445CB">
      <w:pPr>
        <w:pStyle w:val="Odlomakpopisa"/>
        <w:numPr>
          <w:ilvl w:val="0"/>
          <w:numId w:val="12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Dijagram razreda na konceptualnoj razini</w:t>
      </w:r>
    </w:p>
    <w:p w14:paraId="41997CCD" w14:textId="77777777" w:rsidR="00B1005A" w:rsidRPr="00B1005A" w:rsidRDefault="00B1005A" w:rsidP="007445CB">
      <w:pPr>
        <w:pStyle w:val="Odlomakpopisa"/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3EFC7033" w14:textId="0B8E3F3C" w:rsidR="00B1005A" w:rsidRPr="002E6A65" w:rsidRDefault="00B1005A" w:rsidP="007445CB">
      <w:pPr>
        <w:pStyle w:val="Odlomakpopisa"/>
        <w:numPr>
          <w:ilvl w:val="0"/>
          <w:numId w:val="12"/>
        </w:numPr>
        <w:spacing w:after="160" w:line="300" w:lineRule="auto"/>
        <w:jc w:val="both"/>
        <w:rPr>
          <w:rFonts w:ascii="Arial" w:hAnsi="Arial" w:cs="Arial"/>
          <w:sz w:val="24"/>
          <w:highlight w:val="green"/>
        </w:rPr>
      </w:pPr>
      <w:r w:rsidRPr="002E6A65">
        <w:rPr>
          <w:rFonts w:ascii="Arial" w:hAnsi="Arial" w:cs="Arial"/>
          <w:sz w:val="24"/>
          <w:highlight w:val="green"/>
        </w:rPr>
        <w:t>Tu završava dokument zahtjeva</w:t>
      </w:r>
    </w:p>
    <w:p w14:paraId="2B9B00C5" w14:textId="74795C08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6ECC9045" w14:textId="77777777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274581A4" w14:textId="77777777" w:rsidR="007E0C46" w:rsidRDefault="00575309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Ovdje započinje opis </w:t>
      </w:r>
      <w:r w:rsidR="00F51192">
        <w:rPr>
          <w:rFonts w:ascii="Arial" w:hAnsi="Arial" w:cs="Arial"/>
          <w:sz w:val="24"/>
          <w:highlight w:val="cyan"/>
        </w:rPr>
        <w:t>ostvarenja (</w:t>
      </w:r>
      <w:r>
        <w:rPr>
          <w:rFonts w:ascii="Arial" w:hAnsi="Arial" w:cs="Arial"/>
          <w:sz w:val="24"/>
          <w:highlight w:val="cyan"/>
        </w:rPr>
        <w:t>implementacije</w:t>
      </w:r>
      <w:r w:rsidR="00F51192">
        <w:rPr>
          <w:rFonts w:ascii="Arial" w:hAnsi="Arial" w:cs="Arial"/>
          <w:sz w:val="24"/>
          <w:highlight w:val="cyan"/>
        </w:rPr>
        <w:t>):</w:t>
      </w:r>
      <w:r w:rsidR="00686FBD">
        <w:rPr>
          <w:rFonts w:ascii="Arial" w:hAnsi="Arial" w:cs="Arial"/>
          <w:sz w:val="24"/>
          <w:highlight w:val="cyan"/>
        </w:rPr>
        <w:t xml:space="preserve"> treba </w:t>
      </w:r>
      <w:r>
        <w:rPr>
          <w:rFonts w:ascii="Arial" w:hAnsi="Arial" w:cs="Arial"/>
          <w:sz w:val="24"/>
          <w:highlight w:val="cyan"/>
        </w:rPr>
        <w:t xml:space="preserve">najprije </w:t>
      </w:r>
      <w:r w:rsidR="00686FBD">
        <w:rPr>
          <w:rFonts w:ascii="Arial" w:hAnsi="Arial" w:cs="Arial"/>
          <w:sz w:val="24"/>
          <w:highlight w:val="cyan"/>
        </w:rPr>
        <w:t xml:space="preserve">skicirati </w:t>
      </w:r>
      <w:r w:rsidR="00D81E3A">
        <w:rPr>
          <w:rFonts w:ascii="Arial" w:hAnsi="Arial" w:cs="Arial"/>
          <w:sz w:val="24"/>
          <w:highlight w:val="cyan"/>
        </w:rPr>
        <w:t>postignutu</w:t>
      </w:r>
      <w:r w:rsidR="00686FBD">
        <w:rPr>
          <w:rFonts w:ascii="Arial" w:hAnsi="Arial" w:cs="Arial"/>
          <w:sz w:val="24"/>
          <w:highlight w:val="cyan"/>
        </w:rPr>
        <w:t xml:space="preserve"> arhitekturu programske potpore. </w:t>
      </w:r>
    </w:p>
    <w:p w14:paraId="7CBC935C" w14:textId="2C8621CD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U tu svrhu mo</w:t>
      </w:r>
      <w:r w:rsidR="00F51192">
        <w:rPr>
          <w:rFonts w:ascii="Arial" w:hAnsi="Arial" w:cs="Arial"/>
          <w:sz w:val="24"/>
          <w:highlight w:val="cyan"/>
        </w:rPr>
        <w:t>že</w:t>
      </w:r>
      <w:r>
        <w:rPr>
          <w:rFonts w:ascii="Arial" w:hAnsi="Arial" w:cs="Arial"/>
          <w:sz w:val="24"/>
          <w:highlight w:val="cyan"/>
        </w:rPr>
        <w:t xml:space="preserve"> se grafički prikazati dijelove arhitekture i njihovu povezanost prema nekom postojećem ili </w:t>
      </w:r>
      <w:proofErr w:type="spellStart"/>
      <w:r>
        <w:rPr>
          <w:rFonts w:ascii="Arial" w:hAnsi="Arial" w:cs="Arial"/>
          <w:sz w:val="24"/>
          <w:highlight w:val="cyan"/>
        </w:rPr>
        <w:t>novorazvijenom</w:t>
      </w:r>
      <w:proofErr w:type="spellEnd"/>
      <w:r>
        <w:rPr>
          <w:rFonts w:ascii="Arial" w:hAnsi="Arial" w:cs="Arial"/>
          <w:sz w:val="24"/>
          <w:highlight w:val="cyan"/>
        </w:rPr>
        <w:t xml:space="preserve"> </w:t>
      </w:r>
      <w:r w:rsidR="00B90A92">
        <w:rPr>
          <w:rFonts w:ascii="Arial" w:hAnsi="Arial" w:cs="Arial"/>
          <w:sz w:val="24"/>
          <w:highlight w:val="cyan"/>
        </w:rPr>
        <w:t>slučaju</w:t>
      </w:r>
      <w:r>
        <w:rPr>
          <w:rFonts w:ascii="Arial" w:hAnsi="Arial" w:cs="Arial"/>
          <w:sz w:val="24"/>
          <w:highlight w:val="cyan"/>
        </w:rPr>
        <w:t xml:space="preserve"> i dati kratki opis raspodjele funkcionalnosti po dijelovima sustava. Mogu se prenijeti grafički prikazi iz dokumenta </w:t>
      </w:r>
      <w:r w:rsidRPr="00D54199">
        <w:rPr>
          <w:rFonts w:ascii="Arial" w:hAnsi="Arial" w:cs="Arial"/>
          <w:i/>
          <w:sz w:val="24"/>
          <w:highlight w:val="cyan"/>
        </w:rPr>
        <w:t>DD.04 - Programska arhitektura i DFD.docx</w:t>
      </w:r>
      <w:r w:rsidRPr="00D54199">
        <w:rPr>
          <w:rFonts w:ascii="Arial" w:hAnsi="Arial" w:cs="Arial"/>
          <w:sz w:val="24"/>
          <w:highlight w:val="cyan"/>
        </w:rPr>
        <w:t xml:space="preserve"> koji je zadan u okviru predmeta „</w:t>
      </w:r>
      <w:r w:rsidRPr="00D54199">
        <w:rPr>
          <w:rFonts w:ascii="Arial" w:hAnsi="Arial" w:cs="Arial"/>
          <w:i/>
          <w:sz w:val="24"/>
          <w:highlight w:val="cyan"/>
        </w:rPr>
        <w:t xml:space="preserve">Programskog inženjerstva u otvorenim sustavima“ </w:t>
      </w:r>
      <w:r w:rsidRPr="00D54199">
        <w:rPr>
          <w:rFonts w:ascii="Arial" w:hAnsi="Arial" w:cs="Arial"/>
          <w:sz w:val="24"/>
          <w:highlight w:val="cyan"/>
        </w:rPr>
        <w:t>ili se to napisati na drugi pregledan na</w:t>
      </w:r>
      <w:r>
        <w:rPr>
          <w:rFonts w:ascii="Arial" w:hAnsi="Arial" w:cs="Arial"/>
          <w:sz w:val="24"/>
          <w:highlight w:val="cyan"/>
        </w:rPr>
        <w:t>čin.</w:t>
      </w:r>
    </w:p>
    <w:p w14:paraId="4499ACDF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9A29EB3" w14:textId="77777777" w:rsidR="00B4224C" w:rsidRPr="000833BA" w:rsidRDefault="00B4224C" w:rsidP="007445CB">
      <w:pPr>
        <w:pStyle w:val="Naslov1"/>
        <w:spacing w:line="300" w:lineRule="auto"/>
      </w:pPr>
      <w:bookmarkStart w:id="23" w:name="_Toc982395"/>
      <w:bookmarkStart w:id="24" w:name="_Toc129342018"/>
      <w:r>
        <w:lastRenderedPageBreak/>
        <w:t>Opis modela i baze podataka</w:t>
      </w:r>
      <w:bookmarkEnd w:id="23"/>
      <w:bookmarkEnd w:id="24"/>
    </w:p>
    <w:p w14:paraId="1EAF2DC5" w14:textId="77777777" w:rsidR="00B4224C" w:rsidRDefault="00B4224C" w:rsidP="007445CB">
      <w:pPr>
        <w:spacing w:after="160" w:line="300" w:lineRule="auto"/>
        <w:jc w:val="both"/>
      </w:pPr>
    </w:p>
    <w:p w14:paraId="1BAEB10F" w14:textId="3981B3AD" w:rsidR="00575309" w:rsidRDefault="00B4224C" w:rsidP="007445CB">
      <w:pPr>
        <w:spacing w:after="160" w:line="300" w:lineRule="auto"/>
        <w:jc w:val="both"/>
        <w:rPr>
          <w:rFonts w:ascii="Arial" w:hAnsi="Arial" w:cs="Arial"/>
          <w:sz w:val="24"/>
        </w:rPr>
      </w:pPr>
      <w:r w:rsidRPr="0070619C">
        <w:rPr>
          <w:rFonts w:ascii="Arial" w:hAnsi="Arial" w:cs="Arial"/>
          <w:sz w:val="24"/>
          <w:highlight w:val="cyan"/>
        </w:rPr>
        <w:t xml:space="preserve">U ovom </w:t>
      </w:r>
      <w:r w:rsidR="00295B4C" w:rsidRPr="0070619C">
        <w:rPr>
          <w:rFonts w:ascii="Arial" w:hAnsi="Arial" w:cs="Arial"/>
          <w:sz w:val="24"/>
          <w:highlight w:val="cyan"/>
        </w:rPr>
        <w:t>poglavlju</w:t>
      </w:r>
      <w:r w:rsidRPr="0070619C">
        <w:rPr>
          <w:rFonts w:ascii="Arial" w:hAnsi="Arial" w:cs="Arial"/>
          <w:sz w:val="24"/>
          <w:highlight w:val="cyan"/>
        </w:rPr>
        <w:t xml:space="preserve"> daje se prikaz podatkovnog modela </w:t>
      </w:r>
      <w:r w:rsidR="0070619C" w:rsidRPr="0070619C">
        <w:rPr>
          <w:rFonts w:ascii="Arial" w:hAnsi="Arial" w:cs="Arial"/>
          <w:sz w:val="24"/>
          <w:highlight w:val="cyan"/>
        </w:rPr>
        <w:t xml:space="preserve">podataka, strukture </w:t>
      </w:r>
      <w:r w:rsidRPr="0070619C">
        <w:rPr>
          <w:rFonts w:ascii="Arial" w:hAnsi="Arial" w:cs="Arial"/>
          <w:sz w:val="24"/>
          <w:highlight w:val="cyan"/>
        </w:rPr>
        <w:t>baz</w:t>
      </w:r>
      <w:r w:rsidR="0070619C" w:rsidRPr="0070619C">
        <w:rPr>
          <w:rFonts w:ascii="Arial" w:hAnsi="Arial" w:cs="Arial"/>
          <w:sz w:val="24"/>
          <w:highlight w:val="cyan"/>
        </w:rPr>
        <w:t>e</w:t>
      </w:r>
      <w:r w:rsidRPr="0070619C">
        <w:rPr>
          <w:rFonts w:ascii="Arial" w:hAnsi="Arial" w:cs="Arial"/>
          <w:sz w:val="24"/>
          <w:highlight w:val="cyan"/>
        </w:rPr>
        <w:t xml:space="preserve"> podataka</w:t>
      </w:r>
      <w:r w:rsidR="0070619C" w:rsidRPr="0070619C">
        <w:rPr>
          <w:rFonts w:ascii="Arial" w:hAnsi="Arial" w:cs="Arial"/>
          <w:sz w:val="24"/>
          <w:highlight w:val="cyan"/>
        </w:rPr>
        <w:t xml:space="preserve"> uz dodatne opise i pojašnjenja</w:t>
      </w:r>
      <w:r w:rsidR="0070619C">
        <w:rPr>
          <w:rFonts w:ascii="Arial" w:hAnsi="Arial" w:cs="Arial"/>
          <w:sz w:val="24"/>
          <w:highlight w:val="cyan"/>
        </w:rPr>
        <w:t xml:space="preserve"> modela i baze podataka</w:t>
      </w:r>
      <w:r w:rsidRPr="0070619C">
        <w:rPr>
          <w:rFonts w:ascii="Arial" w:hAnsi="Arial" w:cs="Arial"/>
          <w:sz w:val="24"/>
          <w:highlight w:val="cyan"/>
        </w:rPr>
        <w:t>.</w:t>
      </w:r>
    </w:p>
    <w:p w14:paraId="3C98C1ED" w14:textId="77777777" w:rsidR="00B4224C" w:rsidRDefault="00B4224C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B5482BB" w14:textId="57913514" w:rsidR="00F84EE1" w:rsidRPr="000833BA" w:rsidRDefault="00C05E4E" w:rsidP="007445CB">
      <w:pPr>
        <w:pStyle w:val="Naslov1"/>
        <w:spacing w:line="300" w:lineRule="auto"/>
      </w:pPr>
      <w:bookmarkStart w:id="25" w:name="_Toc129342019"/>
      <w:r>
        <w:lastRenderedPageBreak/>
        <w:t xml:space="preserve">Opis </w:t>
      </w:r>
      <w:bookmarkEnd w:id="25"/>
      <w:r w:rsidR="0088689B">
        <w:t>implementacije</w:t>
      </w:r>
    </w:p>
    <w:p w14:paraId="04280D6A" w14:textId="77777777" w:rsidR="006358C6" w:rsidRDefault="006358C6" w:rsidP="007445CB">
      <w:pPr>
        <w:spacing w:after="160" w:line="300" w:lineRule="auto"/>
        <w:jc w:val="both"/>
      </w:pPr>
    </w:p>
    <w:p w14:paraId="2E30BCEA" w14:textId="683FE729" w:rsidR="009D5EB3" w:rsidRPr="00AA35EA" w:rsidRDefault="00D81E3A" w:rsidP="00AA35EA">
      <w:p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highlight w:val="cyan"/>
        </w:rPr>
        <w:t>Opis ostvarenog (implementiranog) sustava: p</w:t>
      </w:r>
      <w:r w:rsidR="001B1525">
        <w:rPr>
          <w:rFonts w:ascii="Arial" w:hAnsi="Arial" w:cs="Arial"/>
          <w:sz w:val="24"/>
          <w:highlight w:val="cyan"/>
        </w:rPr>
        <w:t xml:space="preserve">odjela sustava po cjelinama, popis i kratki opis </w:t>
      </w:r>
      <w:r w:rsidR="009D5EB3">
        <w:rPr>
          <w:rFonts w:ascii="Arial" w:hAnsi="Arial" w:cs="Arial"/>
          <w:sz w:val="24"/>
          <w:highlight w:val="cyan"/>
        </w:rPr>
        <w:t>sadržaja i svrhe</w:t>
      </w:r>
      <w:r w:rsidR="001B1525">
        <w:rPr>
          <w:rFonts w:ascii="Arial" w:hAnsi="Arial" w:cs="Arial"/>
          <w:sz w:val="24"/>
          <w:highlight w:val="cyan"/>
        </w:rPr>
        <w:t xml:space="preserve"> pojedinih cjelina</w:t>
      </w:r>
      <w:r w:rsidR="009D5EB3">
        <w:rPr>
          <w:rFonts w:ascii="Arial" w:hAnsi="Arial" w:cs="Arial"/>
          <w:sz w:val="24"/>
        </w:rPr>
        <w:t xml:space="preserve"> u</w:t>
      </w:r>
      <w:r w:rsidR="009D5EB3">
        <w:rPr>
          <w:rFonts w:ascii="Arial" w:hAnsi="Arial" w:cs="Arial"/>
          <w:sz w:val="24"/>
          <w:highlight w:val="cyan"/>
        </w:rPr>
        <w:t>porabom jednog ili više dijagrama razreda na implementacijskoj razini.</w:t>
      </w:r>
    </w:p>
    <w:p w14:paraId="53BDAA07" w14:textId="60914F37" w:rsidR="009D5EB3" w:rsidRDefault="009D5EB3" w:rsidP="007445CB">
      <w:pPr>
        <w:spacing w:after="160" w:line="300" w:lineRule="auto"/>
        <w:jc w:val="both"/>
        <w:rPr>
          <w:rFonts w:ascii="Arial" w:hAnsi="Arial" w:cs="Arial"/>
          <w:sz w:val="24"/>
        </w:rPr>
      </w:pPr>
      <w:r w:rsidRPr="00AA35EA">
        <w:rPr>
          <w:rFonts w:ascii="Arial" w:hAnsi="Arial" w:cs="Arial"/>
          <w:sz w:val="24"/>
          <w:highlight w:val="cyan"/>
        </w:rPr>
        <w:t>Detaljniji opis značajnijih razreda, i njihovih atributa i metoda, potrebnih za razumijevanje strukture i implementacije sustava.</w:t>
      </w:r>
      <w:r>
        <w:rPr>
          <w:rFonts w:ascii="Arial" w:hAnsi="Arial" w:cs="Arial"/>
          <w:sz w:val="24"/>
        </w:rPr>
        <w:t xml:space="preserve"> </w:t>
      </w:r>
    </w:p>
    <w:p w14:paraId="39AFB760" w14:textId="77777777" w:rsidR="00090A5D" w:rsidRDefault="00090A5D" w:rsidP="007445CB">
      <w:pPr>
        <w:spacing w:after="160" w:line="300" w:lineRule="auto"/>
        <w:jc w:val="both"/>
      </w:pPr>
    </w:p>
    <w:p w14:paraId="251ABB03" w14:textId="0D96ECBF" w:rsidR="00B86CD0" w:rsidRDefault="00B86CD0" w:rsidP="007445CB">
      <w:pPr>
        <w:spacing w:after="0" w:line="300" w:lineRule="auto"/>
        <w:rPr>
          <w:rFonts w:ascii="Arial" w:hAnsi="Arial" w:cs="Arial"/>
          <w:sz w:val="24"/>
        </w:rPr>
      </w:pPr>
    </w:p>
    <w:p w14:paraId="1CF7ED4F" w14:textId="77777777" w:rsidR="00EE349B" w:rsidRDefault="00EE349B" w:rsidP="007445CB">
      <w:pPr>
        <w:spacing w:after="0" w:line="300" w:lineRule="auto"/>
      </w:pPr>
      <w:r>
        <w:br w:type="page"/>
      </w:r>
    </w:p>
    <w:p w14:paraId="4ACCCB84" w14:textId="5EE5803E" w:rsidR="00B86CD0" w:rsidRDefault="00B86CD0" w:rsidP="007445CB">
      <w:pPr>
        <w:spacing w:after="0" w:line="300" w:lineRule="auto"/>
      </w:pPr>
    </w:p>
    <w:p w14:paraId="315F28DB" w14:textId="2F0C7FFE" w:rsidR="00BC363B" w:rsidRPr="000833BA" w:rsidRDefault="00BC363B" w:rsidP="007445CB">
      <w:pPr>
        <w:pStyle w:val="Naslov1"/>
        <w:spacing w:line="300" w:lineRule="auto"/>
      </w:pPr>
      <w:bookmarkStart w:id="26" w:name="_Toc32821616"/>
      <w:bookmarkStart w:id="27" w:name="_Toc129342023"/>
      <w:r>
        <w:t>Razrada</w:t>
      </w:r>
      <w:r w:rsidR="002C5BAA">
        <w:t xml:space="preserve"> </w:t>
      </w:r>
      <w:r w:rsidR="00F54CD2">
        <w:t>implementacije</w:t>
      </w:r>
      <w:bookmarkEnd w:id="26"/>
      <w:bookmarkEnd w:id="27"/>
    </w:p>
    <w:p w14:paraId="2AAF2FE1" w14:textId="77777777" w:rsidR="00BC363B" w:rsidRDefault="00BC363B" w:rsidP="007445CB">
      <w:pPr>
        <w:spacing w:after="160" w:line="300" w:lineRule="auto"/>
        <w:jc w:val="both"/>
      </w:pPr>
    </w:p>
    <w:p w14:paraId="1DCC87CF" w14:textId="77777777" w:rsidR="00BC363B" w:rsidRPr="00BC363B" w:rsidRDefault="00BC363B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Prikazuju se i opisuju aktivnosti i dijelovi sustava uporabom:</w:t>
      </w:r>
    </w:p>
    <w:p w14:paraId="4A82C519" w14:textId="77777777" w:rsidR="00BC363B" w:rsidRPr="00BC363B" w:rsidRDefault="00BC363B" w:rsidP="007445CB">
      <w:pPr>
        <w:pStyle w:val="Odlomakpopisa"/>
        <w:numPr>
          <w:ilvl w:val="0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 xml:space="preserve">dinamičkih UML dijagrama: </w:t>
      </w:r>
    </w:p>
    <w:p w14:paraId="15D03311" w14:textId="77777777" w:rsidR="00BC363B" w:rsidRP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dijagrama aktivnosti i/ili dijagrama stanja – prikazuju dijagram toka aktivnosti (dijagrami aktivnosti) i stanja kroz koja pojedini objekti prolaze (dijagram stanja) pri uporabi sustava</w:t>
      </w:r>
    </w:p>
    <w:p w14:paraId="6F43C4A0" w14:textId="77777777" w:rsidR="00BC363B" w:rsidRP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 xml:space="preserve">dijagrama slijeda i/ili dijagrama komunikacije – prikazuju detalje međudjelovanja (razmjene poruka) između objekata u sustavu s naglaskom na vremensku uređenost (dijagrami slijeda) i objekte koji komuniciraju (dijagrami komunikacije) </w:t>
      </w:r>
    </w:p>
    <w:p w14:paraId="15DB29D6" w14:textId="77777777" w:rsidR="00BC363B" w:rsidRPr="00BC363B" w:rsidRDefault="00BC363B" w:rsidP="007445CB">
      <w:pPr>
        <w:pStyle w:val="Odlomakpopisa"/>
        <w:numPr>
          <w:ilvl w:val="0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statičkih UML dijagrama:</w:t>
      </w:r>
    </w:p>
    <w:p w14:paraId="13E0A606" w14:textId="77777777" w:rsid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dijagrama komponenti i/ili dijagrama razmještaja/isporuke – prikazuju raspored i odnose logičkih programskih komponenti (na dijagramu komponenti) i fizičkih sklopovskih komponenti (na dijagramu razmještaja).</w:t>
      </w:r>
    </w:p>
    <w:p w14:paraId="2C4DFF42" w14:textId="77777777" w:rsidR="00BC363B" w:rsidRDefault="00BC363B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Ovdje navesti kojim će se dijagramima što prikazati a nakon toga u posebnim poglavljima koja slijede prikazati i opisati pojedine dijagrame.</w:t>
      </w:r>
    </w:p>
    <w:p w14:paraId="7202C356" w14:textId="77777777" w:rsidR="0047595C" w:rsidRPr="00581F16" w:rsidRDefault="0047595C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57"/>
        <w:gridCol w:w="2043"/>
        <w:gridCol w:w="6300"/>
      </w:tblGrid>
      <w:tr w:rsidR="0047595C" w14:paraId="66C0E211" w14:textId="77777777" w:rsidTr="0047595C"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CB1C0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Poglavlje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C0829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Vrsta dijagrama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A1FF03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 sadržaja dijagrama</w:t>
            </w:r>
            <w:r w:rsidR="002F5927">
              <w:rPr>
                <w:b/>
                <w:i/>
                <w:lang w:val="hr-HR"/>
              </w:rPr>
              <w:t xml:space="preserve"> (što prikazuje)</w:t>
            </w:r>
          </w:p>
        </w:tc>
      </w:tr>
      <w:tr w:rsidR="0047595C" w14:paraId="1EE54ED1" w14:textId="77777777" w:rsidTr="0047595C">
        <w:trPr>
          <w:trHeight w:val="248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0AD8710" w14:textId="0C0DF9B0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47595C">
              <w:rPr>
                <w:lang w:val="hr-HR"/>
              </w:rPr>
              <w:t>9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C231EF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67E5BD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7F0F3FDF" w14:textId="77777777" w:rsidTr="0047595C">
        <w:trPr>
          <w:trHeight w:val="248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D6285" w14:textId="551ECE78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47595C">
              <w:rPr>
                <w:lang w:val="hr-HR"/>
              </w:rPr>
              <w:t>0</w:t>
            </w:r>
          </w:p>
        </w:tc>
        <w:tc>
          <w:tcPr>
            <w:tcW w:w="20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8963CE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C6A75C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1A1B7555" w14:textId="77777777" w:rsidTr="0047595C"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124AD9" w14:textId="51A9EB2A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47595C">
              <w:rPr>
                <w:lang w:val="hr-HR"/>
              </w:rPr>
              <w:t>1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E0B9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0B3B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46C7FBE4" w14:textId="77777777" w:rsidTr="0047595C">
        <w:trPr>
          <w:trHeight w:val="480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A710F7A" w14:textId="32B4F2B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6B8DBE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29845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4ECCA592" w14:textId="77777777" w:rsidTr="0047595C">
        <w:trPr>
          <w:trHeight w:val="480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72955" w14:textId="4837539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94AA3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1483A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5F385E3D" w14:textId="77777777" w:rsidTr="0047595C">
        <w:trPr>
          <w:trHeight w:val="464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BF8BD57" w14:textId="5B64A324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0846A4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DFE0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2D2518F3" w14:textId="77777777" w:rsidTr="0047595C">
        <w:trPr>
          <w:trHeight w:val="76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0842D5E" w14:textId="10EA6CB2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CD3582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A853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228AA7CA" w14:textId="77777777" w:rsidTr="0047595C">
        <w:trPr>
          <w:trHeight w:val="124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33ADBD4" w14:textId="1D68E8D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0FF450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31C5F8D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769A29C5" w14:textId="77777777" w:rsidTr="0047595C">
        <w:trPr>
          <w:trHeight w:val="124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3B997" w14:textId="77D74154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039B1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6194E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</w:tbl>
    <w:p w14:paraId="50C94C61" w14:textId="77777777" w:rsidR="0047595C" w:rsidRPr="00BC363B" w:rsidRDefault="0047595C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55840F7C" w14:textId="77777777" w:rsidR="00BC363B" w:rsidRDefault="00BC363B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52F79D" w14:textId="77777777" w:rsidR="00BC363B" w:rsidRDefault="00BC363B" w:rsidP="007445CB">
      <w:pPr>
        <w:pStyle w:val="Naslov1"/>
        <w:spacing w:line="300" w:lineRule="auto"/>
      </w:pPr>
      <w:bookmarkStart w:id="28" w:name="_Toc32821617"/>
      <w:bookmarkStart w:id="29" w:name="_Toc129342024"/>
      <w:r>
        <w:lastRenderedPageBreak/>
        <w:t>(upisuje se naziv dijagrama)</w:t>
      </w:r>
      <w:bookmarkEnd w:id="28"/>
      <w:bookmarkEnd w:id="29"/>
    </w:p>
    <w:p w14:paraId="77F22DA1" w14:textId="77777777" w:rsidR="00BC363B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20CD7366" w14:textId="77777777" w:rsidR="00BC363B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04D0D7EA" w14:textId="77777777" w:rsidR="00BC363B" w:rsidRPr="00301003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5AF7E6E6" w14:textId="77777777" w:rsidR="001F20D7" w:rsidRDefault="001F20D7" w:rsidP="007445CB">
      <w:pPr>
        <w:spacing w:after="0" w:line="300" w:lineRule="auto"/>
      </w:pPr>
      <w:r>
        <w:br w:type="page"/>
      </w:r>
    </w:p>
    <w:p w14:paraId="7361FCEA" w14:textId="77777777" w:rsidR="001F20D7" w:rsidRDefault="001F20D7" w:rsidP="007445CB">
      <w:pPr>
        <w:pStyle w:val="Naslov1"/>
        <w:spacing w:line="300" w:lineRule="auto"/>
      </w:pPr>
      <w:bookmarkStart w:id="30" w:name="_Toc129342025"/>
      <w:r>
        <w:lastRenderedPageBreak/>
        <w:t>(upisuje se naziv dijagrama)</w:t>
      </w:r>
      <w:bookmarkEnd w:id="30"/>
    </w:p>
    <w:p w14:paraId="11308469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0D547D19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7D4FF076" w14:textId="77777777" w:rsidR="001F20D7" w:rsidRPr="00301003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7EC8CA89" w14:textId="64B3F142" w:rsidR="001F20D7" w:rsidRDefault="001F20D7" w:rsidP="007445CB">
      <w:pPr>
        <w:spacing w:after="0" w:line="300" w:lineRule="auto"/>
      </w:pPr>
      <w:r>
        <w:br w:type="page"/>
      </w:r>
    </w:p>
    <w:p w14:paraId="780EEAB8" w14:textId="77777777" w:rsidR="001F20D7" w:rsidRDefault="001F20D7" w:rsidP="007445CB">
      <w:pPr>
        <w:pStyle w:val="Naslov1"/>
        <w:spacing w:line="300" w:lineRule="auto"/>
      </w:pPr>
      <w:bookmarkStart w:id="31" w:name="_Toc129342026"/>
      <w:r>
        <w:lastRenderedPageBreak/>
        <w:t>(upisuje se naziv dijagrama)</w:t>
      </w:r>
      <w:bookmarkEnd w:id="31"/>
    </w:p>
    <w:p w14:paraId="6F4F85E8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58D1193B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68C1C153" w14:textId="77777777" w:rsidR="001F20D7" w:rsidRPr="00301003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6C2285A2" w14:textId="77777777" w:rsidR="001F20D7" w:rsidRDefault="001F20D7" w:rsidP="007445CB">
      <w:pPr>
        <w:spacing w:after="0" w:line="300" w:lineRule="auto"/>
      </w:pPr>
      <w:r>
        <w:br w:type="page"/>
      </w:r>
    </w:p>
    <w:p w14:paraId="036D9B0E" w14:textId="77777777" w:rsidR="001F20D7" w:rsidRDefault="001F20D7" w:rsidP="007445CB">
      <w:pPr>
        <w:pStyle w:val="Naslov1"/>
        <w:spacing w:line="300" w:lineRule="auto"/>
      </w:pPr>
      <w:bookmarkStart w:id="32" w:name="_Toc129342027"/>
      <w:r>
        <w:lastRenderedPageBreak/>
        <w:t>Zaključak</w:t>
      </w:r>
      <w:bookmarkEnd w:id="32"/>
    </w:p>
    <w:p w14:paraId="1EE21DA9" w14:textId="7379F40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28939566" w14:textId="2446E032" w:rsidR="00810E26" w:rsidRDefault="00D04520" w:rsidP="007445CB">
      <w:pPr>
        <w:spacing w:line="300" w:lineRule="auto"/>
        <w:rPr>
          <w:rFonts w:ascii="Arial" w:hAnsi="Arial" w:cs="Arial"/>
          <w:sz w:val="24"/>
        </w:rPr>
      </w:pPr>
      <w:r w:rsidRPr="00D04520">
        <w:rPr>
          <w:rFonts w:ascii="Arial" w:hAnsi="Arial" w:cs="Arial"/>
          <w:sz w:val="24"/>
          <w:highlight w:val="cyan"/>
        </w:rPr>
        <w:t>Navesti primjereni zaključak o uspješnosti implementacije i dokumentacije.</w:t>
      </w:r>
    </w:p>
    <w:sectPr w:rsidR="00810E26" w:rsidSect="00E135F5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F4AEF" w14:textId="77777777" w:rsidR="00E135F5" w:rsidRDefault="00E135F5" w:rsidP="00E9762A">
      <w:pPr>
        <w:spacing w:after="0" w:line="240" w:lineRule="auto"/>
      </w:pPr>
      <w:r>
        <w:separator/>
      </w:r>
    </w:p>
  </w:endnote>
  <w:endnote w:type="continuationSeparator" w:id="0">
    <w:p w14:paraId="0AEDB890" w14:textId="77777777" w:rsidR="00E135F5" w:rsidRDefault="00E135F5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29107B39" w14:textId="77777777" w:rsidTr="005F631A">
      <w:trPr>
        <w:trHeight w:val="269"/>
      </w:trPr>
      <w:tc>
        <w:tcPr>
          <w:tcW w:w="3117" w:type="dxa"/>
        </w:tcPr>
        <w:p w14:paraId="7455C476" w14:textId="605E0B61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6A4EB9F" wp14:editId="1FEFFC1E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182C14">
            <w:fldChar w:fldCharType="begin"/>
          </w:r>
          <w:r w:rsidR="00182C14">
            <w:instrText xml:space="preserve"> TIME \@ "d.M.yyyy." </w:instrText>
          </w:r>
          <w:r w:rsidR="00182C14">
            <w:fldChar w:fldCharType="separate"/>
          </w:r>
          <w:r w:rsidR="00462C5B">
            <w:rPr>
              <w:noProof/>
            </w:rPr>
            <w:t>8.3.2024.</w:t>
          </w:r>
          <w:r w:rsidR="00182C14">
            <w:fldChar w:fldCharType="end"/>
          </w:r>
        </w:p>
      </w:tc>
      <w:tc>
        <w:tcPr>
          <w:tcW w:w="3117" w:type="dxa"/>
        </w:tcPr>
        <w:p w14:paraId="195EE386" w14:textId="08EB81C7" w:rsidR="0072389D" w:rsidRDefault="001E5953" w:rsidP="00810566">
          <w:pPr>
            <w:jc w:val="center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1B61C4">
            <w:rPr>
              <w:noProof/>
            </w:rPr>
            <w:t>TIM</w:t>
          </w:r>
          <w:r w:rsidR="00462C5B">
            <w:rPr>
              <w:noProof/>
            </w:rPr>
            <w:t>12</w:t>
          </w:r>
          <w:r w:rsidR="001B61C4">
            <w:rPr>
              <w:noProof/>
            </w:rPr>
            <w:t xml:space="preserve"> </w:t>
          </w:r>
          <w:r w:rsidR="00810566">
            <w:rPr>
              <w:noProof/>
            </w:rPr>
            <w:br/>
          </w:r>
          <w:r w:rsidR="001B61C4">
            <w:rPr>
              <w:noProof/>
            </w:rPr>
            <w:t xml:space="preserve">Dokument </w:t>
          </w:r>
          <w:r w:rsidR="00810566">
            <w:rPr>
              <w:noProof/>
            </w:rPr>
            <w:t>zahtjeva/projekta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684B3A82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07EC9">
            <w:rPr>
              <w:noProof/>
            </w:rPr>
            <w:t>2</w:t>
          </w:r>
          <w:r>
            <w:fldChar w:fldCharType="end"/>
          </w:r>
        </w:p>
      </w:tc>
    </w:tr>
  </w:tbl>
  <w:p w14:paraId="7854060E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8F34A" w14:textId="77777777" w:rsidR="00E135F5" w:rsidRDefault="00E135F5" w:rsidP="00E9762A">
      <w:pPr>
        <w:spacing w:after="0" w:line="240" w:lineRule="auto"/>
      </w:pPr>
      <w:r>
        <w:separator/>
      </w:r>
    </w:p>
  </w:footnote>
  <w:footnote w:type="continuationSeparator" w:id="0">
    <w:p w14:paraId="6C1AF9EC" w14:textId="77777777" w:rsidR="00E135F5" w:rsidRDefault="00E135F5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49D0B88A" w14:textId="77777777" w:rsidTr="00872BAF">
      <w:trPr>
        <w:trHeight w:val="276"/>
      </w:trPr>
      <w:tc>
        <w:tcPr>
          <w:tcW w:w="4779" w:type="dxa"/>
          <w:vAlign w:val="center"/>
        </w:tcPr>
        <w:p w14:paraId="3825F867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756672DB" wp14:editId="765143DA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23B74B4E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674471BA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CDA1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54A7DE11" wp14:editId="46FF23D8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050"/>
    <w:multiLevelType w:val="hybridMultilevel"/>
    <w:tmpl w:val="1354F78A"/>
    <w:lvl w:ilvl="0" w:tplc="30B2A136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95201"/>
    <w:multiLevelType w:val="hybridMultilevel"/>
    <w:tmpl w:val="8D0433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63D23"/>
    <w:multiLevelType w:val="hybridMultilevel"/>
    <w:tmpl w:val="55004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90553B"/>
    <w:multiLevelType w:val="hybridMultilevel"/>
    <w:tmpl w:val="E884C1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17D6417"/>
    <w:multiLevelType w:val="multilevel"/>
    <w:tmpl w:val="24A4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6757316">
    <w:abstractNumId w:val="11"/>
  </w:num>
  <w:num w:numId="2" w16cid:durableId="2073186470">
    <w:abstractNumId w:val="6"/>
  </w:num>
  <w:num w:numId="3" w16cid:durableId="893348009">
    <w:abstractNumId w:val="3"/>
  </w:num>
  <w:num w:numId="4" w16cid:durableId="1814983699">
    <w:abstractNumId w:val="7"/>
  </w:num>
  <w:num w:numId="5" w16cid:durableId="843471008">
    <w:abstractNumId w:val="12"/>
  </w:num>
  <w:num w:numId="6" w16cid:durableId="910578098">
    <w:abstractNumId w:val="1"/>
  </w:num>
  <w:num w:numId="7" w16cid:durableId="694235083">
    <w:abstractNumId w:val="4"/>
  </w:num>
  <w:num w:numId="8" w16cid:durableId="1321228944">
    <w:abstractNumId w:val="10"/>
  </w:num>
  <w:num w:numId="9" w16cid:durableId="1159536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6530216">
    <w:abstractNumId w:val="8"/>
  </w:num>
  <w:num w:numId="11" w16cid:durableId="2083335583">
    <w:abstractNumId w:val="2"/>
  </w:num>
  <w:num w:numId="12" w16cid:durableId="1702245265">
    <w:abstractNumId w:val="0"/>
  </w:num>
  <w:num w:numId="13" w16cid:durableId="77005330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M7EwNzM2MzS2MLVQ0lEKTi0uzszPAykwqgUAIIVZYCwAAAA="/>
  </w:docVars>
  <w:rsids>
    <w:rsidRoot w:val="00344D25"/>
    <w:rsid w:val="000037D0"/>
    <w:rsid w:val="000128B0"/>
    <w:rsid w:val="000130C3"/>
    <w:rsid w:val="000131F8"/>
    <w:rsid w:val="000157AD"/>
    <w:rsid w:val="00017381"/>
    <w:rsid w:val="00017648"/>
    <w:rsid w:val="000230A2"/>
    <w:rsid w:val="00024817"/>
    <w:rsid w:val="00033A17"/>
    <w:rsid w:val="00034D79"/>
    <w:rsid w:val="00036F7E"/>
    <w:rsid w:val="000379F1"/>
    <w:rsid w:val="0004591E"/>
    <w:rsid w:val="000505D7"/>
    <w:rsid w:val="00053514"/>
    <w:rsid w:val="000537CD"/>
    <w:rsid w:val="00057A56"/>
    <w:rsid w:val="00060172"/>
    <w:rsid w:val="000713DC"/>
    <w:rsid w:val="0008170C"/>
    <w:rsid w:val="000827D2"/>
    <w:rsid w:val="000833BA"/>
    <w:rsid w:val="00086969"/>
    <w:rsid w:val="00090A5D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0F1F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2064"/>
    <w:rsid w:val="00135213"/>
    <w:rsid w:val="00135AF7"/>
    <w:rsid w:val="00141875"/>
    <w:rsid w:val="00142232"/>
    <w:rsid w:val="00145283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2C14"/>
    <w:rsid w:val="001852BD"/>
    <w:rsid w:val="0019431F"/>
    <w:rsid w:val="00194ADD"/>
    <w:rsid w:val="00195C1C"/>
    <w:rsid w:val="001A10B7"/>
    <w:rsid w:val="001A2B10"/>
    <w:rsid w:val="001A5CC8"/>
    <w:rsid w:val="001A7DA0"/>
    <w:rsid w:val="001B1525"/>
    <w:rsid w:val="001B2E4B"/>
    <w:rsid w:val="001B61C4"/>
    <w:rsid w:val="001B7514"/>
    <w:rsid w:val="001C1FEE"/>
    <w:rsid w:val="001D4320"/>
    <w:rsid w:val="001E5953"/>
    <w:rsid w:val="001E7672"/>
    <w:rsid w:val="001F00A5"/>
    <w:rsid w:val="001F20D7"/>
    <w:rsid w:val="001F23B3"/>
    <w:rsid w:val="00205DA9"/>
    <w:rsid w:val="00211383"/>
    <w:rsid w:val="00212719"/>
    <w:rsid w:val="00216807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74D16"/>
    <w:rsid w:val="00282235"/>
    <w:rsid w:val="00282791"/>
    <w:rsid w:val="00287C94"/>
    <w:rsid w:val="00292FC8"/>
    <w:rsid w:val="0029425F"/>
    <w:rsid w:val="00295B4C"/>
    <w:rsid w:val="002A0C02"/>
    <w:rsid w:val="002A3385"/>
    <w:rsid w:val="002B0370"/>
    <w:rsid w:val="002B5B78"/>
    <w:rsid w:val="002B727E"/>
    <w:rsid w:val="002C2566"/>
    <w:rsid w:val="002C295F"/>
    <w:rsid w:val="002C510D"/>
    <w:rsid w:val="002C5BAA"/>
    <w:rsid w:val="002C64B7"/>
    <w:rsid w:val="002C68C5"/>
    <w:rsid w:val="002D0A55"/>
    <w:rsid w:val="002D1572"/>
    <w:rsid w:val="002D289A"/>
    <w:rsid w:val="002D2EA0"/>
    <w:rsid w:val="002E0B05"/>
    <w:rsid w:val="002E6A65"/>
    <w:rsid w:val="002F15CB"/>
    <w:rsid w:val="002F2DE6"/>
    <w:rsid w:val="002F4920"/>
    <w:rsid w:val="002F5012"/>
    <w:rsid w:val="002F5927"/>
    <w:rsid w:val="002F6D7F"/>
    <w:rsid w:val="00301003"/>
    <w:rsid w:val="00302873"/>
    <w:rsid w:val="00303C9D"/>
    <w:rsid w:val="0030613F"/>
    <w:rsid w:val="00306342"/>
    <w:rsid w:val="00306F61"/>
    <w:rsid w:val="00320459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4539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3E6C38"/>
    <w:rsid w:val="003F2163"/>
    <w:rsid w:val="0040399F"/>
    <w:rsid w:val="004043B3"/>
    <w:rsid w:val="00407EC9"/>
    <w:rsid w:val="00416C0D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62C5B"/>
    <w:rsid w:val="00472B11"/>
    <w:rsid w:val="004757E6"/>
    <w:rsid w:val="0047595C"/>
    <w:rsid w:val="00475FCF"/>
    <w:rsid w:val="00487D55"/>
    <w:rsid w:val="00490EE3"/>
    <w:rsid w:val="004A283B"/>
    <w:rsid w:val="004A3EAD"/>
    <w:rsid w:val="004B07C0"/>
    <w:rsid w:val="004B0B9B"/>
    <w:rsid w:val="004B5CB5"/>
    <w:rsid w:val="004B5E9F"/>
    <w:rsid w:val="004B5EE9"/>
    <w:rsid w:val="004C6A00"/>
    <w:rsid w:val="004E2492"/>
    <w:rsid w:val="004F1E11"/>
    <w:rsid w:val="004F2579"/>
    <w:rsid w:val="004F6C59"/>
    <w:rsid w:val="00504B97"/>
    <w:rsid w:val="00505A39"/>
    <w:rsid w:val="0050639A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75309"/>
    <w:rsid w:val="00581F16"/>
    <w:rsid w:val="00586181"/>
    <w:rsid w:val="0059511A"/>
    <w:rsid w:val="005B0AFE"/>
    <w:rsid w:val="005B11EB"/>
    <w:rsid w:val="005B1267"/>
    <w:rsid w:val="005B4A13"/>
    <w:rsid w:val="005B6C8C"/>
    <w:rsid w:val="005C29BF"/>
    <w:rsid w:val="005C3711"/>
    <w:rsid w:val="005C373B"/>
    <w:rsid w:val="005C763D"/>
    <w:rsid w:val="005D1020"/>
    <w:rsid w:val="005E1F74"/>
    <w:rsid w:val="005E3F45"/>
    <w:rsid w:val="005F631A"/>
    <w:rsid w:val="00602B0C"/>
    <w:rsid w:val="006054B6"/>
    <w:rsid w:val="00605F7E"/>
    <w:rsid w:val="00606259"/>
    <w:rsid w:val="00611F5E"/>
    <w:rsid w:val="00614A92"/>
    <w:rsid w:val="00622BA1"/>
    <w:rsid w:val="006246F9"/>
    <w:rsid w:val="006251E0"/>
    <w:rsid w:val="00626284"/>
    <w:rsid w:val="0063018F"/>
    <w:rsid w:val="006358C6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6FBD"/>
    <w:rsid w:val="0068714B"/>
    <w:rsid w:val="00687945"/>
    <w:rsid w:val="00691EB3"/>
    <w:rsid w:val="00692178"/>
    <w:rsid w:val="0069438C"/>
    <w:rsid w:val="0069526D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0619C"/>
    <w:rsid w:val="007118E9"/>
    <w:rsid w:val="007132C5"/>
    <w:rsid w:val="00717CAB"/>
    <w:rsid w:val="00722C65"/>
    <w:rsid w:val="0072389D"/>
    <w:rsid w:val="00732EAE"/>
    <w:rsid w:val="00742479"/>
    <w:rsid w:val="00742D54"/>
    <w:rsid w:val="007445CB"/>
    <w:rsid w:val="0074478A"/>
    <w:rsid w:val="00753595"/>
    <w:rsid w:val="00760BD3"/>
    <w:rsid w:val="00770A4B"/>
    <w:rsid w:val="00771FA5"/>
    <w:rsid w:val="00772981"/>
    <w:rsid w:val="00773191"/>
    <w:rsid w:val="00777B5F"/>
    <w:rsid w:val="00790932"/>
    <w:rsid w:val="00790E2D"/>
    <w:rsid w:val="00791E3C"/>
    <w:rsid w:val="007A037E"/>
    <w:rsid w:val="007A065E"/>
    <w:rsid w:val="007A1486"/>
    <w:rsid w:val="007A735C"/>
    <w:rsid w:val="007C2806"/>
    <w:rsid w:val="007C3A1E"/>
    <w:rsid w:val="007C4239"/>
    <w:rsid w:val="007D08BC"/>
    <w:rsid w:val="007D13A8"/>
    <w:rsid w:val="007D33FE"/>
    <w:rsid w:val="007D439B"/>
    <w:rsid w:val="007D6211"/>
    <w:rsid w:val="007E0456"/>
    <w:rsid w:val="007E0C46"/>
    <w:rsid w:val="007F07FF"/>
    <w:rsid w:val="007F15F4"/>
    <w:rsid w:val="00800E37"/>
    <w:rsid w:val="00803B64"/>
    <w:rsid w:val="00805655"/>
    <w:rsid w:val="00806C88"/>
    <w:rsid w:val="0081030B"/>
    <w:rsid w:val="00810566"/>
    <w:rsid w:val="008106FF"/>
    <w:rsid w:val="00810E26"/>
    <w:rsid w:val="00816EA8"/>
    <w:rsid w:val="00825A72"/>
    <w:rsid w:val="008356AF"/>
    <w:rsid w:val="00840F6D"/>
    <w:rsid w:val="00844ED0"/>
    <w:rsid w:val="00846C65"/>
    <w:rsid w:val="00847EA3"/>
    <w:rsid w:val="00850F96"/>
    <w:rsid w:val="008638C2"/>
    <w:rsid w:val="00866F70"/>
    <w:rsid w:val="00870C08"/>
    <w:rsid w:val="00872BAF"/>
    <w:rsid w:val="00873F54"/>
    <w:rsid w:val="00875142"/>
    <w:rsid w:val="008762A7"/>
    <w:rsid w:val="00876A7A"/>
    <w:rsid w:val="0088199A"/>
    <w:rsid w:val="00881CE5"/>
    <w:rsid w:val="00882D4A"/>
    <w:rsid w:val="0088689B"/>
    <w:rsid w:val="00887E78"/>
    <w:rsid w:val="0089103B"/>
    <w:rsid w:val="00896E64"/>
    <w:rsid w:val="008A0C4F"/>
    <w:rsid w:val="008B0587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628F"/>
    <w:rsid w:val="00917634"/>
    <w:rsid w:val="00924027"/>
    <w:rsid w:val="00930886"/>
    <w:rsid w:val="0093141E"/>
    <w:rsid w:val="00941D67"/>
    <w:rsid w:val="00944F54"/>
    <w:rsid w:val="00951635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0F34"/>
    <w:rsid w:val="009A3AFE"/>
    <w:rsid w:val="009A5B4D"/>
    <w:rsid w:val="009B2546"/>
    <w:rsid w:val="009C2E8B"/>
    <w:rsid w:val="009C44B5"/>
    <w:rsid w:val="009D0352"/>
    <w:rsid w:val="009D0829"/>
    <w:rsid w:val="009D141F"/>
    <w:rsid w:val="009D5EB3"/>
    <w:rsid w:val="009E1C71"/>
    <w:rsid w:val="00A00453"/>
    <w:rsid w:val="00A112B7"/>
    <w:rsid w:val="00A16ECF"/>
    <w:rsid w:val="00A20E56"/>
    <w:rsid w:val="00A20F32"/>
    <w:rsid w:val="00A24F60"/>
    <w:rsid w:val="00A25599"/>
    <w:rsid w:val="00A31497"/>
    <w:rsid w:val="00A317AE"/>
    <w:rsid w:val="00A37899"/>
    <w:rsid w:val="00A44B81"/>
    <w:rsid w:val="00A4621C"/>
    <w:rsid w:val="00A500DC"/>
    <w:rsid w:val="00A52996"/>
    <w:rsid w:val="00A64430"/>
    <w:rsid w:val="00A67E92"/>
    <w:rsid w:val="00A726A1"/>
    <w:rsid w:val="00A72F99"/>
    <w:rsid w:val="00A76C1E"/>
    <w:rsid w:val="00A80D2F"/>
    <w:rsid w:val="00A82907"/>
    <w:rsid w:val="00A90AED"/>
    <w:rsid w:val="00A93860"/>
    <w:rsid w:val="00A95573"/>
    <w:rsid w:val="00A97BB5"/>
    <w:rsid w:val="00AA35EA"/>
    <w:rsid w:val="00AB2116"/>
    <w:rsid w:val="00AC0C9B"/>
    <w:rsid w:val="00AC38D5"/>
    <w:rsid w:val="00AD2A2D"/>
    <w:rsid w:val="00AD338A"/>
    <w:rsid w:val="00AD7B43"/>
    <w:rsid w:val="00AE5254"/>
    <w:rsid w:val="00AF564F"/>
    <w:rsid w:val="00B04C1D"/>
    <w:rsid w:val="00B1005A"/>
    <w:rsid w:val="00B1034A"/>
    <w:rsid w:val="00B11109"/>
    <w:rsid w:val="00B13DAA"/>
    <w:rsid w:val="00B20327"/>
    <w:rsid w:val="00B22E1A"/>
    <w:rsid w:val="00B23313"/>
    <w:rsid w:val="00B252D2"/>
    <w:rsid w:val="00B357CE"/>
    <w:rsid w:val="00B4224C"/>
    <w:rsid w:val="00B502A7"/>
    <w:rsid w:val="00B55E49"/>
    <w:rsid w:val="00B7276F"/>
    <w:rsid w:val="00B72A09"/>
    <w:rsid w:val="00B72DB3"/>
    <w:rsid w:val="00B76410"/>
    <w:rsid w:val="00B83172"/>
    <w:rsid w:val="00B84A63"/>
    <w:rsid w:val="00B86CD0"/>
    <w:rsid w:val="00B87C0A"/>
    <w:rsid w:val="00B907A1"/>
    <w:rsid w:val="00B90A92"/>
    <w:rsid w:val="00B92432"/>
    <w:rsid w:val="00B96175"/>
    <w:rsid w:val="00BA0DE9"/>
    <w:rsid w:val="00BA34F9"/>
    <w:rsid w:val="00BB5D93"/>
    <w:rsid w:val="00BC05E7"/>
    <w:rsid w:val="00BC363B"/>
    <w:rsid w:val="00BD41F7"/>
    <w:rsid w:val="00BD47AA"/>
    <w:rsid w:val="00BD47FD"/>
    <w:rsid w:val="00BE4948"/>
    <w:rsid w:val="00BE4D73"/>
    <w:rsid w:val="00BE5467"/>
    <w:rsid w:val="00BE7F06"/>
    <w:rsid w:val="00BF0EB3"/>
    <w:rsid w:val="00BF4297"/>
    <w:rsid w:val="00C01615"/>
    <w:rsid w:val="00C02595"/>
    <w:rsid w:val="00C033C3"/>
    <w:rsid w:val="00C03C19"/>
    <w:rsid w:val="00C03FB2"/>
    <w:rsid w:val="00C05083"/>
    <w:rsid w:val="00C05E4E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87884"/>
    <w:rsid w:val="00C91D24"/>
    <w:rsid w:val="00C95C9F"/>
    <w:rsid w:val="00C9775C"/>
    <w:rsid w:val="00CA2C24"/>
    <w:rsid w:val="00CB0883"/>
    <w:rsid w:val="00CB1AF9"/>
    <w:rsid w:val="00CB2109"/>
    <w:rsid w:val="00CB4228"/>
    <w:rsid w:val="00CB64D6"/>
    <w:rsid w:val="00CC1069"/>
    <w:rsid w:val="00CC4902"/>
    <w:rsid w:val="00CC5944"/>
    <w:rsid w:val="00CC6136"/>
    <w:rsid w:val="00CC6C5D"/>
    <w:rsid w:val="00CD6461"/>
    <w:rsid w:val="00CE7264"/>
    <w:rsid w:val="00CF196D"/>
    <w:rsid w:val="00CF627C"/>
    <w:rsid w:val="00D01615"/>
    <w:rsid w:val="00D0295D"/>
    <w:rsid w:val="00D0323B"/>
    <w:rsid w:val="00D04520"/>
    <w:rsid w:val="00D10712"/>
    <w:rsid w:val="00D225C9"/>
    <w:rsid w:val="00D26F49"/>
    <w:rsid w:val="00D2730A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57D4D"/>
    <w:rsid w:val="00D665FD"/>
    <w:rsid w:val="00D7414D"/>
    <w:rsid w:val="00D81E3A"/>
    <w:rsid w:val="00D9417A"/>
    <w:rsid w:val="00D9631C"/>
    <w:rsid w:val="00DA564B"/>
    <w:rsid w:val="00DB206E"/>
    <w:rsid w:val="00DB7160"/>
    <w:rsid w:val="00DC1885"/>
    <w:rsid w:val="00DD6A69"/>
    <w:rsid w:val="00DE5F30"/>
    <w:rsid w:val="00DE7EFC"/>
    <w:rsid w:val="00E0078A"/>
    <w:rsid w:val="00E00EF0"/>
    <w:rsid w:val="00E135F5"/>
    <w:rsid w:val="00E16533"/>
    <w:rsid w:val="00E16F8F"/>
    <w:rsid w:val="00E2125E"/>
    <w:rsid w:val="00E225DC"/>
    <w:rsid w:val="00E23FF6"/>
    <w:rsid w:val="00E25A03"/>
    <w:rsid w:val="00E27600"/>
    <w:rsid w:val="00E279A1"/>
    <w:rsid w:val="00E36795"/>
    <w:rsid w:val="00E40CEE"/>
    <w:rsid w:val="00E4259F"/>
    <w:rsid w:val="00E436EC"/>
    <w:rsid w:val="00E54FB7"/>
    <w:rsid w:val="00E563A8"/>
    <w:rsid w:val="00E6106D"/>
    <w:rsid w:val="00E61C17"/>
    <w:rsid w:val="00E62DB0"/>
    <w:rsid w:val="00E7028B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4B43"/>
    <w:rsid w:val="00EB76DD"/>
    <w:rsid w:val="00EB7E93"/>
    <w:rsid w:val="00EB7F59"/>
    <w:rsid w:val="00EC5417"/>
    <w:rsid w:val="00ED0D55"/>
    <w:rsid w:val="00ED3137"/>
    <w:rsid w:val="00ED44BE"/>
    <w:rsid w:val="00EE349B"/>
    <w:rsid w:val="00EE4791"/>
    <w:rsid w:val="00EE57CE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271D1"/>
    <w:rsid w:val="00F30DFE"/>
    <w:rsid w:val="00F32FA6"/>
    <w:rsid w:val="00F407FB"/>
    <w:rsid w:val="00F45E15"/>
    <w:rsid w:val="00F46C84"/>
    <w:rsid w:val="00F476DA"/>
    <w:rsid w:val="00F51192"/>
    <w:rsid w:val="00F547C9"/>
    <w:rsid w:val="00F54CD2"/>
    <w:rsid w:val="00F648D7"/>
    <w:rsid w:val="00F64A9E"/>
    <w:rsid w:val="00F661AB"/>
    <w:rsid w:val="00F66EC3"/>
    <w:rsid w:val="00F7667B"/>
    <w:rsid w:val="00F80F2E"/>
    <w:rsid w:val="00F817F6"/>
    <w:rsid w:val="00F83A1D"/>
    <w:rsid w:val="00F84BBD"/>
    <w:rsid w:val="00F84EE1"/>
    <w:rsid w:val="00F867ED"/>
    <w:rsid w:val="00F87F71"/>
    <w:rsid w:val="00F9043E"/>
    <w:rsid w:val="00F92310"/>
    <w:rsid w:val="00F97C49"/>
    <w:rsid w:val="00FA1969"/>
    <w:rsid w:val="00FA57A4"/>
    <w:rsid w:val="00FB3B8E"/>
    <w:rsid w:val="00FB47EF"/>
    <w:rsid w:val="00FC24A3"/>
    <w:rsid w:val="00FC2726"/>
    <w:rsid w:val="00FC693B"/>
    <w:rsid w:val="00FD0CC6"/>
    <w:rsid w:val="00FD4DF6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7793E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301003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Tijeloteksta">
    <w:name w:val="Body Text"/>
    <w:basedOn w:val="Normal"/>
    <w:link w:val="TijelotekstaChar"/>
    <w:rsid w:val="00090A5D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TijelotekstaChar">
    <w:name w:val="Tijelo teksta Char"/>
    <w:basedOn w:val="Zadanifontodlomka"/>
    <w:link w:val="Tijeloteksta"/>
    <w:rsid w:val="00090A5D"/>
    <w:rPr>
      <w:rFonts w:ascii="Book Antiqua" w:eastAsia="Times New Roman" w:hAnsi="Book Antiqua"/>
      <w:lang w:val="en-US"/>
    </w:rPr>
  </w:style>
  <w:style w:type="paragraph" w:styleId="Odlomakpopisa">
    <w:name w:val="List Paragraph"/>
    <w:basedOn w:val="Normal"/>
    <w:uiPriority w:val="34"/>
    <w:qFormat/>
    <w:rsid w:val="00BC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4C05362C5D4408DF9E86B51064AF8" ma:contentTypeVersion="5" ma:contentTypeDescription="Create a new document." ma:contentTypeScope="" ma:versionID="75cb0fc507016847081821035f07f657">
  <xsd:schema xmlns:xsd="http://www.w3.org/2001/XMLSchema" xmlns:xs="http://www.w3.org/2001/XMLSchema" xmlns:p="http://schemas.microsoft.com/office/2006/metadata/properties" xmlns:ns2="a4940372-89a9-4e21-bdf2-1e7916a6b1c7" xmlns:ns3="9973f104-b72b-4ccc-b057-823746c4ee67" targetNamespace="http://schemas.microsoft.com/office/2006/metadata/properties" ma:root="true" ma:fieldsID="8b5fbcc166e7f2e8eca7bac84281f022" ns2:_="" ns3:_="">
    <xsd:import namespace="a4940372-89a9-4e21-bdf2-1e7916a6b1c7"/>
    <xsd:import namespace="9973f104-b72b-4ccc-b057-823746c4ee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0372-89a9-4e21-bdf2-1e7916a6b1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3f104-b72b-4ccc-b057-823746c4e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4A5D71-8ACC-47C7-8448-B672723A7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BB21D-CBDD-40E4-9C11-24A4F79DCE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1A1448-2F77-4F85-8A90-0770C63378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A203D7-8C2D-4372-9E2F-9A19D7370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40372-89a9-4e21-bdf2-1e7916a6b1c7"/>
    <ds:schemaRef ds:uri="9973f104-b72b-4ccc-b057-823746c4e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65</TotalTime>
  <Pages>22</Pages>
  <Words>1828</Words>
  <Characters>10425</Characters>
  <Application>Microsoft Office Word</Application>
  <DocSecurity>0</DocSecurity>
  <Lines>86</Lines>
  <Paragraphs>24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Hitna pomoć grada Zagreba</vt:lpstr>
      <vt:lpstr>Hitna pomoć grada Zagreba</vt:lpstr>
    </vt:vector>
  </TitlesOfParts>
  <Company/>
  <LinksUpToDate>false</LinksUpToDate>
  <CharactersWithSpaces>12229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Nina Šalković</cp:lastModifiedBy>
  <cp:revision>18</cp:revision>
  <cp:lastPrinted>2008-05-05T13:41:00Z</cp:lastPrinted>
  <dcterms:created xsi:type="dcterms:W3CDTF">2023-04-01T11:51:00Z</dcterms:created>
  <dcterms:modified xsi:type="dcterms:W3CDTF">2024-03-08T17:26:00Z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0x010100A624C05362C5D4408DF9E86B51064AF8</vt:lpwstr>
  </property>
</Properties>
</file>