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A91C" w14:textId="77777777" w:rsidR="00CD4427" w:rsidRDefault="00CD4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8"/>
        <w:tblW w:w="9328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CD4427" w14:paraId="324BF489" w14:textId="77777777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7E81F3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26F0FA85" w14:textId="77777777" w:rsidR="00CD4427" w:rsidRDefault="00CD4427">
      <w:pPr>
        <w:rPr>
          <w:rFonts w:ascii="Arial" w:eastAsia="Arial" w:hAnsi="Arial" w:cs="Arial"/>
        </w:rPr>
      </w:pPr>
    </w:p>
    <w:p w14:paraId="05C7967D" w14:textId="77777777" w:rsidR="00CD4427" w:rsidRDefault="00CD4427">
      <w:pPr>
        <w:rPr>
          <w:rFonts w:ascii="Arial" w:eastAsia="Arial" w:hAnsi="Arial" w:cs="Arial"/>
        </w:rPr>
      </w:pPr>
    </w:p>
    <w:p w14:paraId="54E4E88A" w14:textId="77777777" w:rsidR="00CD4427" w:rsidRDefault="00A71300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IZVJEŠĆA</w:t>
      </w:r>
    </w:p>
    <w:tbl>
      <w:tblPr>
        <w:tblStyle w:val="7"/>
        <w:tblW w:w="92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10"/>
        <w:gridCol w:w="5742"/>
      </w:tblGrid>
      <w:tr w:rsidR="00CD4427" w14:paraId="7B860858" w14:textId="77777777">
        <w:trPr>
          <w:trHeight w:val="617"/>
        </w:trPr>
        <w:tc>
          <w:tcPr>
            <w:tcW w:w="3510" w:type="dxa"/>
            <w:vAlign w:val="center"/>
          </w:tcPr>
          <w:p w14:paraId="6CB9D9A3" w14:textId="77777777" w:rsidR="00CD4427" w:rsidRDefault="00CD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  <w:tc>
          <w:tcPr>
            <w:tcW w:w="5742" w:type="dxa"/>
            <w:vAlign w:val="center"/>
          </w:tcPr>
          <w:p w14:paraId="30DF2472" w14:textId="77777777" w:rsidR="00CD4427" w:rsidRDefault="00A713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Tjedno izvješćivanje</w:t>
            </w:r>
          </w:p>
        </w:tc>
      </w:tr>
      <w:tr w:rsidR="00CD4427" w14:paraId="0D342167" w14:textId="77777777">
        <w:trPr>
          <w:trHeight w:val="617"/>
        </w:trPr>
        <w:tc>
          <w:tcPr>
            <w:tcW w:w="3510" w:type="dxa"/>
            <w:vAlign w:val="center"/>
          </w:tcPr>
          <w:p w14:paraId="5FFB1D7D" w14:textId="77777777" w:rsidR="00CD4427" w:rsidRDefault="00CD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5742" w:type="dxa"/>
            <w:vAlign w:val="center"/>
          </w:tcPr>
          <w:p w14:paraId="3FA738A0" w14:textId="77777777" w:rsidR="00CD4427" w:rsidRDefault="00A713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IZD.00.01</w:t>
            </w:r>
          </w:p>
        </w:tc>
      </w:tr>
    </w:tbl>
    <w:p w14:paraId="23F226A4" w14:textId="77777777" w:rsidR="00CD4427" w:rsidRDefault="00CD4427">
      <w:pPr>
        <w:jc w:val="right"/>
        <w:rPr>
          <w:rFonts w:ascii="Arial" w:eastAsia="Arial" w:hAnsi="Arial" w:cs="Arial"/>
        </w:rPr>
      </w:pPr>
    </w:p>
    <w:p w14:paraId="1BC11A3A" w14:textId="77777777" w:rsidR="00CD4427" w:rsidRDefault="00CD4427">
      <w:pPr>
        <w:rPr>
          <w:rFonts w:ascii="Arial" w:eastAsia="Arial" w:hAnsi="Arial" w:cs="Arial"/>
        </w:rPr>
      </w:pPr>
    </w:p>
    <w:p w14:paraId="5A17E2D5" w14:textId="77777777" w:rsidR="00CD4427" w:rsidRDefault="00A71300">
      <w:pPr>
        <w:jc w:val="right"/>
        <w:rPr>
          <w:rFonts w:ascii="Arial" w:eastAsia="Arial" w:hAnsi="Arial" w:cs="Arial"/>
          <w:b/>
          <w:sz w:val="72"/>
          <w:szCs w:val="72"/>
        </w:rPr>
      </w:pPr>
      <w:r>
        <w:rPr>
          <w:rFonts w:ascii="Arial" w:eastAsia="Arial" w:hAnsi="Arial" w:cs="Arial"/>
          <w:b/>
          <w:sz w:val="72"/>
          <w:szCs w:val="72"/>
        </w:rPr>
        <w:t xml:space="preserve">PROJEKT </w:t>
      </w:r>
    </w:p>
    <w:p w14:paraId="6165F552" w14:textId="12F154A7" w:rsidR="00CD4427" w:rsidRDefault="00A71300">
      <w:pPr>
        <w:jc w:val="right"/>
        <w:rPr>
          <w:rFonts w:ascii="Arial" w:eastAsia="Arial" w:hAnsi="Arial" w:cs="Arial"/>
          <w:b/>
          <w:sz w:val="72"/>
          <w:szCs w:val="72"/>
        </w:rPr>
      </w:pPr>
      <w:proofErr w:type="spellStart"/>
      <w:r>
        <w:rPr>
          <w:rFonts w:ascii="Arial" w:eastAsia="Arial" w:hAnsi="Arial" w:cs="Arial"/>
          <w:b/>
          <w:sz w:val="72"/>
          <w:szCs w:val="72"/>
        </w:rPr>
        <w:t>Recipe</w:t>
      </w:r>
      <w:proofErr w:type="spellEnd"/>
      <w:r>
        <w:rPr>
          <w:rFonts w:ascii="Arial" w:eastAsia="Arial" w:hAnsi="Arial" w:cs="Arial"/>
          <w:b/>
          <w:sz w:val="72"/>
          <w:szCs w:val="72"/>
        </w:rPr>
        <w:t xml:space="preserve"> management system</w:t>
      </w:r>
    </w:p>
    <w:tbl>
      <w:tblPr>
        <w:tblStyle w:val="6"/>
        <w:tblpPr w:leftFromText="180" w:rightFromText="180" w:vertAnchor="text" w:tblpY="1612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CD4427" w14:paraId="3BA6C383" w14:textId="77777777">
        <w:tc>
          <w:tcPr>
            <w:tcW w:w="4111" w:type="dxa"/>
          </w:tcPr>
          <w:p w14:paraId="1F8132DE" w14:textId="77777777" w:rsidR="00CD4427" w:rsidRDefault="00A713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Oznaka projekta</w:t>
            </w:r>
          </w:p>
        </w:tc>
        <w:tc>
          <w:tcPr>
            <w:tcW w:w="5103" w:type="dxa"/>
          </w:tcPr>
          <w:p w14:paraId="3A892D97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Aplikacija za pretr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aživanje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i upravljanje receptima preko interneta</w:t>
            </w:r>
          </w:p>
        </w:tc>
      </w:tr>
      <w:tr w:rsidR="00CD4427" w14:paraId="6124C247" w14:textId="77777777">
        <w:tc>
          <w:tcPr>
            <w:tcW w:w="4111" w:type="dxa"/>
          </w:tcPr>
          <w:p w14:paraId="07A74146" w14:textId="77777777" w:rsidR="00CD4427" w:rsidRDefault="00A713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Nositelj projekta</w:t>
            </w:r>
          </w:p>
        </w:tc>
        <w:tc>
          <w:tcPr>
            <w:tcW w:w="5103" w:type="dxa"/>
          </w:tcPr>
          <w:p w14:paraId="367FD540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TVZ</w:t>
            </w:r>
          </w:p>
        </w:tc>
      </w:tr>
      <w:tr w:rsidR="00CD4427" w14:paraId="05163345" w14:textId="77777777">
        <w:tc>
          <w:tcPr>
            <w:tcW w:w="4111" w:type="dxa"/>
          </w:tcPr>
          <w:p w14:paraId="5A3E0950" w14:textId="77777777" w:rsidR="00CD4427" w:rsidRDefault="00A713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Suradnici</w:t>
            </w:r>
          </w:p>
        </w:tc>
        <w:tc>
          <w:tcPr>
            <w:tcW w:w="5103" w:type="dxa"/>
          </w:tcPr>
          <w:p w14:paraId="18F83501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Nastavnici, studenti</w:t>
            </w:r>
          </w:p>
        </w:tc>
      </w:tr>
      <w:tr w:rsidR="00CD4427" w14:paraId="1AF6DBE7" w14:textId="77777777">
        <w:tc>
          <w:tcPr>
            <w:tcW w:w="4111" w:type="dxa"/>
          </w:tcPr>
          <w:p w14:paraId="3FB9919E" w14:textId="77777777" w:rsidR="00CD4427" w:rsidRDefault="00A713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Korisnik projekta</w:t>
            </w:r>
          </w:p>
        </w:tc>
        <w:tc>
          <w:tcPr>
            <w:tcW w:w="5103" w:type="dxa"/>
          </w:tcPr>
          <w:p w14:paraId="4D14330A" w14:textId="222D005B" w:rsidR="00CD4427" w:rsidRDefault="002D0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Kuhari/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ce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u domaćinstvu</w:t>
            </w:r>
          </w:p>
        </w:tc>
      </w:tr>
      <w:tr w:rsidR="00CD4427" w14:paraId="22EA0999" w14:textId="77777777">
        <w:tc>
          <w:tcPr>
            <w:tcW w:w="4111" w:type="dxa"/>
          </w:tcPr>
          <w:p w14:paraId="0B5EFB85" w14:textId="77777777" w:rsidR="00CD4427" w:rsidRDefault="00A713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Datum dokumenta</w:t>
            </w:r>
          </w:p>
        </w:tc>
        <w:tc>
          <w:tcPr>
            <w:tcW w:w="5103" w:type="dxa"/>
          </w:tcPr>
          <w:p w14:paraId="55E3E58C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27.02.2024.</w:t>
            </w:r>
          </w:p>
        </w:tc>
      </w:tr>
      <w:tr w:rsidR="00CD4427" w14:paraId="1B3C7AA5" w14:textId="77777777">
        <w:tc>
          <w:tcPr>
            <w:tcW w:w="4111" w:type="dxa"/>
          </w:tcPr>
          <w:p w14:paraId="077EEEFA" w14:textId="77777777" w:rsidR="00CD4427" w:rsidRDefault="00A713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Tekuća inačica</w:t>
            </w:r>
          </w:p>
        </w:tc>
        <w:tc>
          <w:tcPr>
            <w:tcW w:w="5103" w:type="dxa"/>
          </w:tcPr>
          <w:p w14:paraId="2BA2AFBC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0.1</w:t>
            </w:r>
          </w:p>
        </w:tc>
      </w:tr>
    </w:tbl>
    <w:p w14:paraId="7A39BA05" w14:textId="77777777" w:rsidR="00CD4427" w:rsidRDefault="00CD4427">
      <w:pPr>
        <w:rPr>
          <w:rFonts w:ascii="Arial" w:eastAsia="Arial" w:hAnsi="Arial" w:cs="Arial"/>
          <w:b/>
          <w:sz w:val="24"/>
          <w:szCs w:val="24"/>
        </w:rPr>
      </w:pPr>
    </w:p>
    <w:p w14:paraId="13A246DC" w14:textId="77777777" w:rsidR="00CD4427" w:rsidRDefault="00CD4427">
      <w:pPr>
        <w:rPr>
          <w:rFonts w:ascii="Arial" w:eastAsia="Arial" w:hAnsi="Arial" w:cs="Arial"/>
          <w:b/>
          <w:sz w:val="24"/>
          <w:szCs w:val="24"/>
        </w:rPr>
      </w:pPr>
    </w:p>
    <w:p w14:paraId="53850EE8" w14:textId="77777777" w:rsidR="00CD4427" w:rsidRDefault="00A71300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3299C1D5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lastRenderedPageBreak/>
        <w:t>Nadzor dokumenta</w:t>
      </w:r>
    </w:p>
    <w:p w14:paraId="4FADE344" w14:textId="77777777" w:rsidR="00CD4427" w:rsidRDefault="00CD4427">
      <w:pPr>
        <w:rPr>
          <w:rFonts w:ascii="Arial" w:eastAsia="Arial" w:hAnsi="Arial" w:cs="Arial"/>
        </w:rPr>
      </w:pPr>
    </w:p>
    <w:p w14:paraId="5CF48E34" w14:textId="77777777" w:rsidR="00CD4427" w:rsidRDefault="00A713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2"/>
          <w:szCs w:val="32"/>
        </w:rPr>
        <w:t>Promjene dokumenta</w:t>
      </w:r>
    </w:p>
    <w:tbl>
      <w:tblPr>
        <w:tblStyle w:val="5"/>
        <w:tblW w:w="954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710"/>
        <w:gridCol w:w="1080"/>
        <w:gridCol w:w="1413"/>
        <w:gridCol w:w="4347"/>
      </w:tblGrid>
      <w:tr w:rsidR="00CD4427" w14:paraId="2924E2D1" w14:textId="77777777" w:rsidTr="00226253">
        <w:trPr>
          <w:trHeight w:val="23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D004D50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Inačica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FA2C987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31A4D96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Tag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31F2B9D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Datum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DD901C0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Opis</w:t>
            </w:r>
          </w:p>
        </w:tc>
      </w:tr>
      <w:tr w:rsidR="00CD4427" w14:paraId="683B2DDB" w14:textId="77777777" w:rsidTr="00226253">
        <w:trPr>
          <w:trHeight w:val="23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1E2B05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65100C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255CCC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TIM3G3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65E00B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27.02.2024.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50C8FB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Popunjavanje izvješća, prvi t</w:t>
            </w:r>
            <w:r>
              <w:rPr>
                <w:rFonts w:ascii="Arial" w:eastAsia="Arial" w:hAnsi="Arial" w:cs="Arial"/>
              </w:rPr>
              <w:t>jedan</w:t>
            </w:r>
          </w:p>
        </w:tc>
      </w:tr>
      <w:tr w:rsidR="00CD4427" w14:paraId="7AFB6E48" w14:textId="77777777" w:rsidTr="00226253">
        <w:trPr>
          <w:trHeight w:val="23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5B213F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173CEF" w14:textId="1627BA07" w:rsidR="00CD4427" w:rsidRDefault="00235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Nikola Platnjak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898EDD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TIM3G3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3A9FA9" w14:textId="63C25C1B" w:rsidR="00CD4427" w:rsidRDefault="00253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01.03</w:t>
            </w:r>
            <w:r w:rsidR="00235AA1">
              <w:rPr>
                <w:rFonts w:ascii="Arial" w:eastAsia="Arial" w:hAnsi="Arial" w:cs="Arial"/>
                <w:color w:val="000000"/>
              </w:rPr>
              <w:t>.2024.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0BD51C" w14:textId="63CEDA55" w:rsidR="00CD4427" w:rsidRDefault="00235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Popunjavanje definicije zadatka</w:t>
            </w:r>
          </w:p>
        </w:tc>
      </w:tr>
      <w:tr w:rsidR="00CD4427" w14:paraId="3083B789" w14:textId="77777777" w:rsidTr="00226253">
        <w:trPr>
          <w:trHeight w:val="23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C2BB91" w14:textId="3F711818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A26372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CDE7FA" w14:textId="0E990C95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93A4F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4ED666" w14:textId="3CE155B8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CD4427" w14:paraId="7DA8B958" w14:textId="77777777" w:rsidTr="00226253">
        <w:trPr>
          <w:trHeight w:val="23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24CA40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6FDE07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A59825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CAA8F9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C110A8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07D0772C" w14:textId="77777777" w:rsidTr="00226253">
        <w:trPr>
          <w:trHeight w:val="24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DB6DA3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09EC0C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B13611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73FC60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A5AC50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3787B12" w14:textId="77777777" w:rsidR="00CD4427" w:rsidRDefault="00CD4427">
      <w:pPr>
        <w:rPr>
          <w:rFonts w:ascii="Arial" w:eastAsia="Arial" w:hAnsi="Arial" w:cs="Arial"/>
        </w:rPr>
      </w:pPr>
    </w:p>
    <w:p w14:paraId="20164233" w14:textId="77777777" w:rsidR="00CD4427" w:rsidRDefault="00A71300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Revizori/Nadzor</w:t>
      </w:r>
    </w:p>
    <w:tbl>
      <w:tblPr>
        <w:tblStyle w:val="4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CD4427" w14:paraId="542B5E78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0F65E25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6866D15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E13AEF1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Napomena</w:t>
            </w:r>
          </w:p>
        </w:tc>
      </w:tr>
      <w:tr w:rsidR="00CD4427" w14:paraId="7177446F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D3F272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Nikola Platnjak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08B284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Voditelj tima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B54726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095869A2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89490B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C3E212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C4936C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70771979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D925B3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880031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7C5289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019F15EA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1930A5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6BDCD1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032494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4A2D117C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1864CF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E038E1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319AF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E04A3C1" w14:textId="77777777" w:rsidR="00CD4427" w:rsidRDefault="00CD4427">
      <w:pPr>
        <w:rPr>
          <w:rFonts w:ascii="Arial" w:eastAsia="Arial" w:hAnsi="Arial" w:cs="Arial"/>
        </w:rPr>
      </w:pPr>
    </w:p>
    <w:p w14:paraId="530AF78E" w14:textId="77777777" w:rsidR="00CD4427" w:rsidRDefault="00CD4427">
      <w:pPr>
        <w:rPr>
          <w:rFonts w:ascii="Arial" w:eastAsia="Arial" w:hAnsi="Arial" w:cs="Arial"/>
        </w:rPr>
      </w:pPr>
    </w:p>
    <w:p w14:paraId="66C7F79F" w14:textId="77777777" w:rsidR="00CD4427" w:rsidRDefault="00A71300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Raspodjela dokumenta</w:t>
      </w:r>
    </w:p>
    <w:tbl>
      <w:tblPr>
        <w:tblStyle w:val="3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CD4427" w14:paraId="556081A1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0738454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AA83DC5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3566B55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Lokacija</w:t>
            </w:r>
          </w:p>
        </w:tc>
      </w:tr>
      <w:tr w:rsidR="00CD4427" w14:paraId="1AF595D0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59F11A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8356B2" w14:textId="4C2E5822" w:rsidR="00CD4427" w:rsidRDefault="006F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Nikola Platnjak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A1EC5D" w14:textId="46766FCA" w:rsidR="00CD4427" w:rsidRDefault="006F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Github</w:t>
            </w:r>
            <w:proofErr w:type="spellEnd"/>
          </w:p>
        </w:tc>
      </w:tr>
      <w:tr w:rsidR="00CD4427" w14:paraId="0A8BCE3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8100F0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0DCFC1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E7ED6B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39445F4E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73754B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677923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9F2B14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7476C29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09004A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5CDF43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EDF902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2BFD6037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1477F9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4B3FD5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DCA6F3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260F0B4" w14:textId="77777777" w:rsidR="00CD4427" w:rsidRDefault="00CD4427">
      <w:pPr>
        <w:rPr>
          <w:rFonts w:ascii="Arial" w:eastAsia="Arial" w:hAnsi="Arial" w:cs="Arial"/>
        </w:rPr>
      </w:pPr>
    </w:p>
    <w:p w14:paraId="4BFEFCBF" w14:textId="77777777" w:rsidR="00CD4427" w:rsidRDefault="00A71300">
      <w:pPr>
        <w:rPr>
          <w:rFonts w:ascii="Arial" w:eastAsia="Arial" w:hAnsi="Arial" w:cs="Arial"/>
        </w:rPr>
      </w:pPr>
      <w:r>
        <w:br w:type="page"/>
      </w:r>
    </w:p>
    <w:p w14:paraId="10331B4C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</w:rPr>
        <w:lastRenderedPageBreak/>
        <w:t>Sadržaj</w:t>
      </w:r>
    </w:p>
    <w:p w14:paraId="13AADD9F" w14:textId="77777777" w:rsidR="00CD4427" w:rsidRDefault="00CD4427">
      <w:pPr>
        <w:rPr>
          <w:rFonts w:ascii="Arial" w:eastAsia="Arial" w:hAnsi="Arial" w:cs="Arial"/>
        </w:rPr>
      </w:pPr>
    </w:p>
    <w:sdt>
      <w:sdtPr>
        <w:id w:val="937332718"/>
        <w:docPartObj>
          <w:docPartGallery w:val="Table of Contents"/>
          <w:docPartUnique/>
        </w:docPartObj>
      </w:sdtPr>
      <w:sdtContent>
        <w:p w14:paraId="1D04DA48" w14:textId="77777777" w:rsidR="00CD4427" w:rsidRDefault="00A71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1</w:t>
            </w:r>
          </w:hyperlink>
          <w:hyperlink w:anchor="_heading=h.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Nadzor dokumenta</w:t>
          </w:r>
          <w:r>
            <w:rPr>
              <w:b/>
              <w:smallCaps/>
              <w:color w:val="000000"/>
              <w:sz w:val="20"/>
              <w:szCs w:val="20"/>
            </w:rPr>
            <w:tab/>
            <w:t>2</w:t>
          </w:r>
          <w:r>
            <w:fldChar w:fldCharType="end"/>
          </w:r>
        </w:p>
        <w:p w14:paraId="5E36B480" w14:textId="77777777" w:rsidR="00CD44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30j0zll">
            <w:r w:rsidR="00A71300"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2</w:t>
            </w:r>
          </w:hyperlink>
          <w:hyperlink w:anchor="_heading=h.30j0zll">
            <w:r w:rsidR="00A71300">
              <w:rPr>
                <w:color w:val="000000"/>
              </w:rPr>
              <w:tab/>
            </w:r>
          </w:hyperlink>
          <w:r w:rsidR="00A71300">
            <w:fldChar w:fldCharType="begin"/>
          </w:r>
          <w:r w:rsidR="00A71300">
            <w:instrText xml:space="preserve"> PAGEREF _heading=h.30j0zll \h </w:instrText>
          </w:r>
          <w:r w:rsidR="00A71300">
            <w:fldChar w:fldCharType="separate"/>
          </w:r>
          <w:r w:rsidR="00A71300"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Sadržaj</w:t>
          </w:r>
          <w:r w:rsidR="00A71300">
            <w:rPr>
              <w:b/>
              <w:smallCaps/>
              <w:color w:val="000000"/>
              <w:sz w:val="20"/>
              <w:szCs w:val="20"/>
            </w:rPr>
            <w:tab/>
            <w:t>3</w:t>
          </w:r>
          <w:r w:rsidR="00A71300">
            <w:fldChar w:fldCharType="end"/>
          </w:r>
        </w:p>
        <w:p w14:paraId="73B7831D" w14:textId="77777777" w:rsidR="00CD44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1fob9te">
            <w:r w:rsidR="00A71300"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3</w:t>
            </w:r>
          </w:hyperlink>
          <w:hyperlink w:anchor="_heading=h.1fob9te">
            <w:r w:rsidR="00A71300">
              <w:rPr>
                <w:color w:val="000000"/>
              </w:rPr>
              <w:tab/>
            </w:r>
          </w:hyperlink>
          <w:r w:rsidR="00A71300">
            <w:fldChar w:fldCharType="begin"/>
          </w:r>
          <w:r w:rsidR="00A71300">
            <w:instrText xml:space="preserve"> PAGEREF _heading=h.1fob9te \h </w:instrText>
          </w:r>
          <w:r w:rsidR="00A71300">
            <w:fldChar w:fldCharType="separate"/>
          </w:r>
          <w:r w:rsidR="00A71300"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Prvi tjedan</w:t>
          </w:r>
          <w:r w:rsidR="00A71300">
            <w:rPr>
              <w:b/>
              <w:smallCaps/>
              <w:color w:val="000000"/>
              <w:sz w:val="20"/>
              <w:szCs w:val="20"/>
            </w:rPr>
            <w:tab/>
            <w:t>4</w:t>
          </w:r>
          <w:r w:rsidR="00A71300">
            <w:fldChar w:fldCharType="end"/>
          </w:r>
        </w:p>
        <w:p w14:paraId="622DEFF6" w14:textId="77777777" w:rsidR="00CD44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3znysh7">
            <w:r w:rsidR="00A71300"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4</w:t>
            </w:r>
          </w:hyperlink>
          <w:hyperlink w:anchor="_heading=h.3znysh7">
            <w:r w:rsidR="00A71300">
              <w:rPr>
                <w:color w:val="000000"/>
              </w:rPr>
              <w:tab/>
            </w:r>
          </w:hyperlink>
          <w:r w:rsidR="00A71300">
            <w:fldChar w:fldCharType="begin"/>
          </w:r>
          <w:r w:rsidR="00A71300">
            <w:instrText xml:space="preserve"> PAGEREF _heading=h.3znysh7 \h </w:instrText>
          </w:r>
          <w:r w:rsidR="00A71300">
            <w:fldChar w:fldCharType="separate"/>
          </w:r>
          <w:r w:rsidR="00A71300"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Drugi tjedan</w:t>
          </w:r>
          <w:r w:rsidR="00A71300">
            <w:rPr>
              <w:b/>
              <w:smallCaps/>
              <w:color w:val="000000"/>
              <w:sz w:val="20"/>
              <w:szCs w:val="20"/>
            </w:rPr>
            <w:tab/>
            <w:t>5</w:t>
          </w:r>
          <w:r w:rsidR="00A71300">
            <w:fldChar w:fldCharType="end"/>
          </w:r>
        </w:p>
        <w:p w14:paraId="175B9719" w14:textId="77777777" w:rsidR="00CD44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2et92p0">
            <w:r w:rsidR="00A71300"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5</w:t>
            </w:r>
          </w:hyperlink>
          <w:hyperlink w:anchor="_heading=h.2et92p0">
            <w:r w:rsidR="00A71300">
              <w:rPr>
                <w:color w:val="000000"/>
              </w:rPr>
              <w:tab/>
            </w:r>
          </w:hyperlink>
          <w:r w:rsidR="00A71300">
            <w:fldChar w:fldCharType="begin"/>
          </w:r>
          <w:r w:rsidR="00A71300">
            <w:instrText xml:space="preserve"> PAGEREF _heading=h.2et92p0 \h </w:instrText>
          </w:r>
          <w:r w:rsidR="00A71300">
            <w:fldChar w:fldCharType="separate"/>
          </w:r>
          <w:r w:rsidR="00A71300"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Treći tjedan</w:t>
          </w:r>
          <w:r w:rsidR="00A71300">
            <w:rPr>
              <w:b/>
              <w:smallCaps/>
              <w:color w:val="000000"/>
              <w:sz w:val="20"/>
              <w:szCs w:val="20"/>
            </w:rPr>
            <w:tab/>
            <w:t>6</w:t>
          </w:r>
          <w:r w:rsidR="00A71300">
            <w:fldChar w:fldCharType="end"/>
          </w:r>
        </w:p>
        <w:p w14:paraId="2FC04EAF" w14:textId="77777777" w:rsidR="00CD44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tyjcwt">
            <w:r w:rsidR="00A71300"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6</w:t>
            </w:r>
          </w:hyperlink>
          <w:hyperlink w:anchor="_heading=h.tyjcwt">
            <w:r w:rsidR="00A71300">
              <w:rPr>
                <w:color w:val="000000"/>
              </w:rPr>
              <w:tab/>
            </w:r>
          </w:hyperlink>
          <w:r w:rsidR="00A71300">
            <w:fldChar w:fldCharType="begin"/>
          </w:r>
          <w:r w:rsidR="00A71300">
            <w:instrText xml:space="preserve"> PAGEREF _heading=h.tyjcwt \h </w:instrText>
          </w:r>
          <w:r w:rsidR="00A71300">
            <w:fldChar w:fldCharType="separate"/>
          </w:r>
          <w:r w:rsidR="00A71300"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Četvrti tjedan</w:t>
          </w:r>
          <w:r w:rsidR="00A71300">
            <w:rPr>
              <w:b/>
              <w:smallCaps/>
              <w:color w:val="000000"/>
              <w:sz w:val="20"/>
              <w:szCs w:val="20"/>
            </w:rPr>
            <w:tab/>
            <w:t>7</w:t>
          </w:r>
          <w:r w:rsidR="00A71300">
            <w:fldChar w:fldCharType="end"/>
          </w:r>
        </w:p>
        <w:p w14:paraId="7F9756AD" w14:textId="77777777" w:rsidR="00CD44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3dy6vkm">
            <w:r w:rsidR="00A71300"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7</w:t>
            </w:r>
          </w:hyperlink>
          <w:hyperlink w:anchor="_heading=h.3dy6vkm">
            <w:r w:rsidR="00A71300">
              <w:rPr>
                <w:color w:val="000000"/>
              </w:rPr>
              <w:tab/>
            </w:r>
          </w:hyperlink>
          <w:r w:rsidR="00A71300">
            <w:fldChar w:fldCharType="begin"/>
          </w:r>
          <w:r w:rsidR="00A71300">
            <w:instrText xml:space="preserve"> PAGEREF _heading=h.3dy6vkm \h </w:instrText>
          </w:r>
          <w:r w:rsidR="00A71300">
            <w:fldChar w:fldCharType="separate"/>
          </w:r>
          <w:r w:rsidR="00A71300"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Peti tjedan</w:t>
          </w:r>
          <w:r w:rsidR="00A71300">
            <w:rPr>
              <w:b/>
              <w:smallCaps/>
              <w:color w:val="000000"/>
              <w:sz w:val="20"/>
              <w:szCs w:val="20"/>
            </w:rPr>
            <w:tab/>
            <w:t>8</w:t>
          </w:r>
          <w:r w:rsidR="00A71300">
            <w:fldChar w:fldCharType="end"/>
          </w:r>
        </w:p>
        <w:p w14:paraId="6BE53982" w14:textId="77777777" w:rsidR="00CD44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1t3h5sf">
            <w:r w:rsidR="00A71300"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8</w:t>
            </w:r>
          </w:hyperlink>
          <w:hyperlink w:anchor="_heading=h.1t3h5sf">
            <w:r w:rsidR="00A71300">
              <w:rPr>
                <w:color w:val="000000"/>
              </w:rPr>
              <w:tab/>
            </w:r>
          </w:hyperlink>
          <w:r w:rsidR="00A71300">
            <w:fldChar w:fldCharType="begin"/>
          </w:r>
          <w:r w:rsidR="00A71300">
            <w:instrText xml:space="preserve"> PAGEREF _heading=h.1t3h5sf \h </w:instrText>
          </w:r>
          <w:r w:rsidR="00A71300">
            <w:fldChar w:fldCharType="separate"/>
          </w:r>
          <w:r w:rsidR="00A71300"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Šesti  tjedan</w:t>
          </w:r>
          <w:r w:rsidR="00A71300">
            <w:rPr>
              <w:b/>
              <w:smallCaps/>
              <w:color w:val="000000"/>
              <w:sz w:val="20"/>
              <w:szCs w:val="20"/>
            </w:rPr>
            <w:tab/>
            <w:t>9</w:t>
          </w:r>
          <w:r w:rsidR="00A71300">
            <w:fldChar w:fldCharType="end"/>
          </w:r>
        </w:p>
        <w:p w14:paraId="53DC2A6F" w14:textId="77777777" w:rsidR="00CD44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4d34og8">
            <w:r w:rsidR="00A71300"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9</w:t>
            </w:r>
          </w:hyperlink>
          <w:hyperlink w:anchor="_heading=h.4d34og8">
            <w:r w:rsidR="00A71300">
              <w:rPr>
                <w:color w:val="000000"/>
              </w:rPr>
              <w:tab/>
            </w:r>
          </w:hyperlink>
          <w:r w:rsidR="00A71300">
            <w:fldChar w:fldCharType="begin"/>
          </w:r>
          <w:r w:rsidR="00A71300">
            <w:instrText xml:space="preserve"> PAGEREF _heading=h.4d34og8 \h </w:instrText>
          </w:r>
          <w:r w:rsidR="00A71300">
            <w:fldChar w:fldCharType="separate"/>
          </w:r>
          <w:r w:rsidR="00A71300"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Sedmi tjedan</w:t>
          </w:r>
          <w:r w:rsidR="00A71300">
            <w:rPr>
              <w:b/>
              <w:smallCaps/>
              <w:color w:val="000000"/>
              <w:sz w:val="20"/>
              <w:szCs w:val="20"/>
            </w:rPr>
            <w:tab/>
            <w:t>10</w:t>
          </w:r>
          <w:r w:rsidR="00A71300">
            <w:fldChar w:fldCharType="end"/>
          </w:r>
        </w:p>
        <w:p w14:paraId="4054C80E" w14:textId="77777777" w:rsidR="00CD44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before="120" w:after="120"/>
            <w:rPr>
              <w:color w:val="000000"/>
            </w:rPr>
          </w:pPr>
          <w:hyperlink w:anchor="_heading=h.2s8eyo1">
            <w:r w:rsidR="00A71300"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10</w:t>
            </w:r>
          </w:hyperlink>
          <w:hyperlink w:anchor="_heading=h.2s8eyo1">
            <w:r w:rsidR="00A71300">
              <w:rPr>
                <w:color w:val="000000"/>
              </w:rPr>
              <w:tab/>
            </w:r>
          </w:hyperlink>
          <w:r w:rsidR="00A71300">
            <w:fldChar w:fldCharType="begin"/>
          </w:r>
          <w:r w:rsidR="00A71300">
            <w:instrText xml:space="preserve"> PAGEREF _heading=h.2s8eyo1 \h </w:instrText>
          </w:r>
          <w:r w:rsidR="00A71300">
            <w:fldChar w:fldCharType="separate"/>
          </w:r>
          <w:r w:rsidR="00A71300"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Osmi  tjedan</w:t>
          </w:r>
          <w:r w:rsidR="00A71300">
            <w:rPr>
              <w:b/>
              <w:smallCaps/>
              <w:color w:val="000000"/>
              <w:sz w:val="20"/>
              <w:szCs w:val="20"/>
            </w:rPr>
            <w:tab/>
            <w:t>11</w:t>
          </w:r>
          <w:r w:rsidR="00A71300">
            <w:fldChar w:fldCharType="end"/>
          </w:r>
        </w:p>
        <w:p w14:paraId="0F8B91DD" w14:textId="77777777" w:rsidR="00CD44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before="120" w:after="120"/>
            <w:rPr>
              <w:color w:val="000000"/>
            </w:rPr>
          </w:pPr>
          <w:hyperlink w:anchor="_heading=h.17dp8vu">
            <w:r w:rsidR="00A71300"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11</w:t>
            </w:r>
          </w:hyperlink>
          <w:hyperlink w:anchor="_heading=h.17dp8vu">
            <w:r w:rsidR="00A71300">
              <w:rPr>
                <w:color w:val="000000"/>
              </w:rPr>
              <w:tab/>
            </w:r>
          </w:hyperlink>
          <w:r w:rsidR="00A71300">
            <w:fldChar w:fldCharType="begin"/>
          </w:r>
          <w:r w:rsidR="00A71300">
            <w:instrText xml:space="preserve"> PAGEREF _heading=h.17dp8vu \h </w:instrText>
          </w:r>
          <w:r w:rsidR="00A71300">
            <w:fldChar w:fldCharType="separate"/>
          </w:r>
          <w:r w:rsidR="00A71300"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Završno izvješće</w:t>
          </w:r>
          <w:r w:rsidR="00A71300">
            <w:rPr>
              <w:b/>
              <w:smallCaps/>
              <w:color w:val="000000"/>
              <w:sz w:val="20"/>
              <w:szCs w:val="20"/>
            </w:rPr>
            <w:tab/>
            <w:t>12</w:t>
          </w:r>
          <w:r w:rsidR="00A71300">
            <w:fldChar w:fldCharType="end"/>
          </w:r>
        </w:p>
        <w:p w14:paraId="7867776A" w14:textId="77777777" w:rsidR="00CD4427" w:rsidRDefault="00A71300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345D1D30" w14:textId="77777777" w:rsidR="00CD4427" w:rsidRDefault="00A71300">
      <w:pPr>
        <w:rPr>
          <w:rFonts w:ascii="Arial" w:eastAsia="Arial" w:hAnsi="Arial" w:cs="Arial"/>
        </w:rPr>
      </w:pPr>
      <w:r>
        <w:br w:type="page"/>
      </w:r>
    </w:p>
    <w:p w14:paraId="733581B1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</w:rPr>
        <w:lastRenderedPageBreak/>
        <w:t>Prvi tjedan</w:t>
      </w:r>
    </w:p>
    <w:p w14:paraId="66BD5989" w14:textId="77777777" w:rsidR="00CD4427" w:rsidRDefault="00CD4427">
      <w:pPr>
        <w:rPr>
          <w:rFonts w:ascii="Arial" w:eastAsia="Arial" w:hAnsi="Arial" w:cs="Arial"/>
        </w:rPr>
      </w:pPr>
    </w:p>
    <w:p w14:paraId="0920CEE4" w14:textId="37009F66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Prvi tjedan tim je međusobno raspodijelio uloge te je krenuo sa razradom ideje. Na sastanku tima donesena je odluka da će tema projekta biti web aplikacija koja će korisnicima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omogućiti pristup receptima </w:t>
      </w:r>
      <w:r>
        <w:rPr>
          <w:rFonts w:ascii="Arial" w:eastAsia="Arial" w:hAnsi="Arial" w:cs="Arial"/>
          <w:sz w:val="24"/>
          <w:szCs w:val="24"/>
        </w:rPr>
        <w:t>preko internet</w:t>
      </w:r>
      <w:r w:rsidR="006F793C">
        <w:rPr>
          <w:rFonts w:ascii="Arial" w:eastAsia="Arial" w:hAnsi="Arial" w:cs="Arial"/>
          <w:sz w:val="24"/>
          <w:szCs w:val="24"/>
        </w:rPr>
        <w:t>a, uz to je odlučeno</w:t>
      </w:r>
      <w:r>
        <w:rPr>
          <w:rFonts w:ascii="Arial" w:eastAsia="Arial" w:hAnsi="Arial" w:cs="Arial"/>
          <w:sz w:val="24"/>
          <w:szCs w:val="24"/>
        </w:rPr>
        <w:t xml:space="preserve"> koje ćemo sve zahtjeve koristiti u web aplikaciji. </w:t>
      </w:r>
    </w:p>
    <w:p w14:paraId="4AADA671" w14:textId="78575A64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Sastanak je </w:t>
      </w:r>
      <w:r w:rsidR="006F793C">
        <w:rPr>
          <w:rFonts w:ascii="Arial" w:eastAsia="Arial" w:hAnsi="Arial" w:cs="Arial"/>
          <w:sz w:val="24"/>
          <w:szCs w:val="24"/>
        </w:rPr>
        <w:t xml:space="preserve">vodio voditelj tima </w:t>
      </w:r>
      <w:r>
        <w:rPr>
          <w:rFonts w:ascii="Arial" w:eastAsia="Arial" w:hAnsi="Arial" w:cs="Arial"/>
          <w:sz w:val="24"/>
          <w:szCs w:val="24"/>
        </w:rPr>
        <w:t xml:space="preserve">Nikola Platnjak te je uz ideje ostalih članova tima </w:t>
      </w:r>
      <w:proofErr w:type="spellStart"/>
      <w:r w:rsidR="006F793C">
        <w:rPr>
          <w:rFonts w:ascii="Arial" w:eastAsia="Arial" w:hAnsi="Arial" w:cs="Arial"/>
          <w:sz w:val="24"/>
          <w:szCs w:val="24"/>
        </w:rPr>
        <w:t>glasano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će se raditi web aplikacije sa receptima. </w:t>
      </w:r>
      <w:r w:rsidR="006F793C"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olege programeri su se dogovorili oko tehnologije koju će koristiti kako bi najuspješnije izradili aplikaciju.</w:t>
      </w:r>
      <w:r w:rsidR="00787F83">
        <w:rPr>
          <w:rFonts w:ascii="Arial" w:eastAsia="Arial" w:hAnsi="Arial" w:cs="Arial"/>
          <w:sz w:val="24"/>
          <w:szCs w:val="24"/>
        </w:rPr>
        <w:t xml:space="preserve"> Te je odlučeno da će se od tehnologija koristiti </w:t>
      </w:r>
      <w:proofErr w:type="spellStart"/>
      <w:r w:rsidR="00787F83">
        <w:rPr>
          <w:rFonts w:ascii="Arial" w:eastAsia="Arial" w:hAnsi="Arial" w:cs="Arial"/>
          <w:sz w:val="24"/>
          <w:szCs w:val="24"/>
        </w:rPr>
        <w:t>Angular</w:t>
      </w:r>
      <w:proofErr w:type="spellEnd"/>
      <w:r w:rsidR="00787F83">
        <w:rPr>
          <w:rFonts w:ascii="Arial" w:eastAsia="Arial" w:hAnsi="Arial" w:cs="Arial"/>
          <w:sz w:val="24"/>
          <w:szCs w:val="24"/>
        </w:rPr>
        <w:t xml:space="preserve"> i .Net za samu aplikaciju te za bazu podataka </w:t>
      </w:r>
      <w:proofErr w:type="spellStart"/>
      <w:r w:rsidR="00787F83">
        <w:rPr>
          <w:rFonts w:ascii="Arial" w:eastAsia="Arial" w:hAnsi="Arial" w:cs="Arial"/>
          <w:sz w:val="24"/>
          <w:szCs w:val="24"/>
        </w:rPr>
        <w:t>SQLite</w:t>
      </w:r>
      <w:proofErr w:type="spellEnd"/>
      <w:r w:rsidR="00787F83">
        <w:rPr>
          <w:rFonts w:ascii="Arial" w:eastAsia="Arial" w:hAnsi="Arial" w:cs="Arial"/>
          <w:sz w:val="24"/>
          <w:szCs w:val="24"/>
        </w:rPr>
        <w:t>.</w:t>
      </w:r>
    </w:p>
    <w:p w14:paraId="02D71DF0" w14:textId="22FA9FEE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kraju sastanka </w:t>
      </w:r>
      <w:r w:rsidR="006F793C">
        <w:rPr>
          <w:rFonts w:ascii="Arial" w:eastAsia="Arial" w:hAnsi="Arial" w:cs="Arial"/>
          <w:sz w:val="24"/>
          <w:szCs w:val="24"/>
        </w:rPr>
        <w:t xml:space="preserve">voditelj Nikola Platnjak </w:t>
      </w:r>
      <w:r>
        <w:rPr>
          <w:rFonts w:ascii="Arial" w:eastAsia="Arial" w:hAnsi="Arial" w:cs="Arial"/>
          <w:sz w:val="24"/>
          <w:szCs w:val="24"/>
        </w:rPr>
        <w:t>je kreira</w:t>
      </w:r>
      <w:r w:rsidR="006F793C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F793C">
        <w:rPr>
          <w:rFonts w:ascii="Arial" w:eastAsia="Arial" w:hAnsi="Arial" w:cs="Arial"/>
          <w:sz w:val="24"/>
          <w:szCs w:val="24"/>
        </w:rPr>
        <w:t>GitHub</w:t>
      </w:r>
      <w:proofErr w:type="spellEnd"/>
      <w:r w:rsidR="006F793C">
        <w:rPr>
          <w:rFonts w:ascii="Arial" w:eastAsia="Arial" w:hAnsi="Arial" w:cs="Arial"/>
          <w:sz w:val="24"/>
          <w:szCs w:val="24"/>
        </w:rPr>
        <w:t xml:space="preserve"> mapu </w:t>
      </w:r>
      <w:r>
        <w:rPr>
          <w:rFonts w:ascii="Arial" w:eastAsia="Arial" w:hAnsi="Arial" w:cs="Arial"/>
          <w:sz w:val="24"/>
          <w:szCs w:val="24"/>
        </w:rPr>
        <w:t>vezan</w:t>
      </w:r>
      <w:r w:rsidR="006F793C"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 za dokumentaciju i pozva</w:t>
      </w:r>
      <w:r w:rsidR="006F793C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sve članove da mogu istom i pristupiti. </w:t>
      </w:r>
    </w:p>
    <w:p w14:paraId="11A42E59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olakšava dijeljenje koda, što programerima i ostatku tima ubrzava i olakšava komunikaciju te stvaranje odluka o danjem razvoju aplikacije.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6292BB9D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Krajem tjedna tim je na kolegiju “Objektno orijentirani razvoj programa” ispunio dio dokumenta “Definicija zadatka”. Te nakon kolegija voditelj tima Nikola Platnjak je kreirao </w:t>
      </w:r>
      <w:proofErr w:type="spellStart"/>
      <w:r>
        <w:rPr>
          <w:rFonts w:ascii="Arial" w:eastAsia="Arial" w:hAnsi="Arial" w:cs="Arial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board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gdje je dodao ostale članove tima i napisao </w:t>
      </w:r>
      <w:proofErr w:type="spellStart"/>
      <w:r>
        <w:rPr>
          <w:rFonts w:ascii="Arial" w:eastAsia="Arial" w:hAnsi="Arial" w:cs="Arial"/>
          <w:sz w:val="24"/>
          <w:szCs w:val="24"/>
        </w:rPr>
        <w:t>backlog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svih </w:t>
      </w:r>
      <w:proofErr w:type="spellStart"/>
      <w:r>
        <w:rPr>
          <w:rFonts w:ascii="Arial" w:eastAsia="Arial" w:hAnsi="Arial" w:cs="Arial"/>
          <w:sz w:val="24"/>
          <w:szCs w:val="24"/>
        </w:rPr>
        <w:t>taskova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prema definiciji zadatka.</w:t>
      </w:r>
    </w:p>
    <w:p w14:paraId="3234581E" w14:textId="77777777" w:rsidR="00CD4427" w:rsidRDefault="00CD4427">
      <w:pPr>
        <w:jc w:val="both"/>
        <w:rPr>
          <w:rFonts w:ascii="Arial" w:eastAsia="Arial" w:hAnsi="Arial" w:cs="Arial"/>
          <w:i/>
          <w:sz w:val="24"/>
          <w:szCs w:val="24"/>
        </w:rPr>
      </w:pPr>
    </w:p>
    <w:p w14:paraId="1D2547D3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1DF533" wp14:editId="1954A0DD">
            <wp:extent cx="5775158" cy="2743200"/>
            <wp:effectExtent l="0" t="0" r="0" b="0"/>
            <wp:docPr id="208095800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158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123B9" w14:textId="77777777" w:rsidR="00CD4427" w:rsidRDefault="00CD4427">
      <w:pPr>
        <w:spacing w:after="0" w:line="240" w:lineRule="auto"/>
        <w:rPr>
          <w:rFonts w:ascii="Arial" w:eastAsia="Arial" w:hAnsi="Arial" w:cs="Arial"/>
        </w:rPr>
      </w:pPr>
    </w:p>
    <w:p w14:paraId="1BE67216" w14:textId="23A6132F" w:rsidR="00CD4427" w:rsidRPr="00345BAF" w:rsidRDefault="00A71300" w:rsidP="00345BAF">
      <w:pPr>
        <w:pStyle w:val="Naslov1"/>
        <w:rPr>
          <w:rFonts w:ascii="Arial" w:eastAsia="Arial" w:hAnsi="Arial" w:cs="Arial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</w:rPr>
        <w:lastRenderedPageBreak/>
        <w:t>Drugi tjedan</w:t>
      </w:r>
    </w:p>
    <w:p w14:paraId="72B37827" w14:textId="353AB702" w:rsidR="00CD4427" w:rsidRDefault="00CD4427">
      <w:pPr>
        <w:spacing w:after="0" w:line="240" w:lineRule="auto"/>
        <w:rPr>
          <w:rFonts w:ascii="Arial" w:eastAsia="Arial" w:hAnsi="Arial" w:cs="Arial"/>
        </w:rPr>
      </w:pPr>
    </w:p>
    <w:p w14:paraId="6A1558EA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</w:rPr>
        <w:t>Treći tjedan</w:t>
      </w:r>
    </w:p>
    <w:p w14:paraId="1CD976B3" w14:textId="67370AFB" w:rsidR="00CD4427" w:rsidRDefault="00CD4427">
      <w:pPr>
        <w:spacing w:after="0" w:line="240" w:lineRule="auto"/>
        <w:rPr>
          <w:rFonts w:ascii="Arial" w:eastAsia="Arial" w:hAnsi="Arial" w:cs="Arial"/>
        </w:rPr>
      </w:pPr>
    </w:p>
    <w:p w14:paraId="5DAB6028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</w:rPr>
        <w:t>Četvrti tjedan</w:t>
      </w:r>
    </w:p>
    <w:p w14:paraId="115ED250" w14:textId="1DD95F04" w:rsidR="00CD4427" w:rsidRDefault="00CD4427">
      <w:pPr>
        <w:spacing w:after="0" w:line="240" w:lineRule="auto"/>
        <w:rPr>
          <w:rFonts w:ascii="Arial" w:eastAsia="Arial" w:hAnsi="Arial" w:cs="Arial"/>
        </w:rPr>
      </w:pPr>
    </w:p>
    <w:p w14:paraId="7DB6FB6F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</w:rPr>
        <w:t>Peti tjedan</w:t>
      </w:r>
    </w:p>
    <w:p w14:paraId="1B082560" w14:textId="217EB2BF" w:rsidR="00CD4427" w:rsidRDefault="00CD4427">
      <w:pPr>
        <w:spacing w:after="0" w:line="240" w:lineRule="auto"/>
        <w:rPr>
          <w:rFonts w:ascii="Arial" w:eastAsia="Arial" w:hAnsi="Arial" w:cs="Arial"/>
        </w:rPr>
      </w:pPr>
    </w:p>
    <w:p w14:paraId="228E8CAC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</w:rPr>
        <w:t>Šesti  tjedan</w:t>
      </w:r>
    </w:p>
    <w:p w14:paraId="13BF0355" w14:textId="6B22C97A" w:rsidR="00CD4427" w:rsidRDefault="00CD4427" w:rsidP="00345BAF">
      <w:pPr>
        <w:rPr>
          <w:rFonts w:ascii="Arial" w:eastAsia="Arial" w:hAnsi="Arial" w:cs="Arial"/>
        </w:rPr>
      </w:pPr>
    </w:p>
    <w:p w14:paraId="21EF8FAD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</w:rPr>
        <w:t>Sedmi tjedan</w:t>
      </w:r>
    </w:p>
    <w:p w14:paraId="2EB41ADE" w14:textId="0CAF77C5" w:rsidR="00CD4427" w:rsidRDefault="00CD4427">
      <w:pPr>
        <w:spacing w:after="0" w:line="240" w:lineRule="auto"/>
        <w:rPr>
          <w:rFonts w:ascii="Arial" w:eastAsia="Arial" w:hAnsi="Arial" w:cs="Arial"/>
        </w:rPr>
      </w:pPr>
    </w:p>
    <w:p w14:paraId="4E778147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</w:rPr>
        <w:t>Osmi  tjedan</w:t>
      </w:r>
    </w:p>
    <w:p w14:paraId="590776B8" w14:textId="07F915FB" w:rsidR="00CD4427" w:rsidRDefault="00CD4427">
      <w:pPr>
        <w:spacing w:after="0" w:line="240" w:lineRule="auto"/>
        <w:rPr>
          <w:rFonts w:ascii="Arial" w:eastAsia="Arial" w:hAnsi="Arial" w:cs="Arial"/>
        </w:rPr>
      </w:pPr>
      <w:bookmarkStart w:id="10" w:name="_heading=h.17dp8vu" w:colFirst="0" w:colLast="0"/>
      <w:bookmarkEnd w:id="10"/>
    </w:p>
    <w:p w14:paraId="0E62551A" w14:textId="77777777" w:rsidR="00CD4427" w:rsidRDefault="00A71300">
      <w:pPr>
        <w:pStyle w:val="Naslov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Završno izvješće</w:t>
      </w:r>
    </w:p>
    <w:p w14:paraId="35F0E214" w14:textId="42927757" w:rsidR="00CD4427" w:rsidRDefault="00CD4427">
      <w:pPr>
        <w:jc w:val="both"/>
        <w:rPr>
          <w:rFonts w:ascii="Arial" w:eastAsia="Arial" w:hAnsi="Arial" w:cs="Arial"/>
          <w:sz w:val="24"/>
          <w:szCs w:val="24"/>
        </w:rPr>
      </w:pPr>
    </w:p>
    <w:sectPr w:rsidR="00CD4427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284BD" w14:textId="77777777" w:rsidR="005A6C87" w:rsidRDefault="005A6C87">
      <w:pPr>
        <w:spacing w:after="0" w:line="240" w:lineRule="auto"/>
      </w:pPr>
      <w:r>
        <w:separator/>
      </w:r>
    </w:p>
  </w:endnote>
  <w:endnote w:type="continuationSeparator" w:id="0">
    <w:p w14:paraId="736DE5CA" w14:textId="77777777" w:rsidR="005A6C87" w:rsidRDefault="005A6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FDE1" w14:textId="77777777" w:rsidR="00CD4427" w:rsidRDefault="00CD442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1"/>
      <w:tblW w:w="9351" w:type="dxa"/>
      <w:tblInd w:w="0" w:type="dxa"/>
      <w:tblLayout w:type="fixed"/>
      <w:tblLook w:val="0400" w:firstRow="0" w:lastRow="0" w:firstColumn="0" w:lastColumn="0" w:noHBand="0" w:noVBand="1"/>
    </w:tblPr>
    <w:tblGrid>
      <w:gridCol w:w="3117"/>
      <w:gridCol w:w="3117"/>
      <w:gridCol w:w="3117"/>
    </w:tblGrid>
    <w:tr w:rsidR="00CD4427" w14:paraId="2DE937D4" w14:textId="77777777">
      <w:trPr>
        <w:trHeight w:val="269"/>
      </w:trPr>
      <w:tc>
        <w:tcPr>
          <w:tcW w:w="3117" w:type="dxa"/>
        </w:tcPr>
        <w:p w14:paraId="6E357182" w14:textId="6E2C1A0E" w:rsidR="00CD4427" w:rsidRDefault="00A71300">
          <w:r>
            <w:t>2</w:t>
          </w:r>
          <w:r w:rsidR="00345BAF">
            <w:t>9</w:t>
          </w:r>
          <w:r>
            <w:t>.2.2024.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7FAF63D3" wp14:editId="06958D2B">
                    <wp:simplePos x="0" y="0"/>
                    <wp:positionH relativeFrom="column">
                      <wp:posOffset>-152399</wp:posOffset>
                    </wp:positionH>
                    <wp:positionV relativeFrom="paragraph">
                      <wp:posOffset>0</wp:posOffset>
                    </wp:positionV>
                    <wp:extent cx="0" cy="12700"/>
                    <wp:effectExtent l="0" t="0" r="0" b="0"/>
                    <wp:wrapNone/>
                    <wp:docPr id="2080957999" name="Ravni poveznik sa strelicom 20809579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2247200" y="378000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-152399</wp:posOffset>
                    </wp:positionH>
                    <wp:positionV relativeFrom="paragraph">
                      <wp:posOffset>0</wp:posOffset>
                    </wp:positionV>
                    <wp:extent cx="0" cy="12700"/>
                    <wp:effectExtent b="0" l="0" r="0" t="0"/>
                    <wp:wrapNone/>
                    <wp:docPr id="2080957999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W w:w="3117" w:type="dxa"/>
        </w:tcPr>
        <w:p w14:paraId="13508117" w14:textId="77777777" w:rsidR="00CD4427" w:rsidRDefault="00A71300">
          <w:proofErr w:type="spellStart"/>
          <w:r>
            <w:t>Recipe</w:t>
          </w:r>
          <w:proofErr w:type="spellEnd"/>
          <w:r>
            <w:t xml:space="preserve"> management system</w:t>
          </w:r>
        </w:p>
      </w:tc>
      <w:tc>
        <w:tcPr>
          <w:tcW w:w="3117" w:type="dxa"/>
        </w:tcPr>
        <w:p w14:paraId="12750262" w14:textId="77777777" w:rsidR="00CD4427" w:rsidRDefault="00A71300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56B9A">
            <w:rPr>
              <w:noProof/>
            </w:rPr>
            <w:t>2</w:t>
          </w:r>
          <w:r>
            <w:fldChar w:fldCharType="end"/>
          </w:r>
        </w:p>
      </w:tc>
    </w:tr>
  </w:tbl>
  <w:p w14:paraId="670F8BC4" w14:textId="77777777" w:rsidR="00CD4427" w:rsidRDefault="00CD4427">
    <w:pPr>
      <w:pBdr>
        <w:top w:val="nil"/>
        <w:left w:val="nil"/>
        <w:bottom w:val="nil"/>
        <w:right w:val="nil"/>
        <w:between w:val="nil"/>
      </w:pBdr>
      <w:tabs>
        <w:tab w:val="right" w:pos="7920"/>
      </w:tabs>
      <w:spacing w:after="0" w:line="240" w:lineRule="auto"/>
      <w:rPr>
        <w:rFonts w:ascii="Book Antiqua" w:eastAsia="Book Antiqua" w:hAnsi="Book Antiqua" w:cs="Book Antiqu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226D" w14:textId="77777777" w:rsidR="005A6C87" w:rsidRDefault="005A6C87">
      <w:pPr>
        <w:spacing w:after="0" w:line="240" w:lineRule="auto"/>
      </w:pPr>
      <w:r>
        <w:separator/>
      </w:r>
    </w:p>
  </w:footnote>
  <w:footnote w:type="continuationSeparator" w:id="0">
    <w:p w14:paraId="4A084ECE" w14:textId="77777777" w:rsidR="005A6C87" w:rsidRDefault="005A6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996E" w14:textId="77777777" w:rsidR="00CD4427" w:rsidRDefault="00CD442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2"/>
      <w:tblW w:w="9072" w:type="dxa"/>
      <w:tblInd w:w="0" w:type="dxa"/>
      <w:tblLayout w:type="fixed"/>
      <w:tblLook w:val="0400" w:firstRow="0" w:lastRow="0" w:firstColumn="0" w:lastColumn="0" w:noHBand="0" w:noVBand="1"/>
    </w:tblPr>
    <w:tblGrid>
      <w:gridCol w:w="4680"/>
      <w:gridCol w:w="4392"/>
    </w:tblGrid>
    <w:tr w:rsidR="00CD4427" w14:paraId="3C378A1C" w14:textId="77777777">
      <w:trPr>
        <w:trHeight w:val="276"/>
      </w:trPr>
      <w:tc>
        <w:tcPr>
          <w:tcW w:w="4680" w:type="dxa"/>
          <w:vAlign w:val="center"/>
        </w:tcPr>
        <w:p w14:paraId="0689CA0F" w14:textId="77777777" w:rsidR="00CD4427" w:rsidRDefault="00A71300">
          <w:r>
            <w:t xml:space="preserve">TVZ Programsko inženjerstvo i OO RAZVOJ </w:t>
          </w: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3E8B1657" wp14:editId="78E4E197">
                <wp:simplePos x="0" y="0"/>
                <wp:positionH relativeFrom="column">
                  <wp:posOffset>-44449</wp:posOffset>
                </wp:positionH>
                <wp:positionV relativeFrom="paragraph">
                  <wp:posOffset>-28574</wp:posOffset>
                </wp:positionV>
                <wp:extent cx="5975350" cy="260985"/>
                <wp:effectExtent l="0" t="0" r="0" b="0"/>
                <wp:wrapNone/>
                <wp:docPr id="208095800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392" w:type="dxa"/>
          <w:vAlign w:val="center"/>
        </w:tcPr>
        <w:p w14:paraId="6F1964A9" w14:textId="77777777" w:rsidR="00CD4427" w:rsidRDefault="00A71300">
          <w:pPr>
            <w:jc w:val="right"/>
          </w:pPr>
          <w:r>
            <w:t>PLAN</w:t>
          </w:r>
        </w:p>
      </w:tc>
    </w:tr>
  </w:tbl>
  <w:p w14:paraId="39BA1F2D" w14:textId="77777777" w:rsidR="00CD4427" w:rsidRDefault="00A713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7500"/>
      </w:tabs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4561" w14:textId="77777777" w:rsidR="00CD4427" w:rsidRDefault="00A713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255534F" wp14:editId="0E69C961">
          <wp:extent cx="4515480" cy="781159"/>
          <wp:effectExtent l="0" t="0" r="0" b="0"/>
          <wp:docPr id="208095800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671"/>
    <w:multiLevelType w:val="multilevel"/>
    <w:tmpl w:val="B086733C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 w16cid:durableId="207061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427"/>
    <w:rsid w:val="00226253"/>
    <w:rsid w:val="00235AA1"/>
    <w:rsid w:val="0025341A"/>
    <w:rsid w:val="002D05C0"/>
    <w:rsid w:val="002F7D77"/>
    <w:rsid w:val="00345BAF"/>
    <w:rsid w:val="005A6C87"/>
    <w:rsid w:val="005D5B92"/>
    <w:rsid w:val="006F793C"/>
    <w:rsid w:val="00787F83"/>
    <w:rsid w:val="008B6266"/>
    <w:rsid w:val="00A71300"/>
    <w:rsid w:val="00CD4427"/>
    <w:rsid w:val="00D56B9A"/>
    <w:rsid w:val="00F4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7CE3"/>
  <w15:docId w15:val="{54742D1D-BB28-40F5-A942-41663CA6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rPr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styleId="Tekstrezerviranogmjesta">
    <w:name w:val="Placeholder Text"/>
    <w:basedOn w:val="Zadanifontodlomka"/>
    <w:uiPriority w:val="99"/>
    <w:semiHidden/>
    <w:rsid w:val="0057548C"/>
    <w:rPr>
      <w:color w:val="666666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vzsYTH/hUHsPghiM0yNwjO+s0w==">CgMxLjAyCGguZ2pkZ3hzMgloLjMwajB6bGwyCWguMWZvYjl0ZTIJaC4zem55c2g3MgloLjJldDkycDAyCGgudHlqY3d0MgloLjNkeTZ2a20yCWguMXQzaDVzZjIJaC40ZDM0b2c4MgloLjJzOGV5bzEyCWguMTdkcDh2dTgAciExQmZHTjV1UUEwYUNndTZ3ZkF6eGJaelpRNkxQb2ROVlg=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 Slamić</dc:creator>
  <cp:lastModifiedBy>Nikola Platnjak (nplatnjak)</cp:lastModifiedBy>
  <cp:revision>9</cp:revision>
  <dcterms:created xsi:type="dcterms:W3CDTF">2014-09-07T23:37:00Z</dcterms:created>
  <dcterms:modified xsi:type="dcterms:W3CDTF">2024-03-03T14:23:00Z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  <property fmtid="{D5CDD505-2E9C-101B-9397-08002B2CF9AE}" pid="3" name="AuthorIds_UIVersion_1024">
    <vt:lpwstr>257</vt:lpwstr>
  </property>
</Properties>
</file>