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A77C" w14:textId="144CED67" w:rsidR="00930A2F" w:rsidRPr="00C508DB" w:rsidRDefault="00000000">
      <w:pPr>
        <w:rPr>
          <w:lang w:val="ru-RU"/>
        </w:rPr>
      </w:pPr>
      <w:r>
        <w:rPr>
          <w:b/>
          <w:sz w:val="24"/>
        </w:rPr>
        <w:t>ПО 1 ENG: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930A2F" w14:paraId="13A7BF51" w14:textId="77777777">
        <w:tc>
          <w:tcPr>
            <w:tcW w:w="2160" w:type="dxa"/>
            <w:shd w:val="clear" w:color="auto" w:fill="D3D3D3"/>
          </w:tcPr>
          <w:p w14:paraId="0A5C068F" w14:textId="77777777" w:rsidR="00930A2F" w:rsidRDefault="00000000">
            <w:r>
              <w:rPr>
                <w:b/>
                <w:sz w:val="20"/>
              </w:rPr>
              <w:t>HEADWORD</w:t>
            </w:r>
          </w:p>
        </w:tc>
        <w:tc>
          <w:tcPr>
            <w:tcW w:w="4320" w:type="dxa"/>
          </w:tcPr>
          <w:p w14:paraId="07744C82" w14:textId="77777777" w:rsidR="00930A2F" w:rsidRDefault="00000000">
            <w:r>
              <w:rPr>
                <w:sz w:val="20"/>
              </w:rPr>
              <w:t>min</w:t>
            </w:r>
          </w:p>
        </w:tc>
      </w:tr>
      <w:tr w:rsidR="00930A2F" w:rsidRPr="003D7332" w14:paraId="5BDD324B" w14:textId="77777777">
        <w:tc>
          <w:tcPr>
            <w:tcW w:w="2160" w:type="dxa"/>
            <w:shd w:val="clear" w:color="auto" w:fill="D3D3D3"/>
          </w:tcPr>
          <w:p w14:paraId="256340B9" w14:textId="77777777" w:rsidR="00930A2F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4320" w:type="dxa"/>
          </w:tcPr>
          <w:p w14:paraId="6BB6B8D2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 xml:space="preserve">Термин из корпуса ПО 1 </w:t>
            </w:r>
            <w:r>
              <w:rPr>
                <w:sz w:val="20"/>
              </w:rPr>
              <w:t>ENG</w:t>
            </w:r>
            <w:r w:rsidRPr="003D7332">
              <w:rPr>
                <w:sz w:val="20"/>
                <w:lang w:val="ru-RU"/>
              </w:rPr>
              <w:t>; значение уточняется по контекстам употребления.</w:t>
            </w:r>
          </w:p>
        </w:tc>
      </w:tr>
      <w:tr w:rsidR="00930A2F" w14:paraId="1719FC59" w14:textId="77777777">
        <w:tc>
          <w:tcPr>
            <w:tcW w:w="2160" w:type="dxa"/>
            <w:shd w:val="clear" w:color="auto" w:fill="D3D3D3"/>
          </w:tcPr>
          <w:p w14:paraId="4FDF5790" w14:textId="77777777" w:rsidR="00930A2F" w:rsidRDefault="00000000">
            <w:r>
              <w:rPr>
                <w:b/>
                <w:sz w:val="20"/>
              </w:rPr>
              <w:t>COLLOCATION</w:t>
            </w:r>
          </w:p>
        </w:tc>
        <w:tc>
          <w:tcPr>
            <w:tcW w:w="4320" w:type="dxa"/>
          </w:tcPr>
          <w:p w14:paraId="462F13DE" w14:textId="77777777" w:rsidR="00930A2F" w:rsidRDefault="00000000">
            <w:r>
              <w:rPr>
                <w:sz w:val="20"/>
              </w:rPr>
              <w:t>• min min</w:t>
            </w:r>
            <w:r>
              <w:rPr>
                <w:sz w:val="20"/>
              </w:rPr>
              <w:br/>
              <w:t>• max min</w:t>
            </w:r>
            <w:r>
              <w:rPr>
                <w:sz w:val="20"/>
              </w:rPr>
              <w:br/>
              <w:t>• min max</w:t>
            </w:r>
            <w:r>
              <w:rPr>
                <w:sz w:val="20"/>
              </w:rPr>
              <w:br/>
              <w:t>• am min</w:t>
            </w:r>
          </w:p>
        </w:tc>
      </w:tr>
      <w:tr w:rsidR="00930A2F" w14:paraId="6DA1C64D" w14:textId="77777777">
        <w:tc>
          <w:tcPr>
            <w:tcW w:w="2160" w:type="dxa"/>
            <w:shd w:val="clear" w:color="auto" w:fill="D3D3D3"/>
          </w:tcPr>
          <w:p w14:paraId="5AF2ADDC" w14:textId="77777777" w:rsidR="00930A2F" w:rsidRDefault="00000000">
            <w:r>
              <w:rPr>
                <w:b/>
                <w:sz w:val="20"/>
              </w:rPr>
              <w:t>EXCERPT</w:t>
            </w:r>
          </w:p>
        </w:tc>
        <w:tc>
          <w:tcPr>
            <w:tcW w:w="4320" w:type="dxa"/>
          </w:tcPr>
          <w:p w14:paraId="2B04AE5C" w14:textId="77777777" w:rsidR="00930A2F" w:rsidRDefault="00000000">
            <w:r>
              <w:rPr>
                <w:sz w:val="20"/>
              </w:rPr>
              <w:t>1. «...urg, Russia a.vostrykh@list.ru Abstract. The requirements for software products are becoming increasingly stricter, since their effectiveness determines the performance of users. T...»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«...for software products are becoming increasingly stricter, since their effectiveness determines the performance of users. This, in turn, affects the productivity of the organizations...»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«...ads that affect the person during the working day when using software products are deter- mined. Their composition in the form of spectra of indicators for assessing the informativene...»</w:t>
            </w:r>
          </w:p>
        </w:tc>
      </w:tr>
      <w:tr w:rsidR="00930A2F" w14:paraId="5FE36E8E" w14:textId="77777777">
        <w:tc>
          <w:tcPr>
            <w:tcW w:w="2160" w:type="dxa"/>
            <w:shd w:val="clear" w:color="auto" w:fill="D3D3D3"/>
          </w:tcPr>
          <w:p w14:paraId="724171BA" w14:textId="77777777" w:rsidR="00930A2F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4320" w:type="dxa"/>
          </w:tcPr>
          <w:p w14:paraId="53B4F337" w14:textId="77777777" w:rsidR="00930A2F" w:rsidRDefault="00000000">
            <w:r>
              <w:rPr>
                <w:sz w:val="20"/>
              </w:rPr>
              <w:t>1. —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—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—</w:t>
            </w:r>
          </w:p>
        </w:tc>
      </w:tr>
    </w:tbl>
    <w:p w14:paraId="331514CE" w14:textId="77777777" w:rsidR="00930A2F" w:rsidRDefault="00930A2F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930A2F" w14:paraId="474BE1A2" w14:textId="77777777">
        <w:tc>
          <w:tcPr>
            <w:tcW w:w="2160" w:type="dxa"/>
            <w:shd w:val="clear" w:color="auto" w:fill="D3D3D3"/>
          </w:tcPr>
          <w:p w14:paraId="4ACBE6CC" w14:textId="77777777" w:rsidR="00930A2F" w:rsidRDefault="00000000">
            <w:r>
              <w:rPr>
                <w:b/>
                <w:sz w:val="20"/>
              </w:rPr>
              <w:t>HEADWORD</w:t>
            </w:r>
          </w:p>
        </w:tc>
        <w:tc>
          <w:tcPr>
            <w:tcW w:w="4320" w:type="dxa"/>
          </w:tcPr>
          <w:p w14:paraId="0B61F049" w14:textId="77777777" w:rsidR="00930A2F" w:rsidRDefault="00000000">
            <w:r>
              <w:rPr>
                <w:sz w:val="20"/>
              </w:rPr>
              <w:t>max</w:t>
            </w:r>
          </w:p>
        </w:tc>
      </w:tr>
      <w:tr w:rsidR="00930A2F" w:rsidRPr="003D7332" w14:paraId="7FB59C7B" w14:textId="77777777">
        <w:tc>
          <w:tcPr>
            <w:tcW w:w="2160" w:type="dxa"/>
            <w:shd w:val="clear" w:color="auto" w:fill="D3D3D3"/>
          </w:tcPr>
          <w:p w14:paraId="451BD7C5" w14:textId="77777777" w:rsidR="00930A2F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4320" w:type="dxa"/>
          </w:tcPr>
          <w:p w14:paraId="58318B30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 xml:space="preserve">Термин из корпуса ПО 1 </w:t>
            </w:r>
            <w:r>
              <w:rPr>
                <w:sz w:val="20"/>
              </w:rPr>
              <w:t>ENG</w:t>
            </w:r>
            <w:r w:rsidRPr="003D7332">
              <w:rPr>
                <w:sz w:val="20"/>
                <w:lang w:val="ru-RU"/>
              </w:rPr>
              <w:t>; значение уточняется по контекстам употребления.</w:t>
            </w:r>
          </w:p>
        </w:tc>
      </w:tr>
      <w:tr w:rsidR="00930A2F" w14:paraId="16B86835" w14:textId="77777777">
        <w:tc>
          <w:tcPr>
            <w:tcW w:w="2160" w:type="dxa"/>
            <w:shd w:val="clear" w:color="auto" w:fill="D3D3D3"/>
          </w:tcPr>
          <w:p w14:paraId="75411809" w14:textId="77777777" w:rsidR="00930A2F" w:rsidRDefault="00000000">
            <w:r>
              <w:rPr>
                <w:b/>
                <w:sz w:val="20"/>
              </w:rPr>
              <w:t>COLLOCATION</w:t>
            </w:r>
          </w:p>
        </w:tc>
        <w:tc>
          <w:tcPr>
            <w:tcW w:w="4320" w:type="dxa"/>
          </w:tcPr>
          <w:p w14:paraId="5D440D20" w14:textId="77777777" w:rsidR="00930A2F" w:rsidRDefault="00000000">
            <w:r>
              <w:rPr>
                <w:sz w:val="20"/>
              </w:rPr>
              <w:t>• max min</w:t>
            </w:r>
            <w:r>
              <w:rPr>
                <w:sz w:val="20"/>
              </w:rPr>
              <w:br/>
              <w:t>• max max</w:t>
            </w:r>
            <w:r>
              <w:rPr>
                <w:sz w:val="20"/>
              </w:rPr>
              <w:br/>
              <w:t>• min max</w:t>
            </w:r>
            <w:r>
              <w:rPr>
                <w:sz w:val="20"/>
              </w:rPr>
              <w:br/>
              <w:t>• inf max</w:t>
            </w:r>
          </w:p>
        </w:tc>
      </w:tr>
      <w:tr w:rsidR="00930A2F" w14:paraId="6E69C648" w14:textId="77777777">
        <w:tc>
          <w:tcPr>
            <w:tcW w:w="2160" w:type="dxa"/>
            <w:shd w:val="clear" w:color="auto" w:fill="D3D3D3"/>
          </w:tcPr>
          <w:p w14:paraId="3B827C17" w14:textId="77777777" w:rsidR="00930A2F" w:rsidRDefault="00000000">
            <w:r>
              <w:rPr>
                <w:b/>
                <w:sz w:val="20"/>
              </w:rPr>
              <w:t>EXCERPT</w:t>
            </w:r>
          </w:p>
        </w:tc>
        <w:tc>
          <w:tcPr>
            <w:tcW w:w="4320" w:type="dxa"/>
          </w:tcPr>
          <w:p w14:paraId="17DF5919" w14:textId="77777777" w:rsidR="00930A2F" w:rsidRDefault="00000000">
            <w:r>
              <w:rPr>
                <w:sz w:val="20"/>
              </w:rPr>
              <w:t xml:space="preserve">1. «...визуальной Aminf(Vv) и моторной Aminf(Mv) нагрузок информативности ГПИ: inf ( , , ) max, Am (Kg (min)) ( , , ) min; cz f u v p l I D R H T I </w:t>
            </w:r>
            <w:r>
              <w:rPr>
                <w:sz w:val="20"/>
              </w:rPr>
              <w:t xml:space="preserve"> </w:t>
            </w:r>
            <w:r>
              <w:rPr>
                <w:sz w:val="20"/>
              </w:rPr>
              <w:t></w:t>
            </w:r>
            <w:r>
              <w:rPr>
                <w:sz w:val="20"/>
              </w:rPr>
              <w:t xml:space="preserve"> </w:t>
            </w:r>
            <w:r>
              <w:rPr>
                <w:sz w:val="20"/>
              </w:rPr>
              <w:t></w:t>
            </w:r>
            <w:r>
              <w:rPr>
                <w:sz w:val="20"/>
              </w:rPr>
              <w:t xml:space="preserve"> </w:t>
            </w:r>
            <w:r>
              <w:rPr>
                <w:sz w:val="20"/>
              </w:rPr>
              <w:t xml:space="preserve"> </w:t>
            </w:r>
            <w:r>
              <w:rPr>
                <w:sz w:val="20"/>
              </w:rPr>
              <w:t></w:t>
            </w:r>
            <w:r>
              <w:rPr>
                <w:sz w:val="20"/>
              </w:rPr>
              <w:t> (1) inf Am (V (min)...»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«...</w:t>
            </w:r>
            <w:r>
              <w:rPr>
                <w:sz w:val="20"/>
              </w:rPr>
              <w:t></w:t>
            </w:r>
            <w:r>
              <w:rPr>
                <w:sz w:val="20"/>
              </w:rPr>
              <w:t xml:space="preserve"> </w:t>
            </w:r>
            <w:r>
              <w:rPr>
                <w:sz w:val="20"/>
              </w:rPr>
              <w:t xml:space="preserve"> </w:t>
            </w:r>
            <w:r>
              <w:rPr>
                <w:sz w:val="20"/>
              </w:rPr>
              <w:t></w:t>
            </w:r>
            <w:r>
              <w:rPr>
                <w:sz w:val="20"/>
              </w:rPr>
              <w:t xml:space="preserve"> (1) inf Am (V (min)) </w:t>
            </w:r>
            <w:proofErr w:type="gramStart"/>
            <w:r>
              <w:rPr>
                <w:sz w:val="20"/>
              </w:rPr>
              <w:t>( ,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, ,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, )</w:t>
            </w:r>
            <w:proofErr w:type="gramEnd"/>
            <w:r>
              <w:rPr>
                <w:sz w:val="20"/>
              </w:rPr>
              <w:t xml:space="preserve"> min; v p l f u H T I D R </w:t>
            </w:r>
            <w:r>
              <w:rPr>
                <w:sz w:val="20"/>
              </w:rPr>
              <w:t xml:space="preserve"> </w:t>
            </w:r>
            <w:r>
              <w:rPr>
                <w:sz w:val="20"/>
              </w:rPr>
              <w:t xml:space="preserve"> (2) inf </w:t>
            </w:r>
            <w:proofErr w:type="gramStart"/>
            <w:r>
              <w:rPr>
                <w:sz w:val="20"/>
              </w:rPr>
              <w:t>( )</w:t>
            </w:r>
            <w:proofErr w:type="gramEnd"/>
            <w:r>
              <w:rPr>
                <w:sz w:val="20"/>
              </w:rPr>
              <w:t xml:space="preserve"> max, Am (M (min)) </w:t>
            </w:r>
            <w:proofErr w:type="gramStart"/>
            <w:r>
              <w:rPr>
                <w:sz w:val="20"/>
              </w:rPr>
              <w:t>( ,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, )</w:t>
            </w:r>
            <w:proofErr w:type="gramEnd"/>
            <w:r>
              <w:rPr>
                <w:sz w:val="20"/>
              </w:rPr>
              <w:t xml:space="preserve"> min. u v p l R H T I </w:t>
            </w:r>
            <w:r>
              <w:rPr>
                <w:sz w:val="20"/>
              </w:rPr>
              <w:t xml:space="preserve"> </w:t>
            </w:r>
            <w:r>
              <w:rPr>
                <w:sz w:val="20"/>
              </w:rPr>
              <w:t></w:t>
            </w:r>
            <w:r>
              <w:rPr>
                <w:sz w:val="20"/>
              </w:rPr>
              <w:t xml:space="preserve"> </w:t>
            </w:r>
            <w:r>
              <w:rPr>
                <w:sz w:val="20"/>
              </w:rPr>
              <w:t></w:t>
            </w:r>
            <w:r>
              <w:rPr>
                <w:sz w:val="20"/>
              </w:rPr>
              <w:t xml:space="preserve"> </w:t>
            </w:r>
            <w:r>
              <w:rPr>
                <w:sz w:val="20"/>
              </w:rPr>
              <w:t xml:space="preserve"> </w:t>
            </w:r>
            <w:r>
              <w:rPr>
                <w:sz w:val="20"/>
              </w:rPr>
              <w:t></w:t>
            </w:r>
            <w:r>
              <w:rPr>
                <w:sz w:val="20"/>
              </w:rPr>
              <w:t> (3) Аналитические модели (1)</w:t>
            </w:r>
            <w:proofErr w:type="gramStart"/>
            <w:r>
              <w:rPr>
                <w:sz w:val="20"/>
              </w:rPr>
              <w:t>–(</w:t>
            </w:r>
            <w:proofErr w:type="gramEnd"/>
            <w:r>
              <w:rPr>
                <w:sz w:val="20"/>
              </w:rPr>
              <w:t>...»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Pr="003D7332">
              <w:rPr>
                <w:sz w:val="20"/>
                <w:lang w:val="ru-RU"/>
              </w:rPr>
              <w:t>3. «...</w:t>
            </w:r>
            <w:proofErr w:type="spellStart"/>
            <w:r w:rsidRPr="003D7332">
              <w:rPr>
                <w:sz w:val="20"/>
                <w:lang w:val="ru-RU"/>
              </w:rPr>
              <w:t>рузки</w:t>
            </w:r>
            <w:proofErr w:type="spellEnd"/>
            <w:r w:rsidRPr="003D7332">
              <w:rPr>
                <w:sz w:val="20"/>
                <w:lang w:val="ru-RU"/>
              </w:rPr>
              <w:t xml:space="preserve"> вычисляются с помощью свертки, которая согласно направлениям экстремумов (</w:t>
            </w:r>
            <w:r>
              <w:rPr>
                <w:sz w:val="20"/>
              </w:rPr>
              <w:t>f</w:t>
            </w:r>
            <w:r w:rsidRPr="003D7332">
              <w:rPr>
                <w:sz w:val="20"/>
                <w:lang w:val="ru-RU"/>
              </w:rPr>
              <w:t>1(</w:t>
            </w:r>
            <w:r>
              <w:rPr>
                <w:sz w:val="20"/>
              </w:rPr>
              <w:t>x</w:t>
            </w:r>
            <w:r w:rsidRPr="003D7332">
              <w:rPr>
                <w:sz w:val="20"/>
                <w:lang w:val="ru-RU"/>
              </w:rPr>
              <w:t xml:space="preserve">) → </w:t>
            </w:r>
            <w:r>
              <w:rPr>
                <w:sz w:val="20"/>
              </w:rPr>
              <w:t>max</w:t>
            </w:r>
            <w:r w:rsidRPr="003D7332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f</w:t>
            </w:r>
            <w:r w:rsidRPr="003D7332">
              <w:rPr>
                <w:sz w:val="20"/>
                <w:lang w:val="ru-RU"/>
              </w:rPr>
              <w:t>2(</w:t>
            </w:r>
            <w:r>
              <w:rPr>
                <w:sz w:val="20"/>
              </w:rPr>
              <w:t>x</w:t>
            </w:r>
            <w:r w:rsidRPr="003D7332">
              <w:rPr>
                <w:sz w:val="20"/>
                <w:lang w:val="ru-RU"/>
              </w:rPr>
              <w:t xml:space="preserve">) → </w:t>
            </w:r>
            <w:r>
              <w:rPr>
                <w:sz w:val="20"/>
              </w:rPr>
              <w:t>min</w:t>
            </w:r>
            <w:r w:rsidRPr="003D7332">
              <w:rPr>
                <w:sz w:val="20"/>
                <w:lang w:val="ru-RU"/>
              </w:rPr>
              <w:t xml:space="preserve">) имеет следующий вид: Табл. 1. </w:t>
            </w:r>
            <w:proofErr w:type="spellStart"/>
            <w:r>
              <w:rPr>
                <w:sz w:val="20"/>
              </w:rPr>
              <w:t>Изменение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значений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экстремумов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нагрузок</w:t>
            </w:r>
            <w:proofErr w:type="spellEnd"/>
            <w:r>
              <w:rPr>
                <w:sz w:val="20"/>
              </w:rPr>
              <w:t xml:space="preserve"> от...»</w:t>
            </w:r>
          </w:p>
        </w:tc>
      </w:tr>
      <w:tr w:rsidR="00930A2F" w14:paraId="18F465E5" w14:textId="77777777">
        <w:tc>
          <w:tcPr>
            <w:tcW w:w="2160" w:type="dxa"/>
            <w:shd w:val="clear" w:color="auto" w:fill="D3D3D3"/>
          </w:tcPr>
          <w:p w14:paraId="6AE8ACD1" w14:textId="77777777" w:rsidR="00930A2F" w:rsidRDefault="00000000">
            <w:r>
              <w:rPr>
                <w:b/>
                <w:sz w:val="20"/>
              </w:rPr>
              <w:lastRenderedPageBreak/>
              <w:t>SOURCE</w:t>
            </w:r>
          </w:p>
        </w:tc>
        <w:tc>
          <w:tcPr>
            <w:tcW w:w="4320" w:type="dxa"/>
          </w:tcPr>
          <w:p w14:paraId="7B3AC715" w14:textId="77777777" w:rsidR="00930A2F" w:rsidRDefault="00000000">
            <w:r>
              <w:rPr>
                <w:sz w:val="20"/>
              </w:rPr>
              <w:t>1. Введение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Введение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Введение</w:t>
            </w:r>
          </w:p>
        </w:tc>
      </w:tr>
    </w:tbl>
    <w:p w14:paraId="11FB9BED" w14:textId="42066DF9" w:rsidR="00930A2F" w:rsidRPr="00C508DB" w:rsidRDefault="00000000">
      <w:pPr>
        <w:rPr>
          <w:lang w:val="ru-RU"/>
        </w:rPr>
      </w:pPr>
      <w:r>
        <w:rPr>
          <w:b/>
          <w:sz w:val="24"/>
        </w:rPr>
        <w:t>ПО 1 RUS: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930A2F" w14:paraId="08734B43" w14:textId="77777777">
        <w:tc>
          <w:tcPr>
            <w:tcW w:w="2160" w:type="dxa"/>
            <w:shd w:val="clear" w:color="auto" w:fill="D3D3D3"/>
          </w:tcPr>
          <w:p w14:paraId="7C998539" w14:textId="77777777" w:rsidR="00930A2F" w:rsidRDefault="00000000">
            <w:r>
              <w:rPr>
                <w:b/>
                <w:sz w:val="20"/>
              </w:rPr>
              <w:t>HEADWORD</w:t>
            </w:r>
          </w:p>
        </w:tc>
        <w:tc>
          <w:tcPr>
            <w:tcW w:w="4320" w:type="dxa"/>
          </w:tcPr>
          <w:p w14:paraId="2898C967" w14:textId="77777777" w:rsidR="00930A2F" w:rsidRDefault="00000000">
            <w:r>
              <w:rPr>
                <w:sz w:val="20"/>
              </w:rPr>
              <w:t>скфс</w:t>
            </w:r>
          </w:p>
        </w:tc>
      </w:tr>
      <w:tr w:rsidR="00930A2F" w:rsidRPr="003D7332" w14:paraId="2A0ACAC8" w14:textId="77777777">
        <w:tc>
          <w:tcPr>
            <w:tcW w:w="2160" w:type="dxa"/>
            <w:shd w:val="clear" w:color="auto" w:fill="D3D3D3"/>
          </w:tcPr>
          <w:p w14:paraId="4A1B10D2" w14:textId="77777777" w:rsidR="00930A2F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4320" w:type="dxa"/>
          </w:tcPr>
          <w:p w14:paraId="0B612D12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 xml:space="preserve">Термин из корпуса ПО 1 </w:t>
            </w:r>
            <w:r>
              <w:rPr>
                <w:sz w:val="20"/>
              </w:rPr>
              <w:t>RUS</w:t>
            </w:r>
            <w:r w:rsidRPr="003D7332">
              <w:rPr>
                <w:sz w:val="20"/>
                <w:lang w:val="ru-RU"/>
              </w:rPr>
              <w:t>; значение уточняется по контекстам употребления.</w:t>
            </w:r>
          </w:p>
        </w:tc>
      </w:tr>
      <w:tr w:rsidR="00930A2F" w:rsidRPr="003D7332" w14:paraId="33B746AA" w14:textId="77777777">
        <w:tc>
          <w:tcPr>
            <w:tcW w:w="2160" w:type="dxa"/>
            <w:shd w:val="clear" w:color="auto" w:fill="D3D3D3"/>
          </w:tcPr>
          <w:p w14:paraId="7B1219D1" w14:textId="77777777" w:rsidR="00930A2F" w:rsidRDefault="00000000">
            <w:r>
              <w:rPr>
                <w:b/>
                <w:sz w:val="20"/>
              </w:rPr>
              <w:t>COLLOCATION</w:t>
            </w:r>
          </w:p>
        </w:tc>
        <w:tc>
          <w:tcPr>
            <w:tcW w:w="4320" w:type="dxa"/>
          </w:tcPr>
          <w:p w14:paraId="00756BDA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 xml:space="preserve">• элемента </w:t>
            </w:r>
            <w:proofErr w:type="spellStart"/>
            <w:r w:rsidRPr="003D7332">
              <w:rPr>
                <w:sz w:val="20"/>
                <w:lang w:val="ru-RU"/>
              </w:rPr>
              <w:t>скфс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элемент </w:t>
            </w:r>
            <w:proofErr w:type="spellStart"/>
            <w:r w:rsidRPr="003D7332">
              <w:rPr>
                <w:sz w:val="20"/>
                <w:lang w:val="ru-RU"/>
              </w:rPr>
              <w:t>скфс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построению </w:t>
            </w:r>
            <w:proofErr w:type="spellStart"/>
            <w:r w:rsidRPr="003D7332">
              <w:rPr>
                <w:sz w:val="20"/>
                <w:lang w:val="ru-RU"/>
              </w:rPr>
              <w:t>скфс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рамках </w:t>
            </w:r>
            <w:proofErr w:type="spellStart"/>
            <w:r w:rsidRPr="003D7332">
              <w:rPr>
                <w:sz w:val="20"/>
                <w:lang w:val="ru-RU"/>
              </w:rPr>
              <w:t>скфс</w:t>
            </w:r>
            <w:proofErr w:type="spellEnd"/>
          </w:p>
        </w:tc>
      </w:tr>
      <w:tr w:rsidR="00930A2F" w14:paraId="7332A470" w14:textId="77777777">
        <w:tc>
          <w:tcPr>
            <w:tcW w:w="2160" w:type="dxa"/>
            <w:shd w:val="clear" w:color="auto" w:fill="D3D3D3"/>
          </w:tcPr>
          <w:p w14:paraId="191EB1A4" w14:textId="77777777" w:rsidR="00930A2F" w:rsidRDefault="00000000">
            <w:r>
              <w:rPr>
                <w:b/>
                <w:sz w:val="20"/>
              </w:rPr>
              <w:t>EXCERPT</w:t>
            </w:r>
          </w:p>
        </w:tc>
        <w:tc>
          <w:tcPr>
            <w:tcW w:w="4320" w:type="dxa"/>
          </w:tcPr>
          <w:p w14:paraId="4991A34D" w14:textId="77777777" w:rsidR="00930A2F" w:rsidRDefault="00000000">
            <w:r w:rsidRPr="003D7332">
              <w:rPr>
                <w:sz w:val="20"/>
                <w:lang w:val="ru-RU"/>
              </w:rPr>
              <w:t>1. «...</w:t>
            </w:r>
            <w:proofErr w:type="spellStart"/>
            <w:r w:rsidRPr="003D7332">
              <w:rPr>
                <w:sz w:val="20"/>
                <w:lang w:val="ru-RU"/>
              </w:rPr>
              <w:t>звитию</w:t>
            </w:r>
            <w:proofErr w:type="spellEnd"/>
            <w:r w:rsidRPr="003D7332">
              <w:rPr>
                <w:sz w:val="20"/>
                <w:lang w:val="ru-RU"/>
              </w:rPr>
              <w:t xml:space="preserve">. Появляются новые парадигмы – кибер- физические (КФС) [1], социо-киберфизические (СКФС) системы [2] и т. п. Значительная часть современных КФС и СКФС может быть отнесена к </w:t>
            </w:r>
            <w:proofErr w:type="spellStart"/>
            <w:r w:rsidRPr="003D7332">
              <w:rPr>
                <w:sz w:val="20"/>
                <w:lang w:val="ru-RU"/>
              </w:rPr>
              <w:t>кл</w:t>
            </w:r>
            <w:proofErr w:type="spellEnd"/>
            <w:r w:rsidRPr="003D7332">
              <w:rPr>
                <w:sz w:val="20"/>
                <w:lang w:val="ru-RU"/>
              </w:rPr>
              <w:t>...»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>2. «..., социо-киберфизические (СКФС) системы [2] и т. п. Значительная часть современных КФС и СКФС может быть отнесена к классам больших и сложных си</w:t>
            </w:r>
            <w:r>
              <w:rPr>
                <w:sz w:val="20"/>
              </w:rPr>
              <w:t>c</w:t>
            </w:r>
            <w:r w:rsidRPr="003D7332">
              <w:rPr>
                <w:sz w:val="20"/>
                <w:lang w:val="ru-RU"/>
              </w:rPr>
              <w:t xml:space="preserve">тем [3], кото- </w:t>
            </w:r>
            <w:proofErr w:type="spellStart"/>
            <w:r w:rsidRPr="003D7332">
              <w:rPr>
                <w:sz w:val="20"/>
                <w:lang w:val="ru-RU"/>
              </w:rPr>
              <w:t>рые</w:t>
            </w:r>
            <w:proofErr w:type="spellEnd"/>
            <w:r w:rsidRPr="003D7332">
              <w:rPr>
                <w:sz w:val="20"/>
                <w:lang w:val="ru-RU"/>
              </w:rPr>
              <w:t xml:space="preserve"> строятся по </w:t>
            </w:r>
            <w:proofErr w:type="spellStart"/>
            <w:r w:rsidRPr="003D7332">
              <w:rPr>
                <w:sz w:val="20"/>
                <w:lang w:val="ru-RU"/>
              </w:rPr>
              <w:t>принци</w:t>
            </w:r>
            <w:proofErr w:type="spellEnd"/>
            <w:r w:rsidRPr="003D7332">
              <w:rPr>
                <w:sz w:val="20"/>
                <w:lang w:val="ru-RU"/>
              </w:rPr>
              <w:t>...»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>3. «...</w:t>
            </w:r>
            <w:proofErr w:type="spellStart"/>
            <w:r w:rsidRPr="003D7332">
              <w:rPr>
                <w:sz w:val="20"/>
                <w:lang w:val="ru-RU"/>
              </w:rPr>
              <w:t>истемы</w:t>
            </w:r>
            <w:proofErr w:type="spellEnd"/>
            <w:r w:rsidRPr="003D7332">
              <w:rPr>
                <w:sz w:val="20"/>
                <w:lang w:val="ru-RU"/>
              </w:rPr>
              <w:t xml:space="preserve"> систем [4]. Серьезным вызовом для разработчиков </w:t>
            </w:r>
            <w:proofErr w:type="gramStart"/>
            <w:r w:rsidRPr="003D7332">
              <w:rPr>
                <w:sz w:val="20"/>
                <w:lang w:val="ru-RU"/>
              </w:rPr>
              <w:t xml:space="preserve">представ- </w:t>
            </w:r>
            <w:proofErr w:type="spellStart"/>
            <w:r w:rsidRPr="003D7332">
              <w:rPr>
                <w:sz w:val="20"/>
                <w:lang w:val="ru-RU"/>
              </w:rPr>
              <w:t>ляется</w:t>
            </w:r>
            <w:proofErr w:type="spellEnd"/>
            <w:proofErr w:type="gramEnd"/>
            <w:r w:rsidRPr="003D7332">
              <w:rPr>
                <w:sz w:val="20"/>
                <w:lang w:val="ru-RU"/>
              </w:rPr>
              <w:t xml:space="preserve"> создание сложных СКФС, где человек </w:t>
            </w:r>
            <w:proofErr w:type="gramStart"/>
            <w:r w:rsidRPr="003D7332">
              <w:rPr>
                <w:sz w:val="20"/>
                <w:lang w:val="ru-RU"/>
              </w:rPr>
              <w:t>вы- ступает</w:t>
            </w:r>
            <w:proofErr w:type="gramEnd"/>
            <w:r w:rsidRPr="003D7332">
              <w:rPr>
                <w:sz w:val="20"/>
                <w:lang w:val="ru-RU"/>
              </w:rPr>
              <w:t xml:space="preserve"> в качестве элемента. </w:t>
            </w:r>
            <w:r>
              <w:rPr>
                <w:sz w:val="20"/>
              </w:rPr>
              <w:t xml:space="preserve">К </w:t>
            </w:r>
            <w:proofErr w:type="spellStart"/>
            <w:r>
              <w:rPr>
                <w:sz w:val="20"/>
              </w:rPr>
              <w:t>настоящему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време</w:t>
            </w:r>
            <w:proofErr w:type="spellEnd"/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ни</w:t>
            </w:r>
            <w:proofErr w:type="spellEnd"/>
            <w:r>
              <w:rPr>
                <w:sz w:val="20"/>
              </w:rPr>
              <w:t xml:space="preserve"> известно большое чис...»</w:t>
            </w:r>
          </w:p>
        </w:tc>
      </w:tr>
      <w:tr w:rsidR="00930A2F" w14:paraId="2937CED9" w14:textId="77777777">
        <w:tc>
          <w:tcPr>
            <w:tcW w:w="2160" w:type="dxa"/>
            <w:shd w:val="clear" w:color="auto" w:fill="D3D3D3"/>
          </w:tcPr>
          <w:p w14:paraId="78DB4E93" w14:textId="77777777" w:rsidR="00930A2F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4320" w:type="dxa"/>
          </w:tcPr>
          <w:p w14:paraId="10626134" w14:textId="77777777" w:rsidR="00930A2F" w:rsidRDefault="00000000">
            <w:r>
              <w:rPr>
                <w:sz w:val="20"/>
              </w:rPr>
              <w:t>1. Введение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Введение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Введение</w:t>
            </w:r>
          </w:p>
        </w:tc>
      </w:tr>
    </w:tbl>
    <w:p w14:paraId="5D073532" w14:textId="77777777" w:rsidR="00930A2F" w:rsidRDefault="00930A2F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930A2F" w14:paraId="5951D461" w14:textId="77777777">
        <w:tc>
          <w:tcPr>
            <w:tcW w:w="2160" w:type="dxa"/>
            <w:shd w:val="clear" w:color="auto" w:fill="D3D3D3"/>
          </w:tcPr>
          <w:p w14:paraId="78909B3F" w14:textId="77777777" w:rsidR="00930A2F" w:rsidRDefault="00000000">
            <w:r>
              <w:rPr>
                <w:b/>
                <w:sz w:val="20"/>
              </w:rPr>
              <w:t>HEADWORD</w:t>
            </w:r>
          </w:p>
        </w:tc>
        <w:tc>
          <w:tcPr>
            <w:tcW w:w="4320" w:type="dxa"/>
          </w:tcPr>
          <w:p w14:paraId="5EA0C927" w14:textId="77777777" w:rsidR="00930A2F" w:rsidRDefault="00000000">
            <w:r>
              <w:rPr>
                <w:sz w:val="20"/>
              </w:rPr>
              <w:t>цдч</w:t>
            </w:r>
          </w:p>
        </w:tc>
      </w:tr>
      <w:tr w:rsidR="00930A2F" w:rsidRPr="003D7332" w14:paraId="67402E1F" w14:textId="77777777">
        <w:tc>
          <w:tcPr>
            <w:tcW w:w="2160" w:type="dxa"/>
            <w:shd w:val="clear" w:color="auto" w:fill="D3D3D3"/>
          </w:tcPr>
          <w:p w14:paraId="334D66B4" w14:textId="77777777" w:rsidR="00930A2F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4320" w:type="dxa"/>
          </w:tcPr>
          <w:p w14:paraId="3B69DC96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 xml:space="preserve">Термин из корпуса ПО 1 </w:t>
            </w:r>
            <w:r>
              <w:rPr>
                <w:sz w:val="20"/>
              </w:rPr>
              <w:t>RUS</w:t>
            </w:r>
            <w:r w:rsidRPr="003D7332">
              <w:rPr>
                <w:sz w:val="20"/>
                <w:lang w:val="ru-RU"/>
              </w:rPr>
              <w:t>; значение уточняется по контекстам употребления.</w:t>
            </w:r>
          </w:p>
        </w:tc>
      </w:tr>
      <w:tr w:rsidR="00930A2F" w:rsidRPr="003D7332" w14:paraId="6D4FC3FC" w14:textId="77777777">
        <w:tc>
          <w:tcPr>
            <w:tcW w:w="2160" w:type="dxa"/>
            <w:shd w:val="clear" w:color="auto" w:fill="D3D3D3"/>
          </w:tcPr>
          <w:p w14:paraId="24364DFB" w14:textId="77777777" w:rsidR="00930A2F" w:rsidRDefault="00000000">
            <w:r>
              <w:rPr>
                <w:b/>
                <w:sz w:val="20"/>
              </w:rPr>
              <w:t>COLLOCATION</w:t>
            </w:r>
          </w:p>
        </w:tc>
        <w:tc>
          <w:tcPr>
            <w:tcW w:w="4320" w:type="dxa"/>
          </w:tcPr>
          <w:p w14:paraId="525A4D2E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 xml:space="preserve">• </w:t>
            </w:r>
            <w:proofErr w:type="spellStart"/>
            <w:r w:rsidRPr="003D7332">
              <w:rPr>
                <w:sz w:val="20"/>
                <w:lang w:val="ru-RU"/>
              </w:rPr>
              <w:t>цдч</w:t>
            </w:r>
            <w:proofErr w:type="spellEnd"/>
            <w:r w:rsidRPr="003D7332">
              <w:rPr>
                <w:sz w:val="20"/>
                <w:lang w:val="ru-RU"/>
              </w:rPr>
              <w:t xml:space="preserve"> </w:t>
            </w:r>
            <w:proofErr w:type="spellStart"/>
            <w:r w:rsidRPr="003D7332">
              <w:rPr>
                <w:sz w:val="20"/>
                <w:lang w:val="ru-RU"/>
              </w:rPr>
              <w:t>цд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использования </w:t>
            </w:r>
            <w:proofErr w:type="spellStart"/>
            <w:r w:rsidRPr="003D7332">
              <w:rPr>
                <w:sz w:val="20"/>
                <w:lang w:val="ru-RU"/>
              </w:rPr>
              <w:t>цдч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</w:t>
            </w:r>
            <w:proofErr w:type="spellStart"/>
            <w:r w:rsidRPr="003D7332">
              <w:rPr>
                <w:sz w:val="20"/>
                <w:lang w:val="ru-RU"/>
              </w:rPr>
              <w:t>цдч</w:t>
            </w:r>
            <w:proofErr w:type="spellEnd"/>
            <w:r w:rsidRPr="003D7332">
              <w:rPr>
                <w:sz w:val="20"/>
                <w:lang w:val="ru-RU"/>
              </w:rPr>
              <w:t xml:space="preserve"> системах</w:t>
            </w:r>
            <w:r w:rsidRPr="003D7332">
              <w:rPr>
                <w:sz w:val="20"/>
                <w:lang w:val="ru-RU"/>
              </w:rPr>
              <w:br/>
              <w:t xml:space="preserve">• классификация </w:t>
            </w:r>
            <w:proofErr w:type="spellStart"/>
            <w:r w:rsidRPr="003D7332">
              <w:rPr>
                <w:sz w:val="20"/>
                <w:lang w:val="ru-RU"/>
              </w:rPr>
              <w:t>цдч</w:t>
            </w:r>
            <w:proofErr w:type="spellEnd"/>
          </w:p>
        </w:tc>
      </w:tr>
      <w:tr w:rsidR="00930A2F" w:rsidRPr="003D7332" w14:paraId="48D4FB03" w14:textId="77777777">
        <w:tc>
          <w:tcPr>
            <w:tcW w:w="2160" w:type="dxa"/>
            <w:shd w:val="clear" w:color="auto" w:fill="D3D3D3"/>
          </w:tcPr>
          <w:p w14:paraId="281E986E" w14:textId="77777777" w:rsidR="00930A2F" w:rsidRDefault="00000000">
            <w:r>
              <w:rPr>
                <w:b/>
                <w:sz w:val="20"/>
              </w:rPr>
              <w:t>EXCERPT</w:t>
            </w:r>
          </w:p>
        </w:tc>
        <w:tc>
          <w:tcPr>
            <w:tcW w:w="4320" w:type="dxa"/>
          </w:tcPr>
          <w:p w14:paraId="38CA6D6F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>1. «...</w:t>
            </w:r>
            <w:proofErr w:type="spellStart"/>
            <w:r w:rsidRPr="003D7332">
              <w:rPr>
                <w:sz w:val="20"/>
                <w:lang w:val="ru-RU"/>
              </w:rPr>
              <w:t>анный</w:t>
            </w:r>
            <w:proofErr w:type="spellEnd"/>
            <w:r w:rsidRPr="003D7332">
              <w:rPr>
                <w:sz w:val="20"/>
                <w:lang w:val="ru-RU"/>
              </w:rPr>
              <w:t xml:space="preserve"> на </w:t>
            </w:r>
            <w:proofErr w:type="spellStart"/>
            <w:r w:rsidRPr="003D7332">
              <w:rPr>
                <w:sz w:val="20"/>
                <w:lang w:val="ru-RU"/>
              </w:rPr>
              <w:t>примене</w:t>
            </w:r>
            <w:proofErr w:type="spellEnd"/>
            <w:r w:rsidRPr="003D7332">
              <w:rPr>
                <w:sz w:val="20"/>
                <w:lang w:val="ru-RU"/>
              </w:rPr>
              <w:t xml:space="preserve">- </w:t>
            </w:r>
            <w:proofErr w:type="spellStart"/>
            <w:r w:rsidRPr="003D7332">
              <w:rPr>
                <w:sz w:val="20"/>
                <w:lang w:val="ru-RU"/>
              </w:rPr>
              <w:t>нии</w:t>
            </w:r>
            <w:proofErr w:type="spellEnd"/>
            <w:r w:rsidRPr="003D7332">
              <w:rPr>
                <w:sz w:val="20"/>
                <w:lang w:val="ru-RU"/>
              </w:rPr>
              <w:t xml:space="preserve"> цифровых двойников (ЦД), в частности </w:t>
            </w:r>
            <w:proofErr w:type="spellStart"/>
            <w:r w:rsidRPr="003D7332">
              <w:rPr>
                <w:sz w:val="20"/>
                <w:lang w:val="ru-RU"/>
              </w:rPr>
              <w:t>циф</w:t>
            </w:r>
            <w:proofErr w:type="spellEnd"/>
            <w:r w:rsidRPr="003D7332">
              <w:rPr>
                <w:sz w:val="20"/>
                <w:lang w:val="ru-RU"/>
              </w:rPr>
              <w:t xml:space="preserve">- </w:t>
            </w:r>
            <w:proofErr w:type="spellStart"/>
            <w:r w:rsidRPr="003D7332">
              <w:rPr>
                <w:sz w:val="20"/>
                <w:lang w:val="ru-RU"/>
              </w:rPr>
              <w:t>ровых</w:t>
            </w:r>
            <w:proofErr w:type="spellEnd"/>
            <w:r w:rsidRPr="003D7332">
              <w:rPr>
                <w:sz w:val="20"/>
                <w:lang w:val="ru-RU"/>
              </w:rPr>
              <w:t xml:space="preserve"> двойников человека (ЦДЧ) [5]. ЦД </w:t>
            </w:r>
            <w:proofErr w:type="spellStart"/>
            <w:r w:rsidRPr="003D7332">
              <w:rPr>
                <w:sz w:val="20"/>
                <w:lang w:val="ru-RU"/>
              </w:rPr>
              <w:t>тради</w:t>
            </w:r>
            <w:proofErr w:type="spellEnd"/>
            <w:r w:rsidRPr="003D7332">
              <w:rPr>
                <w:sz w:val="20"/>
                <w:lang w:val="ru-RU"/>
              </w:rPr>
              <w:t xml:space="preserve">- </w:t>
            </w:r>
            <w:proofErr w:type="spellStart"/>
            <w:r w:rsidRPr="003D7332">
              <w:rPr>
                <w:sz w:val="20"/>
                <w:lang w:val="ru-RU"/>
              </w:rPr>
              <w:t>ционно</w:t>
            </w:r>
            <w:proofErr w:type="spellEnd"/>
            <w:r w:rsidRPr="003D7332">
              <w:rPr>
                <w:sz w:val="20"/>
                <w:lang w:val="ru-RU"/>
              </w:rPr>
              <w:t xml:space="preserve"> наиболее активно используются приме- </w:t>
            </w:r>
            <w:proofErr w:type="spellStart"/>
            <w:r w:rsidRPr="003D7332">
              <w:rPr>
                <w:sz w:val="20"/>
                <w:lang w:val="ru-RU"/>
              </w:rPr>
              <w:t>нительно</w:t>
            </w:r>
            <w:proofErr w:type="spellEnd"/>
            <w:r w:rsidRPr="003D7332">
              <w:rPr>
                <w:sz w:val="20"/>
                <w:lang w:val="ru-RU"/>
              </w:rPr>
              <w:t xml:space="preserve"> к производственным </w:t>
            </w:r>
            <w:proofErr w:type="gramStart"/>
            <w:r w:rsidRPr="003D7332">
              <w:rPr>
                <w:sz w:val="20"/>
                <w:lang w:val="ru-RU"/>
              </w:rPr>
              <w:t>с...</w:t>
            </w:r>
            <w:proofErr w:type="gramEnd"/>
            <w:r w:rsidRPr="003D7332">
              <w:rPr>
                <w:sz w:val="20"/>
                <w:lang w:val="ru-RU"/>
              </w:rPr>
              <w:t>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 xml:space="preserve">2. «...типах ЦД, в частности о ЦД времени вы- </w:t>
            </w:r>
            <w:proofErr w:type="spellStart"/>
            <w:r w:rsidRPr="003D7332">
              <w:rPr>
                <w:sz w:val="20"/>
                <w:lang w:val="ru-RU"/>
              </w:rPr>
              <w:t>полнения</w:t>
            </w:r>
            <w:proofErr w:type="spellEnd"/>
            <w:r w:rsidRPr="003D7332">
              <w:rPr>
                <w:sz w:val="20"/>
                <w:lang w:val="ru-RU"/>
              </w:rPr>
              <w:t xml:space="preserve"> [7], ЦД природных систем [8], а </w:t>
            </w:r>
            <w:r w:rsidRPr="003D7332">
              <w:rPr>
                <w:sz w:val="20"/>
                <w:lang w:val="ru-RU"/>
              </w:rPr>
              <w:lastRenderedPageBreak/>
              <w:t>также о ЦДЧ [5] и ЦД коллектива людей [9]. Однако на этом пути возникли серьезные проблемы, связан-...»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>3. «...</w:t>
            </w:r>
            <w:proofErr w:type="spellStart"/>
            <w:r w:rsidRPr="003D7332">
              <w:rPr>
                <w:sz w:val="20"/>
                <w:lang w:val="ru-RU"/>
              </w:rPr>
              <w:t>ако</w:t>
            </w:r>
            <w:proofErr w:type="spellEnd"/>
            <w:r w:rsidRPr="003D7332">
              <w:rPr>
                <w:sz w:val="20"/>
                <w:lang w:val="ru-RU"/>
              </w:rPr>
              <w:t xml:space="preserve"> на этом пути возникли серьезные проблемы, связан- </w:t>
            </w:r>
            <w:proofErr w:type="spellStart"/>
            <w:r w:rsidRPr="003D7332">
              <w:rPr>
                <w:sz w:val="20"/>
                <w:lang w:val="ru-RU"/>
              </w:rPr>
              <w:t>ные</w:t>
            </w:r>
            <w:proofErr w:type="spellEnd"/>
            <w:r w:rsidRPr="003D7332">
              <w:rPr>
                <w:sz w:val="20"/>
                <w:lang w:val="ru-RU"/>
              </w:rPr>
              <w:t xml:space="preserve">, в первую очередь, с созданием ЦДЧ. </w:t>
            </w:r>
            <w:proofErr w:type="spellStart"/>
            <w:r w:rsidRPr="003D7332">
              <w:rPr>
                <w:sz w:val="20"/>
                <w:lang w:val="ru-RU"/>
              </w:rPr>
              <w:t>Оче</w:t>
            </w:r>
            <w:proofErr w:type="spellEnd"/>
            <w:r w:rsidRPr="003D7332">
              <w:rPr>
                <w:sz w:val="20"/>
                <w:lang w:val="ru-RU"/>
              </w:rPr>
              <w:t xml:space="preserve">- видно, что создание более или менее полной </w:t>
            </w:r>
            <w:proofErr w:type="spellStart"/>
            <w:r w:rsidRPr="003D7332">
              <w:rPr>
                <w:sz w:val="20"/>
                <w:lang w:val="ru-RU"/>
              </w:rPr>
              <w:t>мо</w:t>
            </w:r>
            <w:proofErr w:type="spellEnd"/>
            <w:r w:rsidRPr="003D7332">
              <w:rPr>
                <w:sz w:val="20"/>
                <w:lang w:val="ru-RU"/>
              </w:rPr>
              <w:t xml:space="preserve">- дели человека вряд ли возможно </w:t>
            </w:r>
            <w:proofErr w:type="gramStart"/>
            <w:r w:rsidRPr="003D7332">
              <w:rPr>
                <w:sz w:val="20"/>
                <w:lang w:val="ru-RU"/>
              </w:rPr>
              <w:t>в обо</w:t>
            </w:r>
            <w:proofErr w:type="gramEnd"/>
            <w:r w:rsidRPr="003D7332">
              <w:rPr>
                <w:sz w:val="20"/>
                <w:lang w:val="ru-RU"/>
              </w:rPr>
              <w:t>...»</w:t>
            </w:r>
          </w:p>
        </w:tc>
      </w:tr>
      <w:tr w:rsidR="00930A2F" w14:paraId="25741EA8" w14:textId="77777777">
        <w:tc>
          <w:tcPr>
            <w:tcW w:w="2160" w:type="dxa"/>
            <w:shd w:val="clear" w:color="auto" w:fill="D3D3D3"/>
          </w:tcPr>
          <w:p w14:paraId="2DAE8B11" w14:textId="77777777" w:rsidR="00930A2F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4320" w:type="dxa"/>
          </w:tcPr>
          <w:p w14:paraId="1C19D103" w14:textId="77777777" w:rsidR="00930A2F" w:rsidRDefault="00000000">
            <w:r>
              <w:rPr>
                <w:sz w:val="20"/>
              </w:rPr>
              <w:t>1. Введение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Введение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Введение</w:t>
            </w:r>
          </w:p>
        </w:tc>
      </w:tr>
    </w:tbl>
    <w:p w14:paraId="0F970190" w14:textId="42EED0FC" w:rsidR="00930A2F" w:rsidRPr="00C508DB" w:rsidRDefault="00000000">
      <w:pPr>
        <w:rPr>
          <w:lang w:val="ru-RU"/>
        </w:rPr>
      </w:pPr>
      <w:r>
        <w:rPr>
          <w:b/>
          <w:sz w:val="24"/>
        </w:rPr>
        <w:t>ПО 2: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930A2F" w14:paraId="2BB0574A" w14:textId="77777777">
        <w:tc>
          <w:tcPr>
            <w:tcW w:w="2160" w:type="dxa"/>
            <w:shd w:val="clear" w:color="auto" w:fill="D3D3D3"/>
          </w:tcPr>
          <w:p w14:paraId="2F23A64A" w14:textId="77777777" w:rsidR="00930A2F" w:rsidRDefault="00000000">
            <w:r>
              <w:rPr>
                <w:b/>
                <w:sz w:val="20"/>
              </w:rPr>
              <w:t>HEADWORD</w:t>
            </w:r>
          </w:p>
        </w:tc>
        <w:tc>
          <w:tcPr>
            <w:tcW w:w="4320" w:type="dxa"/>
          </w:tcPr>
          <w:p w14:paraId="05AF2879" w14:textId="77777777" w:rsidR="00930A2F" w:rsidRDefault="00000000">
            <w:r>
              <w:rPr>
                <w:sz w:val="20"/>
              </w:rPr>
              <w:t>брикс</w:t>
            </w:r>
          </w:p>
        </w:tc>
      </w:tr>
      <w:tr w:rsidR="00930A2F" w:rsidRPr="003D7332" w14:paraId="21A91625" w14:textId="77777777">
        <w:tc>
          <w:tcPr>
            <w:tcW w:w="2160" w:type="dxa"/>
            <w:shd w:val="clear" w:color="auto" w:fill="D3D3D3"/>
          </w:tcPr>
          <w:p w14:paraId="2711879A" w14:textId="77777777" w:rsidR="00930A2F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4320" w:type="dxa"/>
          </w:tcPr>
          <w:p w14:paraId="668BF0FD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>Термин из корпуса ПО 2; значение уточняется по контекстам употребления.</w:t>
            </w:r>
          </w:p>
        </w:tc>
      </w:tr>
      <w:tr w:rsidR="00930A2F" w:rsidRPr="003D7332" w14:paraId="4DFBCB6B" w14:textId="77777777">
        <w:tc>
          <w:tcPr>
            <w:tcW w:w="2160" w:type="dxa"/>
            <w:shd w:val="clear" w:color="auto" w:fill="D3D3D3"/>
          </w:tcPr>
          <w:p w14:paraId="6EC3430F" w14:textId="77777777" w:rsidR="00930A2F" w:rsidRDefault="00000000">
            <w:r>
              <w:rPr>
                <w:b/>
                <w:sz w:val="20"/>
              </w:rPr>
              <w:t>COLLOCATION</w:t>
            </w:r>
          </w:p>
        </w:tc>
        <w:tc>
          <w:tcPr>
            <w:tcW w:w="4320" w:type="dxa"/>
          </w:tcPr>
          <w:p w14:paraId="53F08A70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 xml:space="preserve">• образа </w:t>
            </w:r>
            <w:proofErr w:type="spellStart"/>
            <w:r w:rsidRPr="003D7332">
              <w:rPr>
                <w:sz w:val="20"/>
                <w:lang w:val="ru-RU"/>
              </w:rPr>
              <w:t>брикс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образ </w:t>
            </w:r>
            <w:proofErr w:type="spellStart"/>
            <w:r w:rsidRPr="003D7332">
              <w:rPr>
                <w:sz w:val="20"/>
                <w:lang w:val="ru-RU"/>
              </w:rPr>
              <w:t>брикс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стран </w:t>
            </w:r>
            <w:proofErr w:type="spellStart"/>
            <w:r w:rsidRPr="003D7332">
              <w:rPr>
                <w:sz w:val="20"/>
                <w:lang w:val="ru-RU"/>
              </w:rPr>
              <w:t>брикс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</w:t>
            </w:r>
            <w:proofErr w:type="spellStart"/>
            <w:r w:rsidRPr="003D7332">
              <w:rPr>
                <w:sz w:val="20"/>
                <w:lang w:val="ru-RU"/>
              </w:rPr>
              <w:t>брикс</w:t>
            </w:r>
            <w:proofErr w:type="spellEnd"/>
            <w:r w:rsidRPr="003D7332">
              <w:rPr>
                <w:sz w:val="20"/>
                <w:lang w:val="ru-RU"/>
              </w:rPr>
              <w:t xml:space="preserve"> </w:t>
            </w:r>
            <w:proofErr w:type="spellStart"/>
            <w:r w:rsidRPr="003D7332">
              <w:rPr>
                <w:sz w:val="20"/>
                <w:lang w:val="ru-RU"/>
              </w:rPr>
              <w:t>медиадискурсе</w:t>
            </w:r>
            <w:proofErr w:type="spellEnd"/>
          </w:p>
        </w:tc>
      </w:tr>
      <w:tr w:rsidR="00930A2F" w:rsidRPr="003D7332" w14:paraId="0C535CE5" w14:textId="77777777">
        <w:tc>
          <w:tcPr>
            <w:tcW w:w="2160" w:type="dxa"/>
            <w:shd w:val="clear" w:color="auto" w:fill="D3D3D3"/>
          </w:tcPr>
          <w:p w14:paraId="4FB7B4D1" w14:textId="77777777" w:rsidR="00930A2F" w:rsidRDefault="00000000">
            <w:r>
              <w:rPr>
                <w:b/>
                <w:sz w:val="20"/>
              </w:rPr>
              <w:t>EXCERPT</w:t>
            </w:r>
          </w:p>
        </w:tc>
        <w:tc>
          <w:tcPr>
            <w:tcW w:w="4320" w:type="dxa"/>
          </w:tcPr>
          <w:p w14:paraId="55A093CF" w14:textId="77777777" w:rsidR="00930A2F" w:rsidRPr="003D7332" w:rsidRDefault="00000000">
            <w:pPr>
              <w:rPr>
                <w:lang w:val="ru-RU"/>
              </w:rPr>
            </w:pPr>
            <w:r>
              <w:rPr>
                <w:sz w:val="20"/>
              </w:rPr>
              <w:t>1. «...the BRICS in South African media discourse: A corpus-based study Метафорический образ БРИКС в медиадискурсе ЮАР: корпусное исследование … 944 BOOK REVIEWS / РЕЦЕНЗИИ СИНЕЛЬНИКОВА Л...»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2. «...atalia N. 2025. Russian Journal of Linguistics 29 (4). </w:t>
            </w:r>
            <w:r w:rsidRPr="003D7332">
              <w:rPr>
                <w:sz w:val="20"/>
                <w:lang w:val="ru-RU"/>
              </w:rPr>
              <w:t xml:space="preserve">944–968 945 Метафорический образ БРИКС в </w:t>
            </w:r>
            <w:proofErr w:type="spellStart"/>
            <w:r w:rsidRPr="003D7332">
              <w:rPr>
                <w:sz w:val="20"/>
                <w:lang w:val="ru-RU"/>
              </w:rPr>
              <w:t>медиадискурсе</w:t>
            </w:r>
            <w:proofErr w:type="spellEnd"/>
            <w:r w:rsidRPr="003D7332">
              <w:rPr>
                <w:sz w:val="20"/>
                <w:lang w:val="ru-RU"/>
              </w:rPr>
              <w:t xml:space="preserve"> ЮАР: корпусное исследование О.А. СОЛОПОВА </w:t>
            </w:r>
            <w:r>
              <w:rPr>
                <w:sz w:val="20"/>
              </w:rPr>
              <w:t></w:t>
            </w:r>
            <w:r w:rsidRPr="003D7332">
              <w:rPr>
                <w:sz w:val="20"/>
                <w:lang w:val="ru-RU"/>
              </w:rPr>
              <w:t xml:space="preserve">, Н.Н. КОШКАРОВА </w:t>
            </w:r>
            <w:proofErr w:type="spellStart"/>
            <w:r w:rsidRPr="003D7332">
              <w:rPr>
                <w:sz w:val="20"/>
                <w:lang w:val="ru-RU"/>
              </w:rPr>
              <w:t>Южно</w:t>
            </w:r>
            <w:proofErr w:type="spellEnd"/>
            <w:r w:rsidRPr="003D7332">
              <w:rPr>
                <w:sz w:val="20"/>
                <w:lang w:val="ru-RU"/>
              </w:rPr>
              <w:t>...»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>3. «...</w:t>
            </w:r>
            <w:proofErr w:type="spellStart"/>
            <w:r w:rsidRPr="003D7332">
              <w:rPr>
                <w:sz w:val="20"/>
                <w:lang w:val="ru-RU"/>
              </w:rPr>
              <w:t>ябинск</w:t>
            </w:r>
            <w:proofErr w:type="spellEnd"/>
            <w:r w:rsidRPr="003D7332">
              <w:rPr>
                <w:sz w:val="20"/>
                <w:lang w:val="ru-RU"/>
              </w:rPr>
              <w:t xml:space="preserve">, Россия </w:t>
            </w:r>
            <w:r>
              <w:rPr>
                <w:sz w:val="20"/>
              </w:rPr>
              <w:t></w:t>
            </w:r>
            <w:proofErr w:type="spellStart"/>
            <w:r>
              <w:rPr>
                <w:sz w:val="20"/>
              </w:rPr>
              <w:t>claudia</w:t>
            </w:r>
            <w:proofErr w:type="spellEnd"/>
            <w:r w:rsidRPr="003D7332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zbenovich</w:t>
            </w:r>
            <w:proofErr w:type="spellEnd"/>
            <w:r w:rsidRPr="003D7332">
              <w:rPr>
                <w:sz w:val="20"/>
                <w:lang w:val="ru-RU"/>
              </w:rPr>
              <w:t>@</w:t>
            </w:r>
            <w:proofErr w:type="spellStart"/>
            <w:r>
              <w:rPr>
                <w:sz w:val="20"/>
              </w:rPr>
              <w:t>gmail</w:t>
            </w:r>
            <w:proofErr w:type="spellEnd"/>
            <w:r w:rsidRPr="003D7332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  <w:r w:rsidRPr="003D7332">
              <w:rPr>
                <w:sz w:val="20"/>
                <w:lang w:val="ru-RU"/>
              </w:rPr>
              <w:t xml:space="preserve"> Аннотация Межгосударственное объединение БРИКС представляет собой цивилизационный проект, ко- </w:t>
            </w:r>
            <w:proofErr w:type="spellStart"/>
            <w:r w:rsidRPr="003D7332">
              <w:rPr>
                <w:sz w:val="20"/>
                <w:lang w:val="ru-RU"/>
              </w:rPr>
              <w:t>торый</w:t>
            </w:r>
            <w:proofErr w:type="spellEnd"/>
            <w:r w:rsidRPr="003D7332">
              <w:rPr>
                <w:sz w:val="20"/>
                <w:lang w:val="ru-RU"/>
              </w:rPr>
              <w:t xml:space="preserve"> реализует уникальные стратегии </w:t>
            </w:r>
            <w:proofErr w:type="spellStart"/>
            <w:r w:rsidRPr="003D7332">
              <w:rPr>
                <w:sz w:val="20"/>
                <w:lang w:val="ru-RU"/>
              </w:rPr>
              <w:t>идент</w:t>
            </w:r>
            <w:proofErr w:type="spellEnd"/>
            <w:r w:rsidRPr="003D7332">
              <w:rPr>
                <w:sz w:val="20"/>
                <w:lang w:val="ru-RU"/>
              </w:rPr>
              <w:t>...»</w:t>
            </w:r>
          </w:p>
        </w:tc>
      </w:tr>
      <w:tr w:rsidR="00930A2F" w14:paraId="42AEF7CA" w14:textId="77777777">
        <w:tc>
          <w:tcPr>
            <w:tcW w:w="2160" w:type="dxa"/>
            <w:shd w:val="clear" w:color="auto" w:fill="D3D3D3"/>
          </w:tcPr>
          <w:p w14:paraId="751F77DB" w14:textId="77777777" w:rsidR="00930A2F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4320" w:type="dxa"/>
          </w:tcPr>
          <w:p w14:paraId="53461560" w14:textId="77777777" w:rsidR="00930A2F" w:rsidRDefault="00000000">
            <w:r>
              <w:rPr>
                <w:sz w:val="20"/>
              </w:rPr>
              <w:t>1. Обсуждение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Обсуждение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Обсуждение</w:t>
            </w:r>
          </w:p>
        </w:tc>
      </w:tr>
    </w:tbl>
    <w:p w14:paraId="4D64DA25" w14:textId="77777777" w:rsidR="00930A2F" w:rsidRDefault="00930A2F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930A2F" w14:paraId="2950B683" w14:textId="77777777">
        <w:tc>
          <w:tcPr>
            <w:tcW w:w="2160" w:type="dxa"/>
            <w:shd w:val="clear" w:color="auto" w:fill="D3D3D3"/>
          </w:tcPr>
          <w:p w14:paraId="3111AE82" w14:textId="77777777" w:rsidR="00930A2F" w:rsidRDefault="00000000">
            <w:r>
              <w:rPr>
                <w:b/>
                <w:sz w:val="20"/>
              </w:rPr>
              <w:t>HEADWORD</w:t>
            </w:r>
          </w:p>
        </w:tc>
        <w:tc>
          <w:tcPr>
            <w:tcW w:w="4320" w:type="dxa"/>
          </w:tcPr>
          <w:p w14:paraId="0E608EBE" w14:textId="77777777" w:rsidR="00930A2F" w:rsidRDefault="00000000">
            <w:r>
              <w:rPr>
                <w:sz w:val="20"/>
              </w:rPr>
              <w:t>университет</w:t>
            </w:r>
          </w:p>
        </w:tc>
      </w:tr>
      <w:tr w:rsidR="00930A2F" w:rsidRPr="003D7332" w14:paraId="7C82E7A7" w14:textId="77777777">
        <w:tc>
          <w:tcPr>
            <w:tcW w:w="2160" w:type="dxa"/>
            <w:shd w:val="clear" w:color="auto" w:fill="D3D3D3"/>
          </w:tcPr>
          <w:p w14:paraId="18768EDE" w14:textId="77777777" w:rsidR="00930A2F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4320" w:type="dxa"/>
          </w:tcPr>
          <w:p w14:paraId="175394DF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>Термин из корпуса ПО 2; значение уточняется по контекстам употребления.</w:t>
            </w:r>
          </w:p>
        </w:tc>
      </w:tr>
      <w:tr w:rsidR="00930A2F" w:rsidRPr="003D7332" w14:paraId="7248CDE6" w14:textId="77777777">
        <w:tc>
          <w:tcPr>
            <w:tcW w:w="2160" w:type="dxa"/>
            <w:shd w:val="clear" w:color="auto" w:fill="D3D3D3"/>
          </w:tcPr>
          <w:p w14:paraId="44FDFE29" w14:textId="77777777" w:rsidR="00930A2F" w:rsidRDefault="00000000">
            <w:r>
              <w:rPr>
                <w:b/>
                <w:sz w:val="20"/>
              </w:rPr>
              <w:t>COLLOCATION</w:t>
            </w:r>
          </w:p>
        </w:tc>
        <w:tc>
          <w:tcPr>
            <w:tcW w:w="4320" w:type="dxa"/>
          </w:tcPr>
          <w:p w14:paraId="5F0C348C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>• государственный университет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lastRenderedPageBreak/>
              <w:t>• российский университет</w:t>
            </w:r>
            <w:r w:rsidRPr="003D7332">
              <w:rPr>
                <w:sz w:val="20"/>
                <w:lang w:val="ru-RU"/>
              </w:rPr>
              <w:br/>
              <w:t>• университет дружбы</w:t>
            </w:r>
            <w:r w:rsidRPr="003D7332">
              <w:rPr>
                <w:sz w:val="20"/>
                <w:lang w:val="ru-RU"/>
              </w:rPr>
              <w:br/>
              <w:t>• исследовательский университет</w:t>
            </w:r>
          </w:p>
        </w:tc>
      </w:tr>
      <w:tr w:rsidR="00930A2F" w:rsidRPr="003D7332" w14:paraId="26CD386D" w14:textId="77777777">
        <w:tc>
          <w:tcPr>
            <w:tcW w:w="2160" w:type="dxa"/>
            <w:shd w:val="clear" w:color="auto" w:fill="D3D3D3"/>
          </w:tcPr>
          <w:p w14:paraId="6E0FF819" w14:textId="77777777" w:rsidR="00930A2F" w:rsidRDefault="00000000">
            <w:r>
              <w:rPr>
                <w:b/>
                <w:sz w:val="20"/>
              </w:rPr>
              <w:lastRenderedPageBreak/>
              <w:t>EXCERPT</w:t>
            </w:r>
          </w:p>
        </w:tc>
        <w:tc>
          <w:tcPr>
            <w:tcW w:w="4320" w:type="dxa"/>
          </w:tcPr>
          <w:p w14:paraId="75ADC78C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>1. «...</w:t>
            </w:r>
            <w:proofErr w:type="spellStart"/>
            <w:r w:rsidRPr="003D7332">
              <w:rPr>
                <w:sz w:val="20"/>
                <w:lang w:val="ru-RU"/>
              </w:rPr>
              <w:t>ое</w:t>
            </w:r>
            <w:proofErr w:type="spellEnd"/>
            <w:r w:rsidRPr="003D7332">
              <w:rPr>
                <w:sz w:val="20"/>
                <w:lang w:val="ru-RU"/>
              </w:rPr>
              <w:t xml:space="preserve"> государственное автономное образовательное учреждение высшего образования «Российский университет дружбы народов имени Патриса Лумумбы» </w:t>
            </w:r>
            <w:r>
              <w:rPr>
                <w:sz w:val="20"/>
              </w:rPr>
              <w:t>DOI</w:t>
            </w:r>
            <w:r w:rsidRPr="003D7332">
              <w:rPr>
                <w:sz w:val="20"/>
                <w:lang w:val="ru-RU"/>
              </w:rPr>
              <w:t xml:space="preserve">: 10.22363/2687-0088-2025-29-4 </w:t>
            </w:r>
            <w:r>
              <w:rPr>
                <w:sz w:val="20"/>
              </w:rPr>
              <w:t>RUSSIAN</w:t>
            </w:r>
            <w:r w:rsidRPr="003D733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JOURN</w:t>
            </w:r>
            <w:r w:rsidRPr="003D7332">
              <w:rPr>
                <w:sz w:val="20"/>
                <w:lang w:val="ru-RU"/>
              </w:rPr>
              <w:t>...»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2. «...t., 115419 Moscow, Russia, +7 (495) 952-04-41; e-mail: publishing@rudn.ru © Российский университет дружбы народов, 2025 EDITORINCHIEF Tаtiana V. LARINA, RUDN University, Moscow, Russia...»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 w:rsidRPr="003D7332">
              <w:rPr>
                <w:sz w:val="20"/>
                <w:lang w:val="ru-RU"/>
              </w:rPr>
              <w:t xml:space="preserve">3. «...4-20-12; </w:t>
            </w:r>
            <w:r>
              <w:rPr>
                <w:sz w:val="20"/>
              </w:rPr>
              <w:t>e</w:t>
            </w:r>
            <w:r w:rsidRPr="003D733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3D7332">
              <w:rPr>
                <w:sz w:val="20"/>
                <w:lang w:val="ru-RU"/>
              </w:rPr>
              <w:t xml:space="preserve">: </w:t>
            </w:r>
            <w:proofErr w:type="spellStart"/>
            <w:r>
              <w:rPr>
                <w:sz w:val="20"/>
              </w:rPr>
              <w:t>lingj</w:t>
            </w:r>
            <w:proofErr w:type="spellEnd"/>
            <w:r w:rsidRPr="003D7332">
              <w:rPr>
                <w:sz w:val="20"/>
                <w:lang w:val="ru-RU"/>
              </w:rPr>
              <w:t>@</w:t>
            </w:r>
            <w:proofErr w:type="spellStart"/>
            <w:r>
              <w:rPr>
                <w:sz w:val="20"/>
              </w:rPr>
              <w:t>rudn</w:t>
            </w:r>
            <w:proofErr w:type="spellEnd"/>
            <w:r w:rsidRPr="003D7332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ru</w:t>
            </w:r>
            <w:proofErr w:type="spellEnd"/>
            <w:r w:rsidRPr="003D7332">
              <w:rPr>
                <w:sz w:val="20"/>
                <w:lang w:val="ru-RU"/>
              </w:rPr>
              <w:t xml:space="preserve"> ГЛАВНЫЙ РЕДАКТОР ЛАРИНА Татьяна Викторовна, Российский университет дружбы народов, Москва, Россия </w:t>
            </w:r>
            <w:r>
              <w:rPr>
                <w:sz w:val="20"/>
              </w:rPr>
              <w:t>e</w:t>
            </w:r>
            <w:r w:rsidRPr="003D733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3D7332">
              <w:rPr>
                <w:sz w:val="20"/>
                <w:lang w:val="ru-RU"/>
              </w:rPr>
              <w:t xml:space="preserve">: </w:t>
            </w:r>
            <w:proofErr w:type="spellStart"/>
            <w:r>
              <w:rPr>
                <w:sz w:val="20"/>
              </w:rPr>
              <w:t>larina</w:t>
            </w:r>
            <w:proofErr w:type="spellEnd"/>
            <w:r w:rsidRPr="003D7332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tv</w:t>
            </w:r>
            <w:r w:rsidRPr="003D7332">
              <w:rPr>
                <w:sz w:val="20"/>
                <w:lang w:val="ru-RU"/>
              </w:rPr>
              <w:t>@</w:t>
            </w:r>
            <w:proofErr w:type="spellStart"/>
            <w:r>
              <w:rPr>
                <w:sz w:val="20"/>
              </w:rPr>
              <w:t>rudn</w:t>
            </w:r>
            <w:proofErr w:type="spellEnd"/>
            <w:r w:rsidRPr="003D7332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ru</w:t>
            </w:r>
            <w:proofErr w:type="spellEnd"/>
            <w:r w:rsidRPr="003D7332">
              <w:rPr>
                <w:sz w:val="20"/>
                <w:lang w:val="ru-RU"/>
              </w:rPr>
              <w:t xml:space="preserve"> ПОЧЕТНЫЙ РЕДАКТОР КЕЧКЕШ </w:t>
            </w:r>
            <w:proofErr w:type="spellStart"/>
            <w:r w:rsidRPr="003D7332">
              <w:rPr>
                <w:sz w:val="20"/>
                <w:lang w:val="ru-RU"/>
              </w:rPr>
              <w:t>Иштв</w:t>
            </w:r>
            <w:proofErr w:type="spellEnd"/>
            <w:r w:rsidRPr="003D7332">
              <w:rPr>
                <w:sz w:val="20"/>
                <w:lang w:val="ru-RU"/>
              </w:rPr>
              <w:t>...»</w:t>
            </w:r>
          </w:p>
        </w:tc>
      </w:tr>
      <w:tr w:rsidR="00930A2F" w14:paraId="0C217EE7" w14:textId="77777777">
        <w:tc>
          <w:tcPr>
            <w:tcW w:w="2160" w:type="dxa"/>
            <w:shd w:val="clear" w:color="auto" w:fill="D3D3D3"/>
          </w:tcPr>
          <w:p w14:paraId="29FA7D19" w14:textId="77777777" w:rsidR="00930A2F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4320" w:type="dxa"/>
          </w:tcPr>
          <w:p w14:paraId="099DF736" w14:textId="77777777" w:rsidR="00930A2F" w:rsidRDefault="00000000">
            <w:r>
              <w:rPr>
                <w:sz w:val="20"/>
              </w:rPr>
              <w:t>1. —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Обсуждение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Обсуждение</w:t>
            </w:r>
          </w:p>
        </w:tc>
      </w:tr>
    </w:tbl>
    <w:p w14:paraId="17588CBE" w14:textId="31AD40C0" w:rsidR="00930A2F" w:rsidRPr="00C508DB" w:rsidRDefault="00000000">
      <w:pPr>
        <w:rPr>
          <w:lang w:val="ru-RU"/>
        </w:rPr>
      </w:pPr>
      <w:r>
        <w:rPr>
          <w:b/>
          <w:sz w:val="24"/>
        </w:rPr>
        <w:t>ПО 3: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930A2F" w14:paraId="75D1941F" w14:textId="77777777">
        <w:tc>
          <w:tcPr>
            <w:tcW w:w="2160" w:type="dxa"/>
            <w:shd w:val="clear" w:color="auto" w:fill="D3D3D3"/>
          </w:tcPr>
          <w:p w14:paraId="3B1C0C19" w14:textId="77777777" w:rsidR="00930A2F" w:rsidRDefault="00000000">
            <w:r>
              <w:rPr>
                <w:b/>
                <w:sz w:val="20"/>
              </w:rPr>
              <w:t>HEADWORD</w:t>
            </w:r>
          </w:p>
        </w:tc>
        <w:tc>
          <w:tcPr>
            <w:tcW w:w="4320" w:type="dxa"/>
          </w:tcPr>
          <w:p w14:paraId="3E08E1F7" w14:textId="77777777" w:rsidR="00930A2F" w:rsidRDefault="00000000">
            <w:r>
              <w:rPr>
                <w:sz w:val="20"/>
              </w:rPr>
              <w:t>пациентов</w:t>
            </w:r>
          </w:p>
        </w:tc>
      </w:tr>
      <w:tr w:rsidR="00930A2F" w:rsidRPr="003D7332" w14:paraId="06BA5F05" w14:textId="77777777">
        <w:tc>
          <w:tcPr>
            <w:tcW w:w="2160" w:type="dxa"/>
            <w:shd w:val="clear" w:color="auto" w:fill="D3D3D3"/>
          </w:tcPr>
          <w:p w14:paraId="042C6FD6" w14:textId="77777777" w:rsidR="00930A2F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4320" w:type="dxa"/>
          </w:tcPr>
          <w:p w14:paraId="37CB20E9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>Термин из корпуса ПО 3; значение уточняется по контекстам употребления.</w:t>
            </w:r>
          </w:p>
        </w:tc>
      </w:tr>
      <w:tr w:rsidR="00930A2F" w:rsidRPr="003D7332" w14:paraId="47C33338" w14:textId="77777777">
        <w:tc>
          <w:tcPr>
            <w:tcW w:w="2160" w:type="dxa"/>
            <w:shd w:val="clear" w:color="auto" w:fill="D3D3D3"/>
          </w:tcPr>
          <w:p w14:paraId="36DBE429" w14:textId="77777777" w:rsidR="00930A2F" w:rsidRDefault="00000000">
            <w:r>
              <w:rPr>
                <w:b/>
                <w:sz w:val="20"/>
              </w:rPr>
              <w:t>COLLOCATION</w:t>
            </w:r>
          </w:p>
        </w:tc>
        <w:tc>
          <w:tcPr>
            <w:tcW w:w="4320" w:type="dxa"/>
          </w:tcPr>
          <w:p w14:paraId="2CCCCC37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 xml:space="preserve">• пациентов </w:t>
            </w:r>
            <w:proofErr w:type="spellStart"/>
            <w:r w:rsidRPr="003D7332">
              <w:rPr>
                <w:sz w:val="20"/>
                <w:lang w:val="ru-RU"/>
              </w:rPr>
              <w:t>ассз</w:t>
            </w:r>
            <w:proofErr w:type="spellEnd"/>
            <w:r w:rsidRPr="003D7332">
              <w:rPr>
                <w:sz w:val="20"/>
                <w:lang w:val="ru-RU"/>
              </w:rPr>
              <w:br/>
              <w:t xml:space="preserve">• </w:t>
            </w:r>
            <w:proofErr w:type="spellStart"/>
            <w:r w:rsidRPr="003D7332">
              <w:rPr>
                <w:sz w:val="20"/>
                <w:lang w:val="ru-RU"/>
              </w:rPr>
              <w:t>лп</w:t>
            </w:r>
            <w:proofErr w:type="spellEnd"/>
            <w:r w:rsidRPr="003D7332">
              <w:rPr>
                <w:sz w:val="20"/>
                <w:lang w:val="ru-RU"/>
              </w:rPr>
              <w:t xml:space="preserve"> пациентов</w:t>
            </w:r>
            <w:r w:rsidRPr="003D7332">
              <w:rPr>
                <w:sz w:val="20"/>
                <w:lang w:val="ru-RU"/>
              </w:rPr>
              <w:br/>
              <w:t>• доля пациентов</w:t>
            </w:r>
            <w:r w:rsidRPr="003D7332">
              <w:rPr>
                <w:sz w:val="20"/>
                <w:lang w:val="ru-RU"/>
              </w:rPr>
              <w:br/>
              <w:t>• терапии пациентов</w:t>
            </w:r>
          </w:p>
        </w:tc>
      </w:tr>
      <w:tr w:rsidR="00930A2F" w14:paraId="312CCD15" w14:textId="77777777">
        <w:tc>
          <w:tcPr>
            <w:tcW w:w="2160" w:type="dxa"/>
            <w:shd w:val="clear" w:color="auto" w:fill="D3D3D3"/>
          </w:tcPr>
          <w:p w14:paraId="2690D1FF" w14:textId="77777777" w:rsidR="00930A2F" w:rsidRDefault="00000000">
            <w:r>
              <w:rPr>
                <w:b/>
                <w:sz w:val="20"/>
              </w:rPr>
              <w:t>EXCERPT</w:t>
            </w:r>
          </w:p>
        </w:tc>
        <w:tc>
          <w:tcPr>
            <w:tcW w:w="4320" w:type="dxa"/>
          </w:tcPr>
          <w:p w14:paraId="1CD4F7A2" w14:textId="77777777" w:rsidR="00930A2F" w:rsidRDefault="00000000">
            <w:r w:rsidRPr="003D7332">
              <w:rPr>
                <w:sz w:val="20"/>
                <w:lang w:val="ru-RU"/>
              </w:rPr>
              <w:t xml:space="preserve">1. «...теина(а) — нового фактора сердечно-­сосудистого риска на фоне </w:t>
            </w:r>
            <w:r>
              <w:rPr>
                <w:sz w:val="20"/>
              </w:rPr>
              <w:t>PCSK</w:t>
            </w:r>
            <w:r w:rsidRPr="003D7332">
              <w:rPr>
                <w:sz w:val="20"/>
                <w:lang w:val="ru-RU"/>
              </w:rPr>
              <w:t xml:space="preserve">9-таргетной терапии у пациентов с атеросклеротическими сердечно-­сосудистыми заболеваниями в российской реальной </w:t>
            </w:r>
            <w:proofErr w:type="spellStart"/>
            <w:r w:rsidRPr="003D7332">
              <w:rPr>
                <w:sz w:val="20"/>
                <w:lang w:val="ru-RU"/>
              </w:rPr>
              <w:t>клиниче</w:t>
            </w:r>
            <w:proofErr w:type="spellEnd"/>
            <w:r w:rsidRPr="003D7332">
              <w:rPr>
                <w:sz w:val="20"/>
                <w:lang w:val="ru-RU"/>
              </w:rPr>
              <w:t>...»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>2. «...</w:t>
            </w:r>
            <w:proofErr w:type="spellStart"/>
            <w:r w:rsidRPr="003D7332">
              <w:rPr>
                <w:sz w:val="20"/>
                <w:lang w:val="ru-RU"/>
              </w:rPr>
              <w:t>ентра</w:t>
            </w:r>
            <w:proofErr w:type="spellEnd"/>
            <w:r w:rsidRPr="003D7332">
              <w:rPr>
                <w:sz w:val="20"/>
                <w:lang w:val="ru-RU"/>
              </w:rPr>
              <w:t xml:space="preserve">- </w:t>
            </w:r>
            <w:proofErr w:type="spellStart"/>
            <w:r w:rsidRPr="003D7332">
              <w:rPr>
                <w:sz w:val="20"/>
                <w:lang w:val="ru-RU"/>
              </w:rPr>
              <w:t>ция</w:t>
            </w:r>
            <w:proofErr w:type="spellEnd"/>
            <w:r w:rsidRPr="003D7332">
              <w:rPr>
                <w:sz w:val="20"/>
                <w:lang w:val="ru-RU"/>
              </w:rPr>
              <w:t xml:space="preserve"> снижалась до нормальных показателей, а в случаях с повышенным </w:t>
            </w:r>
            <w:proofErr w:type="spellStart"/>
            <w:r w:rsidRPr="003D7332">
              <w:rPr>
                <w:sz w:val="20"/>
                <w:lang w:val="ru-RU"/>
              </w:rPr>
              <w:t>Лп</w:t>
            </w:r>
            <w:proofErr w:type="spellEnd"/>
            <w:r w:rsidRPr="003D7332">
              <w:rPr>
                <w:sz w:val="20"/>
                <w:lang w:val="ru-RU"/>
              </w:rPr>
              <w:t xml:space="preserve">(а) у 9 из 10 пациентов его уровень снижался. Доля пациентов в группе с уровнем </w:t>
            </w:r>
            <w:proofErr w:type="spellStart"/>
            <w:r w:rsidRPr="003D7332">
              <w:rPr>
                <w:sz w:val="20"/>
                <w:lang w:val="ru-RU"/>
              </w:rPr>
              <w:t>Лп</w:t>
            </w:r>
            <w:proofErr w:type="spellEnd"/>
            <w:r w:rsidRPr="003D7332">
              <w:rPr>
                <w:sz w:val="20"/>
                <w:lang w:val="ru-RU"/>
              </w:rPr>
              <w:t>(а) &lt;30 мг/</w:t>
            </w:r>
            <w:proofErr w:type="spellStart"/>
            <w:r w:rsidRPr="003D7332">
              <w:rPr>
                <w:sz w:val="20"/>
                <w:lang w:val="ru-RU"/>
              </w:rPr>
              <w:t>дл</w:t>
            </w:r>
            <w:proofErr w:type="spellEnd"/>
            <w:r w:rsidRPr="003D7332">
              <w:rPr>
                <w:sz w:val="20"/>
                <w:lang w:val="ru-RU"/>
              </w:rPr>
              <w:t xml:space="preserve"> увеличилась с 35...»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 xml:space="preserve">3. «...казателей, а в случаях с повышенным </w:t>
            </w:r>
            <w:proofErr w:type="spellStart"/>
            <w:r w:rsidRPr="003D7332">
              <w:rPr>
                <w:sz w:val="20"/>
                <w:lang w:val="ru-RU"/>
              </w:rPr>
              <w:t>Лп</w:t>
            </w:r>
            <w:proofErr w:type="spellEnd"/>
            <w:r w:rsidRPr="003D7332">
              <w:rPr>
                <w:sz w:val="20"/>
                <w:lang w:val="ru-RU"/>
              </w:rPr>
              <w:t xml:space="preserve">(а) у 9 из 10 пациентов его уровень снижался. Доля пациентов в группе с уровнем </w:t>
            </w:r>
            <w:proofErr w:type="spellStart"/>
            <w:r w:rsidRPr="003D7332">
              <w:rPr>
                <w:sz w:val="20"/>
                <w:lang w:val="ru-RU"/>
              </w:rPr>
              <w:t>Лп</w:t>
            </w:r>
            <w:proofErr w:type="spellEnd"/>
            <w:r w:rsidRPr="003D7332">
              <w:rPr>
                <w:sz w:val="20"/>
                <w:lang w:val="ru-RU"/>
              </w:rPr>
              <w:t>(а) &lt;30 мг/</w:t>
            </w:r>
            <w:proofErr w:type="spellStart"/>
            <w:r w:rsidRPr="003D7332">
              <w:rPr>
                <w:sz w:val="20"/>
                <w:lang w:val="ru-RU"/>
              </w:rPr>
              <w:t>дл</w:t>
            </w:r>
            <w:proofErr w:type="spellEnd"/>
            <w:r w:rsidRPr="003D7332">
              <w:rPr>
                <w:sz w:val="20"/>
                <w:lang w:val="ru-RU"/>
              </w:rPr>
              <w:t xml:space="preserve"> увеличилась с 35% до 41%. </w:t>
            </w:r>
            <w:proofErr w:type="spellStart"/>
            <w:r>
              <w:rPr>
                <w:sz w:val="20"/>
              </w:rPr>
              <w:t>Ни</w:t>
            </w:r>
            <w:proofErr w:type="spellEnd"/>
            <w:r>
              <w:rPr>
                <w:sz w:val="20"/>
              </w:rPr>
              <w:t xml:space="preserve"> у </w:t>
            </w:r>
            <w:proofErr w:type="spellStart"/>
            <w:r>
              <w:rPr>
                <w:sz w:val="20"/>
              </w:rPr>
              <w:t>одного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пациента</w:t>
            </w:r>
            <w:proofErr w:type="spellEnd"/>
            <w:r>
              <w:rPr>
                <w:sz w:val="20"/>
              </w:rPr>
              <w:t xml:space="preserve"> к окон...»</w:t>
            </w:r>
          </w:p>
        </w:tc>
      </w:tr>
      <w:tr w:rsidR="00930A2F" w14:paraId="3371B685" w14:textId="77777777">
        <w:tc>
          <w:tcPr>
            <w:tcW w:w="2160" w:type="dxa"/>
            <w:shd w:val="clear" w:color="auto" w:fill="D3D3D3"/>
          </w:tcPr>
          <w:p w14:paraId="1EC46032" w14:textId="77777777" w:rsidR="00930A2F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4320" w:type="dxa"/>
          </w:tcPr>
          <w:p w14:paraId="6EAB0F2A" w14:textId="77777777" w:rsidR="00930A2F" w:rsidRDefault="00000000">
            <w:r>
              <w:rPr>
                <w:sz w:val="20"/>
              </w:rPr>
              <w:t>1. —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br/>
              <w:t>2. —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—</w:t>
            </w:r>
          </w:p>
        </w:tc>
      </w:tr>
    </w:tbl>
    <w:p w14:paraId="2C73D453" w14:textId="77777777" w:rsidR="00930A2F" w:rsidRDefault="00930A2F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4320"/>
      </w:tblGrid>
      <w:tr w:rsidR="00930A2F" w14:paraId="42456A33" w14:textId="77777777">
        <w:tc>
          <w:tcPr>
            <w:tcW w:w="2160" w:type="dxa"/>
            <w:shd w:val="clear" w:color="auto" w:fill="D3D3D3"/>
          </w:tcPr>
          <w:p w14:paraId="72A53CFB" w14:textId="77777777" w:rsidR="00930A2F" w:rsidRDefault="00000000">
            <w:r>
              <w:rPr>
                <w:b/>
                <w:sz w:val="20"/>
              </w:rPr>
              <w:t>HEADWORD</w:t>
            </w:r>
          </w:p>
        </w:tc>
        <w:tc>
          <w:tcPr>
            <w:tcW w:w="4320" w:type="dxa"/>
          </w:tcPr>
          <w:p w14:paraId="4821584D" w14:textId="77777777" w:rsidR="00930A2F" w:rsidRDefault="00000000">
            <w:r>
              <w:rPr>
                <w:sz w:val="20"/>
              </w:rPr>
              <w:t>терапии</w:t>
            </w:r>
          </w:p>
        </w:tc>
      </w:tr>
      <w:tr w:rsidR="00930A2F" w:rsidRPr="003D7332" w14:paraId="36EEADAB" w14:textId="77777777">
        <w:tc>
          <w:tcPr>
            <w:tcW w:w="2160" w:type="dxa"/>
            <w:shd w:val="clear" w:color="auto" w:fill="D3D3D3"/>
          </w:tcPr>
          <w:p w14:paraId="7C07F367" w14:textId="77777777" w:rsidR="00930A2F" w:rsidRDefault="00000000">
            <w:r>
              <w:rPr>
                <w:b/>
                <w:sz w:val="20"/>
              </w:rPr>
              <w:t>DEFINITION</w:t>
            </w:r>
          </w:p>
        </w:tc>
        <w:tc>
          <w:tcPr>
            <w:tcW w:w="4320" w:type="dxa"/>
          </w:tcPr>
          <w:p w14:paraId="58119E31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>Термин из корпуса ПО 3; значение уточняется по контекстам употребления.</w:t>
            </w:r>
          </w:p>
        </w:tc>
      </w:tr>
      <w:tr w:rsidR="00930A2F" w:rsidRPr="003D7332" w14:paraId="451E6D7E" w14:textId="77777777">
        <w:tc>
          <w:tcPr>
            <w:tcW w:w="2160" w:type="dxa"/>
            <w:shd w:val="clear" w:color="auto" w:fill="D3D3D3"/>
          </w:tcPr>
          <w:p w14:paraId="7D895A3A" w14:textId="77777777" w:rsidR="00930A2F" w:rsidRDefault="00000000">
            <w:r>
              <w:rPr>
                <w:b/>
                <w:sz w:val="20"/>
              </w:rPr>
              <w:t>COLLOCATION</w:t>
            </w:r>
          </w:p>
        </w:tc>
        <w:tc>
          <w:tcPr>
            <w:tcW w:w="4320" w:type="dxa"/>
          </w:tcPr>
          <w:p w14:paraId="19574C7F" w14:textId="77777777" w:rsidR="00930A2F" w:rsidRPr="003D7332" w:rsidRDefault="00000000">
            <w:pPr>
              <w:rPr>
                <w:lang w:val="ru-RU"/>
              </w:rPr>
            </w:pPr>
            <w:r w:rsidRPr="003D7332">
              <w:rPr>
                <w:sz w:val="20"/>
                <w:lang w:val="ru-RU"/>
              </w:rPr>
              <w:t>• таргетной терапии</w:t>
            </w:r>
            <w:r w:rsidRPr="003D7332">
              <w:rPr>
                <w:sz w:val="20"/>
                <w:lang w:val="ru-RU"/>
              </w:rPr>
              <w:br/>
              <w:t xml:space="preserve">• терапии </w:t>
            </w:r>
            <w:proofErr w:type="spellStart"/>
            <w:r w:rsidRPr="003D7332">
              <w:rPr>
                <w:sz w:val="20"/>
                <w:lang w:val="ru-RU"/>
              </w:rPr>
              <w:t>инклисираном</w:t>
            </w:r>
            <w:proofErr w:type="spellEnd"/>
            <w:r w:rsidRPr="003D7332">
              <w:rPr>
                <w:sz w:val="20"/>
                <w:lang w:val="ru-RU"/>
              </w:rPr>
              <w:br/>
              <w:t>• фоне терапии</w:t>
            </w:r>
            <w:r w:rsidRPr="003D7332">
              <w:rPr>
                <w:sz w:val="20"/>
                <w:lang w:val="ru-RU"/>
              </w:rPr>
              <w:br/>
              <w:t>• гиполипидемической терапии</w:t>
            </w:r>
          </w:p>
        </w:tc>
      </w:tr>
      <w:tr w:rsidR="00930A2F" w14:paraId="39AA14E0" w14:textId="77777777">
        <w:tc>
          <w:tcPr>
            <w:tcW w:w="2160" w:type="dxa"/>
            <w:shd w:val="clear" w:color="auto" w:fill="D3D3D3"/>
          </w:tcPr>
          <w:p w14:paraId="3B5B4DF2" w14:textId="77777777" w:rsidR="00930A2F" w:rsidRDefault="00000000">
            <w:r>
              <w:rPr>
                <w:b/>
                <w:sz w:val="20"/>
              </w:rPr>
              <w:t>EXCERPT</w:t>
            </w:r>
          </w:p>
        </w:tc>
        <w:tc>
          <w:tcPr>
            <w:tcW w:w="4320" w:type="dxa"/>
          </w:tcPr>
          <w:p w14:paraId="38CA0838" w14:textId="77777777" w:rsidR="00930A2F" w:rsidRDefault="00000000">
            <w:r w:rsidRPr="003D7332">
              <w:rPr>
                <w:sz w:val="20"/>
                <w:lang w:val="ru-RU"/>
              </w:rPr>
              <w:t xml:space="preserve">1. «...ка липопротеина(а) — нового фактора сердечно-­сосудистого риска на фоне </w:t>
            </w:r>
            <w:r>
              <w:rPr>
                <w:sz w:val="20"/>
              </w:rPr>
              <w:t>PCSK</w:t>
            </w:r>
            <w:r w:rsidRPr="003D7332">
              <w:rPr>
                <w:sz w:val="20"/>
                <w:lang w:val="ru-RU"/>
              </w:rPr>
              <w:t>9-таргетной терапии у пациентов с атеросклеротическими сердечно-­сосудистыми заболеваниями в российской реал...»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>2. «...</w:t>
            </w:r>
            <w:proofErr w:type="spellStart"/>
            <w:r w:rsidRPr="003D7332">
              <w:rPr>
                <w:sz w:val="20"/>
                <w:lang w:val="ru-RU"/>
              </w:rPr>
              <w:t>зымянный</w:t>
            </w:r>
            <w:proofErr w:type="spellEnd"/>
            <w:r w:rsidRPr="003D7332">
              <w:rPr>
                <w:sz w:val="20"/>
                <w:lang w:val="ru-RU"/>
              </w:rPr>
              <w:t xml:space="preserve"> А. С.5, </w:t>
            </w:r>
            <w:proofErr w:type="spellStart"/>
            <w:r w:rsidRPr="003D7332">
              <w:rPr>
                <w:sz w:val="20"/>
                <w:lang w:val="ru-RU"/>
              </w:rPr>
              <w:t>Кордзая</w:t>
            </w:r>
            <w:proofErr w:type="spellEnd"/>
            <w:r w:rsidRPr="003D7332">
              <w:rPr>
                <w:sz w:val="20"/>
                <w:lang w:val="ru-RU"/>
              </w:rPr>
              <w:t xml:space="preserve"> Е. Л.1, Васильева Е. Ю.1,6 Цель. Оценить влияние </w:t>
            </w:r>
            <w:r>
              <w:rPr>
                <w:sz w:val="20"/>
              </w:rPr>
              <w:t>PCSK</w:t>
            </w:r>
            <w:r w:rsidRPr="003D7332">
              <w:rPr>
                <w:sz w:val="20"/>
                <w:lang w:val="ru-RU"/>
              </w:rPr>
              <w:t>9-таргетной терапии на уровни липопротеина(а) (</w:t>
            </w:r>
            <w:proofErr w:type="spellStart"/>
            <w:r w:rsidRPr="003D7332">
              <w:rPr>
                <w:sz w:val="20"/>
                <w:lang w:val="ru-RU"/>
              </w:rPr>
              <w:t>Лп</w:t>
            </w:r>
            <w:proofErr w:type="spellEnd"/>
            <w:r w:rsidRPr="003D7332">
              <w:rPr>
                <w:sz w:val="20"/>
                <w:lang w:val="ru-RU"/>
              </w:rPr>
              <w:t>(а)) у больных, страдающих атеросклеротическими сердечно-­</w:t>
            </w:r>
            <w:proofErr w:type="gramStart"/>
            <w:r w:rsidRPr="003D7332">
              <w:rPr>
                <w:sz w:val="20"/>
                <w:lang w:val="ru-RU"/>
              </w:rPr>
              <w:t>с...</w:t>
            </w:r>
            <w:proofErr w:type="gramEnd"/>
            <w:r w:rsidRPr="003D7332">
              <w:rPr>
                <w:sz w:val="20"/>
                <w:lang w:val="ru-RU"/>
              </w:rPr>
              <w:t>»</w:t>
            </w:r>
            <w:r w:rsidRPr="003D7332">
              <w:rPr>
                <w:sz w:val="20"/>
                <w:lang w:val="ru-RU"/>
              </w:rPr>
              <w:br/>
            </w:r>
            <w:r w:rsidRPr="003D7332">
              <w:rPr>
                <w:sz w:val="20"/>
                <w:lang w:val="ru-RU"/>
              </w:rPr>
              <w:br/>
              <w:t>3. «...</w:t>
            </w:r>
            <w:proofErr w:type="spellStart"/>
            <w:r w:rsidRPr="003D7332">
              <w:rPr>
                <w:sz w:val="20"/>
                <w:lang w:val="ru-RU"/>
              </w:rPr>
              <w:t>остигших</w:t>
            </w:r>
            <w:proofErr w:type="spellEnd"/>
            <w:r w:rsidRPr="003D7332">
              <w:rPr>
                <w:sz w:val="20"/>
                <w:lang w:val="ru-RU"/>
              </w:rPr>
              <w:t xml:space="preserve"> целевого уровня холестерина липопротеинов низкой плотности (ХС ЛНП) на базисной терапии (статины в максимально переносимых дозах и/или </w:t>
            </w:r>
            <w:proofErr w:type="spellStart"/>
            <w:r w:rsidRPr="003D7332">
              <w:rPr>
                <w:sz w:val="20"/>
                <w:lang w:val="ru-RU"/>
              </w:rPr>
              <w:t>эзетимиб</w:t>
            </w:r>
            <w:proofErr w:type="spellEnd"/>
            <w:r w:rsidRPr="003D7332">
              <w:rPr>
                <w:sz w:val="20"/>
                <w:lang w:val="ru-RU"/>
              </w:rPr>
              <w:t xml:space="preserve">). </w:t>
            </w:r>
            <w:proofErr w:type="spellStart"/>
            <w:r>
              <w:rPr>
                <w:sz w:val="20"/>
              </w:rPr>
              <w:t>Материал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методы</w:t>
            </w:r>
            <w:proofErr w:type="spellEnd"/>
            <w:r>
              <w:rPr>
                <w:sz w:val="20"/>
              </w:rPr>
              <w:t>. В исследо...»</w:t>
            </w:r>
          </w:p>
        </w:tc>
      </w:tr>
      <w:tr w:rsidR="00930A2F" w14:paraId="173553AF" w14:textId="77777777">
        <w:tc>
          <w:tcPr>
            <w:tcW w:w="2160" w:type="dxa"/>
            <w:shd w:val="clear" w:color="auto" w:fill="D3D3D3"/>
          </w:tcPr>
          <w:p w14:paraId="4CEFA89F" w14:textId="77777777" w:rsidR="00930A2F" w:rsidRDefault="00000000">
            <w:r>
              <w:rPr>
                <w:b/>
                <w:sz w:val="20"/>
              </w:rPr>
              <w:t>SOURCE</w:t>
            </w:r>
          </w:p>
        </w:tc>
        <w:tc>
          <w:tcPr>
            <w:tcW w:w="4320" w:type="dxa"/>
          </w:tcPr>
          <w:p w14:paraId="2124AE09" w14:textId="77777777" w:rsidR="00930A2F" w:rsidRDefault="00000000">
            <w:r>
              <w:rPr>
                <w:sz w:val="20"/>
              </w:rPr>
              <w:t>1. —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2. —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3. —</w:t>
            </w:r>
          </w:p>
        </w:tc>
      </w:tr>
    </w:tbl>
    <w:p w14:paraId="73D80DD4" w14:textId="77777777" w:rsidR="00930A2F" w:rsidRDefault="00930A2F"/>
    <w:p w14:paraId="42977321" w14:textId="419693CA" w:rsidR="00930A2F" w:rsidRPr="003D7332" w:rsidRDefault="00930A2F">
      <w:pPr>
        <w:rPr>
          <w:lang w:val="ru-RU"/>
        </w:rPr>
      </w:pPr>
    </w:p>
    <w:sectPr w:rsidR="00930A2F" w:rsidRPr="003D73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78568">
    <w:abstractNumId w:val="8"/>
  </w:num>
  <w:num w:numId="2" w16cid:durableId="486748779">
    <w:abstractNumId w:val="6"/>
  </w:num>
  <w:num w:numId="3" w16cid:durableId="1044208688">
    <w:abstractNumId w:val="5"/>
  </w:num>
  <w:num w:numId="4" w16cid:durableId="1003625706">
    <w:abstractNumId w:val="4"/>
  </w:num>
  <w:num w:numId="5" w16cid:durableId="1118135817">
    <w:abstractNumId w:val="7"/>
  </w:num>
  <w:num w:numId="6" w16cid:durableId="1208102708">
    <w:abstractNumId w:val="3"/>
  </w:num>
  <w:num w:numId="7" w16cid:durableId="750395476">
    <w:abstractNumId w:val="2"/>
  </w:num>
  <w:num w:numId="8" w16cid:durableId="563372573">
    <w:abstractNumId w:val="1"/>
  </w:num>
  <w:num w:numId="9" w16cid:durableId="5111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332"/>
    <w:rsid w:val="00930A2F"/>
    <w:rsid w:val="00993993"/>
    <w:rsid w:val="00AA1D8D"/>
    <w:rsid w:val="00B47730"/>
    <w:rsid w:val="00C508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1AB015"/>
  <w14:defaultImageDpi w14:val="300"/>
  <w15:docId w15:val="{512A0E71-A5B7-4F82-9488-9FC105A3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Bethanie Blommer</cp:lastModifiedBy>
  <cp:revision>3</cp:revision>
  <dcterms:created xsi:type="dcterms:W3CDTF">2013-12-23T23:15:00Z</dcterms:created>
  <dcterms:modified xsi:type="dcterms:W3CDTF">2026-01-18T21:25:00Z</dcterms:modified>
  <cp:category/>
</cp:coreProperties>
</file>