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Nome do Aluno: </w:t>
      </w:r>
      <w:r w:rsidDel="00000000" w:rsidR="00000000" w:rsidRPr="00000000">
        <w:rPr>
          <w:i w:val="1"/>
          <w:sz w:val="24"/>
          <w:szCs w:val="24"/>
          <w:rtl w:val="0"/>
        </w:rPr>
        <w:t xml:space="preserve">João Gabriel Carvalho  Platt </w:t>
      </w:r>
    </w:p>
    <w:p w:rsidR="00000000" w:rsidDel="00000000" w:rsidP="00000000" w:rsidRDefault="00000000" w:rsidRPr="00000000" w14:paraId="00000004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Ambiente em que está inserido: </w:t>
      </w:r>
      <w:r w:rsidDel="00000000" w:rsidR="00000000" w:rsidRPr="00000000">
        <w:rPr>
          <w:i w:val="1"/>
          <w:sz w:val="24"/>
          <w:szCs w:val="24"/>
          <w:rtl w:val="0"/>
        </w:rPr>
        <w:t xml:space="preserve">marketing digital </w:t>
      </w:r>
    </w:p>
    <w:p w:rsidR="00000000" w:rsidDel="00000000" w:rsidP="00000000" w:rsidRDefault="00000000" w:rsidRPr="00000000" w14:paraId="00000005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Tema:</w:t>
      </w:r>
      <w:r w:rsidDel="00000000" w:rsidR="00000000" w:rsidRPr="00000000">
        <w:rPr>
          <w:sz w:val="24"/>
          <w:szCs w:val="24"/>
          <w:rtl w:val="0"/>
        </w:rPr>
        <w:t xml:space="preserve"> O Impacto do Whatsapp na comunicação no Hotel Vila do Farol. </w:t>
      </w:r>
    </w:p>
    <w:p w:rsidR="00000000" w:rsidDel="00000000" w:rsidP="00000000" w:rsidRDefault="00000000" w:rsidRPr="00000000" w14:paraId="00000006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Problema:</w:t>
      </w:r>
      <w:r w:rsidDel="00000000" w:rsidR="00000000" w:rsidRPr="00000000">
        <w:rPr>
          <w:i w:val="1"/>
          <w:sz w:val="24"/>
          <w:szCs w:val="24"/>
          <w:rtl w:val="0"/>
        </w:rPr>
        <w:t xml:space="preserve"> O Whatsapp tem uma imensa influência na atualidade , o Whatsapp tem em torno de 2 bilhões de usuários no mundo , conforme é expresso o tamanho da ferramenta , além de ser um estupenda ferramenta de comunicação em todos os ramos e segmentos, mas as empresas pouco se habilitam a introduzirem o Whatsapp como forma de comunicação e ficam presos ao uso do telefone fixo. O Whatsapp pode ser uma melhor comunicação? Vantagens do Whatsapp para o setor de reservas? A insegurança quanto ao uso do Whatsapp na Vila do Farol?</w:t>
      </w:r>
    </w:p>
    <w:p w:rsidR="00000000" w:rsidDel="00000000" w:rsidP="00000000" w:rsidRDefault="00000000" w:rsidRPr="00000000" w14:paraId="00000009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Objetivo Geral: </w:t>
      </w:r>
      <w:r w:rsidDel="00000000" w:rsidR="00000000" w:rsidRPr="00000000">
        <w:rPr>
          <w:sz w:val="24"/>
          <w:szCs w:val="24"/>
          <w:rtl w:val="0"/>
        </w:rPr>
        <w:t xml:space="preserve"> Analisar o impacto do Whatsapp no meio de comunicação do Hotel Vila do Farol via empresa 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Objetivos Específicos: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357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Especificar a influência do Whatsapp desde sua implantação até os dias atuais.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357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Averiguar a importância do Whatsapp com as atualizações no hotel Vila do Farol.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357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Apresentar metodologias ao hotel sobre as novas ferramentas exclusivas do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357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Elaborar a diferença do início do Whatsapp a atualidade no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7. Hipóteses </w:t>
      </w:r>
    </w:p>
    <w:p w:rsidR="00000000" w:rsidDel="00000000" w:rsidP="00000000" w:rsidRDefault="00000000" w:rsidRPr="00000000" w14:paraId="00000019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Hipótese 1:</w:t>
      </w:r>
      <w:r w:rsidDel="00000000" w:rsidR="00000000" w:rsidRPr="00000000">
        <w:rPr>
          <w:i w:val="1"/>
          <w:sz w:val="24"/>
          <w:szCs w:val="24"/>
          <w:rtl w:val="0"/>
        </w:rPr>
        <w:t xml:space="preserve">  A comunicação via Whatsapp pode ser mais usada pelo setor comercial, pois é pouco usada  na parte do Whatsapp.</w:t>
      </w:r>
    </w:p>
    <w:p w:rsidR="00000000" w:rsidDel="00000000" w:rsidP="00000000" w:rsidRDefault="00000000" w:rsidRPr="00000000" w14:paraId="0000001B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Hipótese 2:</w:t>
      </w:r>
      <w:r w:rsidDel="00000000" w:rsidR="00000000" w:rsidRPr="00000000">
        <w:rPr>
          <w:i w:val="1"/>
          <w:sz w:val="24"/>
          <w:szCs w:val="24"/>
          <w:rtl w:val="0"/>
        </w:rPr>
        <w:t xml:space="preserve"> O Whatsapp viabiliza várias vantagens como a rápida e prática comunicação do hotel com o cliente em questão de segundos, além disso com a nova forma de pag</w:t>
      </w:r>
      <w:r w:rsidDel="00000000" w:rsidR="00000000" w:rsidRPr="00000000">
        <w:rPr>
          <w:sz w:val="24"/>
          <w:szCs w:val="24"/>
          <w:rtl w:val="0"/>
        </w:rPr>
        <w:t xml:space="preserve">amento do Whatsapp deixa mais prático e facilita todo o processo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Hipótese 3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Whatsapp é uma ferramenta extremamente segura, mas as pessoas não acreditam nelas mesmas, a melhor forma de reverter essa situação é indagar e mostrar às pessoas a facilidade e praticidade da ferramenta, transparecendo todas as informações e realizando processos de pagamentos pela ferramenta.</w:t>
      </w:r>
    </w:p>
    <w:p w:rsidR="00000000" w:rsidDel="00000000" w:rsidP="00000000" w:rsidRDefault="00000000" w:rsidRPr="00000000" w14:paraId="0000001E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Justificativa: </w:t>
      </w:r>
      <w:r w:rsidDel="00000000" w:rsidR="00000000" w:rsidRPr="00000000">
        <w:rPr>
          <w:i w:val="1"/>
          <w:sz w:val="24"/>
          <w:szCs w:val="24"/>
          <w:rtl w:val="0"/>
        </w:rPr>
        <w:t xml:space="preserve">O fato do Whatsapp é um ponto a ser tratado bem de perto pois a cada ano que se passa o Whatsapp tem mais usuários, e demonstra a  evidência de ser uma ferramenta fantástica com várias funcionalidades como a exemplo você pode pagar via Whatsapp,  além de todas as pessoas terem seus celulares, e usarem diariamente o Whatsapp para se comunicarem e com essa nova funcionalidade, facilita também com as formas de pagamento e a comunicação imediata.</w:t>
      </w:r>
    </w:p>
    <w:p w:rsidR="00000000" w:rsidDel="00000000" w:rsidP="00000000" w:rsidRDefault="00000000" w:rsidRPr="00000000" w14:paraId="00000020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Fundamentos teóricos: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  <w:rtl w:val="0"/>
        </w:rPr>
        <w:t xml:space="preserve">1.Turismo</w:t>
      </w:r>
    </w:p>
    <w:p w:rsidR="00000000" w:rsidDel="00000000" w:rsidP="00000000" w:rsidRDefault="00000000" w:rsidRPr="00000000" w14:paraId="00000024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  <w:rtl w:val="0"/>
        </w:rPr>
        <w:t xml:space="preserve">2.Meios de Hospedagens </w:t>
      </w:r>
    </w:p>
    <w:p w:rsidR="00000000" w:rsidDel="00000000" w:rsidP="00000000" w:rsidRDefault="00000000" w:rsidRPr="00000000" w14:paraId="00000025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  <w:rtl w:val="0"/>
        </w:rPr>
        <w:t xml:space="preserve">3.Comunicação </w:t>
      </w:r>
    </w:p>
    <w:p w:rsidR="00000000" w:rsidDel="00000000" w:rsidP="00000000" w:rsidRDefault="00000000" w:rsidRPr="00000000" w14:paraId="00000026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  <w:rtl w:val="0"/>
        </w:rPr>
        <w:t xml:space="preserve">4.Uso das Redes Sociais com foco no Whatsapp</w:t>
      </w:r>
    </w:p>
    <w:p w:rsidR="00000000" w:rsidDel="00000000" w:rsidP="00000000" w:rsidRDefault="00000000" w:rsidRPr="00000000" w14:paraId="00000027">
      <w:pPr>
        <w:widowControl w:val="0"/>
        <w:spacing w:after="140" w:line="36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Análise: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after="1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Os desafios e as potencialidades do uso da ferramenta Whatsapp no hotel Vila do Farol.</w:t>
      </w:r>
    </w:p>
    <w:p w:rsidR="00000000" w:rsidDel="00000000" w:rsidP="00000000" w:rsidRDefault="00000000" w:rsidRPr="00000000" w14:paraId="0000002A">
      <w:pPr>
        <w:widowControl w:val="0"/>
        <w:spacing w:after="140"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Métodos: </w:t>
      </w:r>
      <w:r w:rsidDel="00000000" w:rsidR="00000000" w:rsidRPr="00000000">
        <w:rPr>
          <w:sz w:val="24"/>
          <w:szCs w:val="24"/>
          <w:rtl w:val="0"/>
        </w:rPr>
        <w:t xml:space="preserve">Qualitativo</w:t>
      </w:r>
    </w:p>
    <w:p w:rsidR="00000000" w:rsidDel="00000000" w:rsidP="00000000" w:rsidRDefault="00000000" w:rsidRPr="00000000" w14:paraId="0000002C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Qual o tipo de pesquisa?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Pesquisa exploratória: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Bibliográfica: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Participante: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População:</w:t>
      </w:r>
      <w:r w:rsidDel="00000000" w:rsidR="00000000" w:rsidRPr="00000000">
        <w:rPr>
          <w:sz w:val="24"/>
          <w:szCs w:val="24"/>
          <w:rtl w:val="0"/>
        </w:rPr>
        <w:t xml:space="preserve"> funcionários e Gestores do hotel</w:t>
      </w:r>
    </w:p>
    <w:p w:rsidR="00000000" w:rsidDel="00000000" w:rsidP="00000000" w:rsidRDefault="00000000" w:rsidRPr="00000000" w14:paraId="00000033">
      <w:pPr>
        <w:widowControl w:val="0"/>
        <w:spacing w:after="1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14.Instrumento:</w:t>
      </w:r>
      <w:r w:rsidDel="00000000" w:rsidR="00000000" w:rsidRPr="00000000">
        <w:rPr>
          <w:i w:val="1"/>
          <w:sz w:val="24"/>
          <w:szCs w:val="24"/>
          <w:rtl w:val="0"/>
        </w:rPr>
        <w:t xml:space="preserve">Observação Participante com uso de entrevistas. </w:t>
      </w:r>
    </w:p>
    <w:sectPr>
      <w:pgSz w:h="16838" w:w="11906" w:orient="portrait"/>
      <w:pgMar w:bottom="1417.3228346456694" w:top="1700.7874015748032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