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TOCHeading"/>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TOC1"/>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Hyperlink"/>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E714C7"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Hyperlink"/>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Hyperlink"/>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Hyperlink"/>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Hyperlink"/>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Hyperlink"/>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E714C7"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Hyperlink"/>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Hyperlink"/>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Hyperlink"/>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Hyperlink"/>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Hyperlink"/>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Hyperlink"/>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E714C7"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Hyperlink"/>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Hyperlink"/>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Hyperlink"/>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Hyperlink"/>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E714C7"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Hyperlink"/>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Hyperlink"/>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Hyperlink"/>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Hyperlink"/>
                <w:noProof/>
              </w:rPr>
              <w:t xml:space="preserve">4.3 Расчет полной себестоимости </w:t>
            </w:r>
            <w:r w:rsidR="00B365FE">
              <w:rPr>
                <w:rStyle w:val="Hyperlink"/>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Hyperlink"/>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E714C7"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Hyperlink"/>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Hyperlink"/>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E714C7" w:rsidP="004809A5">
          <w:pPr>
            <w:pStyle w:val="TOC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Hyperlink"/>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E714C7"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Hyperlink"/>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E714C7" w:rsidP="004809A5">
          <w:pPr>
            <w:pStyle w:val="TOC1"/>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Hyperlink"/>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E714C7" w:rsidP="004809A5">
          <w:pPr>
            <w:pStyle w:val="TOC1"/>
            <w:tabs>
              <w:tab w:val="clear" w:pos="9345"/>
              <w:tab w:val="right" w:leader="dot" w:pos="9921"/>
            </w:tabs>
            <w:ind w:left="142" w:firstLine="0"/>
            <w:rPr>
              <w:b/>
              <w:noProof/>
            </w:rPr>
          </w:pPr>
          <w:hyperlink w:anchor="_Toc453131940" w:history="1">
            <w:r w:rsidR="00387C80" w:rsidRPr="004818B7">
              <w:rPr>
                <w:rStyle w:val="Hyperlink"/>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Heading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8C3A0E" w:rsidRPr="008C3A0E" w:rsidRDefault="008C3A0E" w:rsidP="008C3A0E">
      <w:pPr>
        <w:ind w:firstLine="851"/>
      </w:pPr>
      <w:r w:rsidRPr="008C3A0E">
        <w:t>Объектом разрабатываемое системы являются финансовое взаимоотношение группы людей.</w:t>
      </w:r>
    </w:p>
    <w:p w:rsidR="008C3A0E" w:rsidRPr="008C3A0E" w:rsidRDefault="008C3A0E" w:rsidP="008C3A0E">
      <w:pPr>
        <w:ind w:firstLine="851"/>
      </w:pPr>
      <w:r w:rsidRPr="008C3A0E">
        <w:t xml:space="preserve">Целью автоматизации является сокращение затрат и времени на учет и обработку финансовых операций группы пользователей. </w:t>
      </w:r>
    </w:p>
    <w:p w:rsidR="008C3A0E" w:rsidRPr="008C3A0E" w:rsidRDefault="008C3A0E" w:rsidP="008C3A0E">
      <w:pPr>
        <w:ind w:firstLine="851"/>
      </w:pPr>
      <w:r w:rsidRPr="008C3A0E">
        <w:t xml:space="preserve">Система должна обеспечивать: </w:t>
      </w:r>
    </w:p>
    <w:p w:rsidR="008C3A0E" w:rsidRPr="008C3A0E" w:rsidRDefault="008C3A0E" w:rsidP="008C3A0E">
      <w:pPr>
        <w:ind w:firstLine="851"/>
      </w:pPr>
      <w:r w:rsidRPr="008C3A0E">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Pr="008C3A0E" w:rsidRDefault="008C3A0E" w:rsidP="008C3A0E">
      <w:pPr>
        <w:ind w:firstLine="851"/>
      </w:pPr>
      <w:r w:rsidRPr="008C3A0E">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Pr="008C3A0E" w:rsidRDefault="008C3A0E" w:rsidP="008C3A0E">
      <w:pPr>
        <w:ind w:firstLine="851"/>
      </w:pPr>
      <w:r w:rsidRPr="008C3A0E">
        <w:noBreakHyphen/>
        <w:t xml:space="preserve"> функционал для поиска пользователей.</w:t>
      </w:r>
    </w:p>
    <w:p w:rsidR="008C3A0E" w:rsidRPr="008C3A0E" w:rsidRDefault="008C3A0E" w:rsidP="008C3A0E">
      <w:pPr>
        <w:ind w:firstLine="851"/>
      </w:pPr>
      <w:r w:rsidRPr="008C3A0E">
        <w:noBreakHyphen/>
        <w:t xml:space="preserve"> комплекс задач, обеспечивающих управлением транзакциями.</w:t>
      </w:r>
    </w:p>
    <w:p w:rsidR="008C3A0E" w:rsidRPr="008C3A0E" w:rsidRDefault="008C3A0E" w:rsidP="008C3A0E">
      <w:pPr>
        <w:ind w:firstLine="851"/>
      </w:pPr>
      <w:r w:rsidRPr="008C3A0E">
        <w:noBreakHyphen/>
        <w:t xml:space="preserve"> просмотр займов</w:t>
      </w:r>
    </w:p>
    <w:p w:rsidR="008C3A0E" w:rsidRPr="008C3A0E" w:rsidRDefault="008C3A0E" w:rsidP="008C3A0E">
      <w:pPr>
        <w:ind w:firstLine="851"/>
      </w:pPr>
      <w:r w:rsidRPr="008C3A0E">
        <w:noBreakHyphen/>
        <w:t xml:space="preserve"> функционал для добавления в друзья, удаления из друзей.</w:t>
      </w:r>
    </w:p>
    <w:p w:rsidR="008C3A0E" w:rsidRPr="008C3A0E" w:rsidRDefault="008C3A0E" w:rsidP="008C3A0E">
      <w:pPr>
        <w:ind w:firstLine="851"/>
      </w:pPr>
      <w:r w:rsidRPr="008C3A0E">
        <w:noBreakHyphen/>
        <w:t xml:space="preserve"> просмотр личной информации друга, где можно будет увидеть номер карточки, куда перечислить деньги.</w:t>
      </w:r>
    </w:p>
    <w:p w:rsidR="008C3A0E" w:rsidRPr="008C3A0E" w:rsidRDefault="008C3A0E" w:rsidP="008C3A0E">
      <w:pPr>
        <w:ind w:firstLine="851"/>
      </w:pPr>
      <w:r w:rsidRPr="008C3A0E">
        <w:noBreakHyphen/>
        <w:t xml:space="preserve"> просмотр долгов и займов определённого друга.</w:t>
      </w:r>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lastRenderedPageBreak/>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CF2887">
      <w:pPr>
        <w:pStyle w:val="Heading1"/>
        <w:spacing w:after="520"/>
        <w:ind w:firstLine="851"/>
      </w:pPr>
      <w:bookmarkStart w:id="1" w:name="_Toc453131915"/>
      <w:r>
        <w:lastRenderedPageBreak/>
        <w:t xml:space="preserve">1 </w:t>
      </w:r>
      <w:r w:rsidR="00F15892" w:rsidRPr="00A857E4">
        <w:t>СИСТЕМНЫЙ АНАЛИЗ И ПОСТАНОВКА ЗАДАЧИ</w:t>
      </w:r>
      <w:bookmarkEnd w:id="1"/>
    </w:p>
    <w:p w:rsidR="00FE0A44" w:rsidRPr="006F0913" w:rsidRDefault="00697061" w:rsidP="00CF2887">
      <w:pPr>
        <w:pStyle w:val="Heading2"/>
        <w:spacing w:before="780" w:after="780"/>
        <w:ind w:firstLine="851"/>
      </w:pPr>
      <w:bookmarkStart w:id="2" w:name="_Toc453131916"/>
      <w:r w:rsidRPr="006F0913">
        <w:t xml:space="preserve">1.1 </w:t>
      </w:r>
      <w:r w:rsidR="00FD3455">
        <w:t>Описание объекта автоматизации</w:t>
      </w:r>
      <w:bookmarkEnd w:id="2"/>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lastRenderedPageBreak/>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ListParagraph"/>
        <w:numPr>
          <w:ilvl w:val="0"/>
          <w:numId w:val="7"/>
        </w:numPr>
      </w:pPr>
      <w:r>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ListParagraph"/>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ListParagraph"/>
        <w:numPr>
          <w:ilvl w:val="0"/>
          <w:numId w:val="7"/>
        </w:numPr>
      </w:pPr>
      <w:r>
        <w:t>Поиск существующих пользователей, добавления в друзья, удаления из друзей.</w:t>
      </w:r>
    </w:p>
    <w:p w:rsidR="0047011E" w:rsidRDefault="0047011E" w:rsidP="00B17391">
      <w:pPr>
        <w:pStyle w:val="ListParagraph"/>
        <w:numPr>
          <w:ilvl w:val="0"/>
          <w:numId w:val="7"/>
        </w:numPr>
      </w:pPr>
      <w:r>
        <w:t>Создание транзакций, и управление ими.</w:t>
      </w:r>
    </w:p>
    <w:p w:rsidR="0047011E" w:rsidRDefault="0047011E" w:rsidP="00B17391">
      <w:pPr>
        <w:pStyle w:val="ListParagraph"/>
        <w:numPr>
          <w:ilvl w:val="0"/>
          <w:numId w:val="7"/>
        </w:numPr>
      </w:pPr>
      <w:r>
        <w:t>Просмотр должников.</w:t>
      </w:r>
    </w:p>
    <w:p w:rsidR="0047011E" w:rsidRDefault="0047011E" w:rsidP="00B17391">
      <w:pPr>
        <w:pStyle w:val="ListParagraph"/>
        <w:numPr>
          <w:ilvl w:val="0"/>
          <w:numId w:val="7"/>
        </w:numPr>
      </w:pPr>
      <w:r>
        <w:t>Просмотр займов.</w:t>
      </w:r>
    </w:p>
    <w:p w:rsidR="00F223E1" w:rsidRDefault="00F223E1" w:rsidP="00B17391">
      <w:pPr>
        <w:pStyle w:val="ListParagraph"/>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ListParagraph"/>
        <w:numPr>
          <w:ilvl w:val="0"/>
          <w:numId w:val="7"/>
        </w:numPr>
      </w:pPr>
      <w:r>
        <w:t>Просмотр долгов и займов определённого друга.</w:t>
      </w:r>
    </w:p>
    <w:p w:rsidR="00FC1012" w:rsidRDefault="00CD5C3E" w:rsidP="00501A4F">
      <w:pPr>
        <w:pStyle w:val="Heading2"/>
        <w:spacing w:before="780" w:after="780"/>
        <w:ind w:firstLine="851"/>
      </w:pPr>
      <w:bookmarkStart w:id="3" w:name="_Toc453131917"/>
      <w:r>
        <w:t xml:space="preserve">1.2 </w:t>
      </w:r>
      <w:bookmarkEnd w:id="3"/>
      <w:r w:rsidR="00AE25E3" w:rsidRPr="00AE25E3">
        <w:t>Обзор аналогичных приложений</w:t>
      </w:r>
    </w:p>
    <w:p w:rsidR="006E2A76" w:rsidRDefault="006E2A76" w:rsidP="006E2A76">
      <w:r w:rsidRPr="006E2A76">
        <w:t>На рынк</w:t>
      </w:r>
      <w:r>
        <w:t xml:space="preserve">е существуют </w:t>
      </w:r>
      <w:r w:rsidRPr="006E2A76">
        <w:t>подобны</w:t>
      </w:r>
      <w:r>
        <w:t>е</w:t>
      </w:r>
      <w:r w:rsidRPr="006E2A76">
        <w:t xml:space="preserve"> решени</w:t>
      </w:r>
      <w:r>
        <w:t>е</w:t>
      </w:r>
      <w:r w:rsidRPr="006E2A76">
        <w:t>,</w:t>
      </w:r>
      <w:r>
        <w:t xml:space="preserve"> так как данные проблемы актуальные</w:t>
      </w:r>
      <w:r w:rsidRPr="006E2A76">
        <w:t xml:space="preserve">, приведем основные и самые популярные на рынке, на данный момент. Но все они в основном </w:t>
      </w:r>
      <w:r>
        <w:t>имеет один недостаток, так как они работают как записная книжка и при удалении приложения пропадут и все долги.</w:t>
      </w:r>
      <w:r w:rsidR="006C0DE1">
        <w:t xml:space="preserve"> Конечно, если у тебя долгов больше, чем займов </w:t>
      </w:r>
      <w:r w:rsidR="006C0DE1">
        <w:noBreakHyphen/>
        <w:t xml:space="preserve"> это даже хорошо. Ну если серьезно </w:t>
      </w:r>
      <w:r w:rsidR="006C0DE1">
        <w:noBreakHyphen/>
        <w:t xml:space="preserve"> это большой недостаток. А также они работают с записями, а не реальными пользователями. В таких приложения ты не можешь </w:t>
      </w:r>
      <w:r w:rsidR="00D007D2">
        <w:t>воздействовать на пользователя, напомнить ему, или потвердеть что деньги вы получили. Это тоже большой недостаток.</w:t>
      </w:r>
    </w:p>
    <w:p w:rsidR="00D007D2" w:rsidRDefault="00D007D2" w:rsidP="00D007D2">
      <w:bookmarkStart w:id="4" w:name="_Hlk514857008"/>
      <w:r w:rsidRPr="00D007D2">
        <w:rPr>
          <w:i/>
        </w:rPr>
        <w:t>Книга Долгов</w:t>
      </w:r>
      <w:r>
        <w:t xml:space="preserve"> </w:t>
      </w:r>
      <w:bookmarkEnd w:id="4"/>
      <w:r>
        <w:t>– это небольшое приложение, помогающее вести учет долгов и должников, с простым, не загруженным лишними возможностями интерфейсом.</w:t>
      </w:r>
    </w:p>
    <w:p w:rsidR="00D007D2" w:rsidRDefault="00D007D2" w:rsidP="00D007D2">
      <w:r>
        <w:t>Просто нажмите кнопку "+", когда платите за кого-то, даёте другу деньги в долг или сами берёте в долг. Введите имя человека, выберите "дать" или "взять" в долг, введите сумму - готово! Меняйте валюту при необходимости, выбирая из списка "любимых" или всех валют мира. Измените дату или введите комментарий при желании, для удобства дальнейшего учёта. Введите имена нескольких человек, чтобы разделить долг между ними; добавьте "я" или "себе", чтобы учесть себя в разделении затрат.</w:t>
      </w:r>
    </w:p>
    <w:p w:rsidR="00D007D2" w:rsidRDefault="00D007D2" w:rsidP="00D007D2">
      <w:r>
        <w:t xml:space="preserve">Чтобы погасить долг, проведите пальцем по строке в списке долгов - или используйте действия, такие как "Погасить этот долг" или "Погасить полностью", чтобы </w:t>
      </w:r>
      <w:r>
        <w:lastRenderedPageBreak/>
        <w:t>сохранить всю историю обмена. Ее можно будет отправить другу или скопировать, используя действие "Отправить".</w:t>
      </w:r>
    </w:p>
    <w:p w:rsidR="00D007D2" w:rsidRDefault="00D007D2" w:rsidP="00D007D2">
      <w:pPr>
        <w:rPr>
          <w:noProof/>
        </w:rPr>
      </w:pPr>
    </w:p>
    <w:p w:rsidR="00D007D2" w:rsidRDefault="00D007D2" w:rsidP="00D007D2">
      <w:pPr>
        <w:rPr>
          <w:noProof/>
        </w:rPr>
      </w:pPr>
    </w:p>
    <w:p w:rsidR="00D007D2" w:rsidRDefault="00D007D2" w:rsidP="00C62A9D">
      <w:pPr>
        <w:jc w:val="center"/>
      </w:pPr>
      <w:r>
        <w:rPr>
          <w:noProof/>
          <w:lang w:val="en-US" w:eastAsia="en-US"/>
        </w:rPr>
        <w:drawing>
          <wp:inline distT="0" distB="0" distL="0" distR="0" wp14:anchorId="6E0E6EB3" wp14:editId="04DB744D">
            <wp:extent cx="4757695" cy="2857500"/>
            <wp:effectExtent l="0" t="0" r="508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3" t="34951" r="35253" b="20491"/>
                    <a:stretch/>
                  </pic:blipFill>
                  <pic:spPr bwMode="auto">
                    <a:xfrm>
                      <a:off x="0" y="0"/>
                      <a:ext cx="4765827" cy="2862384"/>
                    </a:xfrm>
                    <a:prstGeom prst="rect">
                      <a:avLst/>
                    </a:prstGeom>
                    <a:ln>
                      <a:noFill/>
                    </a:ln>
                    <a:extLst>
                      <a:ext uri="{53640926-AAD7-44D8-BBD7-CCE9431645EC}">
                        <a14:shadowObscured xmlns:a14="http://schemas.microsoft.com/office/drawing/2010/main"/>
                      </a:ext>
                    </a:extLst>
                  </pic:spPr>
                </pic:pic>
              </a:graphicData>
            </a:graphic>
          </wp:inline>
        </w:drawing>
      </w:r>
    </w:p>
    <w:p w:rsidR="00D007D2" w:rsidRDefault="00D007D2" w:rsidP="00D007D2">
      <w:pPr>
        <w:jc w:val="center"/>
      </w:pPr>
      <w:r w:rsidRPr="00D007D2">
        <w:t xml:space="preserve">Рисунок 1.1 – </w:t>
      </w:r>
      <w:r>
        <w:t xml:space="preserve">Приложение </w:t>
      </w:r>
      <w:r>
        <w:noBreakHyphen/>
        <w:t xml:space="preserve"> к</w:t>
      </w:r>
      <w:r w:rsidRPr="00D007D2">
        <w:t xml:space="preserve">нига </w:t>
      </w:r>
      <w:r>
        <w:t>д</w:t>
      </w:r>
      <w:r w:rsidRPr="00D007D2">
        <w:t>олгов</w:t>
      </w:r>
    </w:p>
    <w:p w:rsidR="008568B1" w:rsidRDefault="008568B1" w:rsidP="00D007D2">
      <w:pPr>
        <w:jc w:val="center"/>
      </w:pPr>
    </w:p>
    <w:p w:rsidR="008568B1" w:rsidRDefault="008568B1" w:rsidP="008568B1">
      <w:pPr>
        <w:jc w:val="left"/>
      </w:pPr>
      <w:bookmarkStart w:id="5" w:name="_Hlk514858314"/>
      <w:r w:rsidRPr="008568B1">
        <w:rPr>
          <w:i/>
        </w:rPr>
        <w:t xml:space="preserve">IOU </w:t>
      </w:r>
      <w:bookmarkEnd w:id="5"/>
      <w:r w:rsidRPr="008568B1">
        <w:t>- приложение для учета долгов, как денежных, так и предметов. С такими функциями как оповещения, регулярные долги и платежи вы сможете вести учет займов, периодических платежей и личных долгов - все в одном приложении! Синхронизация с ioutool.net позволяет хранить и редактировать данные на разных мобильных устройствах и в браузере. Вы даже можете предоставить совместный доступ к долгам вашим контактам.</w:t>
      </w:r>
    </w:p>
    <w:p w:rsidR="008568B1" w:rsidRDefault="008568B1" w:rsidP="008568B1">
      <w:pPr>
        <w:jc w:val="left"/>
        <w:rPr>
          <w:noProof/>
        </w:rPr>
      </w:pPr>
    </w:p>
    <w:p w:rsidR="008568B1" w:rsidRDefault="008568B1" w:rsidP="00C62A9D">
      <w:pPr>
        <w:jc w:val="center"/>
      </w:pPr>
      <w:r>
        <w:rPr>
          <w:noProof/>
          <w:lang w:val="en-US" w:eastAsia="en-US"/>
        </w:rPr>
        <w:drawing>
          <wp:inline distT="0" distB="0" distL="0" distR="0" wp14:anchorId="092305A2" wp14:editId="61861777">
            <wp:extent cx="5257800" cy="289629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90" t="12656" r="32055" b="40517"/>
                    <a:stretch/>
                  </pic:blipFill>
                  <pic:spPr bwMode="auto">
                    <a:xfrm>
                      <a:off x="0" y="0"/>
                      <a:ext cx="5289707" cy="2913875"/>
                    </a:xfrm>
                    <a:prstGeom prst="rect">
                      <a:avLst/>
                    </a:prstGeom>
                    <a:ln>
                      <a:noFill/>
                    </a:ln>
                    <a:extLst>
                      <a:ext uri="{53640926-AAD7-44D8-BBD7-CCE9431645EC}">
                        <a14:shadowObscured xmlns:a14="http://schemas.microsoft.com/office/drawing/2010/main"/>
                      </a:ext>
                    </a:extLst>
                  </pic:spPr>
                </pic:pic>
              </a:graphicData>
            </a:graphic>
          </wp:inline>
        </w:drawing>
      </w:r>
    </w:p>
    <w:p w:rsidR="00C62A9D" w:rsidRDefault="00C62A9D" w:rsidP="00C62A9D">
      <w:pPr>
        <w:jc w:val="center"/>
      </w:pPr>
      <w:r w:rsidRPr="00D007D2">
        <w:t>Рисунок 1.</w:t>
      </w:r>
      <w:r>
        <w:t>2</w:t>
      </w:r>
      <w:r w:rsidRPr="00D007D2">
        <w:t xml:space="preserve"> – </w:t>
      </w:r>
      <w:r>
        <w:t xml:space="preserve">Приложение </w:t>
      </w:r>
      <w:r>
        <w:noBreakHyphen/>
        <w:t xml:space="preserve"> </w:t>
      </w:r>
      <w:r w:rsidRPr="00C62A9D">
        <w:t>IOU</w:t>
      </w:r>
    </w:p>
    <w:p w:rsidR="00C62A9D" w:rsidRDefault="00C62A9D" w:rsidP="00C62A9D">
      <w:pPr>
        <w:jc w:val="left"/>
      </w:pPr>
      <w:proofErr w:type="spellStart"/>
      <w:r w:rsidRPr="00C62A9D">
        <w:rPr>
          <w:i/>
        </w:rPr>
        <w:lastRenderedPageBreak/>
        <w:t>PayMeBack</w:t>
      </w:r>
      <w:proofErr w:type="spellEnd"/>
      <w:r w:rsidRPr="00C62A9D">
        <w:t xml:space="preserve"> — очень простое приложение, несущее всего лишь одну функцию. Как вы уже могли догадаться, мы будем пользоваться им для того, чтобы записать, когда вы берете в долг или одалживаете кому-либо.</w:t>
      </w:r>
    </w:p>
    <w:p w:rsidR="00C62A9D" w:rsidRDefault="00C62A9D" w:rsidP="00C62A9D">
      <w:pPr>
        <w:jc w:val="left"/>
      </w:pPr>
    </w:p>
    <w:p w:rsidR="00C62A9D" w:rsidRDefault="00C62A9D" w:rsidP="00C62A9D">
      <w:pPr>
        <w:jc w:val="center"/>
      </w:pPr>
      <w:r>
        <w:rPr>
          <w:noProof/>
          <w:lang w:val="en-US" w:eastAsia="en-US"/>
        </w:rPr>
        <w:drawing>
          <wp:inline distT="0" distB="0" distL="0" distR="0" wp14:anchorId="1E5180E0" wp14:editId="56ECFEB0">
            <wp:extent cx="4352925" cy="3581400"/>
            <wp:effectExtent l="0" t="0" r="9525" b="0"/>
            <wp:docPr id="152" name="Рисунок 3" descr="https://cdn.lifehacker.ru/wp-content/uploads/2011/11/PayMeBack-2.png"/>
            <wp:cNvGraphicFramePr/>
            <a:graphic xmlns:a="http://schemas.openxmlformats.org/drawingml/2006/main">
              <a:graphicData uri="http://schemas.openxmlformats.org/drawingml/2006/picture">
                <pic:pic xmlns:pic="http://schemas.openxmlformats.org/drawingml/2006/picture">
                  <pic:nvPicPr>
                    <pic:cNvPr id="3" name="Рисунок 3" descr="https://cdn.lifehacker.ru/wp-content/uploads/2011/11/PayMeBack-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581400"/>
                    </a:xfrm>
                    <a:prstGeom prst="rect">
                      <a:avLst/>
                    </a:prstGeom>
                    <a:noFill/>
                    <a:ln>
                      <a:noFill/>
                    </a:ln>
                  </pic:spPr>
                </pic:pic>
              </a:graphicData>
            </a:graphic>
          </wp:inline>
        </w:drawing>
      </w:r>
    </w:p>
    <w:p w:rsidR="00C62A9D" w:rsidRDefault="00C62A9D" w:rsidP="00C62A9D">
      <w:pPr>
        <w:jc w:val="center"/>
      </w:pPr>
      <w:r w:rsidRPr="00D007D2">
        <w:t>Рисунок 1.</w:t>
      </w:r>
      <w:r>
        <w:t>3</w:t>
      </w:r>
      <w:r w:rsidRPr="00D007D2">
        <w:t xml:space="preserve"> – </w:t>
      </w:r>
      <w:r>
        <w:t xml:space="preserve">Приложение – </w:t>
      </w:r>
      <w:proofErr w:type="spellStart"/>
      <w:r w:rsidRPr="00C62A9D">
        <w:t>PayMeBack</w:t>
      </w:r>
      <w:proofErr w:type="spellEnd"/>
    </w:p>
    <w:p w:rsidR="00C62A9D" w:rsidRDefault="00C62A9D" w:rsidP="00C62A9D">
      <w:pPr>
        <w:jc w:val="center"/>
      </w:pPr>
    </w:p>
    <w:p w:rsidR="00C62A9D" w:rsidRDefault="00C62A9D" w:rsidP="005705D5">
      <w:pPr>
        <w:jc w:val="left"/>
      </w:pPr>
      <w:r w:rsidRPr="005705D5">
        <w:rPr>
          <w:i/>
        </w:rPr>
        <w:t>Менеджер долгов</w:t>
      </w:r>
      <w:r w:rsidRPr="00C62A9D">
        <w:t xml:space="preserve"> </w:t>
      </w:r>
      <w:r>
        <w:t>разработанное, как для отдельных, так и для корпоративных пользователей приложение "Менеджер долгов" - отличный инструмент для отслеживания занятых и одолженных сумм (дебиторы/кредиторы).</w:t>
      </w:r>
    </w:p>
    <w:p w:rsidR="00C62A9D" w:rsidRDefault="00C62A9D" w:rsidP="00C62A9D">
      <w:pPr>
        <w:jc w:val="left"/>
      </w:pPr>
      <w:r>
        <w:t>Многофункциональное и универсальное приложение "Менеджер долгов" может использоваться для разнообразных видов финансовой деятельности, включая коммерческую деятельность (например, продажу товаров и услуг), крупные займы, равноправное кредитование, долговые обязательства, микрофинансирование (микрокредитование) и любые другие случаи, когда необходимо отслеживание и управление денежными ресурсами.</w:t>
      </w:r>
    </w:p>
    <w:p w:rsidR="005705D5" w:rsidRDefault="005705D5" w:rsidP="005705D5">
      <w:pPr>
        <w:jc w:val="left"/>
      </w:pPr>
      <w:r>
        <w:t>Стандартные возможности:</w:t>
      </w:r>
    </w:p>
    <w:p w:rsidR="005705D5" w:rsidRDefault="005705D5" w:rsidP="005705D5">
      <w:pPr>
        <w:jc w:val="left"/>
      </w:pPr>
      <w:r>
        <w:t>• Отслеживание средств, причитающихся вам/с вас</w:t>
      </w:r>
    </w:p>
    <w:p w:rsidR="005705D5" w:rsidRDefault="005705D5" w:rsidP="005705D5">
      <w:pPr>
        <w:jc w:val="left"/>
      </w:pPr>
      <w:r>
        <w:t>• Группировка по должникам/кредиторам/физическим лицам</w:t>
      </w:r>
    </w:p>
    <w:p w:rsidR="005705D5" w:rsidRDefault="005705D5" w:rsidP="005705D5">
      <w:pPr>
        <w:jc w:val="left"/>
      </w:pPr>
      <w:r>
        <w:t>• Поддержка различных валют</w:t>
      </w:r>
    </w:p>
    <w:p w:rsidR="005705D5" w:rsidRDefault="005705D5" w:rsidP="005705D5">
      <w:pPr>
        <w:jc w:val="left"/>
      </w:pPr>
      <w:r>
        <w:t>• Календарные записи и напоминания</w:t>
      </w:r>
    </w:p>
    <w:p w:rsidR="005705D5" w:rsidRDefault="005705D5" w:rsidP="005705D5">
      <w:pPr>
        <w:jc w:val="left"/>
      </w:pPr>
      <w:r>
        <w:t>• История транзакций</w:t>
      </w:r>
    </w:p>
    <w:p w:rsidR="005705D5" w:rsidRDefault="005705D5" w:rsidP="005705D5">
      <w:pPr>
        <w:jc w:val="left"/>
      </w:pPr>
      <w:r>
        <w:t>• Сведения о долгах по валюте</w:t>
      </w:r>
    </w:p>
    <w:p w:rsidR="005705D5" w:rsidRDefault="005705D5" w:rsidP="005705D5">
      <w:pPr>
        <w:jc w:val="left"/>
      </w:pPr>
    </w:p>
    <w:p w:rsidR="005705D5" w:rsidRDefault="005705D5" w:rsidP="005705D5">
      <w:pPr>
        <w:jc w:val="left"/>
      </w:pPr>
    </w:p>
    <w:p w:rsidR="005705D5" w:rsidRDefault="005705D5" w:rsidP="005705D5">
      <w:pPr>
        <w:jc w:val="left"/>
        <w:rPr>
          <w:noProof/>
        </w:rPr>
      </w:pPr>
    </w:p>
    <w:p w:rsidR="005705D5" w:rsidRDefault="005705D5" w:rsidP="005705D5">
      <w:pPr>
        <w:jc w:val="center"/>
      </w:pPr>
      <w:r>
        <w:rPr>
          <w:noProof/>
          <w:lang w:val="en-US" w:eastAsia="en-US"/>
        </w:rPr>
        <w:drawing>
          <wp:inline distT="0" distB="0" distL="0" distR="0" wp14:anchorId="75C6C591" wp14:editId="54D292F3">
            <wp:extent cx="5067300" cy="365971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35" t="38221" r="24233" b="5839"/>
                    <a:stretch/>
                  </pic:blipFill>
                  <pic:spPr bwMode="auto">
                    <a:xfrm>
                      <a:off x="0" y="0"/>
                      <a:ext cx="5079117" cy="3668251"/>
                    </a:xfrm>
                    <a:prstGeom prst="rect">
                      <a:avLst/>
                    </a:prstGeom>
                    <a:ln>
                      <a:noFill/>
                    </a:ln>
                    <a:extLst>
                      <a:ext uri="{53640926-AAD7-44D8-BBD7-CCE9431645EC}">
                        <a14:shadowObscured xmlns:a14="http://schemas.microsoft.com/office/drawing/2010/main"/>
                      </a:ext>
                    </a:extLst>
                  </pic:spPr>
                </pic:pic>
              </a:graphicData>
            </a:graphic>
          </wp:inline>
        </w:drawing>
      </w:r>
    </w:p>
    <w:p w:rsidR="005705D5" w:rsidRDefault="005705D5" w:rsidP="005705D5">
      <w:pPr>
        <w:jc w:val="center"/>
      </w:pPr>
      <w:r w:rsidRPr="00D007D2">
        <w:t>Рисунок 1.</w:t>
      </w:r>
      <w:r>
        <w:t>4</w:t>
      </w:r>
      <w:r w:rsidRPr="00D007D2">
        <w:t xml:space="preserve"> – </w:t>
      </w:r>
      <w:r>
        <w:t xml:space="preserve">Приложение – </w:t>
      </w:r>
      <w:r w:rsidRPr="005705D5">
        <w:t>Менеджер долгов</w:t>
      </w:r>
    </w:p>
    <w:p w:rsidR="005705D5" w:rsidRDefault="005705D5" w:rsidP="005705D5">
      <w:pPr>
        <w:jc w:val="center"/>
      </w:pPr>
    </w:p>
    <w:p w:rsidR="005705D5" w:rsidRDefault="005705D5" w:rsidP="005705D5">
      <w:pPr>
        <w:jc w:val="left"/>
      </w:pPr>
      <w:r>
        <w:t xml:space="preserve"> </w:t>
      </w:r>
    </w:p>
    <w:p w:rsidR="005705D5" w:rsidRDefault="005705D5" w:rsidP="005705D5">
      <w:pPr>
        <w:jc w:val="left"/>
      </w:pPr>
      <w:r>
        <w:t xml:space="preserve">Учет долгов </w:t>
      </w:r>
      <w:r>
        <w:noBreakHyphen/>
        <w:t xml:space="preserve"> это приложение очень простое, есть всего два раздела: Мне должен и Я должен.</w:t>
      </w:r>
    </w:p>
    <w:p w:rsidR="00C62A9D" w:rsidRDefault="005705D5" w:rsidP="005705D5">
      <w:pPr>
        <w:jc w:val="left"/>
      </w:pPr>
      <w:r>
        <w:t>Программа также считает баланс долгов – сколько вы должны и сколько вам должны по каждой валюте</w:t>
      </w:r>
    </w:p>
    <w:p w:rsidR="005705D5" w:rsidRDefault="005705D5" w:rsidP="005705D5">
      <w:pPr>
        <w:jc w:val="center"/>
      </w:pPr>
      <w:r>
        <w:rPr>
          <w:noProof/>
          <w:lang w:val="en-US" w:eastAsia="en-US"/>
        </w:rPr>
        <w:drawing>
          <wp:inline distT="0" distB="0" distL="0" distR="0" wp14:anchorId="4CB4A2BB" wp14:editId="7C9EFD34">
            <wp:extent cx="1857375" cy="3152775"/>
            <wp:effectExtent l="0" t="0" r="9525" b="9525"/>
            <wp:docPr id="154" name="Рисунок 4" descr="ÐÑÐ¸Ð»Ð¾Ð¶ÐµÐ½Ð¸Ñ Ð´Ð»Ñ ÑÑÐµÑÐ° Ð´Ð¾Ð»Ð³Ð¾Ð²"/>
            <wp:cNvGraphicFramePr/>
            <a:graphic xmlns:a="http://schemas.openxmlformats.org/drawingml/2006/main">
              <a:graphicData uri="http://schemas.openxmlformats.org/drawingml/2006/picture">
                <pic:pic xmlns:pic="http://schemas.openxmlformats.org/drawingml/2006/picture">
                  <pic:nvPicPr>
                    <pic:cNvPr id="4" name="Рисунок 4" descr="ÐÑÐ¸Ð»Ð¾Ð¶ÐµÐ½Ð¸Ñ Ð´Ð»Ñ ÑÑÐµÑÐ° Ð´Ð¾Ð»Ð³Ð¾Ð²"/>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3152775"/>
                    </a:xfrm>
                    <a:prstGeom prst="rect">
                      <a:avLst/>
                    </a:prstGeom>
                    <a:noFill/>
                    <a:ln>
                      <a:noFill/>
                    </a:ln>
                  </pic:spPr>
                </pic:pic>
              </a:graphicData>
            </a:graphic>
          </wp:inline>
        </w:drawing>
      </w:r>
    </w:p>
    <w:p w:rsidR="005705D5" w:rsidRPr="006E2A76" w:rsidRDefault="005705D5" w:rsidP="00DD0EF4">
      <w:pPr>
        <w:jc w:val="center"/>
      </w:pPr>
      <w:r w:rsidRPr="00D007D2">
        <w:t>Рисунок 1.</w:t>
      </w:r>
      <w:r>
        <w:t>5</w:t>
      </w:r>
      <w:r w:rsidRPr="00D007D2">
        <w:t xml:space="preserve"> – </w:t>
      </w:r>
      <w:r>
        <w:t>Приложение – Учет долгов</w:t>
      </w:r>
    </w:p>
    <w:p w:rsidR="00FD3455" w:rsidRDefault="00FD3455" w:rsidP="00CF2887">
      <w:pPr>
        <w:pStyle w:val="Heading2"/>
        <w:spacing w:before="780" w:after="780"/>
        <w:ind w:firstLine="851"/>
      </w:pPr>
      <w:bookmarkStart w:id="6" w:name="_Toc453131918"/>
      <w:r>
        <w:lastRenderedPageBreak/>
        <w:t>1.3</w:t>
      </w:r>
      <w:bookmarkEnd w:id="6"/>
      <w:r w:rsidR="005705D5">
        <w:t xml:space="preserve"> </w:t>
      </w:r>
      <w:r w:rsidR="005705D5" w:rsidRPr="005705D5">
        <w:t>Обоснование необходимости разработки систем</w:t>
      </w:r>
      <w:r w:rsidR="00305834">
        <w:t>ы</w:t>
      </w:r>
    </w:p>
    <w:p w:rsidR="00023AB9" w:rsidRDefault="00023AB9" w:rsidP="00023AB9">
      <w:r>
        <w:t xml:space="preserve">Все выше перечисленные приложения разработаны для </w:t>
      </w:r>
      <w:r>
        <w:rPr>
          <w:lang w:val="en-US"/>
        </w:rPr>
        <w:t>IOS</w:t>
      </w:r>
      <w:r w:rsidRPr="00023AB9">
        <w:t xml:space="preserve"> </w:t>
      </w:r>
      <w:r>
        <w:t xml:space="preserve">и </w:t>
      </w:r>
      <w:r>
        <w:rPr>
          <w:lang w:val="af-ZA"/>
        </w:rPr>
        <w:t xml:space="preserve">android. </w:t>
      </w:r>
      <w:r>
        <w:t xml:space="preserve">Я же поставил перед собой цель разработать </w:t>
      </w:r>
      <w:r>
        <w:rPr>
          <w:lang w:val="af-ZA"/>
        </w:rPr>
        <w:t>uwp-</w:t>
      </w:r>
      <w:r>
        <w:t>приложение (</w:t>
      </w:r>
      <w:proofErr w:type="spellStart"/>
      <w:r>
        <w:t>universal</w:t>
      </w:r>
      <w:proofErr w:type="spellEnd"/>
      <w:r>
        <w:t xml:space="preserve"> </w:t>
      </w:r>
      <w:proofErr w:type="spellStart"/>
      <w:r>
        <w:t>windows</w:t>
      </w:r>
      <w:proofErr w:type="spellEnd"/>
      <w:r>
        <w:t xml:space="preserve"> </w:t>
      </w:r>
      <w:proofErr w:type="spellStart"/>
      <w:r>
        <w:t>platform</w:t>
      </w:r>
      <w:proofErr w:type="spellEnd"/>
      <w:r>
        <w:t>.</w:t>
      </w:r>
      <w:r>
        <w:rPr>
          <w:lang w:val="af-ZA"/>
        </w:rPr>
        <w:t xml:space="preserve"> </w:t>
      </w:r>
      <w:r>
        <w:t>Данное приложение поддерживается широким кругом устройств</w:t>
      </w:r>
      <w:r w:rsidR="00AD39FC">
        <w:t xml:space="preserve"> на которых установлена </w:t>
      </w:r>
      <w:r w:rsidR="00AD39FC">
        <w:rPr>
          <w:lang w:val="af-ZA"/>
        </w:rPr>
        <w:t xml:space="preserve">Windows 10. </w:t>
      </w:r>
      <w:r w:rsidR="00AD39FC">
        <w:t>Это д</w:t>
      </w:r>
      <w:r w:rsidR="00AD39FC" w:rsidRPr="005230EA">
        <w:t xml:space="preserve">есктопы, планшеты, смартфоны, большие планшеты </w:t>
      </w:r>
      <w:proofErr w:type="spellStart"/>
      <w:r w:rsidR="00AD39FC" w:rsidRPr="005230EA">
        <w:t>Surface</w:t>
      </w:r>
      <w:proofErr w:type="spellEnd"/>
      <w:r w:rsidR="00AD39FC" w:rsidRPr="005230EA">
        <w:t xml:space="preserve"> </w:t>
      </w:r>
      <w:proofErr w:type="spellStart"/>
      <w:r w:rsidR="00AD39FC" w:rsidRPr="005230EA">
        <w:t>Hub</w:t>
      </w:r>
      <w:proofErr w:type="spellEnd"/>
      <w:r w:rsidR="00AD39FC" w:rsidRPr="005230EA">
        <w:t xml:space="preserve">, различные </w:t>
      </w:r>
      <w:proofErr w:type="spellStart"/>
      <w:r w:rsidR="00AD39FC" w:rsidRPr="005230EA">
        <w:t>IoT</w:t>
      </w:r>
      <w:proofErr w:type="spellEnd"/>
      <w:r w:rsidR="00AD39FC" w:rsidRPr="005230EA">
        <w:t>-устройства</w:t>
      </w:r>
      <w:r w:rsidR="00AD39FC">
        <w:t xml:space="preserve">. В итоге мы получим приложение, которое может работать на всех вышеперечисленных устройствах. </w:t>
      </w:r>
    </w:p>
    <w:p w:rsidR="00AD39FC" w:rsidRDefault="00AD39FC" w:rsidP="00023AB9">
      <w:r>
        <w:t xml:space="preserve">Некоторые аналоги никак не взаимодействуют с веб-сервером и это </w:t>
      </w:r>
      <w:r>
        <w:noBreakHyphen/>
        <w:t xml:space="preserve"> очень большой недостаток. При удалении приложения все долги теряются и их невозможно восстановить. Все они работают локально и подобны записной книги, которая всегда под рукой. Но сегодня нет проблемы </w:t>
      </w:r>
      <w:r w:rsidR="00223EB4">
        <w:t>с доступом к интернету. И я считаю, что такого рода приложения должны обеспечивать возможность –</w:t>
      </w:r>
      <w:r w:rsidR="003358B4">
        <w:t xml:space="preserve"> </w:t>
      </w:r>
      <w:r w:rsidR="00223EB4">
        <w:t>восстановить данные.</w:t>
      </w:r>
    </w:p>
    <w:p w:rsidR="006F554D" w:rsidRDefault="009F5C34" w:rsidP="00023AB9">
      <w:r>
        <w:t xml:space="preserve">В рассмотренных аналогах работают </w:t>
      </w:r>
      <w:r w:rsidR="006F554D">
        <w:t>с записями, а не реальными пользователями. В таких приложения ты не можешь воздействовать на пользователя, напомнить ему, или потвердеть что деньги вы получили. Это тоже большой недостаток.</w:t>
      </w:r>
      <w:r>
        <w:t xml:space="preserve"> Реальный пользователь имеют личную информацию: номер банковской карты, номер телефона, адрес электронной почты. И посмотрев в приложении номер карточки, у тебя появляется возможность скинуть через интернет-банкинг, не выходя из дома, что очень комфортно.</w:t>
      </w:r>
    </w:p>
    <w:p w:rsidR="009F5C34" w:rsidRDefault="00A26110" w:rsidP="00023AB9">
      <w:r>
        <w:t>В большинстве</w:t>
      </w:r>
      <w:r w:rsidR="009F5C34">
        <w:t xml:space="preserve"> приложения</w:t>
      </w:r>
      <w:r>
        <w:t>х</w:t>
      </w:r>
      <w:r w:rsidR="009F5C34">
        <w:t xml:space="preserve"> </w:t>
      </w:r>
      <w:r>
        <w:t>не предусмотрено добавление транзакциях для группы пользователей. А это функционал, по моему мнению, является очень полезным. В пункте 1.1 дипломного проекта были рассмотрено множество проблем, которые решаются этим функцион</w:t>
      </w:r>
      <w:r w:rsidR="00305834">
        <w:t>алом.</w:t>
      </w:r>
      <w:r>
        <w:t xml:space="preserve"> </w:t>
      </w:r>
    </w:p>
    <w:p w:rsidR="00305834" w:rsidRPr="00023AB9" w:rsidRDefault="00305834" w:rsidP="00023AB9">
      <w:r>
        <w:t>Как видим аналоги имеют множество недостатков. Этим и обусловлена необходимость создание данной системы.</w:t>
      </w:r>
    </w:p>
    <w:p w:rsidR="008416B9" w:rsidRPr="007E0AAE" w:rsidRDefault="00FD3455" w:rsidP="00CF2887">
      <w:pPr>
        <w:pStyle w:val="Heading2"/>
        <w:spacing w:before="780" w:after="780"/>
        <w:ind w:firstLine="851"/>
      </w:pPr>
      <w:bookmarkStart w:id="7" w:name="_Toc453131919"/>
      <w:r>
        <w:t>1.</w:t>
      </w:r>
      <w:bookmarkEnd w:id="7"/>
      <w:r w:rsidR="00305834">
        <w:t>4</w:t>
      </w:r>
      <w:r w:rsidR="00305834" w:rsidRPr="00305834">
        <w:t xml:space="preserve"> Постановка задачи на создание системы</w:t>
      </w:r>
    </w:p>
    <w:p w:rsidR="008C3A0E" w:rsidRDefault="008C3A0E" w:rsidP="008C3A0E">
      <w:pPr>
        <w:ind w:firstLine="851"/>
      </w:pPr>
      <w:r>
        <w:t>Объектом разрабатываемое системы являются финансовое взаимоотношение группы людей.</w:t>
      </w:r>
    </w:p>
    <w:p w:rsidR="008C3A0E" w:rsidRDefault="008C3A0E" w:rsidP="008C3A0E">
      <w:pPr>
        <w:ind w:firstLine="851"/>
      </w:pPr>
      <w:r>
        <w:t xml:space="preserve">Целью автоматизации является сокращение затрат и времени на учет и обработку финансовых операций группы пользователей. </w:t>
      </w:r>
    </w:p>
    <w:p w:rsidR="008C3A0E" w:rsidRDefault="008C3A0E" w:rsidP="008C3A0E">
      <w:pPr>
        <w:ind w:firstLine="851"/>
      </w:pPr>
      <w:r>
        <w:t xml:space="preserve">Система должна обеспечивать: </w:t>
      </w:r>
    </w:p>
    <w:p w:rsidR="008C3A0E" w:rsidRDefault="008C3A0E" w:rsidP="008C3A0E">
      <w:pPr>
        <w:ind w:firstLine="851"/>
      </w:pPr>
      <w:r>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Default="008C3A0E" w:rsidP="008C3A0E">
      <w:pPr>
        <w:ind w:firstLine="851"/>
      </w:pPr>
      <w:r>
        <w:lastRenderedPageBreak/>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Default="008C3A0E" w:rsidP="008C3A0E">
      <w:pPr>
        <w:ind w:firstLine="851"/>
      </w:pPr>
      <w:r>
        <w:noBreakHyphen/>
        <w:t xml:space="preserve"> функционал для поиска пользователей.</w:t>
      </w:r>
    </w:p>
    <w:p w:rsidR="008C3A0E" w:rsidRDefault="008C3A0E" w:rsidP="008C3A0E">
      <w:pPr>
        <w:ind w:firstLine="851"/>
      </w:pPr>
      <w:r>
        <w:noBreakHyphen/>
        <w:t xml:space="preserve"> комплекс задач, обеспечивающих управлением транзакциями.</w:t>
      </w:r>
    </w:p>
    <w:p w:rsidR="008C3A0E" w:rsidRDefault="008C3A0E" w:rsidP="008C3A0E">
      <w:pPr>
        <w:ind w:firstLine="851"/>
      </w:pPr>
      <w:r>
        <w:noBreakHyphen/>
        <w:t xml:space="preserve"> просмотр займов</w:t>
      </w:r>
    </w:p>
    <w:p w:rsidR="008C3A0E" w:rsidRDefault="008C3A0E" w:rsidP="008C3A0E">
      <w:pPr>
        <w:ind w:firstLine="851"/>
      </w:pPr>
      <w:r>
        <w:noBreakHyphen/>
        <w:t xml:space="preserve"> функционал для добавления в друзья, удаления из друзей.</w:t>
      </w:r>
    </w:p>
    <w:p w:rsidR="008C3A0E" w:rsidRDefault="008C3A0E" w:rsidP="008C3A0E">
      <w:pPr>
        <w:ind w:firstLine="851"/>
      </w:pPr>
      <w:r>
        <w:noBreakHyphen/>
        <w:t xml:space="preserve"> просмотр личной информации друга, где можно будет увидеть номер карточки, куда перечислить деньги.</w:t>
      </w:r>
    </w:p>
    <w:p w:rsidR="008C3A0E" w:rsidRDefault="008C3A0E" w:rsidP="008C3A0E">
      <w:pPr>
        <w:ind w:firstLine="851"/>
      </w:pPr>
      <w:r>
        <w:noBreakHyphen/>
        <w:t xml:space="preserve"> просмотр долгов и займов определённого друга.</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C87345" w:rsidRDefault="00DD0EF4" w:rsidP="00DD0EF4">
      <w:pPr>
        <w:spacing w:after="200" w:line="276" w:lineRule="auto"/>
        <w:ind w:firstLine="0"/>
        <w:jc w:val="left"/>
      </w:pPr>
      <w:r>
        <w:br w:type="page"/>
      </w:r>
    </w:p>
    <w:p w:rsidR="00C87345" w:rsidRPr="00695B45" w:rsidRDefault="00C87345" w:rsidP="00CF2887">
      <w:pPr>
        <w:pStyle w:val="af4"/>
        <w:tabs>
          <w:tab w:val="left" w:pos="7797"/>
        </w:tabs>
        <w:spacing w:after="520" w:line="288" w:lineRule="auto"/>
        <w:ind w:left="0" w:firstLine="851"/>
        <w:jc w:val="left"/>
        <w:outlineLvl w:val="0"/>
        <w:rPr>
          <w:rFonts w:eastAsiaTheme="minorEastAsia"/>
          <w:b/>
          <w:bCs/>
          <w:sz w:val="26"/>
          <w:szCs w:val="28"/>
        </w:rPr>
      </w:pPr>
      <w:bookmarkStart w:id="8" w:name="_Toc390087741"/>
      <w:bookmarkStart w:id="9" w:name="_Toc453131920"/>
      <w:r w:rsidRPr="00695B45">
        <w:rPr>
          <w:rFonts w:eastAsiaTheme="minorEastAsia"/>
          <w:b/>
          <w:bCs/>
          <w:sz w:val="26"/>
          <w:szCs w:val="28"/>
        </w:rPr>
        <w:lastRenderedPageBreak/>
        <w:t xml:space="preserve">2 </w:t>
      </w:r>
      <w:bookmarkEnd w:id="8"/>
      <w:r w:rsidR="00F15892" w:rsidRPr="00F15892">
        <w:rPr>
          <w:rFonts w:eastAsiaTheme="minorEastAsia"/>
          <w:b/>
          <w:bCs/>
          <w:sz w:val="26"/>
          <w:szCs w:val="28"/>
        </w:rPr>
        <w:t>ПРОЕКТИРОВАНИЕ</w:t>
      </w:r>
      <w:bookmarkEnd w:id="9"/>
    </w:p>
    <w:p w:rsidR="00C87345" w:rsidRPr="00C87345" w:rsidRDefault="00175FD1" w:rsidP="00CF2887">
      <w:pPr>
        <w:pStyle w:val="Heading2"/>
        <w:spacing w:before="780" w:after="780"/>
        <w:ind w:firstLine="851"/>
      </w:pPr>
      <w:bookmarkStart w:id="10" w:name="_Toc453131921"/>
      <w:r>
        <w:t>2.1</w:t>
      </w:r>
      <w:r w:rsidR="00231E08">
        <w:t xml:space="preserve"> </w:t>
      </w:r>
      <w:r w:rsidRPr="00175FD1">
        <w:t xml:space="preserve">Общее описание структуры </w:t>
      </w:r>
      <w:r>
        <w:t>СОД</w:t>
      </w:r>
      <w:bookmarkEnd w:id="10"/>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lang w:val="en-US" w:eastAsia="en-US"/>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lastRenderedPageBreak/>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lang w:val="en-US" w:eastAsia="en-US"/>
        </w:rPr>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Heading2"/>
        <w:spacing w:before="780" w:after="780"/>
        <w:ind w:firstLine="851"/>
      </w:pPr>
      <w:bookmarkStart w:id="11" w:name="_Toc390087744"/>
      <w:bookmarkStart w:id="12" w:name="_Toc453131922"/>
      <w:r w:rsidRPr="00C87345">
        <w:t>2.</w:t>
      </w:r>
      <w:r w:rsidR="009558C3" w:rsidRPr="00A857E4">
        <w:t>2</w:t>
      </w:r>
      <w:r w:rsidRPr="00C87345">
        <w:t xml:space="preserve"> Структура информационного обеспечения</w:t>
      </w:r>
      <w:bookmarkEnd w:id="11"/>
      <w:bookmarkEnd w:id="12"/>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ListParagraph"/>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ListParagraph"/>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ListParagraph"/>
        <w:numPr>
          <w:ilvl w:val="0"/>
          <w:numId w:val="13"/>
        </w:numPr>
      </w:pPr>
      <w:r w:rsidRPr="007C0984">
        <w:t>р</w:t>
      </w:r>
      <w:r w:rsidR="000B1E34" w:rsidRPr="007C0984">
        <w:t>езультаты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ListParagraph"/>
        <w:numPr>
          <w:ilvl w:val="0"/>
          <w:numId w:val="13"/>
        </w:numPr>
        <w:rPr>
          <w:lang w:val="en-US"/>
        </w:rPr>
      </w:pPr>
      <w:proofErr w:type="spellStart"/>
      <w:r w:rsidRPr="002166F5">
        <w:rPr>
          <w:lang w:val="en-US"/>
        </w:rPr>
        <w:t>п</w:t>
      </w:r>
      <w:r w:rsidR="000B1E34" w:rsidRPr="00175FD1">
        <w:rPr>
          <w:lang w:val="en-US"/>
        </w:rPr>
        <w:t>ользователи</w:t>
      </w:r>
      <w:proofErr w:type="spell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62pt" o:ole="">
            <v:imagedata r:id="rId16" o:title=""/>
          </v:shape>
          <o:OLEObject Type="Embed" ProgID="Visio.Drawing.11" ShapeID="_x0000_i1025" DrawAspect="Content" ObjectID="_1589021541" r:id="rId17"/>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4"/>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4"/>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r w:rsidRPr="00E87250">
              <w:rPr>
                <w:sz w:val="24"/>
                <w:szCs w:val="24"/>
              </w:rPr>
              <w:t>administrators</w:t>
            </w:r>
            <w:proofErr w:type="spell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r w:rsidRPr="001603F7">
              <w:rPr>
                <w:sz w:val="24"/>
                <w:szCs w:val="24"/>
              </w:rPr>
              <w:t>timestamp</w:t>
            </w:r>
            <w:proofErr w:type="spell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4"/>
        <w:spacing w:line="288" w:lineRule="auto"/>
        <w:ind w:left="425" w:firstLine="851"/>
        <w:jc w:val="center"/>
        <w:rPr>
          <w:sz w:val="26"/>
          <w:szCs w:val="26"/>
        </w:rPr>
      </w:pPr>
    </w:p>
    <w:p w:rsidR="005B32E4" w:rsidRPr="00B163E1" w:rsidRDefault="005B32E4" w:rsidP="00CF2887">
      <w:pPr>
        <w:pStyle w:val="af4"/>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r w:rsidRPr="00E87250">
              <w:rPr>
                <w:sz w:val="24"/>
              </w:rPr>
              <w:t>exams</w:t>
            </w:r>
            <w:proofErr w:type="spell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4"/>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r w:rsidRPr="00E87250">
              <w:rPr>
                <w:sz w:val="24"/>
              </w:rPr>
              <w:t>exams</w:t>
            </w:r>
            <w:proofErr w:type="spellEnd"/>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examid</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examname</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r w:rsidRPr="007C3599">
              <w:rPr>
                <w:sz w:val="24"/>
              </w:rPr>
              <w:t>(</w:t>
            </w:r>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description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text</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availablefrom</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availableto</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duration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r w:rsidRPr="007C3599">
              <w:rPr>
                <w:sz w:val="24"/>
              </w:rPr>
              <w:t>(</w:t>
            </w:r>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questions</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accesscode</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r w:rsidRPr="007C3599">
              <w:rPr>
                <w:sz w:val="24"/>
              </w:rPr>
              <w:t>(</w:t>
            </w:r>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passmark</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r w:rsidRPr="007C3599">
              <w:rPr>
                <w:sz w:val="24"/>
              </w:rPr>
              <w:t>(</w:t>
            </w:r>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4"/>
        <w:spacing w:line="288" w:lineRule="auto"/>
        <w:ind w:left="425" w:firstLine="851"/>
        <w:jc w:val="center"/>
        <w:rPr>
          <w:sz w:val="26"/>
          <w:szCs w:val="26"/>
        </w:rPr>
      </w:pPr>
    </w:p>
    <w:p w:rsidR="009558C3" w:rsidRPr="001E27A5" w:rsidRDefault="009558C3" w:rsidP="00CF2887">
      <w:pPr>
        <w:pStyle w:val="af4"/>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4"/>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r w:rsidRPr="001603F7">
              <w:rPr>
                <w:sz w:val="24"/>
                <w:szCs w:val="24"/>
              </w:rPr>
              <w:t>(</w:t>
            </w:r>
            <w:proofErr w:type="gramEnd"/>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4"/>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4"/>
        <w:spacing w:line="288" w:lineRule="auto"/>
        <w:ind w:left="425" w:firstLine="851"/>
        <w:jc w:val="center"/>
        <w:rPr>
          <w:sz w:val="26"/>
          <w:szCs w:val="26"/>
        </w:rPr>
      </w:pPr>
    </w:p>
    <w:p w:rsidR="001E27A5" w:rsidRPr="00B163E1" w:rsidRDefault="001E27A5" w:rsidP="00CF2887">
      <w:pPr>
        <w:pStyle w:val="af4"/>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sidRPr="005B32E4">
              <w:rPr>
                <w:sz w:val="24"/>
                <w:szCs w:val="24"/>
              </w:rPr>
              <w:t>exam</w:t>
            </w:r>
            <w:proofErr w:type="spellEnd"/>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r>
              <w:rPr>
                <w:sz w:val="24"/>
                <w:szCs w:val="24"/>
                <w:lang w:val="en-US"/>
              </w:rPr>
              <w:t>(</w:t>
            </w:r>
            <w:proofErr w:type="gramEnd"/>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r w:rsidRPr="001603F7">
              <w:rPr>
                <w:sz w:val="24"/>
                <w:szCs w:val="24"/>
              </w:rPr>
              <w:t>(</w:t>
            </w:r>
            <w:proofErr w:type="gramEnd"/>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r w:rsidRPr="001E322A">
              <w:rPr>
                <w:sz w:val="24"/>
                <w:szCs w:val="24"/>
              </w:rPr>
              <w:t>(</w:t>
            </w:r>
            <w:proofErr w:type="gramEnd"/>
            <w:r>
              <w:rPr>
                <w:sz w:val="24"/>
                <w:szCs w:val="24"/>
              </w:rPr>
              <w:t>1</w:t>
            </w:r>
            <w:r w:rsidRPr="001E322A">
              <w:rPr>
                <w:sz w:val="24"/>
                <w:szCs w:val="24"/>
              </w:rPr>
              <w:t>00)</w:t>
            </w:r>
          </w:p>
        </w:tc>
      </w:tr>
      <w:tr w:rsidR="00D04BA7" w:rsidRPr="00B458C0"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4"/>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EB5382" w:rsidRDefault="00EB5382" w:rsidP="00CF2887">
      <w:pPr>
        <w:pStyle w:val="af4"/>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B458C0"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a"/>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4"/>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4"/>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4"/>
        <w:spacing w:line="288" w:lineRule="auto"/>
        <w:ind w:left="0" w:firstLine="851"/>
        <w:jc w:val="left"/>
        <w:rPr>
          <w:sz w:val="26"/>
          <w:szCs w:val="26"/>
        </w:rPr>
      </w:pPr>
    </w:p>
    <w:p w:rsidR="00C87345" w:rsidRPr="00B163E1" w:rsidRDefault="00C87345" w:rsidP="00CF2887">
      <w:pPr>
        <w:pStyle w:val="af4"/>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4"/>
        <w:spacing w:line="288" w:lineRule="auto"/>
        <w:ind w:left="425" w:firstLine="851"/>
        <w:rPr>
          <w:sz w:val="26"/>
          <w:szCs w:val="26"/>
        </w:rPr>
      </w:pPr>
    </w:p>
    <w:p w:rsidR="00C87345" w:rsidRDefault="00C87345" w:rsidP="00CF2887">
      <w:pPr>
        <w:pStyle w:val="af4"/>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Heading2"/>
        <w:spacing w:before="780" w:after="780"/>
        <w:ind w:firstLine="851"/>
      </w:pPr>
      <w:bookmarkStart w:id="13" w:name="_Toc390087745"/>
      <w:bookmarkStart w:id="14" w:name="_Toc453131923"/>
      <w:r>
        <w:t>2.3</w:t>
      </w:r>
      <w:r w:rsidR="00C87345" w:rsidRPr="00C87345">
        <w:t xml:space="preserve"> Структура пользовательского интерфейса</w:t>
      </w:r>
      <w:bookmarkEnd w:id="13"/>
      <w:bookmarkEnd w:id="14"/>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Heading2"/>
        <w:spacing w:before="780" w:after="780"/>
        <w:ind w:firstLine="851"/>
      </w:pPr>
      <w:bookmarkStart w:id="15" w:name="_Toc453131924"/>
      <w:r>
        <w:lastRenderedPageBreak/>
        <w:t>2.4</w:t>
      </w:r>
      <w:r w:rsidRPr="00C87345">
        <w:t xml:space="preserve"> Структура интерфейса</w:t>
      </w:r>
      <w:r>
        <w:t xml:space="preserve"> администратора</w:t>
      </w:r>
      <w:bookmarkEnd w:id="15"/>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Heading2"/>
        <w:spacing w:before="780" w:after="780"/>
        <w:ind w:firstLine="851"/>
      </w:pPr>
      <w:bookmarkStart w:id="16" w:name="_Toc453131925"/>
      <w:r w:rsidRPr="00AE427C">
        <w:lastRenderedPageBreak/>
        <w:t>2.5 Выбор средств программирования</w:t>
      </w:r>
      <w:bookmarkEnd w:id="16"/>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7" w:history="1">
        <w:r w:rsidRPr="00386B36">
          <w:t>таблиц стилей</w:t>
        </w:r>
      </w:hyperlink>
      <w:r w:rsidRPr="00386B36">
        <w:t>), используемый для представления внешнего вида документа, написанного на </w:t>
      </w:r>
      <w:hyperlink r:id="rId38" w:tooltip="The HyperText Mark-up Language" w:history="1">
        <w:r w:rsidRPr="00386B36">
          <w:t>HTML</w:t>
        </w:r>
      </w:hyperlink>
      <w:r w:rsidRPr="00386B36">
        <w:t> или </w:t>
      </w:r>
      <w:hyperlink r:id="rId39" w:tooltip="ru/docs/XML" w:history="1">
        <w:r w:rsidRPr="00386B36">
          <w:t>XML</w:t>
        </w:r>
      </w:hyperlink>
      <w:r w:rsidRPr="00386B36">
        <w:t> (включая различные языки XML, такие как </w:t>
      </w:r>
      <w:hyperlink r:id="rId40" w:history="1">
        <w:r w:rsidRPr="00386B36">
          <w:t>SVG</w:t>
        </w:r>
      </w:hyperlink>
      <w:r w:rsidRPr="00386B36">
        <w:t> и </w:t>
      </w:r>
      <w:hyperlink r:id="rId41"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42"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43"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ListParagraph"/>
        <w:numPr>
          <w:ilvl w:val="0"/>
          <w:numId w:val="31"/>
        </w:numPr>
      </w:pPr>
      <w:r>
        <w:lastRenderedPageBreak/>
        <w:t>максимально понятен для пользователя;</w:t>
      </w:r>
    </w:p>
    <w:p w:rsidR="00386B36" w:rsidRDefault="00386B36" w:rsidP="00B17391">
      <w:pPr>
        <w:pStyle w:val="ListParagraph"/>
        <w:numPr>
          <w:ilvl w:val="0"/>
          <w:numId w:val="31"/>
        </w:numPr>
      </w:pPr>
      <w:r>
        <w:t>поддерживается наиболее популярными браузерами «по умолчанию»;</w:t>
      </w:r>
    </w:p>
    <w:p w:rsidR="00386B36" w:rsidRDefault="00386B36" w:rsidP="00B17391">
      <w:pPr>
        <w:pStyle w:val="ListParagraph"/>
        <w:numPr>
          <w:ilvl w:val="0"/>
          <w:numId w:val="31"/>
        </w:numPr>
      </w:pPr>
      <w:r>
        <w:t xml:space="preserve">очень высокая скорость работы </w:t>
      </w:r>
      <w:proofErr w:type="spellStart"/>
      <w:r>
        <w:t>JavaScript</w:t>
      </w:r>
      <w:proofErr w:type="spellEnd"/>
      <w:r>
        <w:t>;</w:t>
      </w:r>
    </w:p>
    <w:p w:rsidR="00386B36" w:rsidRDefault="00386B36" w:rsidP="00B17391">
      <w:pPr>
        <w:pStyle w:val="ListParagraph"/>
        <w:numPr>
          <w:ilvl w:val="0"/>
          <w:numId w:val="31"/>
        </w:numPr>
      </w:pPr>
      <w:r>
        <w:t xml:space="preserve">скрипты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ListParagraph"/>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фреймворков,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ListParagraph"/>
        <w:numPr>
          <w:ilvl w:val="0"/>
          <w:numId w:val="14"/>
        </w:numPr>
      </w:pPr>
      <w:r>
        <w:t>многопоточность, поддержка нескольких одновременных запросов;</w:t>
      </w:r>
    </w:p>
    <w:p w:rsidR="00993816" w:rsidRDefault="00993816" w:rsidP="00B17391">
      <w:pPr>
        <w:pStyle w:val="ListParagraph"/>
        <w:numPr>
          <w:ilvl w:val="0"/>
          <w:numId w:val="14"/>
        </w:numPr>
      </w:pPr>
      <w:r>
        <w:t>оптимизация связей с присоединением многих данных за один проход;</w:t>
      </w:r>
    </w:p>
    <w:p w:rsidR="00993816" w:rsidRDefault="00993816" w:rsidP="00B17391">
      <w:pPr>
        <w:pStyle w:val="ListParagraph"/>
        <w:numPr>
          <w:ilvl w:val="0"/>
          <w:numId w:val="14"/>
        </w:numPr>
      </w:pPr>
      <w:r>
        <w:t>записи фиксированной и переменной длины;</w:t>
      </w:r>
    </w:p>
    <w:p w:rsidR="00993816" w:rsidRDefault="00993816" w:rsidP="00B17391">
      <w:pPr>
        <w:pStyle w:val="ListParagraph"/>
        <w:numPr>
          <w:ilvl w:val="0"/>
          <w:numId w:val="14"/>
        </w:numPr>
      </w:pPr>
      <w:r>
        <w:t>ODBC драйвер;</w:t>
      </w:r>
    </w:p>
    <w:p w:rsidR="00993816" w:rsidRDefault="00993816" w:rsidP="00B17391">
      <w:pPr>
        <w:pStyle w:val="ListParagraph"/>
        <w:numPr>
          <w:ilvl w:val="0"/>
          <w:numId w:val="14"/>
        </w:numPr>
      </w:pPr>
      <w:r>
        <w:t>гибкая система привилегий и паролей;</w:t>
      </w:r>
    </w:p>
    <w:p w:rsidR="00993816" w:rsidRDefault="00993816" w:rsidP="00B17391">
      <w:pPr>
        <w:pStyle w:val="ListParagraph"/>
        <w:numPr>
          <w:ilvl w:val="0"/>
          <w:numId w:val="14"/>
        </w:numPr>
      </w:pPr>
      <w:r>
        <w:t>гибкая поддержка форматов чисел, строк переменной длины и меток времени;</w:t>
      </w:r>
    </w:p>
    <w:p w:rsidR="00993816" w:rsidRDefault="00993816" w:rsidP="00B17391">
      <w:pPr>
        <w:pStyle w:val="ListParagraph"/>
        <w:numPr>
          <w:ilvl w:val="0"/>
          <w:numId w:val="14"/>
        </w:numPr>
      </w:pPr>
      <w:r>
        <w:t xml:space="preserve">интерфейс с языками C и </w:t>
      </w:r>
      <w:proofErr w:type="spellStart"/>
      <w:r>
        <w:t>Perl</w:t>
      </w:r>
      <w:proofErr w:type="spellEnd"/>
      <w:r>
        <w:t>, PHP;</w:t>
      </w:r>
    </w:p>
    <w:p w:rsidR="00993816" w:rsidRDefault="00993816" w:rsidP="00B17391">
      <w:pPr>
        <w:pStyle w:val="ListParagraph"/>
        <w:numPr>
          <w:ilvl w:val="0"/>
          <w:numId w:val="14"/>
        </w:numPr>
      </w:pPr>
      <w:r>
        <w:t>быстрая работа, масштабируемость;</w:t>
      </w:r>
    </w:p>
    <w:p w:rsidR="00993816" w:rsidRDefault="00993816" w:rsidP="00B17391">
      <w:pPr>
        <w:pStyle w:val="ListParagraph"/>
        <w:numPr>
          <w:ilvl w:val="0"/>
          <w:numId w:val="14"/>
        </w:numPr>
      </w:pPr>
      <w:r>
        <w:t>совместимость с ANSI SQL;</w:t>
      </w:r>
    </w:p>
    <w:p w:rsidR="00993816" w:rsidRDefault="00993816" w:rsidP="00B17391">
      <w:pPr>
        <w:pStyle w:val="ListParagraph"/>
        <w:numPr>
          <w:ilvl w:val="0"/>
          <w:numId w:val="14"/>
        </w:numPr>
      </w:pPr>
      <w:r>
        <w:t>бесплатна в большинстве случаев;</w:t>
      </w:r>
    </w:p>
    <w:p w:rsidR="00993816" w:rsidRDefault="00993816" w:rsidP="00B17391">
      <w:pPr>
        <w:pStyle w:val="ListParagraph"/>
        <w:numPr>
          <w:ilvl w:val="0"/>
          <w:numId w:val="14"/>
        </w:numPr>
      </w:pPr>
      <w:r>
        <w:t>хорошая поддержка со стороны провайдеров услуг хостинга;</w:t>
      </w:r>
    </w:p>
    <w:p w:rsidR="00993816" w:rsidRDefault="00993816" w:rsidP="00B17391">
      <w:pPr>
        <w:pStyle w:val="ListParagraph"/>
        <w:numPr>
          <w:ilvl w:val="0"/>
          <w:numId w:val="14"/>
        </w:numPr>
      </w:pPr>
      <w:r>
        <w:t xml:space="preserve">быстрая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Heading1"/>
        <w:spacing w:after="520"/>
        <w:ind w:firstLine="851"/>
      </w:pPr>
      <w:bookmarkStart w:id="17" w:name="_Toc450801842"/>
      <w:bookmarkStart w:id="18" w:name="_Toc452436745"/>
      <w:bookmarkStart w:id="19" w:name="_Toc453131926"/>
      <w:r w:rsidRPr="00151F6C">
        <w:lastRenderedPageBreak/>
        <w:t>3 РЕАЛИЗАЦИЯ И ИСПЫТАНИЕ</w:t>
      </w:r>
      <w:bookmarkEnd w:id="17"/>
      <w:bookmarkEnd w:id="18"/>
      <w:bookmarkEnd w:id="19"/>
    </w:p>
    <w:p w:rsidR="00151F6C" w:rsidRDefault="00151F6C" w:rsidP="00A65BBD">
      <w:pPr>
        <w:pStyle w:val="Heading2"/>
        <w:spacing w:before="780" w:after="780"/>
        <w:ind w:firstLine="851"/>
      </w:pPr>
      <w:bookmarkStart w:id="20" w:name="_Toc450801843"/>
      <w:bookmarkStart w:id="21" w:name="_Toc452436746"/>
      <w:bookmarkStart w:id="22" w:name="_Toc453131927"/>
      <w:r>
        <w:t>3.1 Реализация</w:t>
      </w:r>
      <w:bookmarkEnd w:id="20"/>
      <w:bookmarkEnd w:id="21"/>
      <w:r w:rsidR="00993816">
        <w:t xml:space="preserve"> СОД</w:t>
      </w:r>
      <w:bookmarkEnd w:id="22"/>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r>
        <w:t>фрей</w:t>
      </w:r>
      <w:r w:rsidR="009D2824">
        <w:t>м</w:t>
      </w:r>
      <w:r>
        <w:t xml:space="preserve">ворка </w:t>
      </w:r>
      <w:proofErr w:type="spellStart"/>
      <w:r>
        <w:t>CodeIgniter</w:t>
      </w:r>
      <w:proofErr w:type="spellEnd"/>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ListParagraph"/>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ListParagraph"/>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ListParagraph"/>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ListParagraph"/>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ListParagraph"/>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ListParagraph"/>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ListParagraph"/>
        <w:numPr>
          <w:ilvl w:val="0"/>
          <w:numId w:val="16"/>
        </w:numPr>
        <w:jc w:val="left"/>
      </w:pPr>
      <w:proofErr w:type="spellStart"/>
      <w:r w:rsidRPr="00975FDB">
        <w:rPr>
          <w:i/>
        </w:rPr>
        <w:t>function</w:t>
      </w:r>
      <w:proofErr w:type="spellEnd"/>
      <w:r w:rsidRPr="00975FDB">
        <w:rPr>
          <w:i/>
        </w:rPr>
        <w:t xml:space="preserve"> </w:t>
      </w:r>
      <w:proofErr w:type="spellStart"/>
      <w:proofErr w:type="gramStart"/>
      <w:r w:rsidRPr="00975FDB">
        <w:rPr>
          <w:i/>
        </w:rPr>
        <w:t>login</w:t>
      </w:r>
      <w:proofErr w:type="spellEnd"/>
      <w:r w:rsidRPr="00975FDB">
        <w:rPr>
          <w:i/>
        </w:rPr>
        <w:t>(</w:t>
      </w:r>
      <w:proofErr w:type="gramEnd"/>
      <w:r w:rsidRPr="00975FDB">
        <w:rPr>
          <w:i/>
        </w:rPr>
        <w:t>)</w:t>
      </w:r>
      <w:r>
        <w:t xml:space="preserve"> – функция входа администратора в систему</w:t>
      </w:r>
      <w:r w:rsidR="00975FDB">
        <w:t>;</w:t>
      </w:r>
    </w:p>
    <w:p w:rsidR="00061210" w:rsidRDefault="00061210" w:rsidP="00B17391">
      <w:pPr>
        <w:pStyle w:val="ListParagraph"/>
        <w:numPr>
          <w:ilvl w:val="0"/>
          <w:numId w:val="16"/>
        </w:numPr>
        <w:jc w:val="left"/>
      </w:pPr>
      <w:proofErr w:type="spellStart"/>
      <w:r w:rsidRPr="00975FDB">
        <w:rPr>
          <w:i/>
        </w:rPr>
        <w:t>function</w:t>
      </w:r>
      <w:proofErr w:type="spellEnd"/>
      <w:r w:rsidRPr="00975FDB">
        <w:rPr>
          <w:i/>
        </w:rPr>
        <w:t xml:space="preserve"> </w:t>
      </w:r>
      <w:proofErr w:type="spellStart"/>
      <w:proofErr w:type="gramStart"/>
      <w:r w:rsidRPr="00975FDB">
        <w:rPr>
          <w:i/>
        </w:rPr>
        <w:t>logout</w:t>
      </w:r>
      <w:proofErr w:type="spellEnd"/>
      <w:r w:rsidRPr="00975FDB">
        <w:rPr>
          <w:i/>
        </w:rPr>
        <w:t>(</w:t>
      </w:r>
      <w:proofErr w:type="gram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ListParagraph"/>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ListParagraph"/>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login</w:t>
      </w:r>
      <w:proofErr w:type="spellEnd"/>
      <w:r w:rsidRPr="00975FDB">
        <w:rPr>
          <w:i/>
        </w:rPr>
        <w:t>(</w:t>
      </w:r>
      <w:proofErr w:type="gramEnd"/>
      <w:r w:rsidRPr="00975FDB">
        <w:rPr>
          <w:i/>
        </w:rPr>
        <w:t>)</w:t>
      </w:r>
      <w:r>
        <w:t xml:space="preserve"> – функция входа пользователя в систему;</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register</w:t>
      </w:r>
      <w:proofErr w:type="spellEnd"/>
      <w:r w:rsidRPr="00975FDB">
        <w:rPr>
          <w:i/>
        </w:rPr>
        <w:t>(</w:t>
      </w:r>
      <w:proofErr w:type="gram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ListParagraph"/>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ListParagraph"/>
        <w:numPr>
          <w:ilvl w:val="0"/>
          <w:numId w:val="17"/>
        </w:numPr>
        <w:jc w:val="left"/>
      </w:pPr>
      <w:proofErr w:type="spellStart"/>
      <w:r w:rsidRPr="00975FDB">
        <w:rPr>
          <w:i/>
        </w:rPr>
        <w:t>function</w:t>
      </w:r>
      <w:proofErr w:type="spellEnd"/>
      <w:r w:rsidRPr="00975FDB">
        <w:rPr>
          <w:i/>
        </w:rPr>
        <w:t xml:space="preserve"> </w:t>
      </w:r>
      <w:proofErr w:type="spellStart"/>
      <w:proofErr w:type="gramStart"/>
      <w:r w:rsidRPr="00975FDB">
        <w:rPr>
          <w:i/>
        </w:rPr>
        <w:t>logout</w:t>
      </w:r>
      <w:proofErr w:type="spellEnd"/>
      <w:r w:rsidRPr="00975FDB">
        <w:rPr>
          <w:i/>
        </w:rPr>
        <w:t>(</w:t>
      </w:r>
      <w:proofErr w:type="gram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ListParagraph"/>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ListParagraph"/>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ListParagraph"/>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ListParagraph"/>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ListParagraph"/>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ListParagraph"/>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ListParagraph"/>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ListParagraph"/>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ListParagraph"/>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ListParagraph"/>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ListParagraph"/>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Preformatted"/>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ListParagraph"/>
        <w:numPr>
          <w:ilvl w:val="0"/>
          <w:numId w:val="19"/>
        </w:numPr>
      </w:pPr>
      <w:r w:rsidRPr="000B291C">
        <w:rPr>
          <w:bCs w:val="0"/>
          <w:i/>
          <w:lang w:val="en-US"/>
        </w:rPr>
        <w:t>function</w:t>
      </w:r>
      <w:r w:rsidRPr="000B291C">
        <w:rPr>
          <w:bCs w:val="0"/>
          <w:i/>
        </w:rPr>
        <w:t xml:space="preserve"> </w:t>
      </w:r>
      <w:r w:rsidRPr="000B291C">
        <w:rPr>
          <w:bCs w:val="0"/>
          <w:i/>
          <w:lang w:val="en-US"/>
        </w:rPr>
        <w:t>view</w:t>
      </w:r>
      <w:r w:rsidRPr="000B291C">
        <w:rPr>
          <w:bCs w:val="0"/>
          <w:i/>
        </w:rPr>
        <w:t>_</w:t>
      </w:r>
      <w:proofErr w:type="gramStart"/>
      <w:r w:rsidRPr="000B291C">
        <w:rPr>
          <w:bCs w:val="0"/>
          <w:i/>
          <w:lang w:val="en-US"/>
        </w:rPr>
        <w:t>results</w:t>
      </w:r>
      <w:r w:rsidRPr="000B291C">
        <w:rPr>
          <w:bCs w:val="0"/>
          <w:i/>
        </w:rPr>
        <w:t>(</w:t>
      </w:r>
      <w:proofErr w:type="gramEnd"/>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Heading2"/>
        <w:spacing w:before="780" w:after="780"/>
        <w:ind w:firstLine="851"/>
      </w:pPr>
      <w:bookmarkStart w:id="23" w:name="_Toc390087749"/>
      <w:bookmarkStart w:id="24" w:name="_Toc453131928"/>
      <w:r w:rsidRPr="00231E08">
        <w:t>3.2 Реализация БД</w:t>
      </w:r>
      <w:bookmarkEnd w:id="23"/>
      <w:bookmarkEnd w:id="24"/>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ListParagraph"/>
        <w:numPr>
          <w:ilvl w:val="0"/>
          <w:numId w:val="20"/>
        </w:numPr>
        <w:rPr>
          <w:i/>
        </w:rPr>
      </w:pPr>
      <w:proofErr w:type="spellStart"/>
      <w:r w:rsidRPr="004E61B2">
        <w:rPr>
          <w:i/>
        </w:rPr>
        <w:t>administrators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exams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exam_category</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questions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userexam</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userquestions</w:t>
      </w:r>
      <w:proofErr w:type="spellEnd"/>
      <w:r w:rsidRPr="004E61B2">
        <w:rPr>
          <w:i/>
        </w:rPr>
        <w:t>;</w:t>
      </w:r>
    </w:p>
    <w:p w:rsidR="00231E08" w:rsidRPr="004E61B2" w:rsidRDefault="00231E08" w:rsidP="00B17391">
      <w:pPr>
        <w:pStyle w:val="ListParagraph"/>
        <w:numPr>
          <w:ilvl w:val="0"/>
          <w:numId w:val="20"/>
        </w:numPr>
        <w:rPr>
          <w:i/>
        </w:rPr>
      </w:pPr>
      <w:proofErr w:type="spellStart"/>
      <w:r w:rsidRPr="004E61B2">
        <w:rPr>
          <w:i/>
        </w:rPr>
        <w:t>users</w:t>
      </w:r>
      <w:proofErr w:type="spell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4"/>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103" cy="1444207"/>
                    </a:xfrm>
                    <a:prstGeom prst="rect">
                      <a:avLst/>
                    </a:prstGeom>
                  </pic:spPr>
                </pic:pic>
              </a:graphicData>
            </a:graphic>
          </wp:inline>
        </w:drawing>
      </w:r>
    </w:p>
    <w:p w:rsidR="004E61B2" w:rsidRDefault="004E61B2" w:rsidP="00CF2887">
      <w:pPr>
        <w:pStyle w:val="af4"/>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Heading2"/>
        <w:spacing w:before="780" w:after="780"/>
        <w:ind w:firstLine="851"/>
      </w:pPr>
      <w:bookmarkStart w:id="25" w:name="_Toc453131929"/>
      <w:r w:rsidRPr="00231E08">
        <w:t>3.</w:t>
      </w:r>
      <w:r>
        <w:t>3</w:t>
      </w:r>
      <w:r w:rsidRPr="00231E08">
        <w:t xml:space="preserve"> </w:t>
      </w:r>
      <w:r>
        <w:t>Тестирование СОД</w:t>
      </w:r>
      <w:bookmarkEnd w:id="25"/>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ListParagraph"/>
        <w:numPr>
          <w:ilvl w:val="0"/>
          <w:numId w:val="21"/>
        </w:numPr>
        <w:jc w:val="left"/>
        <w:rPr>
          <w:lang w:val="en-US"/>
        </w:rPr>
      </w:pPr>
      <w:r>
        <w:t>шапка (</w:t>
      </w:r>
      <w:r>
        <w:rPr>
          <w:lang w:val="en-US"/>
        </w:rPr>
        <w:t>header</w:t>
      </w:r>
      <w:r>
        <w:t>)</w:t>
      </w:r>
      <w:r>
        <w:rPr>
          <w:lang w:val="en-US"/>
        </w:rPr>
        <w:t>;</w:t>
      </w:r>
    </w:p>
    <w:p w:rsidR="00CC601F" w:rsidRDefault="00CC601F" w:rsidP="00B17391">
      <w:pPr>
        <w:pStyle w:val="ListParagraph"/>
        <w:numPr>
          <w:ilvl w:val="0"/>
          <w:numId w:val="21"/>
        </w:numPr>
        <w:jc w:val="left"/>
        <w:rPr>
          <w:lang w:val="en-US"/>
        </w:rPr>
      </w:pPr>
      <w:r>
        <w:lastRenderedPageBreak/>
        <w:t>область контента (</w:t>
      </w:r>
      <w:r>
        <w:rPr>
          <w:lang w:val="en-US"/>
        </w:rPr>
        <w:t>main</w:t>
      </w:r>
      <w:r>
        <w:t>)</w:t>
      </w:r>
      <w:r>
        <w:rPr>
          <w:lang w:val="en-US"/>
        </w:rPr>
        <w:t>;</w:t>
      </w:r>
    </w:p>
    <w:p w:rsidR="00CC601F" w:rsidRPr="00CC601F" w:rsidRDefault="00CC601F" w:rsidP="00B17391">
      <w:pPr>
        <w:pStyle w:val="ListParagraph"/>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ListParagraph"/>
        <w:numPr>
          <w:ilvl w:val="0"/>
          <w:numId w:val="22"/>
        </w:numPr>
      </w:pPr>
      <w:r>
        <w:t>п</w:t>
      </w:r>
      <w:r w:rsidR="00C378F8">
        <w:t>ройти тест – пользователь не проходил тест</w:t>
      </w:r>
      <w:r w:rsidR="00C378F8" w:rsidRPr="00C378F8">
        <w:t>;</w:t>
      </w:r>
    </w:p>
    <w:p w:rsidR="00C378F8" w:rsidRDefault="00575404" w:rsidP="00B17391">
      <w:pPr>
        <w:pStyle w:val="ListParagraph"/>
        <w:numPr>
          <w:ilvl w:val="0"/>
          <w:numId w:val="22"/>
        </w:numPr>
      </w:pPr>
      <w:r>
        <w:lastRenderedPageBreak/>
        <w:t>п</w:t>
      </w:r>
      <w:r w:rsidR="00C378F8">
        <w:t>ройти ещё раз – пользователь прошел тест не успешно</w:t>
      </w:r>
      <w:r w:rsidR="00C378F8" w:rsidRPr="00C378F8">
        <w:t>;</w:t>
      </w:r>
    </w:p>
    <w:p w:rsidR="00C378F8" w:rsidRDefault="00575404" w:rsidP="00B17391">
      <w:pPr>
        <w:pStyle w:val="ListParagraph"/>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Heading1"/>
        <w:spacing w:after="520"/>
        <w:ind w:firstLine="851"/>
      </w:pPr>
      <w:bookmarkStart w:id="26" w:name="_Toc453131930"/>
      <w:r w:rsidRPr="0039406D">
        <w:lastRenderedPageBreak/>
        <w:t xml:space="preserve">4 </w:t>
      </w:r>
      <w:r w:rsidR="00BB417F">
        <w:t>ТЕХНИКО-ЭКОНОМИЧЕСКОЕ ОБОСНОВАНИЕ</w:t>
      </w:r>
      <w:bookmarkEnd w:id="26"/>
    </w:p>
    <w:p w:rsidR="0039406D" w:rsidRDefault="0039406D" w:rsidP="006375C0">
      <w:pPr>
        <w:pStyle w:val="Heading2"/>
        <w:spacing w:before="780" w:after="780"/>
        <w:ind w:firstLine="851"/>
      </w:pPr>
      <w:bookmarkStart w:id="27" w:name="_Toc417578866"/>
      <w:bookmarkStart w:id="28" w:name="_Toc420751965"/>
      <w:bookmarkStart w:id="29" w:name="_Toc453131931"/>
      <w:r w:rsidRPr="0039406D">
        <w:t xml:space="preserve">4.1 Исходные данные для </w:t>
      </w:r>
      <w:r w:rsidR="00BB417F">
        <w:t xml:space="preserve">осуществления </w:t>
      </w:r>
      <w:r w:rsidRPr="0039406D">
        <w:t>расчета</w:t>
      </w:r>
      <w:bookmarkEnd w:id="27"/>
      <w:bookmarkEnd w:id="28"/>
      <w:bookmarkEnd w:id="29"/>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2E02CB" w:rsidRDefault="004106F5" w:rsidP="00CF2887">
      <w:pPr>
        <w:ind w:firstLine="851"/>
      </w:pPr>
      <w:r w:rsidRPr="004106F5">
        <w:t>3. Расчет отпускной цены и чистой прибыли.</w:t>
      </w:r>
    </w:p>
    <w:p w:rsidR="004106F5" w:rsidRPr="004106F5" w:rsidRDefault="004106F5" w:rsidP="006375C0">
      <w:pPr>
        <w:pStyle w:val="Heading2"/>
        <w:spacing w:before="780" w:after="780"/>
        <w:ind w:firstLine="851"/>
      </w:pPr>
      <w:bookmarkStart w:id="30" w:name="_Toc417578867"/>
      <w:bookmarkStart w:id="31" w:name="_Toc420751966"/>
      <w:bookmarkStart w:id="32" w:name="_Toc453131932"/>
      <w:r w:rsidRPr="004106F5">
        <w:t>4.2 Расчет объема функций</w:t>
      </w:r>
      <w:bookmarkEnd w:id="30"/>
      <w:bookmarkEnd w:id="31"/>
      <w:bookmarkEnd w:id="32"/>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630316">
        <w:rPr>
          <w:position w:val="-28"/>
        </w:rPr>
        <w:object w:dxaOrig="1020" w:dyaOrig="680">
          <v:shape id="_x0000_i1026" type="#_x0000_t75" style="width:50.25pt;height:33pt" o:ole="">
            <v:imagedata r:id="rId98" o:title=""/>
          </v:shape>
          <o:OLEObject Type="Embed" ProgID="Equation.3" ShapeID="_x0000_i1026" DrawAspect="Content" ObjectID="_1589021542" r:id="rId99"/>
        </w:object>
      </w:r>
      <w:r>
        <w:t>,</w:t>
      </w:r>
      <w:r>
        <w:tab/>
      </w:r>
      <w:r w:rsidR="0084667E">
        <w:t xml:space="preserve"> </w:t>
      </w:r>
      <w:r>
        <w:t>(4.1)</w:t>
      </w:r>
    </w:p>
    <w:p w:rsidR="004106F5" w:rsidRDefault="004106F5" w:rsidP="00CF2887">
      <w:pPr>
        <w:pStyle w:val="ad"/>
        <w:ind w:left="426"/>
      </w:pPr>
    </w:p>
    <w:p w:rsidR="004106F5" w:rsidRPr="004106F5" w:rsidRDefault="004106F5" w:rsidP="00CF2887">
      <w:pPr>
        <w:ind w:firstLine="851"/>
      </w:pPr>
      <w:r w:rsidRPr="004106F5">
        <w:t xml:space="preserve">где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w:t>
      </w:r>
      <w:r w:rsidRPr="004106F5">
        <w:lastRenderedPageBreak/>
        <w:t>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r w:rsidRPr="008033FA">
        <w:rPr>
          <w:lang w:val="en-US"/>
        </w:rPr>
        <w:t xml:space="preserve">JetBrains </w:t>
      </w:r>
      <w:proofErr w:type="spellStart"/>
      <w:r w:rsidRPr="008033FA">
        <w:rPr>
          <w:lang w:val="en-US"/>
        </w:rPr>
        <w:t>PhpStorm</w:t>
      </w:r>
      <w:proofErr w:type="spellEnd"/>
      <w:r w:rsidRPr="008033FA">
        <w:rPr>
          <w:lang w:val="en-US"/>
        </w:rPr>
        <w:t xml:space="preserve">, </w:t>
      </w:r>
      <w:r>
        <w:rPr>
          <w:lang w:val="en-US"/>
        </w:rPr>
        <w:t>JetBrains WebStorm.</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d"/>
        <w:tabs>
          <w:tab w:val="clear" w:pos="4820"/>
          <w:tab w:val="clear" w:pos="10206"/>
          <w:tab w:val="left" w:pos="8364"/>
        </w:tabs>
        <w:ind w:right="849"/>
        <w:jc w:val="left"/>
      </w:pPr>
      <w:r w:rsidRPr="00C4525E">
        <w:rPr>
          <w:position w:val="-28"/>
        </w:rPr>
        <w:object w:dxaOrig="1100" w:dyaOrig="680">
          <v:shape id="_x0000_i1027" type="#_x0000_t75" style="width:54.75pt;height:33pt" o:ole="">
            <v:imagedata r:id="rId100" o:title=""/>
          </v:shape>
          <o:OLEObject Type="Embed" ProgID="Equation.3" ShapeID="_x0000_i1027" DrawAspect="Content" ObjectID="_1589021543" r:id="rId101"/>
        </w:object>
      </w:r>
      <w:r>
        <w:t>,</w:t>
      </w:r>
      <w:r w:rsidRPr="0048048E">
        <w:tab/>
      </w:r>
      <w:r>
        <w:t xml:space="preserve"> (4.2)</w:t>
      </w:r>
    </w:p>
    <w:p w:rsidR="004106F5" w:rsidRPr="00D168BC" w:rsidRDefault="004106F5" w:rsidP="00CF2887">
      <w:pPr>
        <w:pStyle w:val="ad"/>
        <w:ind w:left="426" w:right="284"/>
      </w:pPr>
    </w:p>
    <w:p w:rsidR="004106F5" w:rsidRPr="004106F5" w:rsidRDefault="004106F5" w:rsidP="00CF2887">
      <w:pPr>
        <w:ind w:firstLine="851"/>
      </w:pPr>
      <w:r w:rsidRPr="004106F5">
        <w:t xml:space="preserve">где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4"/>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eastAsia="en-US"/>
              </w:rPr>
              <w:t>2</w:t>
            </w:r>
            <w:r w:rsidR="004106F5" w:rsidRPr="004106F5">
              <w:rPr>
                <w:rFonts w:eastAsia="Times New Roman"/>
                <w:bCs w:val="0"/>
                <w:szCs w:val="26"/>
                <w:lang w:eastAsia="en-US"/>
              </w:rPr>
              <w:t>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AB180A" w:rsidP="006375C0">
            <w:pPr>
              <w:ind w:left="34" w:right="-45" w:firstLine="0"/>
              <w:jc w:val="left"/>
              <w:rPr>
                <w:rFonts w:eastAsia="Times New Roman"/>
                <w:bCs w:val="0"/>
                <w:szCs w:val="26"/>
                <w:lang w:eastAsia="en-US"/>
              </w:rPr>
            </w:pPr>
            <w:r>
              <w:rPr>
                <w:rFonts w:eastAsia="Times New Roman"/>
                <w:bCs w:val="0"/>
                <w:szCs w:val="26"/>
                <w:lang w:val="af-ZA" w:eastAsia="en-US"/>
              </w:rPr>
              <w:t>1</w:t>
            </w:r>
            <w:r w:rsidR="004106F5"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E542B2" w:rsidP="006375C0">
            <w:pPr>
              <w:ind w:left="34" w:right="-45" w:firstLine="0"/>
              <w:jc w:val="left"/>
              <w:rPr>
                <w:rFonts w:eastAsia="Times New Roman"/>
                <w:bCs w:val="0"/>
                <w:szCs w:val="26"/>
                <w:lang w:eastAsia="en-US"/>
              </w:rPr>
            </w:pPr>
            <w:r>
              <w:rPr>
                <w:rFonts w:eastAsia="Times New Roman"/>
                <w:bCs w:val="0"/>
                <w:szCs w:val="26"/>
                <w:lang w:eastAsia="en-US"/>
              </w:rPr>
              <w:t>6</w:t>
            </w:r>
            <w:r w:rsidR="00A22649">
              <w:rPr>
                <w:rFonts w:eastAsia="Times New Roman"/>
                <w:bCs w:val="0"/>
                <w:szCs w:val="26"/>
                <w:lang w:eastAsia="en-US"/>
              </w:rPr>
              <w:t>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00AB180A">
        <w:t>) составил 6</w:t>
      </w:r>
      <w:r w:rsidRPr="004106F5">
        <w:t>9</w:t>
      </w:r>
      <w:r w:rsidR="00A22649">
        <w:t>3</w:t>
      </w:r>
      <w:r w:rsidRPr="004106F5">
        <w:t>0 строки исходного кода (LOC) вместо 24570.</w:t>
      </w:r>
    </w:p>
    <w:p w:rsidR="004106F5" w:rsidRPr="000A6BF7" w:rsidRDefault="004106F5" w:rsidP="00CF2887">
      <w:pPr>
        <w:pStyle w:val="Heading2"/>
        <w:spacing w:before="780" w:after="780"/>
        <w:ind w:firstLine="851"/>
        <w:rPr>
          <w:b w:val="0"/>
        </w:rPr>
      </w:pPr>
      <w:bookmarkStart w:id="33" w:name="_Toc417578868"/>
      <w:bookmarkStart w:id="34" w:name="_Toc420751967"/>
      <w:bookmarkStart w:id="35" w:name="_Toc453131933"/>
      <w:r w:rsidRPr="004106F5">
        <w:t xml:space="preserve">4.3 Расчет полной себестоимости </w:t>
      </w:r>
      <w:bookmarkEnd w:id="33"/>
      <w:bookmarkEnd w:id="34"/>
      <w:bookmarkEnd w:id="35"/>
      <w:r w:rsidR="004F1846">
        <w:t>ПО</w:t>
      </w:r>
    </w:p>
    <w:p w:rsidR="004106F5" w:rsidRDefault="004106F5" w:rsidP="0084667E">
      <w:pPr>
        <w:ind w:firstLine="851"/>
      </w:pPr>
      <w:r>
        <w:t xml:space="preserve">Стоимостная оценка </w:t>
      </w:r>
      <w:r w:rsidR="00982C91">
        <w:t>ПО</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ListParagraph"/>
        <w:numPr>
          <w:ilvl w:val="0"/>
          <w:numId w:val="23"/>
        </w:numPr>
      </w:pPr>
      <w:r w:rsidRPr="004A4350">
        <w:t xml:space="preserve">заработную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ListParagraph"/>
        <w:numPr>
          <w:ilvl w:val="0"/>
          <w:numId w:val="23"/>
        </w:numPr>
      </w:pPr>
      <w:r w:rsidRPr="004A4350">
        <w:t>отчисления на социальные нужды (</w:t>
      </w:r>
      <w:proofErr w:type="spellStart"/>
      <w:r w:rsidRPr="004A4350">
        <w:rPr>
          <w:i/>
        </w:rPr>
        <w:t>Рсоц</w:t>
      </w:r>
      <w:proofErr w:type="spellEnd"/>
      <w:r w:rsidRPr="004A4350">
        <w:t>);</w:t>
      </w:r>
    </w:p>
    <w:p w:rsidR="004106F5" w:rsidRPr="004A4350" w:rsidRDefault="004106F5" w:rsidP="00B17391">
      <w:pPr>
        <w:pStyle w:val="ListParagraph"/>
        <w:numPr>
          <w:ilvl w:val="0"/>
          <w:numId w:val="23"/>
        </w:numPr>
      </w:pPr>
      <w:r w:rsidRPr="004A4350">
        <w:t>материальные и комплектующие изделия (</w:t>
      </w:r>
      <w:proofErr w:type="spellStart"/>
      <w:r w:rsidRPr="004A4350">
        <w:rPr>
          <w:i/>
        </w:rPr>
        <w:t>Рм</w:t>
      </w:r>
      <w:proofErr w:type="spellEnd"/>
      <w:r w:rsidRPr="004A4350">
        <w:t>);</w:t>
      </w:r>
    </w:p>
    <w:p w:rsidR="004106F5" w:rsidRPr="00341668" w:rsidRDefault="004106F5" w:rsidP="00B17391">
      <w:pPr>
        <w:pStyle w:val="ListParagraph"/>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ListParagraph"/>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ListParagraph"/>
        <w:numPr>
          <w:ilvl w:val="0"/>
          <w:numId w:val="23"/>
        </w:numPr>
      </w:pPr>
      <w:r w:rsidRPr="004A4350">
        <w:t>расходы на научные командировки (</w:t>
      </w:r>
      <w:proofErr w:type="spellStart"/>
      <w:r w:rsidRPr="004A4350">
        <w:rPr>
          <w:i/>
        </w:rPr>
        <w:t>Рнк</w:t>
      </w:r>
      <w:proofErr w:type="spellEnd"/>
      <w:r w:rsidRPr="004A4350">
        <w:t>);</w:t>
      </w:r>
    </w:p>
    <w:p w:rsidR="004106F5" w:rsidRPr="00341668" w:rsidRDefault="004106F5" w:rsidP="00B17391">
      <w:pPr>
        <w:pStyle w:val="ListParagraph"/>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ListParagraph"/>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ListParagraph"/>
        <w:numPr>
          <w:ilvl w:val="0"/>
          <w:numId w:val="23"/>
        </w:numPr>
      </w:pPr>
      <w:r w:rsidRPr="004A4350">
        <w:t>затраты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982C91" w:rsidP="0084667E">
      <w:pPr>
        <w:ind w:firstLine="851"/>
      </w:pPr>
      <w:r>
        <w:t>Полная себестоимость (ПО</w:t>
      </w:r>
      <w:r w:rsidR="004106F5">
        <w:t xml:space="preserve">) разработки </w:t>
      </w:r>
      <w:r w:rsidR="00A22649">
        <w:t>системы обработки данных</w:t>
      </w:r>
      <w:r w:rsidR="00A22649" w:rsidRPr="004106F5">
        <w:t xml:space="preserve"> </w:t>
      </w:r>
      <w:r w:rsidR="004106F5">
        <w:t>(</w:t>
      </w:r>
      <w:r>
        <w:t>ПО</w:t>
      </w:r>
      <w:r w:rsidR="004106F5">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rsidR="004106F5">
        <w:t>.</w:t>
      </w:r>
    </w:p>
    <w:p w:rsidR="004106F5" w:rsidRPr="0084667E" w:rsidRDefault="004106F5" w:rsidP="0084667E">
      <w:pPr>
        <w:ind w:firstLine="851"/>
      </w:pPr>
      <w:r>
        <w:t>Основн</w:t>
      </w:r>
      <w:r w:rsidR="00982C91">
        <w:t>ой статьей расходов на создание ПО</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xml:space="preserve">), в число которых принято включать инженеров-программистов, руководителей проекта. системных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982C91">
        <w:t>ПО</w:t>
      </w:r>
      <w:r w:rsidR="00A22649" w:rsidRPr="0084667E">
        <w:t xml:space="preserve"> </w:t>
      </w:r>
      <w:r w:rsidRPr="0084667E">
        <w:t>начинается с определения:</w:t>
      </w:r>
    </w:p>
    <w:p w:rsidR="004106F5" w:rsidRPr="00A22649" w:rsidRDefault="004106F5" w:rsidP="00B17391">
      <w:pPr>
        <w:pStyle w:val="ListParagraph"/>
        <w:numPr>
          <w:ilvl w:val="0"/>
          <w:numId w:val="24"/>
        </w:numPr>
      </w:pPr>
      <w:r w:rsidRPr="00A22649">
        <w:t xml:space="preserve">продолжительности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982C91">
        <w:t>ПО</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DB54D3">
        <w:t>8</w:t>
      </w:r>
      <w:r w:rsidR="00AD1882">
        <w:t>0 дней</w:t>
      </w:r>
      <w:r w:rsidRPr="00A22649">
        <w:t>;</w:t>
      </w:r>
    </w:p>
    <w:p w:rsidR="004106F5" w:rsidRPr="004A4350" w:rsidRDefault="004106F5" w:rsidP="00B17391">
      <w:pPr>
        <w:pStyle w:val="ListParagraph"/>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w:t>
      </w:r>
      <w:r w:rsidR="00AD1882">
        <w:t>работчик – инженер программист 1</w:t>
      </w:r>
      <w:r w:rsidRPr="004A4350">
        <w:t xml:space="preserve"> категории.</w:t>
      </w:r>
    </w:p>
    <w:p w:rsidR="004106F5" w:rsidRDefault="004106F5" w:rsidP="00245135">
      <w:pPr>
        <w:pStyle w:val="ac"/>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4106F5" w:rsidRDefault="004106F5" w:rsidP="00CF2887">
      <w:pPr>
        <w:pStyle w:val="ac"/>
        <w:spacing w:before="0" w:after="0" w:line="288" w:lineRule="auto"/>
        <w:ind w:right="284"/>
        <w:contextualSpacing w:val="0"/>
        <w:jc w:val="both"/>
      </w:pPr>
      <w:r>
        <w:t>Основная заработная плата исполнителя определяется по формуле:</w:t>
      </w:r>
    </w:p>
    <w:p w:rsidR="004106F5" w:rsidRDefault="004106F5" w:rsidP="00CF2887">
      <w:pPr>
        <w:pStyle w:val="ac"/>
        <w:spacing w:before="0" w:after="0" w:line="288" w:lineRule="auto"/>
        <w:ind w:right="284"/>
        <w:contextualSpacing w:val="0"/>
        <w:jc w:val="both"/>
      </w:pPr>
    </w:p>
    <w:p w:rsidR="004106F5" w:rsidRDefault="004106F5" w:rsidP="0084667E">
      <w:pPr>
        <w:pStyle w:val="ac"/>
        <w:tabs>
          <w:tab w:val="clear" w:pos="9639"/>
          <w:tab w:val="left" w:pos="8364"/>
        </w:tabs>
        <w:spacing w:before="0" w:after="0" w:line="288" w:lineRule="auto"/>
        <w:ind w:right="849"/>
        <w:contextualSpacing w:val="0"/>
      </w:pPr>
      <w:proofErr w:type="spellStart"/>
      <w:r w:rsidRPr="00341668">
        <w:rPr>
          <w:i/>
        </w:rPr>
        <w:lastRenderedPageBreak/>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r w:rsidRPr="00341668">
        <w:rPr>
          <w:i/>
        </w:rPr>
        <w:t>К</w:t>
      </w:r>
      <w:r w:rsidRPr="00341668">
        <w:rPr>
          <w:i/>
          <w:vertAlign w:val="subscript"/>
        </w:rPr>
        <w:t>пр</w:t>
      </w:r>
      <w:proofErr w:type="spellEnd"/>
      <w:r w:rsidRPr="00341668">
        <w:rPr>
          <w:i/>
        </w:rPr>
        <w:t>,</w:t>
      </w:r>
      <w:r w:rsidRPr="00341668">
        <w:rPr>
          <w:i/>
        </w:rPr>
        <w:tab/>
      </w:r>
      <w:r>
        <w:tab/>
        <w:t xml:space="preserve"> (4.3)</w:t>
      </w:r>
    </w:p>
    <w:p w:rsidR="004106F5" w:rsidRDefault="004106F5" w:rsidP="00CF2887">
      <w:pPr>
        <w:pStyle w:val="ac"/>
        <w:tabs>
          <w:tab w:val="clear" w:pos="9639"/>
        </w:tabs>
        <w:spacing w:before="0" w:after="0" w:line="288" w:lineRule="auto"/>
        <w:ind w:right="284"/>
        <w:contextualSpacing w:val="0"/>
        <w:jc w:val="both"/>
      </w:pPr>
    </w:p>
    <w:p w:rsidR="00AD1882" w:rsidRDefault="00AD1882" w:rsidP="0084667E">
      <w:pPr>
        <w:pStyle w:val="ac"/>
        <w:tabs>
          <w:tab w:val="clear" w:pos="9639"/>
        </w:tabs>
        <w:spacing w:before="0" w:after="0" w:line="288" w:lineRule="auto"/>
        <w:ind w:right="-1" w:firstLine="1418"/>
        <w:contextualSpacing w:val="0"/>
        <w:jc w:val="both"/>
      </w:pPr>
      <w:r w:rsidRPr="00AD1882">
        <w:t>где Тст1 р - месячная тарифная ставка 1 разряда рабочего (с 1 марта 2018 года - 34 белорусских рубля);</w:t>
      </w:r>
    </w:p>
    <w:p w:rsidR="004106F5" w:rsidRPr="00F723E9"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DB54D3" w:rsidP="0084667E">
      <w:pPr>
        <w:pStyle w:val="ac"/>
        <w:tabs>
          <w:tab w:val="clear" w:pos="9639"/>
        </w:tabs>
        <w:spacing w:before="0" w:after="0" w:line="288" w:lineRule="auto"/>
        <w:ind w:right="-1" w:firstLine="1418"/>
        <w:contextualSpacing w:val="0"/>
        <w:jc w:val="both"/>
      </w:pPr>
      <w:r>
        <w:t>22</w:t>
      </w:r>
      <w:r w:rsidR="004106F5" w:rsidRPr="00341668">
        <w:t xml:space="preserve"> </w:t>
      </w:r>
      <w:r w:rsidR="004106F5">
        <w:t>– среднее количество рабочих дней в месяце.</w:t>
      </w:r>
    </w:p>
    <w:p w:rsidR="004106F5" w:rsidRPr="00F723E9"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w:t>
      </w:r>
      <w:r w:rsidR="00982C91">
        <w:t>(продолжительность разработки ПО</w:t>
      </w:r>
      <w:r>
        <w:t>, дни);</w:t>
      </w:r>
    </w:p>
    <w:p w:rsidR="004106F5" w:rsidRDefault="004106F5" w:rsidP="0084667E">
      <w:pPr>
        <w:pStyle w:val="ac"/>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rsidR="00DB54D3">
        <w:t>= 1,4</w:t>
      </w:r>
      <w:r>
        <w:t>.</w:t>
      </w:r>
    </w:p>
    <w:p w:rsidR="004106F5" w:rsidRDefault="004106F5" w:rsidP="0084667E">
      <w:pPr>
        <w:pStyle w:val="ac"/>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w:t>
      </w:r>
      <w:r w:rsidRPr="001E41D5">
        <w:t xml:space="preserve"> категории</w:t>
      </w:r>
      <w:r>
        <w:t xml:space="preserve"> согласно </w:t>
      </w:r>
      <w:r w:rsidR="00DB54D3" w:rsidRPr="00DB54D3">
        <w:t xml:space="preserve">13 </w:t>
      </w:r>
      <w:r>
        <w:t xml:space="preserve">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rsidR="00DB54D3">
        <w:t xml:space="preserve"> =</w:t>
      </w:r>
      <w:proofErr w:type="gramEnd"/>
      <w:r w:rsidR="00DB54D3">
        <w:t xml:space="preserve"> 3,04</w:t>
      </w:r>
      <w:r>
        <w:t xml:space="preserve">. Продолжительность разработки </w:t>
      </w:r>
      <w:r w:rsidR="00982C91">
        <w:t>ПО</w:t>
      </w:r>
      <w:r w:rsidR="00DB54D3">
        <w:t xml:space="preserve"> – 80</w:t>
      </w:r>
      <w:r>
        <w:t xml:space="preserve"> дня.</w:t>
      </w:r>
    </w:p>
    <w:p w:rsidR="004106F5" w:rsidRDefault="004106F5" w:rsidP="0084667E">
      <w:pPr>
        <w:pStyle w:val="ac"/>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c"/>
        <w:jc w:val="center"/>
      </w:pPr>
    </w:p>
    <w:p w:rsidR="004106F5" w:rsidRDefault="004106F5" w:rsidP="0084667E">
      <w:pPr>
        <w:pStyle w:val="ac"/>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proofErr w:type="gramEnd"/>
      <w:r w:rsidRPr="00341668">
        <w:rPr>
          <w:i/>
          <w:vertAlign w:val="subscript"/>
        </w:rPr>
        <w:t xml:space="preserve"> </w:t>
      </w:r>
      <w:r w:rsidRPr="00341668">
        <w:rPr>
          <w:i/>
        </w:rPr>
        <w:t xml:space="preserve"> / 100</w:t>
      </w:r>
      <w:r>
        <w:tab/>
      </w:r>
      <w:r w:rsidR="0084667E">
        <w:t xml:space="preserve"> </w:t>
      </w:r>
      <w:r>
        <w:t>(4.4)</w:t>
      </w:r>
    </w:p>
    <w:p w:rsidR="004106F5" w:rsidRDefault="004106F5" w:rsidP="00CF2887">
      <w:pPr>
        <w:pStyle w:val="ac"/>
        <w:tabs>
          <w:tab w:val="clear" w:pos="4820"/>
          <w:tab w:val="clear" w:pos="9639"/>
        </w:tabs>
        <w:ind w:right="284"/>
        <w:jc w:val="right"/>
      </w:pPr>
    </w:p>
    <w:p w:rsidR="004106F5" w:rsidRDefault="004106F5" w:rsidP="00CF2887">
      <w:pPr>
        <w:pStyle w:val="ac"/>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c"/>
        <w:tabs>
          <w:tab w:val="clear" w:pos="9639"/>
        </w:tabs>
        <w:spacing w:before="0" w:after="0" w:line="288" w:lineRule="auto"/>
        <w:ind w:right="284"/>
        <w:contextualSpacing w:val="0"/>
        <w:jc w:val="both"/>
      </w:pPr>
    </w:p>
    <w:p w:rsidR="004106F5" w:rsidRPr="000E499A" w:rsidRDefault="004106F5" w:rsidP="00CF2887">
      <w:pPr>
        <w:pStyle w:val="ac"/>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ayout w:type="fixed"/>
        <w:tblLook w:val="0000" w:firstRow="0" w:lastRow="0" w:firstColumn="0" w:lastColumn="0" w:noHBand="0" w:noVBand="0"/>
      </w:tblPr>
      <w:tblGrid>
        <w:gridCol w:w="1666"/>
        <w:gridCol w:w="581"/>
        <w:gridCol w:w="674"/>
        <w:gridCol w:w="489"/>
        <w:gridCol w:w="810"/>
        <w:gridCol w:w="448"/>
        <w:gridCol w:w="1295"/>
        <w:gridCol w:w="2004"/>
        <w:gridCol w:w="1793"/>
      </w:tblGrid>
      <w:tr w:rsidR="00D501C3" w:rsidTr="005328C4">
        <w:trPr>
          <w:trHeight w:val="675"/>
          <w:jc w:val="center"/>
        </w:trPr>
        <w:tc>
          <w:tcPr>
            <w:tcW w:w="1666"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8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674"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489"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810"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448"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5092"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D501C3" w:rsidTr="005328C4">
        <w:trPr>
          <w:trHeight w:val="2000"/>
          <w:jc w:val="center"/>
        </w:trPr>
        <w:tc>
          <w:tcPr>
            <w:tcW w:w="1666"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8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674"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489"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810"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448"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295"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2004"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r w:rsidRPr="00341668">
              <w:rPr>
                <w:bCs w:val="0"/>
                <w:szCs w:val="26"/>
              </w:rPr>
              <w:t>нительная</w:t>
            </w:r>
            <w:proofErr w:type="spellEnd"/>
          </w:p>
        </w:tc>
        <w:tc>
          <w:tcPr>
            <w:tcW w:w="1793"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5328C4" w:rsidTr="005328C4">
        <w:trPr>
          <w:trHeight w:val="1251"/>
          <w:jc w:val="center"/>
        </w:trPr>
        <w:tc>
          <w:tcPr>
            <w:tcW w:w="1666" w:type="dxa"/>
            <w:tcBorders>
              <w:top w:val="nil"/>
              <w:left w:val="single" w:sz="8" w:space="0" w:color="auto"/>
              <w:bottom w:val="single" w:sz="4" w:space="0" w:color="000000" w:themeColor="text1"/>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I категории</w:t>
            </w:r>
          </w:p>
        </w:tc>
        <w:tc>
          <w:tcPr>
            <w:tcW w:w="581" w:type="dxa"/>
            <w:tcBorders>
              <w:top w:val="nil"/>
              <w:left w:val="nil"/>
              <w:bottom w:val="single" w:sz="4" w:space="0" w:color="000000" w:themeColor="text1"/>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00DB54D3">
              <w:rPr>
                <w:szCs w:val="26"/>
              </w:rPr>
              <w:t>3</w:t>
            </w:r>
          </w:p>
        </w:tc>
        <w:tc>
          <w:tcPr>
            <w:tcW w:w="674" w:type="dxa"/>
            <w:tcBorders>
              <w:top w:val="nil"/>
              <w:left w:val="nil"/>
              <w:bottom w:val="single" w:sz="4" w:space="0" w:color="000000" w:themeColor="text1"/>
              <w:right w:val="single" w:sz="8" w:space="0" w:color="auto"/>
            </w:tcBorders>
            <w:shd w:val="clear" w:color="auto" w:fill="auto"/>
            <w:vAlign w:val="center"/>
          </w:tcPr>
          <w:p w:rsidR="00341668" w:rsidRPr="009A58C7" w:rsidRDefault="00DB54D3" w:rsidP="0084667E">
            <w:pPr>
              <w:ind w:firstLine="0"/>
              <w:jc w:val="left"/>
              <w:rPr>
                <w:szCs w:val="26"/>
              </w:rPr>
            </w:pPr>
            <w:r>
              <w:rPr>
                <w:szCs w:val="26"/>
              </w:rPr>
              <w:t>3,04</w:t>
            </w:r>
          </w:p>
        </w:tc>
        <w:tc>
          <w:tcPr>
            <w:tcW w:w="489"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80</w:t>
            </w:r>
          </w:p>
        </w:tc>
        <w:tc>
          <w:tcPr>
            <w:tcW w:w="810" w:type="dxa"/>
            <w:tcBorders>
              <w:top w:val="nil"/>
              <w:left w:val="nil"/>
              <w:bottom w:val="single" w:sz="4" w:space="0" w:color="000000" w:themeColor="text1"/>
              <w:right w:val="single" w:sz="8" w:space="0" w:color="auto"/>
            </w:tcBorders>
            <w:shd w:val="clear" w:color="auto" w:fill="auto"/>
            <w:vAlign w:val="center"/>
          </w:tcPr>
          <w:p w:rsidR="00341668" w:rsidRPr="00B27335" w:rsidRDefault="00DB54D3" w:rsidP="0084667E">
            <w:pPr>
              <w:ind w:firstLine="0"/>
              <w:jc w:val="left"/>
              <w:rPr>
                <w:szCs w:val="26"/>
              </w:rPr>
            </w:pPr>
            <w:r>
              <w:rPr>
                <w:szCs w:val="26"/>
              </w:rPr>
              <w:t>1,4</w:t>
            </w:r>
          </w:p>
        </w:tc>
        <w:tc>
          <w:tcPr>
            <w:tcW w:w="448" w:type="dxa"/>
            <w:tcBorders>
              <w:top w:val="nil"/>
              <w:left w:val="nil"/>
              <w:bottom w:val="single" w:sz="4" w:space="0" w:color="000000" w:themeColor="text1"/>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295" w:type="dxa"/>
            <w:tcBorders>
              <w:top w:val="nil"/>
              <w:left w:val="nil"/>
              <w:bottom w:val="single" w:sz="4" w:space="0" w:color="000000" w:themeColor="text1"/>
              <w:right w:val="single" w:sz="8" w:space="0" w:color="auto"/>
            </w:tcBorders>
            <w:shd w:val="clear" w:color="auto" w:fill="auto"/>
            <w:vAlign w:val="center"/>
          </w:tcPr>
          <w:p w:rsidR="00341668" w:rsidRPr="00B27335" w:rsidRDefault="009C11B2" w:rsidP="0084667E">
            <w:pPr>
              <w:ind w:firstLine="0"/>
              <w:jc w:val="left"/>
              <w:rPr>
                <w:szCs w:val="26"/>
              </w:rPr>
            </w:pPr>
            <w:r>
              <w:rPr>
                <w:szCs w:val="26"/>
              </w:rPr>
              <w:t>34</w:t>
            </w:r>
            <w:r w:rsidR="00341668" w:rsidRPr="0084099A">
              <w:rPr>
                <w:szCs w:val="26"/>
              </w:rPr>
              <w:t xml:space="preserve"> </w:t>
            </w:r>
            <w:r w:rsidR="00341668">
              <w:rPr>
                <w:szCs w:val="26"/>
              </w:rPr>
              <w:t xml:space="preserve">* </w:t>
            </w:r>
            <w:r>
              <w:rPr>
                <w:szCs w:val="26"/>
                <w:lang w:val="en-US"/>
              </w:rPr>
              <w:t>3,04</w:t>
            </w:r>
            <w:r w:rsidR="00341668">
              <w:rPr>
                <w:szCs w:val="26"/>
              </w:rPr>
              <w:t xml:space="preserve"> / </w:t>
            </w:r>
            <w:r w:rsidR="00341668" w:rsidRPr="00B27335">
              <w:rPr>
                <w:szCs w:val="26"/>
              </w:rPr>
              <w:t xml:space="preserve"> </w:t>
            </w:r>
            <w:r w:rsidR="00341668">
              <w:rPr>
                <w:szCs w:val="26"/>
              </w:rPr>
              <w:t>22</w:t>
            </w:r>
            <w:r w:rsidR="00341668" w:rsidRPr="00B27335">
              <w:rPr>
                <w:szCs w:val="26"/>
              </w:rPr>
              <w:t xml:space="preserve"> *</w:t>
            </w:r>
            <w:r>
              <w:rPr>
                <w:szCs w:val="26"/>
              </w:rPr>
              <w:t xml:space="preserve"> 80</w:t>
            </w:r>
            <w:r w:rsidR="00341668">
              <w:rPr>
                <w:szCs w:val="26"/>
              </w:rPr>
              <w:t xml:space="preserve"> *</w:t>
            </w:r>
            <w:r>
              <w:rPr>
                <w:szCs w:val="26"/>
              </w:rPr>
              <w:t xml:space="preserve"> 1,4</w:t>
            </w:r>
            <w:r w:rsidR="00341668">
              <w:rPr>
                <w:szCs w:val="26"/>
              </w:rPr>
              <w:t xml:space="preserve"> </w:t>
            </w:r>
            <w:r w:rsidR="00341668" w:rsidRPr="00B27335">
              <w:rPr>
                <w:szCs w:val="26"/>
              </w:rPr>
              <w:t>=</w:t>
            </w:r>
          </w:p>
          <w:p w:rsidR="00341668" w:rsidRPr="00B27335" w:rsidRDefault="009C11B2" w:rsidP="0084667E">
            <w:pPr>
              <w:ind w:firstLine="0"/>
              <w:jc w:val="left"/>
              <w:rPr>
                <w:szCs w:val="26"/>
              </w:rPr>
            </w:pPr>
            <w:r>
              <w:rPr>
                <w:szCs w:val="26"/>
              </w:rPr>
              <w:t>526,20</w:t>
            </w:r>
          </w:p>
        </w:tc>
        <w:tc>
          <w:tcPr>
            <w:tcW w:w="2004" w:type="dxa"/>
            <w:tcBorders>
              <w:top w:val="single" w:sz="4" w:space="0" w:color="auto"/>
              <w:left w:val="nil"/>
              <w:bottom w:val="single" w:sz="4" w:space="0" w:color="auto"/>
              <w:right w:val="single" w:sz="8" w:space="0" w:color="auto"/>
            </w:tcBorders>
            <w:shd w:val="clear" w:color="auto" w:fill="auto"/>
            <w:vAlign w:val="center"/>
          </w:tcPr>
          <w:p w:rsidR="00341668" w:rsidRPr="00B27335" w:rsidRDefault="009C11B2" w:rsidP="0084667E">
            <w:pPr>
              <w:ind w:firstLine="9"/>
              <w:jc w:val="left"/>
              <w:rPr>
                <w:szCs w:val="26"/>
              </w:rPr>
            </w:pPr>
            <w:r>
              <w:rPr>
                <w:szCs w:val="26"/>
              </w:rPr>
              <w:t> 526,20*20</w:t>
            </w:r>
            <w:r>
              <w:rPr>
                <w:szCs w:val="26"/>
                <w:lang w:val="af-ZA"/>
              </w:rPr>
              <w:t>/100</w:t>
            </w:r>
            <w:r w:rsidR="00341668" w:rsidRPr="00B27335">
              <w:rPr>
                <w:szCs w:val="26"/>
              </w:rPr>
              <w:t>=</w:t>
            </w:r>
          </w:p>
          <w:p w:rsidR="00341668" w:rsidRPr="00B27335" w:rsidRDefault="00D501C3" w:rsidP="0084667E">
            <w:pPr>
              <w:ind w:firstLine="9"/>
              <w:jc w:val="left"/>
              <w:rPr>
                <w:szCs w:val="26"/>
              </w:rPr>
            </w:pPr>
            <w:r>
              <w:rPr>
                <w:szCs w:val="26"/>
              </w:rPr>
              <w:t>105,24</w:t>
            </w:r>
          </w:p>
        </w:tc>
        <w:tc>
          <w:tcPr>
            <w:tcW w:w="1793" w:type="dxa"/>
            <w:tcBorders>
              <w:top w:val="nil"/>
              <w:left w:val="nil"/>
              <w:bottom w:val="single" w:sz="4" w:space="0" w:color="000000" w:themeColor="text1"/>
              <w:right w:val="single" w:sz="8" w:space="0" w:color="auto"/>
            </w:tcBorders>
            <w:shd w:val="clear" w:color="auto" w:fill="auto"/>
            <w:vAlign w:val="center"/>
          </w:tcPr>
          <w:p w:rsidR="00341668" w:rsidRPr="00DF6B6D" w:rsidRDefault="00D501C3" w:rsidP="0084667E">
            <w:pPr>
              <w:ind w:firstLine="0"/>
              <w:jc w:val="left"/>
              <w:rPr>
                <w:szCs w:val="26"/>
              </w:rPr>
            </w:pPr>
            <w:r>
              <w:rPr>
                <w:szCs w:val="26"/>
              </w:rPr>
              <w:t>526,20+ 105,24=631,44</w:t>
            </w:r>
          </w:p>
          <w:p w:rsidR="00341668" w:rsidRPr="00B27335" w:rsidRDefault="00341668" w:rsidP="0084667E">
            <w:pPr>
              <w:ind w:firstLine="0"/>
              <w:jc w:val="left"/>
              <w:rPr>
                <w:szCs w:val="26"/>
              </w:rPr>
            </w:pPr>
          </w:p>
        </w:tc>
      </w:tr>
      <w:tr w:rsidR="00D501C3" w:rsidTr="005328C4">
        <w:trPr>
          <w:trHeight w:val="1251"/>
          <w:jc w:val="center"/>
        </w:trPr>
        <w:tc>
          <w:tcPr>
            <w:tcW w:w="1666" w:type="dxa"/>
            <w:tcBorders>
              <w:top w:val="single" w:sz="4" w:space="0" w:color="000000" w:themeColor="text1"/>
              <w:left w:val="single" w:sz="8" w:space="0" w:color="auto"/>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r>
              <w:rPr>
                <w:szCs w:val="26"/>
              </w:rPr>
              <w:t>Итого</w:t>
            </w:r>
          </w:p>
        </w:tc>
        <w:tc>
          <w:tcPr>
            <w:tcW w:w="581"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674"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89"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810" w:type="dxa"/>
            <w:tcBorders>
              <w:top w:val="single" w:sz="4" w:space="0" w:color="000000" w:themeColor="text1"/>
              <w:left w:val="nil"/>
              <w:bottom w:val="single" w:sz="8" w:space="0" w:color="auto"/>
              <w:right w:val="single" w:sz="8" w:space="0" w:color="auto"/>
            </w:tcBorders>
            <w:shd w:val="clear" w:color="auto" w:fill="auto"/>
            <w:vAlign w:val="center"/>
          </w:tcPr>
          <w:p w:rsidR="009C11B2" w:rsidRDefault="009C11B2" w:rsidP="0084667E">
            <w:pPr>
              <w:ind w:firstLine="0"/>
              <w:jc w:val="left"/>
              <w:rPr>
                <w:szCs w:val="26"/>
              </w:rPr>
            </w:pPr>
          </w:p>
        </w:tc>
        <w:tc>
          <w:tcPr>
            <w:tcW w:w="448" w:type="dxa"/>
            <w:tcBorders>
              <w:top w:val="single" w:sz="4" w:space="0" w:color="000000" w:themeColor="text1"/>
              <w:left w:val="nil"/>
              <w:bottom w:val="single" w:sz="8" w:space="0" w:color="auto"/>
              <w:right w:val="single" w:sz="8" w:space="0" w:color="auto"/>
            </w:tcBorders>
            <w:shd w:val="clear" w:color="auto" w:fill="auto"/>
            <w:vAlign w:val="center"/>
          </w:tcPr>
          <w:p w:rsidR="009C11B2" w:rsidRPr="00B27335" w:rsidRDefault="009C11B2" w:rsidP="0084667E">
            <w:pPr>
              <w:ind w:firstLine="0"/>
              <w:jc w:val="left"/>
              <w:rPr>
                <w:szCs w:val="26"/>
              </w:rPr>
            </w:pPr>
          </w:p>
        </w:tc>
        <w:tc>
          <w:tcPr>
            <w:tcW w:w="1295" w:type="dxa"/>
            <w:tcBorders>
              <w:top w:val="single" w:sz="4" w:space="0" w:color="000000" w:themeColor="text1"/>
              <w:left w:val="nil"/>
              <w:bottom w:val="single" w:sz="8" w:space="0" w:color="auto"/>
              <w:right w:val="single" w:sz="8" w:space="0" w:color="auto"/>
            </w:tcBorders>
            <w:shd w:val="clear" w:color="auto" w:fill="auto"/>
            <w:vAlign w:val="center"/>
          </w:tcPr>
          <w:p w:rsidR="009C11B2" w:rsidRPr="0084099A" w:rsidRDefault="009C11B2" w:rsidP="0084667E">
            <w:pPr>
              <w:ind w:firstLine="0"/>
              <w:jc w:val="left"/>
              <w:rPr>
                <w:szCs w:val="26"/>
              </w:rPr>
            </w:pPr>
            <w:r>
              <w:rPr>
                <w:szCs w:val="26"/>
              </w:rPr>
              <w:t>526,20</w:t>
            </w:r>
          </w:p>
        </w:tc>
        <w:tc>
          <w:tcPr>
            <w:tcW w:w="2004" w:type="dxa"/>
            <w:tcBorders>
              <w:top w:val="single" w:sz="4" w:space="0" w:color="auto"/>
              <w:left w:val="nil"/>
              <w:bottom w:val="single" w:sz="8" w:space="0" w:color="auto"/>
              <w:right w:val="single" w:sz="8" w:space="0" w:color="auto"/>
            </w:tcBorders>
            <w:shd w:val="clear" w:color="auto" w:fill="auto"/>
            <w:vAlign w:val="center"/>
          </w:tcPr>
          <w:p w:rsidR="009C11B2" w:rsidRDefault="00D501C3" w:rsidP="0084667E">
            <w:pPr>
              <w:ind w:firstLine="9"/>
              <w:jc w:val="left"/>
              <w:rPr>
                <w:szCs w:val="26"/>
              </w:rPr>
            </w:pPr>
            <w:r>
              <w:rPr>
                <w:szCs w:val="26"/>
              </w:rPr>
              <w:t>105,24</w:t>
            </w:r>
          </w:p>
        </w:tc>
        <w:tc>
          <w:tcPr>
            <w:tcW w:w="1793" w:type="dxa"/>
            <w:tcBorders>
              <w:top w:val="single" w:sz="4" w:space="0" w:color="000000" w:themeColor="text1"/>
              <w:left w:val="nil"/>
              <w:bottom w:val="single" w:sz="8" w:space="0" w:color="auto"/>
              <w:right w:val="single" w:sz="8" w:space="0" w:color="auto"/>
            </w:tcBorders>
            <w:shd w:val="clear" w:color="auto" w:fill="auto"/>
            <w:vAlign w:val="center"/>
          </w:tcPr>
          <w:p w:rsidR="009C11B2" w:rsidRPr="00D501C3" w:rsidRDefault="00D501C3" w:rsidP="0084667E">
            <w:pPr>
              <w:ind w:firstLine="0"/>
              <w:jc w:val="left"/>
              <w:rPr>
                <w:szCs w:val="26"/>
                <w:lang w:val="af-ZA"/>
              </w:rPr>
            </w:pPr>
            <w:r>
              <w:rPr>
                <w:szCs w:val="26"/>
                <w:lang w:val="af-ZA"/>
              </w:rPr>
              <w:t>631</w:t>
            </w:r>
            <w:r>
              <w:rPr>
                <w:szCs w:val="26"/>
              </w:rPr>
              <w:t>,</w:t>
            </w:r>
            <w:r>
              <w:rPr>
                <w:szCs w:val="26"/>
                <w:lang w:val="af-ZA"/>
              </w:rPr>
              <w:t>44</w:t>
            </w:r>
          </w:p>
        </w:tc>
      </w:tr>
    </w:tbl>
    <w:p w:rsidR="00341668" w:rsidRDefault="00341668" w:rsidP="00CF2887">
      <w:pPr>
        <w:ind w:firstLine="851"/>
      </w:pPr>
    </w:p>
    <w:p w:rsidR="00341668" w:rsidRDefault="00341668" w:rsidP="00CF2887">
      <w:pPr>
        <w:pStyle w:val="ac"/>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w:t>
      </w:r>
      <w:r w:rsidR="00D501C3">
        <w:t>-программиста составляет 631,44</w:t>
      </w:r>
      <w:r>
        <w:t xml:space="preserve"> (бел. руб.).</w:t>
      </w:r>
    </w:p>
    <w:p w:rsidR="00341668" w:rsidRDefault="00341668" w:rsidP="0084667E">
      <w:pPr>
        <w:pStyle w:val="ac"/>
        <w:tabs>
          <w:tab w:val="clear" w:pos="9639"/>
        </w:tabs>
        <w:spacing w:before="0" w:after="0" w:line="288" w:lineRule="auto"/>
        <w:ind w:right="-1"/>
        <w:contextualSpacing w:val="0"/>
        <w:jc w:val="both"/>
      </w:pPr>
      <w:r>
        <w:lastRenderedPageBreak/>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c"/>
        <w:tabs>
          <w:tab w:val="clear" w:pos="9639"/>
        </w:tabs>
        <w:spacing w:before="0" w:after="0" w:line="288" w:lineRule="auto"/>
        <w:ind w:right="284"/>
        <w:contextualSpacing w:val="0"/>
        <w:jc w:val="both"/>
      </w:pPr>
    </w:p>
    <w:p w:rsidR="00341668" w:rsidRDefault="00893D57" w:rsidP="0084667E">
      <w:pPr>
        <w:pStyle w:val="ac"/>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25pt;height:31.5pt" o:ole="">
            <v:imagedata r:id="rId102" o:title=""/>
          </v:shape>
          <o:OLEObject Type="Embed" ProgID="Equation.3" ShapeID="_x0000_i1028" DrawAspect="Content" ObjectID="_1589021544" r:id="rId103"/>
        </w:object>
      </w:r>
      <w:r w:rsidR="00341668">
        <w:tab/>
        <w:t xml:space="preserve"> (4.5)</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c"/>
        <w:tabs>
          <w:tab w:val="clear" w:pos="4820"/>
          <w:tab w:val="clear" w:pos="9639"/>
        </w:tabs>
        <w:spacing w:before="0" w:after="0" w:line="288" w:lineRule="auto"/>
        <w:ind w:right="-1"/>
        <w:contextualSpacing w:val="0"/>
        <w:jc w:val="both"/>
      </w:pPr>
      <w:r>
        <w:t>Расходы по</w:t>
      </w:r>
      <w:r w:rsidR="00C20302">
        <w:t xml:space="preserve"> статье «Материалы» составляют 3</w:t>
      </w:r>
      <w:r>
        <w:t xml:space="preserve">%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c"/>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982C91">
        <w:t>ПО</w:t>
      </w:r>
      <w:r>
        <w:t>. Они определяются в машино-часах по нормативам на 100 строк исходного кода машинного времени.</w:t>
      </w:r>
    </w:p>
    <w:p w:rsidR="00341668" w:rsidRDefault="00341668" w:rsidP="00CF2887">
      <w:pPr>
        <w:pStyle w:val="ac"/>
        <w:tabs>
          <w:tab w:val="clear" w:pos="9639"/>
        </w:tabs>
        <w:spacing w:before="0" w:after="0" w:line="288" w:lineRule="auto"/>
        <w:ind w:right="284"/>
        <w:contextualSpacing w:val="0"/>
        <w:jc w:val="both"/>
      </w:pPr>
    </w:p>
    <w:p w:rsidR="00E728BD" w:rsidRDefault="00E728BD" w:rsidP="0084667E">
      <w:pPr>
        <w:pStyle w:val="ac"/>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1pt;height:32.25pt" o:ole="">
            <v:imagedata r:id="rId104" o:title=""/>
          </v:shape>
          <o:OLEObject Type="Embed" ProgID="Equation.3" ShapeID="_x0000_i1029" DrawAspect="Content" ObjectID="_1589021545" r:id="rId105"/>
        </w:object>
      </w:r>
      <w:r>
        <w:t>,</w:t>
      </w:r>
      <w:r>
        <w:tab/>
      </w:r>
      <w:r w:rsidR="0084667E">
        <w:t xml:space="preserve"> </w:t>
      </w:r>
      <w:r>
        <w:t>(4.6)</w:t>
      </w:r>
    </w:p>
    <w:p w:rsidR="00341668" w:rsidRDefault="00341668" w:rsidP="00CF2887">
      <w:pPr>
        <w:pStyle w:val="ac"/>
        <w:tabs>
          <w:tab w:val="clear" w:pos="9639"/>
        </w:tabs>
        <w:spacing w:before="0" w:after="0" w:line="288" w:lineRule="auto"/>
        <w:ind w:left="425" w:right="284"/>
        <w:contextualSpacing w:val="0"/>
        <w:jc w:val="both"/>
      </w:pPr>
    </w:p>
    <w:p w:rsidR="00E728BD" w:rsidRDefault="00E728BD" w:rsidP="0084667E">
      <w:pPr>
        <w:pStyle w:val="af5"/>
        <w:ind w:right="-1" w:firstLine="851"/>
      </w:pPr>
      <w:r w:rsidRPr="0031517F">
        <w:t xml:space="preserve">где </w:t>
      </w:r>
      <w:proofErr w:type="spellStart"/>
      <w:r w:rsidRPr="0031517F">
        <w:rPr>
          <w:i/>
        </w:rPr>
        <w:t>Ц</w:t>
      </w:r>
      <w:r w:rsidRPr="0031517F">
        <w:rPr>
          <w:i/>
          <w:vertAlign w:val="subscript"/>
        </w:rPr>
        <w:t>м</w:t>
      </w:r>
      <w:proofErr w:type="spellEnd"/>
      <w:r w:rsidRPr="0031517F">
        <w:t xml:space="preserve"> – цена</w:t>
      </w:r>
      <w:r w:rsidR="00D501C3">
        <w:t xml:space="preserve"> 1 машино-часа тыс. руб. (0,7</w:t>
      </w:r>
      <w:r>
        <w:t xml:space="preserve"> бел. </w:t>
      </w:r>
      <w:proofErr w:type="spellStart"/>
      <w:r>
        <w:t>руб</w:t>
      </w:r>
      <w:proofErr w:type="spellEnd"/>
      <w:r>
        <w:t>)</w:t>
      </w:r>
      <w:r w:rsidRPr="0031517F">
        <w:t>;</w:t>
      </w:r>
      <w:r w:rsidRPr="0031517F">
        <w:rPr>
          <w:position w:val="-10"/>
        </w:rPr>
        <w:object w:dxaOrig="180" w:dyaOrig="345">
          <v:shape id="_x0000_i1030" type="#_x0000_t75" style="width:8.25pt;height:17.25pt" o:ole="" fillcolor="window">
            <v:imagedata r:id="rId106" o:title=""/>
          </v:shape>
          <o:OLEObject Type="Embed" ProgID="Equation.3" ShapeID="_x0000_i1030" DrawAspect="Content" ObjectID="_1589021546" r:id="rId107"/>
        </w:object>
      </w:r>
    </w:p>
    <w:p w:rsidR="00E728BD" w:rsidRPr="00AD3D02" w:rsidRDefault="00E728BD" w:rsidP="0084667E">
      <w:pPr>
        <w:pStyle w:val="a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w:t>
      </w:r>
      <w:r w:rsidR="00D501C3">
        <w:t>часов. Принимается в размере 0,8</w:t>
      </w:r>
      <w:r>
        <w:t>.</w:t>
      </w:r>
    </w:p>
    <w:p w:rsidR="00E728BD" w:rsidRDefault="00E728BD" w:rsidP="0084667E">
      <w:pPr>
        <w:pStyle w:val="ac"/>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c"/>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w:t>
      </w:r>
      <w:r w:rsidR="00195C87">
        <w:t>е (4.7). Определены в размере 10</w:t>
      </w:r>
      <w:r>
        <w:t>% от основной заработной платы исполнителей.</w:t>
      </w:r>
    </w:p>
    <w:p w:rsidR="00E728BD" w:rsidRDefault="00E728BD" w:rsidP="0084667E">
      <w:pPr>
        <w:pStyle w:val="ac"/>
        <w:spacing w:before="0" w:after="0" w:line="288" w:lineRule="auto"/>
        <w:ind w:right="-1"/>
        <w:contextualSpacing w:val="0"/>
        <w:jc w:val="both"/>
      </w:pPr>
    </w:p>
    <w:p w:rsidR="00E728BD" w:rsidRDefault="00672EF1" w:rsidP="00660F21">
      <w:pPr>
        <w:pStyle w:val="ac"/>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1.75pt;height:33pt" o:ole="">
            <v:imagedata r:id="rId108" o:title=""/>
          </v:shape>
          <o:OLEObject Type="Embed" ProgID="Equation.3" ShapeID="_x0000_i1031" DrawAspect="Content" ObjectID="_1589021547" r:id="rId109"/>
        </w:object>
      </w:r>
      <w:r w:rsidR="00E728BD">
        <w:t xml:space="preserve">, </w:t>
      </w:r>
      <w:r w:rsidR="00E728BD">
        <w:tab/>
        <w:t xml:space="preserve"> (4.7)</w:t>
      </w:r>
    </w:p>
    <w:p w:rsidR="00E728BD" w:rsidRDefault="00E728BD" w:rsidP="0084667E">
      <w:pPr>
        <w:pStyle w:val="ac"/>
        <w:tabs>
          <w:tab w:val="clear" w:pos="4820"/>
          <w:tab w:val="clear" w:pos="9639"/>
        </w:tabs>
        <w:spacing w:before="0" w:after="0" w:line="288" w:lineRule="auto"/>
        <w:ind w:right="-1"/>
        <w:jc w:val="right"/>
      </w:pPr>
    </w:p>
    <w:p w:rsidR="00E728BD" w:rsidRPr="0031517F" w:rsidRDefault="00E728BD" w:rsidP="0084667E">
      <w:pPr>
        <w:pStyle w:val="af5"/>
        <w:ind w:right="-1" w:firstLine="851"/>
      </w:pPr>
      <w:r w:rsidRPr="0031517F">
        <w:t xml:space="preserve">где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c"/>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c"/>
        <w:tabs>
          <w:tab w:val="clear" w:pos="4820"/>
          <w:tab w:val="clear" w:pos="9639"/>
        </w:tabs>
        <w:spacing w:before="0" w:after="0" w:line="288" w:lineRule="auto"/>
        <w:ind w:right="-1"/>
        <w:jc w:val="both"/>
      </w:pPr>
    </w:p>
    <w:p w:rsidR="00E728BD" w:rsidRDefault="00672EF1" w:rsidP="0084667E">
      <w:pPr>
        <w:pStyle w:val="ac"/>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1.75pt;height:33pt" o:ole="">
            <v:imagedata r:id="rId110" o:title=""/>
          </v:shape>
          <o:OLEObject Type="Embed" ProgID="Equation.3" ShapeID="_x0000_i1032" DrawAspect="Content" ObjectID="_1589021548" r:id="rId111"/>
        </w:object>
      </w:r>
      <w:r w:rsidR="00E728BD">
        <w:t xml:space="preserve">, </w:t>
      </w:r>
      <w:r w:rsidR="00E728BD" w:rsidRPr="0048048E">
        <w:tab/>
      </w:r>
      <w:r w:rsidR="0084667E">
        <w:t xml:space="preserve"> </w:t>
      </w:r>
      <w:r w:rsidR="00E728BD">
        <w:t>(4.8)</w:t>
      </w:r>
    </w:p>
    <w:p w:rsidR="00E728BD" w:rsidRDefault="00E728BD" w:rsidP="00CF2887">
      <w:pPr>
        <w:pStyle w:val="ac"/>
        <w:tabs>
          <w:tab w:val="clear" w:pos="4820"/>
          <w:tab w:val="clear" w:pos="9639"/>
        </w:tabs>
        <w:spacing w:before="0" w:after="0" w:line="288" w:lineRule="auto"/>
        <w:ind w:right="284"/>
        <w:jc w:val="both"/>
      </w:pPr>
    </w:p>
    <w:p w:rsidR="00E728BD" w:rsidRDefault="00E728BD" w:rsidP="0084667E">
      <w:pPr>
        <w:pStyle w:val="ac"/>
        <w:tabs>
          <w:tab w:val="clear" w:pos="9639"/>
          <w:tab w:val="right" w:pos="9781"/>
        </w:tabs>
        <w:spacing w:before="0" w:after="0" w:line="288" w:lineRule="auto"/>
        <w:ind w:right="-1"/>
        <w:contextualSpacing w:val="0"/>
        <w:jc w:val="both"/>
      </w:pPr>
      <w:r>
        <w:lastRenderedPageBreak/>
        <w:t xml:space="preserve">где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c"/>
        <w:tabs>
          <w:tab w:val="clear" w:pos="4820"/>
          <w:tab w:val="clear" w:pos="9639"/>
          <w:tab w:val="right" w:pos="9781"/>
        </w:tabs>
        <w:spacing w:before="0" w:after="0" w:line="288" w:lineRule="auto"/>
        <w:ind w:right="-1"/>
        <w:jc w:val="both"/>
      </w:pPr>
      <w:r>
        <w:t xml:space="preserve">Сумма выше перечисленных расходов по статьям на </w:t>
      </w:r>
      <w:r w:rsidR="00D501C3">
        <w:t>ПО</w:t>
      </w:r>
      <w:r w:rsidR="00883C72">
        <w:t xml:space="preserve"> </w:t>
      </w:r>
      <w:r>
        <w:t>служит исходной базой для расчёта затрат на освоение и сопровождение</w:t>
      </w:r>
      <w:r w:rsidR="00883C72" w:rsidRPr="00883C72">
        <w:t xml:space="preserve"> </w:t>
      </w:r>
      <w:r w:rsidR="00D501C3">
        <w:t>ПО</w:t>
      </w:r>
      <w:r>
        <w:t>:</w:t>
      </w:r>
    </w:p>
    <w:p w:rsidR="00E728BD" w:rsidRDefault="00E728BD" w:rsidP="0084667E">
      <w:pPr>
        <w:pStyle w:val="ac"/>
        <w:tabs>
          <w:tab w:val="clear" w:pos="4820"/>
          <w:tab w:val="clear" w:pos="9639"/>
          <w:tab w:val="right" w:pos="9781"/>
        </w:tabs>
        <w:spacing w:before="0" w:after="0" w:line="288" w:lineRule="auto"/>
        <w:ind w:right="-1"/>
        <w:jc w:val="both"/>
      </w:pPr>
    </w:p>
    <w:p w:rsidR="00E728BD" w:rsidRDefault="00672EF1" w:rsidP="00660F21">
      <w:pPr>
        <w:pStyle w:val="ac"/>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6pt;height:18pt" o:ole="">
            <v:imagedata r:id="rId112" o:title=""/>
          </v:shape>
          <o:OLEObject Type="Embed" ProgID="Equation.3" ShapeID="_x0000_i1033" DrawAspect="Content" ObjectID="_1589021549" r:id="rId113"/>
        </w:object>
      </w:r>
      <w:r w:rsidR="00E728BD">
        <w:t xml:space="preserve"> </w:t>
      </w:r>
      <w:r w:rsidR="00E728BD">
        <w:tab/>
      </w:r>
      <w:r w:rsidR="00660F21">
        <w:t xml:space="preserve"> </w:t>
      </w:r>
      <w:r w:rsidR="00E728BD">
        <w:t>(4.9)</w:t>
      </w:r>
    </w:p>
    <w:p w:rsidR="00E728BD" w:rsidRDefault="00E728BD" w:rsidP="0084667E">
      <w:pPr>
        <w:pStyle w:val="ac"/>
        <w:tabs>
          <w:tab w:val="clear" w:pos="4820"/>
          <w:tab w:val="clear" w:pos="9639"/>
          <w:tab w:val="right" w:pos="9781"/>
        </w:tabs>
        <w:spacing w:before="0" w:after="0" w:line="288" w:lineRule="auto"/>
        <w:ind w:right="-1"/>
        <w:jc w:val="right"/>
      </w:pPr>
    </w:p>
    <w:p w:rsidR="00E728BD" w:rsidRDefault="00E728BD" w:rsidP="0084667E">
      <w:pPr>
        <w:pStyle w:val="ac"/>
        <w:tabs>
          <w:tab w:val="clear" w:pos="4820"/>
          <w:tab w:val="clear" w:pos="9639"/>
          <w:tab w:val="right" w:pos="9781"/>
        </w:tabs>
        <w:spacing w:before="0" w:after="0" w:line="288" w:lineRule="auto"/>
        <w:ind w:right="-1"/>
        <w:jc w:val="both"/>
      </w:pPr>
      <w:r w:rsidRPr="00FA76CF">
        <w:t xml:space="preserve">Затраты на освоение </w:t>
      </w:r>
      <w:r w:rsidR="00D501C3">
        <w:t>ПО</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c"/>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5pt;height:32.25pt" o:ole="">
            <v:imagedata r:id="rId114" o:title=""/>
          </v:shape>
          <o:OLEObject Type="Embed" ProgID="Equation.3" ShapeID="_x0000_i1034" DrawAspect="Content" ObjectID="_1589021550" r:id="rId115"/>
        </w:object>
      </w:r>
      <w:r>
        <w:t xml:space="preserve">, </w:t>
      </w:r>
      <w:r w:rsidRPr="0048048E">
        <w:tab/>
      </w:r>
      <w:r>
        <w:t>(4.10)</w:t>
      </w:r>
    </w:p>
    <w:p w:rsidR="0084667E" w:rsidRDefault="00E728BD" w:rsidP="0084667E">
      <w:pPr>
        <w:pStyle w:val="ac"/>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c"/>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c"/>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C078C9">
        <w:rPr>
          <w:position w:val="-24"/>
        </w:rPr>
        <w:object w:dxaOrig="2960" w:dyaOrig="639">
          <v:shape id="_x0000_i1035" type="#_x0000_t75" style="width:147.75pt;height:32.25pt" o:ole="">
            <v:imagedata r:id="rId116" o:title=""/>
          </v:shape>
          <o:OLEObject Type="Embed" ProgID="Equation.3" ShapeID="_x0000_i1035" DrawAspect="Content" ObjectID="_1589021551" r:id="rId117"/>
        </w:object>
      </w:r>
      <w:r>
        <w:t>,</w:t>
      </w:r>
      <w:r>
        <w:tab/>
        <w:t>(4.11)</w:t>
      </w:r>
    </w:p>
    <w:p w:rsidR="00E728BD" w:rsidRDefault="00E728BD" w:rsidP="0084667E">
      <w:pPr>
        <w:pStyle w:val="ac"/>
        <w:tabs>
          <w:tab w:val="clear" w:pos="9639"/>
          <w:tab w:val="right" w:pos="9781"/>
        </w:tabs>
        <w:spacing w:before="0" w:after="0" w:line="288" w:lineRule="auto"/>
        <w:ind w:right="-1"/>
        <w:contextualSpacing w:val="0"/>
        <w:jc w:val="both"/>
      </w:pPr>
    </w:p>
    <w:p w:rsidR="00E728BD" w:rsidRPr="00531B07" w:rsidRDefault="00E728BD" w:rsidP="0084667E">
      <w:pPr>
        <w:pStyle w:val="ac"/>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c"/>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c"/>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c"/>
        <w:tabs>
          <w:tab w:val="clear" w:pos="9639"/>
          <w:tab w:val="right" w:pos="9781"/>
        </w:tabs>
        <w:spacing w:before="0" w:after="0" w:line="288" w:lineRule="auto"/>
        <w:ind w:right="-1"/>
        <w:contextualSpacing w:val="0"/>
        <w:jc w:val="both"/>
      </w:pPr>
    </w:p>
    <w:p w:rsidR="00E728BD" w:rsidRDefault="00E728BD" w:rsidP="00660F21">
      <w:pPr>
        <w:pStyle w:val="ad"/>
        <w:tabs>
          <w:tab w:val="clear" w:pos="4820"/>
          <w:tab w:val="clear" w:pos="10206"/>
          <w:tab w:val="left" w:pos="8364"/>
        </w:tabs>
        <w:ind w:right="708"/>
        <w:jc w:val="left"/>
      </w:pPr>
      <w:r w:rsidRPr="00090761">
        <w:rPr>
          <w:position w:val="-14"/>
        </w:rPr>
        <w:object w:dxaOrig="3300" w:dyaOrig="380">
          <v:shape id="_x0000_i1036" type="#_x0000_t75" style="width:164.25pt;height:18pt" o:ole="">
            <v:imagedata r:id="rId118" o:title=""/>
          </v:shape>
          <o:OLEObject Type="Embed" ProgID="Equation.3" ShapeID="_x0000_i1036" DrawAspect="Content" ObjectID="_1589021552" r:id="rId119"/>
        </w:object>
      </w:r>
      <w:r w:rsidRPr="000F25FC">
        <w:tab/>
      </w:r>
      <w:r>
        <w:t>(4.12)</w:t>
      </w:r>
    </w:p>
    <w:p w:rsidR="00E728BD" w:rsidRDefault="00E728BD" w:rsidP="0084667E">
      <w:pPr>
        <w:pStyle w:val="ad"/>
        <w:tabs>
          <w:tab w:val="clear" w:pos="4820"/>
          <w:tab w:val="clear" w:pos="10206"/>
          <w:tab w:val="right" w:pos="9781"/>
        </w:tabs>
        <w:ind w:right="-1"/>
        <w:jc w:val="right"/>
      </w:pPr>
    </w:p>
    <w:p w:rsidR="00E728BD" w:rsidRDefault="00E728BD" w:rsidP="0084667E">
      <w:pPr>
        <w:pStyle w:val="ad"/>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5328C4">
      <w:pPr>
        <w:pStyle w:val="ad"/>
        <w:tabs>
          <w:tab w:val="clear" w:pos="4820"/>
          <w:tab w:val="clear" w:pos="10206"/>
        </w:tabs>
        <w:ind w:left="426" w:right="284" w:firstLine="24"/>
        <w:jc w:val="center"/>
      </w:pPr>
      <w:r>
        <w:t>Таблица 4.3 – Расчет себестоимости</w:t>
      </w:r>
      <w:r w:rsidR="00883C72" w:rsidRPr="00883C72">
        <w:t xml:space="preserve"> </w:t>
      </w:r>
      <w:r w:rsidR="00982C91">
        <w:t>ПО</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15"/>
        <w:gridCol w:w="3055"/>
        <w:gridCol w:w="15"/>
        <w:gridCol w:w="1593"/>
        <w:gridCol w:w="20"/>
        <w:gridCol w:w="2341"/>
        <w:gridCol w:w="15"/>
        <w:gridCol w:w="1734"/>
      </w:tblGrid>
      <w:tr w:rsidR="00E728BD" w:rsidRPr="00E728BD" w:rsidTr="0012430C">
        <w:trPr>
          <w:cantSplit/>
          <w:trHeight w:val="359"/>
        </w:trPr>
        <w:tc>
          <w:tcPr>
            <w:tcW w:w="866"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gridSpan w:val="2"/>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E542B2">
        <w:trPr>
          <w:trHeight w:val="615"/>
        </w:trPr>
        <w:tc>
          <w:tcPr>
            <w:tcW w:w="866"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3070" w:type="dxa"/>
            <w:gridSpan w:val="2"/>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gridSpan w:val="3"/>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gridSpan w:val="2"/>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p>
        </w:tc>
      </w:tr>
      <w:tr w:rsidR="00E728BD" w:rsidRPr="00E728BD" w:rsidTr="0012430C">
        <w:trPr>
          <w:trHeight w:val="20"/>
        </w:trPr>
        <w:tc>
          <w:tcPr>
            <w:tcW w:w="866"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982C91" w:rsidP="00660F21">
            <w:pPr>
              <w:spacing w:line="240" w:lineRule="auto"/>
              <w:ind w:firstLine="0"/>
              <w:jc w:val="left"/>
              <w:rPr>
                <w:rFonts w:eastAsia="Times New Roman"/>
                <w:bCs w:val="0"/>
                <w:szCs w:val="26"/>
              </w:rPr>
            </w:pPr>
            <w:r>
              <w:rPr>
                <w:szCs w:val="26"/>
              </w:rPr>
              <w:t>526,20</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rPr>
              <w:t>105,24</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gridSpan w:val="3"/>
            <w:shd w:val="clear" w:color="auto" w:fill="auto"/>
            <w:noWrap/>
            <w:vAlign w:val="center"/>
          </w:tcPr>
          <w:p w:rsidR="00E728BD" w:rsidRPr="00E728BD" w:rsidRDefault="00982C91" w:rsidP="00660F21">
            <w:pPr>
              <w:spacing w:line="240" w:lineRule="auto"/>
              <w:ind w:firstLine="0"/>
              <w:jc w:val="left"/>
              <w:rPr>
                <w:rFonts w:eastAsia="Times New Roman"/>
                <w:bCs w:val="0"/>
                <w:szCs w:val="26"/>
              </w:rPr>
            </w:pPr>
            <w:r>
              <w:rPr>
                <w:szCs w:val="26"/>
                <w:lang w:val="af-ZA"/>
              </w:rPr>
              <w:t>631</w:t>
            </w:r>
            <w:r>
              <w:rPr>
                <w:szCs w:val="26"/>
              </w:rPr>
              <w:t>,</w:t>
            </w:r>
            <w:r>
              <w:rPr>
                <w:szCs w:val="26"/>
                <w:lang w:val="af-ZA"/>
              </w:rPr>
              <w:t>44</w:t>
            </w:r>
            <w:r w:rsidR="00E728BD" w:rsidRPr="00E728BD">
              <w:rPr>
                <w:rFonts w:eastAsia="Times New Roman"/>
                <w:bCs w:val="0"/>
                <w:szCs w:val="26"/>
                <w:lang w:eastAsia="en-US"/>
              </w:rPr>
              <w:t xml:space="preserve">* 34,6 / 100 </w:t>
            </w:r>
          </w:p>
        </w:tc>
        <w:tc>
          <w:tcPr>
            <w:tcW w:w="1734" w:type="dxa"/>
            <w:shd w:val="clear" w:color="auto" w:fill="auto"/>
            <w:noWrap/>
            <w:vAlign w:val="center"/>
          </w:tcPr>
          <w:p w:rsidR="00E728BD" w:rsidRPr="0013494A" w:rsidRDefault="00982C91" w:rsidP="00660F21">
            <w:pPr>
              <w:spacing w:line="240" w:lineRule="auto"/>
              <w:ind w:firstLine="0"/>
              <w:jc w:val="left"/>
              <w:rPr>
                <w:rFonts w:eastAsia="Times New Roman"/>
                <w:bCs w:val="0"/>
                <w:szCs w:val="26"/>
              </w:rPr>
            </w:pPr>
            <w:r>
              <w:rPr>
                <w:rFonts w:eastAsia="Times New Roman"/>
                <w:bCs w:val="0"/>
                <w:szCs w:val="26"/>
                <w:lang w:eastAsia="en-US"/>
              </w:rPr>
              <w:t>218</w:t>
            </w:r>
            <w:r w:rsidR="0013494A">
              <w:rPr>
                <w:rFonts w:eastAsia="Times New Roman"/>
                <w:bCs w:val="0"/>
                <w:szCs w:val="26"/>
                <w:lang w:eastAsia="en-US"/>
              </w:rPr>
              <w:t>,48</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gridSpan w:val="2"/>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vAlign w:val="center"/>
          </w:tcPr>
          <w:p w:rsidR="0012430C" w:rsidRPr="00E728BD" w:rsidRDefault="0013494A" w:rsidP="00660F21">
            <w:pPr>
              <w:ind w:firstLine="0"/>
              <w:jc w:val="left"/>
              <w:rPr>
                <w:rFonts w:eastAsia="Times New Roman"/>
                <w:bCs w:val="0"/>
                <w:szCs w:val="26"/>
                <w:lang w:eastAsia="en-US"/>
              </w:rPr>
            </w:pPr>
            <w:r>
              <w:rPr>
                <w:rFonts w:eastAsia="Times New Roman"/>
                <w:bCs w:val="0"/>
                <w:szCs w:val="26"/>
                <w:lang w:eastAsia="en-US"/>
              </w:rPr>
              <w:t>631,44</w:t>
            </w:r>
            <w:r w:rsidR="0012430C" w:rsidRPr="00E728BD">
              <w:rPr>
                <w:rFonts w:eastAsia="Times New Roman"/>
                <w:bCs w:val="0"/>
                <w:szCs w:val="26"/>
                <w:lang w:eastAsia="en-US"/>
              </w:rPr>
              <w:t xml:space="preserve"> </w:t>
            </w:r>
            <w:r>
              <w:rPr>
                <w:rFonts w:eastAsia="Times New Roman"/>
                <w:bCs w:val="0"/>
                <w:szCs w:val="26"/>
                <w:lang w:eastAsia="en-US"/>
              </w:rPr>
              <w:t>* 3/100</w:t>
            </w:r>
          </w:p>
        </w:tc>
        <w:tc>
          <w:tcPr>
            <w:tcW w:w="1734" w:type="dxa"/>
            <w:shd w:val="clear" w:color="auto" w:fill="auto"/>
            <w:noWrap/>
            <w:vAlign w:val="center"/>
          </w:tcPr>
          <w:p w:rsidR="0012430C" w:rsidRPr="00E728BD" w:rsidRDefault="00C20302" w:rsidP="00672EF1">
            <w:pPr>
              <w:spacing w:line="240" w:lineRule="auto"/>
              <w:ind w:firstLine="0"/>
              <w:jc w:val="left"/>
              <w:rPr>
                <w:rFonts w:eastAsia="Times New Roman"/>
                <w:bCs w:val="0"/>
                <w:szCs w:val="26"/>
              </w:rPr>
            </w:pPr>
            <w:r>
              <w:rPr>
                <w:szCs w:val="26"/>
              </w:rPr>
              <w:t>18,94</w:t>
            </w:r>
          </w:p>
        </w:tc>
      </w:tr>
      <w:tr w:rsidR="00E542B2" w:rsidRPr="00E728BD" w:rsidTr="005328C4">
        <w:trPr>
          <w:trHeight w:val="20"/>
        </w:trPr>
        <w:tc>
          <w:tcPr>
            <w:tcW w:w="9639" w:type="dxa"/>
            <w:gridSpan w:val="9"/>
            <w:tcBorders>
              <w:top w:val="single" w:sz="4" w:space="0" w:color="FFFFFF" w:themeColor="background1"/>
              <w:left w:val="single" w:sz="4" w:space="0" w:color="FFFFFF" w:themeColor="background1"/>
              <w:right w:val="single" w:sz="4" w:space="0" w:color="FFFFFF" w:themeColor="background1"/>
            </w:tcBorders>
            <w:shd w:val="clear" w:color="auto" w:fill="auto"/>
            <w:noWrap/>
            <w:vAlign w:val="center"/>
          </w:tcPr>
          <w:p w:rsidR="00E542B2" w:rsidRDefault="00E542B2" w:rsidP="005328C4">
            <w:pPr>
              <w:spacing w:line="240" w:lineRule="auto"/>
              <w:ind w:firstLine="0"/>
              <w:jc w:val="center"/>
              <w:rPr>
                <w:szCs w:val="26"/>
              </w:rPr>
            </w:pPr>
            <w:r>
              <w:rPr>
                <w:szCs w:val="26"/>
              </w:rPr>
              <w:lastRenderedPageBreak/>
              <w:t>Продолжение таблицы 4.3</w:t>
            </w:r>
          </w:p>
        </w:tc>
      </w:tr>
      <w:tr w:rsidR="00E542B2" w:rsidRPr="00E728BD" w:rsidTr="0012430C">
        <w:trPr>
          <w:trHeight w:val="20"/>
        </w:trPr>
        <w:tc>
          <w:tcPr>
            <w:tcW w:w="866"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w:t>
            </w:r>
          </w:p>
          <w:p w:rsidR="00E542B2" w:rsidRPr="00E728BD" w:rsidRDefault="00E542B2" w:rsidP="00E542B2">
            <w:pPr>
              <w:ind w:firstLine="0"/>
              <w:jc w:val="left"/>
              <w:rPr>
                <w:rFonts w:eastAsia="Times New Roman"/>
                <w:bCs w:val="0"/>
                <w:szCs w:val="26"/>
                <w:lang w:eastAsia="en-US"/>
              </w:rPr>
            </w:pPr>
            <w:proofErr w:type="spellStart"/>
            <w:r w:rsidRPr="00E728BD">
              <w:rPr>
                <w:rFonts w:eastAsia="Times New Roman"/>
                <w:bCs w:val="0"/>
                <w:szCs w:val="26"/>
                <w:lang w:eastAsia="en-US"/>
              </w:rPr>
              <w:t>Пп</w:t>
            </w:r>
            <w:proofErr w:type="spellEnd"/>
          </w:p>
        </w:tc>
        <w:tc>
          <w:tcPr>
            <w:tcW w:w="3070" w:type="dxa"/>
            <w:gridSpan w:val="2"/>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gridSpan w:val="3"/>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shd w:val="clear" w:color="auto" w:fill="auto"/>
            <w:noWrap/>
            <w:vAlign w:val="center"/>
          </w:tcPr>
          <w:p w:rsidR="00E542B2" w:rsidRPr="00E728BD" w:rsidRDefault="00E542B2" w:rsidP="00E542B2">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542B2" w:rsidRPr="00E728BD" w:rsidTr="0012430C">
        <w:trPr>
          <w:trHeight w:val="20"/>
        </w:trPr>
        <w:tc>
          <w:tcPr>
            <w:tcW w:w="866"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1</w:t>
            </w:r>
          </w:p>
        </w:tc>
        <w:tc>
          <w:tcPr>
            <w:tcW w:w="3070" w:type="dxa"/>
            <w:gridSpan w:val="2"/>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2</w:t>
            </w:r>
          </w:p>
        </w:tc>
        <w:tc>
          <w:tcPr>
            <w:tcW w:w="1593" w:type="dxa"/>
            <w:shd w:val="clear" w:color="auto" w:fill="auto"/>
            <w:noWrap/>
            <w:vAlign w:val="center"/>
          </w:tcPr>
          <w:p w:rsidR="00E542B2" w:rsidRPr="00E728BD" w:rsidRDefault="00E542B2" w:rsidP="00660F21">
            <w:pPr>
              <w:ind w:firstLine="0"/>
              <w:jc w:val="left"/>
              <w:rPr>
                <w:rFonts w:eastAsia="Times New Roman"/>
                <w:bCs w:val="0"/>
                <w:szCs w:val="26"/>
                <w:lang w:eastAsia="en-US"/>
              </w:rPr>
            </w:pPr>
            <w:r>
              <w:rPr>
                <w:rFonts w:eastAsia="Times New Roman"/>
                <w:bCs w:val="0"/>
                <w:szCs w:val="26"/>
                <w:lang w:eastAsia="en-US"/>
              </w:rPr>
              <w:t>3</w:t>
            </w:r>
          </w:p>
        </w:tc>
        <w:tc>
          <w:tcPr>
            <w:tcW w:w="2376" w:type="dxa"/>
            <w:gridSpan w:val="3"/>
            <w:shd w:val="clear" w:color="auto" w:fill="auto"/>
            <w:noWrap/>
            <w:vAlign w:val="center"/>
          </w:tcPr>
          <w:p w:rsidR="00E542B2" w:rsidRDefault="00E542B2" w:rsidP="00AB180A">
            <w:pPr>
              <w:ind w:firstLine="0"/>
              <w:jc w:val="left"/>
              <w:rPr>
                <w:rFonts w:eastAsia="Times New Roman"/>
                <w:bCs w:val="0"/>
                <w:szCs w:val="26"/>
                <w:lang w:eastAsia="en-US"/>
              </w:rPr>
            </w:pPr>
            <w:r>
              <w:rPr>
                <w:rFonts w:eastAsia="Times New Roman"/>
                <w:bCs w:val="0"/>
                <w:szCs w:val="26"/>
                <w:lang w:eastAsia="en-US"/>
              </w:rPr>
              <w:t>4</w:t>
            </w:r>
          </w:p>
        </w:tc>
        <w:tc>
          <w:tcPr>
            <w:tcW w:w="1734" w:type="dxa"/>
            <w:shd w:val="clear" w:color="auto" w:fill="auto"/>
            <w:noWrap/>
            <w:vAlign w:val="center"/>
          </w:tcPr>
          <w:p w:rsidR="00E542B2" w:rsidRDefault="00E542B2" w:rsidP="00660F21">
            <w:pPr>
              <w:spacing w:line="240" w:lineRule="auto"/>
              <w:ind w:firstLine="0"/>
              <w:jc w:val="left"/>
              <w:rPr>
                <w:szCs w:val="26"/>
              </w:rPr>
            </w:pPr>
            <w:r>
              <w:rPr>
                <w:szCs w:val="26"/>
              </w:rPr>
              <w:t>5</w:t>
            </w:r>
          </w:p>
        </w:tc>
      </w:tr>
      <w:tr w:rsidR="00E728BD" w:rsidRPr="00E728BD" w:rsidTr="0012430C">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gridSpan w:val="3"/>
            <w:shd w:val="clear" w:color="auto" w:fill="auto"/>
            <w:noWrap/>
            <w:vAlign w:val="center"/>
          </w:tcPr>
          <w:p w:rsidR="00E728BD" w:rsidRPr="00E728BD" w:rsidRDefault="00C20302" w:rsidP="00AB180A">
            <w:pPr>
              <w:ind w:firstLine="0"/>
              <w:jc w:val="left"/>
              <w:rPr>
                <w:rFonts w:eastAsia="Times New Roman"/>
                <w:bCs w:val="0"/>
                <w:szCs w:val="26"/>
                <w:lang w:eastAsia="en-US"/>
              </w:rPr>
            </w:pPr>
            <w:r>
              <w:rPr>
                <w:rFonts w:eastAsia="Times New Roman"/>
                <w:bCs w:val="0"/>
                <w:szCs w:val="26"/>
                <w:lang w:eastAsia="en-US"/>
              </w:rPr>
              <w:t>0,7</w:t>
            </w:r>
            <w:r w:rsidR="00AB180A">
              <w:rPr>
                <w:rFonts w:eastAsia="Times New Roman"/>
                <w:bCs w:val="0"/>
                <w:szCs w:val="26"/>
                <w:lang w:eastAsia="en-US"/>
              </w:rPr>
              <w:t>0</w:t>
            </w:r>
            <w:r w:rsidR="00E728BD" w:rsidRPr="00E728BD">
              <w:rPr>
                <w:rFonts w:eastAsia="Times New Roman"/>
                <w:bCs w:val="0"/>
                <w:szCs w:val="26"/>
                <w:lang w:eastAsia="en-US"/>
              </w:rPr>
              <w:t>* (</w:t>
            </w:r>
            <w:r w:rsidR="0012430C">
              <w:rPr>
                <w:rFonts w:eastAsia="Times New Roman"/>
                <w:bCs w:val="0"/>
                <w:szCs w:val="26"/>
                <w:lang w:eastAsia="en-US"/>
              </w:rPr>
              <w:t>6930</w:t>
            </w:r>
            <w:r w:rsidR="00AB180A">
              <w:rPr>
                <w:rFonts w:eastAsia="Times New Roman"/>
                <w:bCs w:val="0"/>
                <w:szCs w:val="26"/>
                <w:lang w:eastAsia="en-US"/>
              </w:rPr>
              <w:t xml:space="preserve"> *0,8/ 100)  </w:t>
            </w:r>
          </w:p>
        </w:tc>
        <w:tc>
          <w:tcPr>
            <w:tcW w:w="1734" w:type="dxa"/>
            <w:shd w:val="clear" w:color="auto" w:fill="auto"/>
            <w:noWrap/>
            <w:vAlign w:val="center"/>
          </w:tcPr>
          <w:p w:rsidR="00E728BD" w:rsidRPr="00E728BD" w:rsidRDefault="0098258E" w:rsidP="00660F21">
            <w:pPr>
              <w:spacing w:line="240" w:lineRule="auto"/>
              <w:ind w:firstLine="0"/>
              <w:jc w:val="left"/>
              <w:rPr>
                <w:rFonts w:eastAsia="Times New Roman"/>
                <w:bCs w:val="0"/>
                <w:szCs w:val="26"/>
              </w:rPr>
            </w:pPr>
            <w:r>
              <w:rPr>
                <w:szCs w:val="26"/>
              </w:rPr>
              <w:t>38,81</w:t>
            </w:r>
          </w:p>
        </w:tc>
      </w:tr>
      <w:tr w:rsidR="00E728BD" w:rsidRPr="00E728BD" w:rsidTr="00E728BD">
        <w:trPr>
          <w:trHeight w:val="20"/>
        </w:trPr>
        <w:tc>
          <w:tcPr>
            <w:tcW w:w="866"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4"/>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gridSpan w:val="3"/>
            <w:shd w:val="clear" w:color="auto" w:fill="auto"/>
            <w:noWrap/>
            <w:vAlign w:val="center"/>
          </w:tcPr>
          <w:p w:rsidR="00C4010F" w:rsidRPr="00E728BD" w:rsidRDefault="001807B1" w:rsidP="00660F21">
            <w:pPr>
              <w:ind w:firstLine="0"/>
              <w:jc w:val="left"/>
              <w:rPr>
                <w:rFonts w:eastAsia="Times New Roman"/>
                <w:bCs w:val="0"/>
                <w:szCs w:val="26"/>
                <w:lang w:eastAsia="en-US"/>
              </w:rPr>
            </w:pPr>
            <w:r>
              <w:rPr>
                <w:rFonts w:eastAsia="Times New Roman"/>
                <w:bCs w:val="0"/>
                <w:szCs w:val="26"/>
                <w:lang w:eastAsia="en-US"/>
              </w:rPr>
              <w:t> 10</w:t>
            </w:r>
          </w:p>
        </w:tc>
        <w:tc>
          <w:tcPr>
            <w:tcW w:w="2341" w:type="dxa"/>
            <w:shd w:val="clear" w:color="auto" w:fill="auto"/>
            <w:noWrap/>
            <w:vAlign w:val="center"/>
          </w:tcPr>
          <w:p w:rsidR="00C4010F" w:rsidRPr="00E728BD" w:rsidRDefault="0098258E" w:rsidP="00660F21">
            <w:pPr>
              <w:ind w:firstLine="0"/>
              <w:jc w:val="left"/>
              <w:rPr>
                <w:rFonts w:eastAsia="Times New Roman"/>
                <w:bCs w:val="0"/>
                <w:szCs w:val="26"/>
                <w:lang w:eastAsia="en-US"/>
              </w:rPr>
            </w:pPr>
            <w:r w:rsidRPr="0098258E">
              <w:rPr>
                <w:rFonts w:eastAsia="Times New Roman"/>
                <w:bCs w:val="0"/>
                <w:szCs w:val="26"/>
                <w:lang w:eastAsia="en-US"/>
              </w:rPr>
              <w:t>526,20</w:t>
            </w:r>
            <w:r w:rsidR="001807B1">
              <w:rPr>
                <w:rFonts w:eastAsia="Times New Roman"/>
                <w:bCs w:val="0"/>
                <w:szCs w:val="26"/>
                <w:lang w:eastAsia="en-US"/>
              </w:rPr>
              <w:t>* 10</w:t>
            </w:r>
            <w:r w:rsidR="00C4010F" w:rsidRPr="00E728BD">
              <w:rPr>
                <w:rFonts w:eastAsia="Times New Roman"/>
                <w:bCs w:val="0"/>
                <w:szCs w:val="26"/>
                <w:lang w:eastAsia="en-US"/>
              </w:rPr>
              <w:t xml:space="preserve">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52,62</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gridSpan w:val="2"/>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gridSpan w:val="3"/>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195C87" w:rsidP="00660F21">
            <w:pPr>
              <w:ind w:firstLine="0"/>
              <w:jc w:val="left"/>
              <w:rPr>
                <w:rFonts w:eastAsia="Times New Roman"/>
                <w:bCs w:val="0"/>
                <w:szCs w:val="26"/>
                <w:lang w:eastAsia="en-US"/>
              </w:rPr>
            </w:pPr>
            <w:r>
              <w:rPr>
                <w:rFonts w:eastAsia="Times New Roman"/>
                <w:bCs w:val="0"/>
                <w:szCs w:val="26"/>
                <w:lang w:eastAsia="en-US"/>
              </w:rPr>
              <w:t>526,20</w:t>
            </w:r>
            <w:r w:rsidR="00C4010F" w:rsidRPr="00E728BD">
              <w:rPr>
                <w:rFonts w:eastAsia="Times New Roman"/>
                <w:bCs w:val="0"/>
                <w:szCs w:val="26"/>
                <w:lang w:eastAsia="en-US"/>
              </w:rPr>
              <w:t xml:space="preserve"> * 50 / 100</w:t>
            </w:r>
          </w:p>
        </w:tc>
        <w:tc>
          <w:tcPr>
            <w:tcW w:w="1749" w:type="dxa"/>
            <w:gridSpan w:val="2"/>
            <w:shd w:val="clear" w:color="auto" w:fill="auto"/>
            <w:noWrap/>
            <w:vAlign w:val="center"/>
          </w:tcPr>
          <w:p w:rsidR="00C4010F" w:rsidRPr="00E728BD" w:rsidRDefault="00195C87" w:rsidP="00660F21">
            <w:pPr>
              <w:spacing w:line="240" w:lineRule="auto"/>
              <w:ind w:firstLine="0"/>
              <w:jc w:val="left"/>
              <w:rPr>
                <w:rFonts w:eastAsia="Times New Roman"/>
                <w:bCs w:val="0"/>
                <w:szCs w:val="26"/>
              </w:rPr>
            </w:pPr>
            <w:r>
              <w:rPr>
                <w:rFonts w:eastAsia="Times New Roman"/>
                <w:bCs w:val="0"/>
                <w:szCs w:val="26"/>
                <w:lang w:eastAsia="en-US"/>
              </w:rPr>
              <w:t>263,1</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195C87" w:rsidP="00660F21">
            <w:pPr>
              <w:ind w:firstLine="0"/>
              <w:jc w:val="left"/>
              <w:rPr>
                <w:rFonts w:eastAsia="Times New Roman"/>
                <w:bCs w:val="0"/>
                <w:szCs w:val="26"/>
                <w:lang w:eastAsia="en-US"/>
              </w:rPr>
            </w:pPr>
            <w:r w:rsidRPr="00195C87">
              <w:rPr>
                <w:rFonts w:eastAsia="Times New Roman"/>
                <w:bCs w:val="0"/>
                <w:szCs w:val="26"/>
                <w:lang w:eastAsia="en-US"/>
              </w:rPr>
              <w:t>631,44</w:t>
            </w:r>
            <w:r w:rsidR="00E728BD" w:rsidRPr="00E728BD">
              <w:rPr>
                <w:rFonts w:eastAsia="Times New Roman"/>
                <w:bCs w:val="0"/>
                <w:szCs w:val="26"/>
                <w:lang w:eastAsia="en-US"/>
              </w:rPr>
              <w:t>+</w:t>
            </w:r>
            <w:r w:rsidR="0012430C">
              <w:rPr>
                <w:rFonts w:eastAsia="Times New Roman"/>
                <w:bCs w:val="0"/>
                <w:szCs w:val="26"/>
                <w:lang w:eastAsia="en-US"/>
              </w:rPr>
              <w:t xml:space="preserve"> </w:t>
            </w:r>
            <w:r w:rsidR="00E728BD" w:rsidRPr="00E728BD">
              <w:rPr>
                <w:rFonts w:eastAsia="Times New Roman"/>
                <w:bCs w:val="0"/>
                <w:szCs w:val="26"/>
                <w:lang w:eastAsia="en-US"/>
              </w:rPr>
              <w:br/>
            </w:r>
            <w:r w:rsidRPr="00195C87">
              <w:rPr>
                <w:rFonts w:eastAsia="Times New Roman"/>
                <w:bCs w:val="0"/>
                <w:szCs w:val="26"/>
                <w:lang w:eastAsia="en-US"/>
              </w:rPr>
              <w:t>218,48</w:t>
            </w:r>
            <w:r w:rsidR="00E728BD" w:rsidRPr="00E728BD">
              <w:rPr>
                <w:rFonts w:eastAsia="Times New Roman"/>
                <w:bCs w:val="0"/>
                <w:szCs w:val="26"/>
                <w:lang w:eastAsia="en-US"/>
              </w:rPr>
              <w:t>+</w:t>
            </w:r>
            <w:r w:rsidR="00890DB6">
              <w:rPr>
                <w:rFonts w:eastAsia="Times New Roman"/>
                <w:bCs w:val="0"/>
                <w:szCs w:val="26"/>
                <w:lang w:eastAsia="en-US"/>
              </w:rPr>
              <w:t>18,94</w:t>
            </w:r>
            <w:r w:rsidR="00E728BD" w:rsidRPr="00E728BD">
              <w:rPr>
                <w:rFonts w:eastAsia="Times New Roman"/>
                <w:bCs w:val="0"/>
                <w:szCs w:val="26"/>
                <w:lang w:eastAsia="en-US"/>
              </w:rPr>
              <w:t>+</w:t>
            </w:r>
          </w:p>
          <w:p w:rsidR="00E728BD" w:rsidRPr="00E728BD" w:rsidRDefault="00890DB6" w:rsidP="00660F21">
            <w:pPr>
              <w:ind w:firstLine="0"/>
              <w:jc w:val="left"/>
              <w:rPr>
                <w:rFonts w:eastAsia="Times New Roman"/>
                <w:bCs w:val="0"/>
                <w:szCs w:val="26"/>
                <w:lang w:eastAsia="en-US"/>
              </w:rPr>
            </w:pPr>
            <w:r>
              <w:rPr>
                <w:rFonts w:eastAsia="Times New Roman"/>
                <w:bCs w:val="0"/>
                <w:szCs w:val="26"/>
                <w:lang w:eastAsia="en-US"/>
              </w:rPr>
              <w:t>38,81+ 52,62+263,1</w:t>
            </w:r>
          </w:p>
        </w:tc>
        <w:tc>
          <w:tcPr>
            <w:tcW w:w="1749" w:type="dxa"/>
            <w:gridSpan w:val="2"/>
            <w:shd w:val="clear" w:color="auto" w:fill="auto"/>
            <w:noWrap/>
            <w:vAlign w:val="center"/>
          </w:tcPr>
          <w:p w:rsidR="00E728BD" w:rsidRPr="00E728BD" w:rsidRDefault="00890DB6" w:rsidP="00672EF1">
            <w:pPr>
              <w:spacing w:line="240" w:lineRule="auto"/>
              <w:ind w:firstLine="0"/>
              <w:jc w:val="left"/>
              <w:rPr>
                <w:rFonts w:eastAsia="Times New Roman"/>
                <w:bCs w:val="0"/>
                <w:szCs w:val="26"/>
                <w:lang w:eastAsia="en-US"/>
              </w:rPr>
            </w:pPr>
            <w:r>
              <w:rPr>
                <w:rFonts w:eastAsia="Times New Roman"/>
                <w:bCs w:val="0"/>
                <w:szCs w:val="26"/>
                <w:lang w:eastAsia="en-US"/>
              </w:rPr>
              <w:t>1223,39</w:t>
            </w:r>
          </w:p>
        </w:tc>
      </w:tr>
      <w:tr w:rsidR="00E728BD" w:rsidRPr="002A69EB" w:rsidTr="00981DCD">
        <w:trPr>
          <w:trHeight w:val="786"/>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981DCD">
              <w:t>ПО</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gridSpan w:val="2"/>
            <w:shd w:val="clear" w:color="auto" w:fill="auto"/>
            <w:noWrap/>
            <w:vAlign w:val="center"/>
          </w:tcPr>
          <w:p w:rsidR="00E728BD" w:rsidRPr="00E728BD" w:rsidRDefault="00981DCD" w:rsidP="00660F21">
            <w:pPr>
              <w:spacing w:line="240" w:lineRule="auto"/>
              <w:ind w:firstLine="0"/>
              <w:jc w:val="left"/>
              <w:rPr>
                <w:rFonts w:eastAsia="Times New Roman"/>
                <w:bCs w:val="0"/>
                <w:szCs w:val="26"/>
              </w:rPr>
            </w:pPr>
            <w:r>
              <w:rPr>
                <w:szCs w:val="26"/>
              </w:rPr>
              <w:t>122,34</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gridSpan w:val="3"/>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981DCD" w:rsidP="00660F21">
            <w:pPr>
              <w:ind w:firstLine="0"/>
              <w:jc w:val="left"/>
              <w:rPr>
                <w:rFonts w:eastAsia="Times New Roman"/>
                <w:bCs w:val="0"/>
                <w:szCs w:val="26"/>
                <w:lang w:eastAsia="en-US"/>
              </w:rPr>
            </w:pPr>
            <w:r>
              <w:rPr>
                <w:szCs w:val="26"/>
              </w:rPr>
              <w:t>1223,39</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r w:rsidR="00672EF1">
              <w:rPr>
                <w:szCs w:val="26"/>
              </w:rPr>
              <w:t xml:space="preserve"> </w:t>
            </w:r>
            <w:r w:rsidR="00E728BD" w:rsidRPr="00E728BD">
              <w:rPr>
                <w:rFonts w:eastAsia="Times New Roman"/>
                <w:bCs w:val="0"/>
                <w:szCs w:val="26"/>
                <w:lang w:eastAsia="en-US"/>
              </w:rPr>
              <w:t>+</w:t>
            </w:r>
          </w:p>
          <w:p w:rsidR="00E728BD" w:rsidRPr="00E728BD" w:rsidRDefault="00981DCD" w:rsidP="00660F21">
            <w:pPr>
              <w:ind w:firstLine="0"/>
              <w:jc w:val="left"/>
              <w:rPr>
                <w:rFonts w:eastAsia="Times New Roman"/>
                <w:bCs w:val="0"/>
                <w:szCs w:val="26"/>
                <w:lang w:eastAsia="en-US"/>
              </w:rPr>
            </w:pPr>
            <w:r>
              <w:rPr>
                <w:szCs w:val="26"/>
              </w:rPr>
              <w:t>122,34</w:t>
            </w:r>
          </w:p>
        </w:tc>
        <w:tc>
          <w:tcPr>
            <w:tcW w:w="1749" w:type="dxa"/>
            <w:gridSpan w:val="2"/>
            <w:shd w:val="clear" w:color="auto" w:fill="auto"/>
            <w:noWrap/>
            <w:vAlign w:val="center"/>
          </w:tcPr>
          <w:p w:rsidR="00E728BD" w:rsidRPr="00E728BD" w:rsidRDefault="00981DCD" w:rsidP="00672EF1">
            <w:pPr>
              <w:spacing w:line="240" w:lineRule="auto"/>
              <w:ind w:firstLine="0"/>
              <w:jc w:val="left"/>
              <w:rPr>
                <w:rFonts w:eastAsia="Times New Roman"/>
                <w:bCs w:val="0"/>
                <w:szCs w:val="26"/>
              </w:rPr>
            </w:pPr>
            <w:r>
              <w:rPr>
                <w:szCs w:val="26"/>
              </w:rPr>
              <w:t>1468,07</w:t>
            </w:r>
          </w:p>
        </w:tc>
      </w:tr>
    </w:tbl>
    <w:p w:rsidR="00E728BD" w:rsidRDefault="00E728BD" w:rsidP="00CF2887">
      <w:pPr>
        <w:ind w:firstLine="851"/>
      </w:pPr>
    </w:p>
    <w:p w:rsidR="00E728BD" w:rsidRPr="001A4FBB" w:rsidRDefault="00E728BD" w:rsidP="00660F21">
      <w:pPr>
        <w:pStyle w:val="ad"/>
        <w:tabs>
          <w:tab w:val="clear" w:pos="4820"/>
          <w:tab w:val="clear" w:pos="10206"/>
        </w:tabs>
        <w:ind w:right="-1"/>
      </w:pPr>
      <w:r>
        <w:t xml:space="preserve">Полная себестоимость программного продукта составляет </w:t>
      </w:r>
      <w:r w:rsidR="00981DCD">
        <w:t>1468</w:t>
      </w:r>
      <w:r w:rsidR="005E5706">
        <w:t>,07</w:t>
      </w:r>
      <w:r w:rsidR="0012430C">
        <w:t xml:space="preserve"> </w:t>
      </w:r>
      <w:r>
        <w:t>белорусских рублей.</w:t>
      </w:r>
    </w:p>
    <w:p w:rsidR="00E728BD" w:rsidRPr="00E728BD" w:rsidRDefault="00E728BD" w:rsidP="00CF2887">
      <w:pPr>
        <w:pStyle w:val="Heading2"/>
        <w:spacing w:before="780" w:after="780"/>
        <w:ind w:firstLine="851"/>
      </w:pPr>
      <w:bookmarkStart w:id="36" w:name="_Toc417578869"/>
      <w:bookmarkStart w:id="37" w:name="_Toc420751968"/>
      <w:bookmarkStart w:id="38" w:name="_Toc453131934"/>
      <w:r w:rsidRPr="00E728BD">
        <w:t>4.4 Расчет отпускной цены и чистой прибыли</w:t>
      </w:r>
      <w:bookmarkEnd w:id="36"/>
      <w:bookmarkEnd w:id="37"/>
      <w:bookmarkEnd w:id="38"/>
    </w:p>
    <w:p w:rsidR="00E728BD" w:rsidRPr="00531B07" w:rsidRDefault="00E728BD" w:rsidP="00660F21">
      <w:pPr>
        <w:pStyle w:val="ad"/>
        <w:ind w:right="-1"/>
      </w:pPr>
      <w:r w:rsidRPr="00531B07">
        <w:t xml:space="preserve">Для определения цены </w:t>
      </w:r>
      <w:r w:rsidR="005E5706">
        <w:t>ПО</w:t>
      </w:r>
      <w:r w:rsidRPr="00531B07">
        <w:t xml:space="preserve"> необходимо рассчитать плановую прибыль.</w:t>
      </w:r>
    </w:p>
    <w:p w:rsidR="00E728BD" w:rsidRDefault="00E728BD" w:rsidP="00660F21">
      <w:pPr>
        <w:pStyle w:val="ad"/>
        <w:ind w:right="-1"/>
      </w:pPr>
      <w:r w:rsidRPr="00531B07">
        <w:t>Плановая прибыль рассчитывается по формуле (4.</w:t>
      </w:r>
      <w:r w:rsidRPr="00153C1E">
        <w:t>1</w:t>
      </w:r>
      <w:r w:rsidRPr="00531B07">
        <w:t>3):</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4"/>
        </w:rPr>
        <w:object w:dxaOrig="1340" w:dyaOrig="620">
          <v:shape id="_x0000_i1037" type="#_x0000_t75" style="width:66.75pt;height:31.5pt" o:ole="">
            <v:imagedata r:id="rId120" o:title=""/>
          </v:shape>
          <o:OLEObject Type="Embed" ProgID="Equation.3" ShapeID="_x0000_i1037" DrawAspect="Content" ObjectID="_1589021553" r:id="rId121"/>
        </w:object>
      </w:r>
      <w:r>
        <w:t>,</w:t>
      </w:r>
      <w:r w:rsidRPr="00586A2A">
        <w:tab/>
      </w:r>
      <w:r>
        <w:t>(4.</w:t>
      </w:r>
      <w:r w:rsidRPr="00594AF1">
        <w:t>1</w:t>
      </w:r>
      <w:r>
        <w:t>3)</w:t>
      </w:r>
    </w:p>
    <w:p w:rsidR="00E728BD" w:rsidRDefault="00E728BD" w:rsidP="00CF2887">
      <w:pPr>
        <w:pStyle w:val="ad"/>
        <w:ind w:right="284"/>
      </w:pPr>
    </w:p>
    <w:p w:rsidR="00660F21" w:rsidRDefault="00E728BD" w:rsidP="00660F21">
      <w:pPr>
        <w:pStyle w:val="ad"/>
        <w:ind w:right="284"/>
      </w:pPr>
      <w:r>
        <w:t xml:space="preserve">где </w:t>
      </w:r>
      <w:r>
        <w:rPr>
          <w:i/>
          <w:lang w:val="en-US"/>
        </w:rPr>
        <w:t>R</w:t>
      </w:r>
      <w:r w:rsidRPr="00531B07">
        <w:t xml:space="preserve"> – уровень рентабельности</w:t>
      </w:r>
      <w:r w:rsidRPr="00594AF1">
        <w:t xml:space="preserve"> </w:t>
      </w:r>
      <w:r w:rsidR="005E5706">
        <w:t>ПО</w:t>
      </w:r>
      <w:r w:rsidRPr="00531B07">
        <w:t>.</w:t>
      </w:r>
      <w:r>
        <w:t xml:space="preserve"> </w:t>
      </w:r>
    </w:p>
    <w:p w:rsidR="00E728BD" w:rsidRPr="00531B07" w:rsidRDefault="00E728BD" w:rsidP="00660F21">
      <w:pPr>
        <w:pStyle w:val="ad"/>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d"/>
        <w:ind w:right="-1"/>
      </w:pPr>
      <w:r w:rsidRPr="00D522E9">
        <w:t xml:space="preserve">После расчета прибыли от реализации определяется прогнозируемая цена </w:t>
      </w:r>
      <w:r w:rsidR="005E5706">
        <w:t>ПО</w:t>
      </w:r>
      <w:r w:rsidRPr="00D522E9">
        <w:t xml:space="preserve"> без налогов</w:t>
      </w:r>
      <w:r>
        <w:t xml:space="preserve"> по формуле (4.14)</w:t>
      </w:r>
      <w:r w:rsidRPr="00D522E9">
        <w:t>:</w:t>
      </w:r>
    </w:p>
    <w:p w:rsidR="00E728BD" w:rsidRDefault="00E728BD" w:rsidP="00660F21">
      <w:pPr>
        <w:pStyle w:val="ad"/>
        <w:tabs>
          <w:tab w:val="clear" w:pos="4820"/>
          <w:tab w:val="clear" w:pos="10206"/>
          <w:tab w:val="left" w:pos="8364"/>
        </w:tabs>
        <w:ind w:right="708"/>
        <w:jc w:val="left"/>
      </w:pPr>
      <w:r w:rsidRPr="00090761">
        <w:rPr>
          <w:position w:val="-12"/>
        </w:rPr>
        <w:object w:dxaOrig="1320" w:dyaOrig="360">
          <v:shape id="_x0000_i1038" type="#_x0000_t75" style="width:65.25pt;height:18pt" o:ole="">
            <v:imagedata r:id="rId122" o:title=""/>
          </v:shape>
          <o:OLEObject Type="Embed" ProgID="Equation.3" ShapeID="_x0000_i1038" DrawAspect="Content" ObjectID="_1589021554" r:id="rId123"/>
        </w:object>
      </w:r>
      <w:r w:rsidRPr="0048048E">
        <w:t>,</w:t>
      </w:r>
      <w:r w:rsidRPr="00F13FC2">
        <w:tab/>
      </w:r>
      <w:r>
        <w:t>(4.14)</w:t>
      </w:r>
    </w:p>
    <w:p w:rsidR="00E728BD" w:rsidRDefault="00E728BD" w:rsidP="00CF2887">
      <w:pPr>
        <w:pStyle w:val="ad"/>
        <w:ind w:right="284"/>
      </w:pPr>
    </w:p>
    <w:p w:rsidR="00E728BD" w:rsidRDefault="00E728BD" w:rsidP="00CF2887">
      <w:pPr>
        <w:pStyle w:val="ad"/>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660F21">
      <w:pPr>
        <w:pStyle w:val="ad"/>
        <w:ind w:right="-1"/>
      </w:pPr>
      <w:r w:rsidRPr="00531B07">
        <w:t xml:space="preserve">Отпускная цена (цена реализации) </w:t>
      </w:r>
      <w:r w:rsidR="005E5706">
        <w:t>ПО</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d"/>
        <w:ind w:right="284"/>
        <w:jc w:val="left"/>
      </w:pPr>
    </w:p>
    <w:p w:rsidR="00E728BD" w:rsidRDefault="00E728BD" w:rsidP="00660F21">
      <w:pPr>
        <w:pStyle w:val="ad"/>
        <w:tabs>
          <w:tab w:val="clear" w:pos="4820"/>
          <w:tab w:val="clear" w:pos="10206"/>
          <w:tab w:val="left" w:pos="8364"/>
        </w:tabs>
        <w:ind w:right="708"/>
        <w:jc w:val="left"/>
      </w:pPr>
      <w:r w:rsidRPr="00594AF1">
        <w:rPr>
          <w:position w:val="-12"/>
        </w:rPr>
        <w:object w:dxaOrig="2079" w:dyaOrig="360">
          <v:shape id="_x0000_i1039" type="#_x0000_t75" style="width:104.25pt;height:18pt" o:ole="">
            <v:imagedata r:id="rId124" o:title=""/>
          </v:shape>
          <o:OLEObject Type="Embed" ProgID="Equation.3" ShapeID="_x0000_i1039" DrawAspect="Content" ObjectID="_1589021555" r:id="rId125"/>
        </w:object>
      </w:r>
      <w:r w:rsidRPr="0048048E">
        <w:t>,</w:t>
      </w:r>
      <w:r>
        <w:tab/>
        <w:t>(4.15)</w:t>
      </w:r>
    </w:p>
    <w:p w:rsidR="00E728BD" w:rsidRDefault="00E728BD" w:rsidP="00CF2887">
      <w:pPr>
        <w:pStyle w:val="ad"/>
        <w:tabs>
          <w:tab w:val="clear" w:pos="4820"/>
          <w:tab w:val="clear" w:pos="10206"/>
        </w:tabs>
        <w:ind w:right="284"/>
        <w:jc w:val="right"/>
      </w:pPr>
    </w:p>
    <w:p w:rsidR="00E728BD" w:rsidRDefault="00E728BD" w:rsidP="00CF2887">
      <w:pPr>
        <w:pStyle w:val="ad"/>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d"/>
        <w:ind w:right="284" w:firstLine="1276"/>
      </w:pPr>
      <w:r w:rsidRPr="00E728BD">
        <w:rPr>
          <w:i/>
        </w:rPr>
        <w:t>П</w:t>
      </w:r>
      <w:r>
        <w:t xml:space="preserve"> – плановая </w:t>
      </w:r>
      <w:r w:rsidRPr="00531B07">
        <w:t>прибыль</w:t>
      </w:r>
      <w:r>
        <w:t xml:space="preserve"> от реализации </w:t>
      </w:r>
      <w:r w:rsidR="005E5706">
        <w:t>ПО</w:t>
      </w:r>
      <w:r>
        <w:t>, бел. руб.</w:t>
      </w:r>
    </w:p>
    <w:p w:rsidR="00E728BD" w:rsidRDefault="00E728BD" w:rsidP="00CF2887">
      <w:pPr>
        <w:pStyle w:val="ad"/>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d"/>
        <w:ind w:right="284"/>
      </w:pPr>
    </w:p>
    <w:p w:rsidR="00E728BD" w:rsidRPr="00594AF1" w:rsidRDefault="00E728BD" w:rsidP="00660F21">
      <w:pPr>
        <w:pStyle w:val="ad"/>
        <w:tabs>
          <w:tab w:val="clear" w:pos="4820"/>
          <w:tab w:val="clear" w:pos="10206"/>
          <w:tab w:val="left" w:pos="0"/>
          <w:tab w:val="left" w:pos="8364"/>
        </w:tabs>
        <w:ind w:right="708"/>
        <w:jc w:val="left"/>
      </w:pPr>
      <w:r w:rsidRPr="00594AF1">
        <w:rPr>
          <w:position w:val="-12"/>
        </w:rPr>
        <w:object w:dxaOrig="2380" w:dyaOrig="360">
          <v:shape id="_x0000_i1040" type="#_x0000_t75" style="width:119.25pt;height:18pt" o:ole="">
            <v:imagedata r:id="rId126" o:title=""/>
          </v:shape>
          <o:OLEObject Type="Embed" ProgID="Equation.3" ShapeID="_x0000_i1040" DrawAspect="Content" ObjectID="_1589021556" r:id="rId127"/>
        </w:object>
      </w:r>
      <w:r>
        <w:tab/>
        <w:t>(4.16)</w:t>
      </w:r>
    </w:p>
    <w:p w:rsidR="00E728BD" w:rsidRDefault="00E728BD" w:rsidP="00CF2887">
      <w:pPr>
        <w:pStyle w:val="ad"/>
        <w:ind w:right="284"/>
      </w:pPr>
    </w:p>
    <w:p w:rsidR="00E728BD" w:rsidRDefault="00E728BD" w:rsidP="00CF2887">
      <w:pPr>
        <w:pStyle w:val="ad"/>
        <w:ind w:right="284"/>
      </w:pPr>
      <w:r>
        <w:t xml:space="preserve">где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d"/>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d"/>
        <w:ind w:right="-1"/>
      </w:pPr>
      <w:r w:rsidRPr="00B2576A">
        <w:t xml:space="preserve">Прибыль от реализации </w:t>
      </w:r>
      <w:r w:rsidR="005E5706">
        <w:t>ПО</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d"/>
        <w:ind w:right="284"/>
      </w:pPr>
    </w:p>
    <w:p w:rsidR="00E728BD" w:rsidRDefault="00E728BD" w:rsidP="00660F21">
      <w:pPr>
        <w:pStyle w:val="ad"/>
        <w:tabs>
          <w:tab w:val="clear" w:pos="4820"/>
          <w:tab w:val="clear" w:pos="10206"/>
          <w:tab w:val="left" w:pos="8364"/>
        </w:tabs>
        <w:ind w:right="708"/>
        <w:jc w:val="left"/>
      </w:pPr>
      <w:r w:rsidRPr="00090761">
        <w:rPr>
          <w:position w:val="-28"/>
        </w:rPr>
        <w:object w:dxaOrig="1880" w:dyaOrig="680">
          <v:shape id="_x0000_i1041" type="#_x0000_t75" style="width:93.75pt;height:33pt" o:ole="">
            <v:imagedata r:id="rId128" o:title=""/>
          </v:shape>
          <o:OLEObject Type="Embed" ProgID="Equation.3" ShapeID="_x0000_i1041" DrawAspect="Content" ObjectID="_1589021557" r:id="rId129"/>
        </w:object>
      </w:r>
      <w:r>
        <w:t>,</w:t>
      </w:r>
      <w:r>
        <w:tab/>
        <w:t xml:space="preserve"> (4.17)</w:t>
      </w:r>
    </w:p>
    <w:p w:rsidR="00E728BD" w:rsidRDefault="00E728BD" w:rsidP="00CF2887">
      <w:pPr>
        <w:pStyle w:val="ad"/>
        <w:ind w:right="284"/>
      </w:pPr>
    </w:p>
    <w:p w:rsidR="00E728BD" w:rsidRDefault="00E728BD" w:rsidP="00CF2887">
      <w:pPr>
        <w:pStyle w:val="ad"/>
        <w:ind w:right="284"/>
      </w:pPr>
      <w:r>
        <w:t xml:space="preserve">где </w:t>
      </w:r>
      <w:r w:rsidRPr="00E728BD">
        <w:rPr>
          <w:i/>
        </w:rPr>
        <w:t xml:space="preserve">П </w:t>
      </w:r>
      <w:r>
        <w:t xml:space="preserve">– плановая </w:t>
      </w:r>
      <w:r w:rsidRPr="00531B07">
        <w:t>прибыль</w:t>
      </w:r>
      <w:r>
        <w:t xml:space="preserve"> от реализации </w:t>
      </w:r>
      <w:r w:rsidR="005E5706">
        <w:t>ПО</w:t>
      </w:r>
      <w:r>
        <w:t>, бел. руб.</w:t>
      </w:r>
    </w:p>
    <w:p w:rsidR="00E728BD" w:rsidRPr="00594AF1" w:rsidRDefault="00E728BD" w:rsidP="00660F21">
      <w:pPr>
        <w:pStyle w:val="ad"/>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d"/>
        <w:ind w:right="284"/>
      </w:pPr>
      <w:r>
        <w:t xml:space="preserve">Все расчеты цены и прибыли по </w:t>
      </w:r>
      <w:proofErr w:type="spellStart"/>
      <w:r w:rsidR="005E5706">
        <w:t>ПО</w:t>
      </w:r>
      <w:proofErr w:type="spellEnd"/>
      <w:r>
        <w:t xml:space="preserve"> сведены в таблицу 4.4.</w:t>
      </w:r>
    </w:p>
    <w:p w:rsidR="00E728BD" w:rsidRDefault="00E728BD" w:rsidP="00CF2887">
      <w:pPr>
        <w:ind w:firstLine="851"/>
      </w:pPr>
    </w:p>
    <w:p w:rsidR="00E728BD" w:rsidRDefault="00E728BD" w:rsidP="00CF2887">
      <w:pPr>
        <w:pStyle w:val="ad"/>
        <w:ind w:right="284"/>
        <w:jc w:val="center"/>
      </w:pPr>
      <w:r>
        <w:t xml:space="preserve">Таблица 4.4 – Расчет цены и прибыли по </w:t>
      </w:r>
      <w:proofErr w:type="spellStart"/>
      <w:r w:rsidR="005E5706">
        <w:t>ПО</w:t>
      </w:r>
      <w:proofErr w:type="spellEnd"/>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5E5706" w:rsidP="00660F21">
            <w:pPr>
              <w:spacing w:line="240" w:lineRule="auto"/>
              <w:ind w:firstLine="0"/>
              <w:jc w:val="left"/>
              <w:rPr>
                <w:rFonts w:eastAsia="Times New Roman"/>
                <w:bCs w:val="0"/>
                <w:szCs w:val="26"/>
                <w:lang w:eastAsia="en-US"/>
              </w:rPr>
            </w:pPr>
            <w:r w:rsidRPr="005E5706">
              <w:rPr>
                <w:szCs w:val="26"/>
              </w:rPr>
              <w:t>1468,07</w:t>
            </w:r>
            <w:r w:rsidR="004D2DBE">
              <w:t xml:space="preserve">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4F1846" w:rsidP="004D2DBE">
            <w:pPr>
              <w:spacing w:line="240" w:lineRule="auto"/>
              <w:ind w:firstLine="0"/>
              <w:jc w:val="left"/>
              <w:rPr>
                <w:rFonts w:eastAsia="Times New Roman"/>
                <w:bCs w:val="0"/>
                <w:szCs w:val="26"/>
              </w:rPr>
            </w:pPr>
            <w:r>
              <w:rPr>
                <w:szCs w:val="26"/>
              </w:rPr>
              <w:t>440,42</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5E5706" w:rsidP="00660F21">
            <w:pPr>
              <w:spacing w:line="240" w:lineRule="auto"/>
              <w:ind w:firstLine="0"/>
              <w:jc w:val="left"/>
              <w:rPr>
                <w:rFonts w:eastAsia="Times New Roman"/>
                <w:bCs w:val="0"/>
                <w:szCs w:val="26"/>
                <w:lang w:eastAsia="en-US"/>
              </w:rPr>
            </w:pPr>
            <w:r>
              <w:rPr>
                <w:szCs w:val="26"/>
              </w:rPr>
              <w:t>1468</w:t>
            </w:r>
            <w:r w:rsidR="004F1846">
              <w:rPr>
                <w:szCs w:val="26"/>
              </w:rPr>
              <w:t>,07</w:t>
            </w:r>
            <w:r w:rsidR="00E728BD" w:rsidRPr="00E728BD">
              <w:rPr>
                <w:rFonts w:eastAsia="Times New Roman"/>
                <w:bCs w:val="0"/>
                <w:szCs w:val="26"/>
                <w:lang w:eastAsia="en-US"/>
              </w:rPr>
              <w:t xml:space="preserve">+ </w:t>
            </w:r>
            <w:r w:rsidR="004F1846">
              <w:rPr>
                <w:szCs w:val="26"/>
              </w:rPr>
              <w:t>440,42</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1908,49</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381,70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1908,49</w:t>
            </w:r>
            <w:r w:rsidR="004D2DBE">
              <w:rPr>
                <w:szCs w:val="26"/>
              </w:rPr>
              <w:t xml:space="preserve"> </w:t>
            </w:r>
            <w:r w:rsidR="00E728BD" w:rsidRPr="00E728BD">
              <w:rPr>
                <w:rFonts w:eastAsia="Times New Roman"/>
                <w:bCs w:val="0"/>
                <w:szCs w:val="26"/>
                <w:lang w:eastAsia="en-US"/>
              </w:rPr>
              <w:t xml:space="preserve">+ </w:t>
            </w:r>
            <w:r>
              <w:rPr>
                <w:szCs w:val="26"/>
              </w:rPr>
              <w:t>381,70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4D2DBE">
            <w:pPr>
              <w:spacing w:line="240" w:lineRule="auto"/>
              <w:ind w:firstLine="0"/>
              <w:jc w:val="left"/>
              <w:rPr>
                <w:rFonts w:eastAsia="Times New Roman"/>
                <w:bCs w:val="0"/>
                <w:szCs w:val="26"/>
              </w:rPr>
            </w:pPr>
            <w:r>
              <w:rPr>
                <w:szCs w:val="26"/>
              </w:rPr>
              <w:t>2290,18</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F1846" w:rsidP="00660F21">
            <w:pPr>
              <w:spacing w:line="240" w:lineRule="auto"/>
              <w:ind w:firstLine="0"/>
              <w:jc w:val="left"/>
              <w:rPr>
                <w:rFonts w:eastAsia="Times New Roman"/>
                <w:bCs w:val="0"/>
                <w:szCs w:val="26"/>
                <w:lang w:eastAsia="en-US"/>
              </w:rPr>
            </w:pPr>
            <w:r>
              <w:rPr>
                <w:szCs w:val="26"/>
              </w:rPr>
              <w:t>440,42</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4F1846" w:rsidP="00C04E16">
            <w:pPr>
              <w:spacing w:line="240" w:lineRule="auto"/>
              <w:ind w:firstLine="0"/>
              <w:jc w:val="left"/>
              <w:rPr>
                <w:rFonts w:eastAsia="Times New Roman"/>
                <w:bCs w:val="0"/>
                <w:szCs w:val="26"/>
                <w:lang w:eastAsia="en-US"/>
              </w:rPr>
            </w:pPr>
            <w:r>
              <w:rPr>
                <w:rFonts w:eastAsia="Times New Roman"/>
                <w:bCs w:val="0"/>
                <w:szCs w:val="26"/>
              </w:rPr>
              <w:t>361,14</w:t>
            </w:r>
          </w:p>
        </w:tc>
      </w:tr>
    </w:tbl>
    <w:p w:rsidR="00E728BD" w:rsidRDefault="00E728BD" w:rsidP="00CF2887">
      <w:pPr>
        <w:ind w:firstLine="851"/>
      </w:pPr>
    </w:p>
    <w:p w:rsidR="00E728BD" w:rsidRDefault="00E728BD" w:rsidP="00C41BD7">
      <w:pPr>
        <w:pStyle w:val="ad"/>
        <w:ind w:right="-1"/>
      </w:pPr>
      <w:r>
        <w:lastRenderedPageBreak/>
        <w:t>Итак, определены основные экономические показатели:</w:t>
      </w:r>
    </w:p>
    <w:p w:rsidR="00E728BD" w:rsidRDefault="00E728BD" w:rsidP="00C41BD7">
      <w:pPr>
        <w:pStyle w:val="ad"/>
        <w:ind w:right="-1"/>
      </w:pPr>
      <w:r w:rsidRPr="00DA4D58">
        <w:t>Полная себестоимость</w:t>
      </w:r>
      <w:r>
        <w:t xml:space="preserve"> </w:t>
      </w:r>
      <w:r w:rsidR="004F1846" w:rsidRPr="005E5706">
        <w:t>1468,07</w:t>
      </w:r>
      <w:r w:rsidR="00883C72">
        <w:t xml:space="preserve"> </w:t>
      </w:r>
      <w:r>
        <w:t>бел. руб.</w:t>
      </w:r>
    </w:p>
    <w:p w:rsidR="00E728BD" w:rsidRDefault="00C04E16" w:rsidP="00C41BD7">
      <w:pPr>
        <w:pStyle w:val="ad"/>
        <w:ind w:right="-1"/>
      </w:pPr>
      <w:r>
        <w:t>Отпускная</w:t>
      </w:r>
      <w:r w:rsidR="00E728BD">
        <w:t xml:space="preserve"> цена - </w:t>
      </w:r>
      <w:r w:rsidR="004F1846">
        <w:t xml:space="preserve">2290,18 </w:t>
      </w:r>
      <w:r w:rsidR="00E728BD">
        <w:t>бел. руб.</w:t>
      </w:r>
    </w:p>
    <w:p w:rsidR="00E728BD" w:rsidRDefault="00E728BD" w:rsidP="00C41BD7">
      <w:pPr>
        <w:pStyle w:val="ad"/>
        <w:ind w:right="-1"/>
      </w:pPr>
      <w:r w:rsidRPr="00DA4D58">
        <w:t>Чистая прибыль</w:t>
      </w:r>
      <w:r>
        <w:t xml:space="preserve"> - </w:t>
      </w:r>
      <w:r w:rsidR="004F1846">
        <w:rPr>
          <w:bCs/>
        </w:rPr>
        <w:t>361,14</w:t>
      </w:r>
      <w:r w:rsidR="00C04E16">
        <w:rPr>
          <w:bCs/>
        </w:rPr>
        <w:t xml:space="preserve"> </w:t>
      </w:r>
      <w:r>
        <w:t>бел. руб.</w:t>
      </w:r>
    </w:p>
    <w:p w:rsidR="00E728BD" w:rsidRDefault="00E542B2" w:rsidP="00C41BD7">
      <w:pPr>
        <w:pStyle w:val="ad"/>
        <w:ind w:right="-1"/>
      </w:pPr>
      <w:r w:rsidRPr="00E542B2">
        <w:t>Как видим из приведенных расчётов, данное ПО имеет выгоду и его разрабатывать целесообразно. Оно приносит разработ</w:t>
      </w:r>
      <w:r>
        <w:t>чику чистую прибыль в размере 18,9</w:t>
      </w:r>
      <w:r w:rsidRPr="00E542B2">
        <w:t>2%. Можно сделать вывод о быстрой окупаемости продукта и его конкурентоспособности за счет современного пользовательского интерфейса и использования новейших технологий, т.е. разработка данного продукта приведёт к положительному экономическому эффекту.</w:t>
      </w:r>
    </w:p>
    <w:p w:rsidR="00BD65F2" w:rsidRDefault="00BD65F2">
      <w:pPr>
        <w:spacing w:after="200" w:line="276" w:lineRule="auto"/>
        <w:ind w:firstLine="0"/>
        <w:jc w:val="left"/>
      </w:pPr>
      <w:r>
        <w:br w:type="page"/>
      </w:r>
    </w:p>
    <w:p w:rsidR="009A1807" w:rsidRPr="009A1807" w:rsidRDefault="009A1807" w:rsidP="00CF2887">
      <w:pPr>
        <w:pStyle w:val="Heading1"/>
        <w:spacing w:after="520"/>
        <w:ind w:firstLine="851"/>
      </w:pPr>
      <w:bookmarkStart w:id="39" w:name="_Toc453131935"/>
      <w:r w:rsidRPr="009A1807">
        <w:lastRenderedPageBreak/>
        <w:t>5 ЭНЕРГО– И РЕСУРСОСБЕРЕЖЕНИЕ</w:t>
      </w:r>
      <w:bookmarkStart w:id="40" w:name="_Toc213405503"/>
      <w:bookmarkStart w:id="41" w:name="_Toc213405706"/>
      <w:bookmarkEnd w:id="39"/>
    </w:p>
    <w:p w:rsidR="009A1807" w:rsidRPr="009A1807" w:rsidRDefault="009A1807" w:rsidP="00C41BD7">
      <w:pPr>
        <w:pStyle w:val="Heading2"/>
        <w:spacing w:before="780" w:after="780"/>
        <w:ind w:firstLine="851"/>
      </w:pPr>
      <w:bookmarkStart w:id="42" w:name="_Toc453131936"/>
      <w:r w:rsidRPr="009A1807">
        <w:t xml:space="preserve">5.1 </w:t>
      </w:r>
      <w:bookmarkEnd w:id="40"/>
      <w:bookmarkEnd w:id="41"/>
      <w:r w:rsidR="00FB1937">
        <w:t>Ресурсосбережение</w:t>
      </w:r>
      <w:bookmarkEnd w:id="42"/>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ListParagraph"/>
        <w:numPr>
          <w:ilvl w:val="0"/>
          <w:numId w:val="25"/>
        </w:numPr>
      </w:pPr>
      <w:r w:rsidRPr="00FB1937">
        <w:t xml:space="preserve">требования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ListParagraph"/>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ListParagraph"/>
        <w:numPr>
          <w:ilvl w:val="0"/>
          <w:numId w:val="25"/>
        </w:numPr>
      </w:pPr>
      <w:r w:rsidRPr="00FB1937">
        <w:t xml:space="preserve">требования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ListParagraph"/>
        <w:numPr>
          <w:ilvl w:val="0"/>
          <w:numId w:val="26"/>
        </w:numPr>
      </w:pPr>
      <w:r w:rsidRPr="00FB1937">
        <w:lastRenderedPageBreak/>
        <w:t xml:space="preserve">разработке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ListParagraph"/>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ListParagraph"/>
        <w:numPr>
          <w:ilvl w:val="0"/>
          <w:numId w:val="26"/>
        </w:numPr>
      </w:pPr>
      <w:r>
        <w:t xml:space="preserve">эксплуатации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ListParagraph"/>
        <w:numPr>
          <w:ilvl w:val="0"/>
          <w:numId w:val="26"/>
        </w:numPr>
      </w:pPr>
      <w:r w:rsidRPr="00FB1937">
        <w:t xml:space="preserve">утилизации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Heading2"/>
        <w:spacing w:before="780" w:after="780"/>
        <w:ind w:firstLine="851"/>
      </w:pPr>
      <w:bookmarkStart w:id="43" w:name="_Toc453131937"/>
      <w:r w:rsidRPr="009A1807">
        <w:t>5.</w:t>
      </w:r>
      <w:r>
        <w:t>2</w:t>
      </w:r>
      <w:r w:rsidRPr="009A1807">
        <w:t xml:space="preserve"> </w:t>
      </w:r>
      <w:r>
        <w:t>Энергосбережение</w:t>
      </w:r>
      <w:bookmarkEnd w:id="43"/>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ListParagraph"/>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ListParagraph"/>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ListParagraph"/>
        <w:numPr>
          <w:ilvl w:val="0"/>
          <w:numId w:val="27"/>
        </w:numPr>
      </w:pPr>
      <w:r w:rsidRPr="00FB1937">
        <w:t>обязанности по учету используемых энергетических ресурсов;</w:t>
      </w:r>
    </w:p>
    <w:p w:rsidR="00FB1937" w:rsidRPr="00FB1937" w:rsidRDefault="00FB1937" w:rsidP="00B17391">
      <w:pPr>
        <w:pStyle w:val="ListParagraph"/>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ListParagraph"/>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ListParagraph"/>
        <w:numPr>
          <w:ilvl w:val="0"/>
          <w:numId w:val="27"/>
        </w:numPr>
      </w:pPr>
      <w:r w:rsidRPr="00FB1937">
        <w:t>требований к энергетическому паспорту;</w:t>
      </w:r>
    </w:p>
    <w:p w:rsidR="00FB1937" w:rsidRPr="00FB1937" w:rsidRDefault="00FB1937" w:rsidP="00B17391">
      <w:pPr>
        <w:pStyle w:val="ListParagraph"/>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ListParagraph"/>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ListParagraph"/>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ListParagraph"/>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ListParagraph"/>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Heading1"/>
        <w:spacing w:after="520"/>
        <w:ind w:firstLine="851"/>
      </w:pPr>
      <w:bookmarkStart w:id="44" w:name="_Toc453131938"/>
      <w:r w:rsidRPr="00340AAA">
        <w:lastRenderedPageBreak/>
        <w:t>ЗАКЛЮЧЕНИЕ</w:t>
      </w:r>
      <w:bookmarkEnd w:id="44"/>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r w:rsidR="00B458C0" w:rsidRPr="002779DA">
        <w:rPr>
          <w:rFonts w:eastAsia="Calibri"/>
          <w:color w:val="000000" w:themeColor="text1"/>
          <w:szCs w:val="26"/>
        </w:rPr>
        <w:t>программное</w:t>
      </w:r>
      <w:bookmarkStart w:id="45" w:name="_GoBack"/>
      <w:bookmarkEnd w:id="45"/>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Выполнено технико-экономическое обоснование, в рамках которого определена экономическая эффективность системы</w:t>
      </w:r>
      <w:r w:rsidR="00B458C0" w:rsidRPr="00B458C0">
        <w:rPr>
          <w:rFonts w:eastAsia="Calibri"/>
          <w:color w:val="000000" w:themeColor="text1"/>
          <w:szCs w:val="26"/>
        </w:rPr>
        <w:t>.</w:t>
      </w:r>
      <w:r w:rsidRPr="002779DA">
        <w:rPr>
          <w:rFonts w:eastAsia="Calibri"/>
          <w:color w:val="000000" w:themeColor="text1"/>
          <w:szCs w:val="26"/>
        </w:rPr>
        <w:t xml:space="preserve"> </w:t>
      </w:r>
      <w:r w:rsidR="00B458C0" w:rsidRPr="00E542B2">
        <w:t>Оно приносит разработ</w:t>
      </w:r>
      <w:r w:rsidR="00B458C0">
        <w:t>чику чистую прибыль в размере 18,9</w:t>
      </w:r>
      <w:r w:rsidR="00B458C0" w:rsidRPr="00E542B2">
        <w:t>2</w:t>
      </w:r>
      <w:proofErr w:type="gramStart"/>
      <w:r w:rsidR="00B458C0" w:rsidRPr="00E542B2">
        <w:t>%.</w:t>
      </w:r>
      <w:r w:rsidRPr="002779DA">
        <w:rPr>
          <w:rFonts w:eastAsia="Calibri"/>
          <w:color w:val="000000" w:themeColor="text1"/>
          <w:szCs w:val="26"/>
        </w:rPr>
        <w:t>.</w:t>
      </w:r>
      <w:proofErr w:type="gramEnd"/>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6" w:name="_Toc453131939"/>
      <w:r>
        <w:rPr>
          <w:caps/>
          <w:sz w:val="26"/>
          <w:szCs w:val="26"/>
          <w:lang w:val="ru-RU"/>
        </w:rPr>
        <w:t>Список сокращений</w:t>
      </w:r>
      <w:bookmarkEnd w:id="46"/>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7" w:name="_Toc453131940"/>
      <w:r>
        <w:rPr>
          <w:caps/>
          <w:sz w:val="26"/>
          <w:szCs w:val="26"/>
          <w:lang w:val="ru-RU"/>
        </w:rPr>
        <w:t>Список Литературы</w:t>
      </w:r>
      <w:bookmarkEnd w:id="47"/>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8"/>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9"/>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3"/>
      <w:r w:rsidRPr="002C5501">
        <w:rPr>
          <w:b w:val="0"/>
          <w:sz w:val="26"/>
          <w:szCs w:val="26"/>
          <w:lang w:val="ru-RU"/>
        </w:rPr>
        <w:t>ЕСПД. ГОСТ 2.105-95. Общие требования к текстовым документам.</w:t>
      </w:r>
      <w:bookmarkEnd w:id="50"/>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4"/>
      <w:r w:rsidRPr="002C5501">
        <w:rPr>
          <w:b w:val="0"/>
          <w:sz w:val="26"/>
          <w:szCs w:val="26"/>
          <w:lang w:val="ru-RU"/>
        </w:rPr>
        <w:t>ЕСПД. Текст программы. ГОСТ 19.401-1978.</w:t>
      </w:r>
      <w:bookmarkEnd w:id="51"/>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2"/>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3"/>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4"/>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5"/>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6"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6"/>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7"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7"/>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8"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8"/>
    </w:p>
    <w:sectPr w:rsidR="001C3E7B" w:rsidRPr="00BD65F2" w:rsidSect="0084667E">
      <w:headerReference w:type="default" r:id="rId130"/>
      <w:footerReference w:type="default" r:id="rId131"/>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14C7" w:rsidRDefault="00E714C7" w:rsidP="003B7FE3">
      <w:pPr>
        <w:spacing w:line="240" w:lineRule="auto"/>
      </w:pPr>
      <w:r>
        <w:separator/>
      </w:r>
    </w:p>
  </w:endnote>
  <w:endnote w:type="continuationSeparator" w:id="0">
    <w:p w:rsidR="00E714C7" w:rsidRDefault="00E714C7"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Cambria">
    <w:panose1 w:val="02040503050406030204"/>
    <w:charset w:val="CC"/>
    <w:family w:val="roman"/>
    <w:pitch w:val="variable"/>
    <w:sig w:usb0="E00006FF" w:usb1="400004FF" w:usb2="00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2CB" w:rsidRPr="00867833" w:rsidRDefault="002E02CB" w:rsidP="00867833">
    <w:pPr>
      <w:pStyle w:val="Footer"/>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2CB" w:rsidRPr="00867833" w:rsidRDefault="002E02CB"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2E02CB" w:rsidRPr="00867833" w:rsidRDefault="002E02CB"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2CB" w:rsidRPr="0030548E" w:rsidRDefault="002E02C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5328C4">
                            <w:rPr>
                              <w:rFonts w:ascii="Arial" w:hAnsi="Arial"/>
                              <w:i/>
                              <w:noProof/>
                              <w:sz w:val="22"/>
                              <w:szCs w:val="22"/>
                            </w:rPr>
                            <w:t>45</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2E02CB" w:rsidRPr="0030548E" w:rsidRDefault="002E02CB"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5328C4">
                      <w:rPr>
                        <w:rFonts w:ascii="Arial" w:hAnsi="Arial"/>
                        <w:i/>
                        <w:noProof/>
                        <w:sz w:val="22"/>
                        <w:szCs w:val="22"/>
                      </w:rPr>
                      <w:t>45</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14C7" w:rsidRDefault="00E714C7" w:rsidP="003B7FE3">
      <w:pPr>
        <w:spacing w:line="240" w:lineRule="auto"/>
      </w:pPr>
      <w:r>
        <w:separator/>
      </w:r>
    </w:p>
  </w:footnote>
  <w:footnote w:type="continuationSeparator" w:id="0">
    <w:p w:rsidR="00E714C7" w:rsidRDefault="00E714C7" w:rsidP="003B7F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2CB" w:rsidRPr="00DB5502" w:rsidRDefault="002E02CB" w:rsidP="00DB5502">
    <w:pPr>
      <w:pStyle w:val="Header"/>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A5447">
                            <w:pPr>
                              <w:pStyle w:val="a0"/>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E4480F" w:rsidRDefault="002E02C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2E02CB" w:rsidRDefault="002E02CB"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4A4350" w:rsidRDefault="002E02C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E4480F" w:rsidRDefault="002E02C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0"/>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4A4350">
                              <w:pPr>
                                <w:pStyle w:val="a0"/>
                                <w:rPr>
                                  <w:sz w:val="18"/>
                                </w:rPr>
                              </w:pPr>
                              <w:proofErr w:type="spellStart"/>
                              <w:r>
                                <w:rPr>
                                  <w:sz w:val="18"/>
                                  <w:lang w:val="ru-RU"/>
                                </w:rPr>
                                <w:t>Войцехович</w:t>
                              </w:r>
                              <w:proofErr w:type="spellEnd"/>
                              <w:r>
                                <w:rPr>
                                  <w:sz w:val="18"/>
                                  <w:lang w:val="ru-RU"/>
                                </w:rPr>
                                <w:t xml:space="preserve"> О. Ю.</w:t>
                              </w:r>
                            </w:p>
                            <w:p w:rsidR="002E02CB" w:rsidRPr="00B14062" w:rsidRDefault="002E02CB" w:rsidP="00A22EF4">
                              <w:pPr>
                                <w:pStyle w:val="a0"/>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0"/>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B14062" w:rsidRDefault="002E02CB" w:rsidP="00A22EF4">
                              <w:pPr>
                                <w:pStyle w:val="a0"/>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C54060" w:rsidRDefault="002E02C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Default="002E02CB" w:rsidP="00A22EF4">
                            <w:pPr>
                              <w:pStyle w:val="a0"/>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C54060" w:rsidRDefault="002E02CB" w:rsidP="00C54060">
                            <w:pPr>
                              <w:pStyle w:val="a0"/>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02CB" w:rsidRPr="00200214" w:rsidRDefault="002E02CB" w:rsidP="00A22EF4">
                            <w:pPr>
                              <w:pStyle w:val="a0"/>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mUxAAAANsAAAAPAAAAZHJzL2Rvd25yZXYueG1sRI/NasMw&#10;EITvhbyD2EBujZxC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BJxKZTEAAAA2wAAAA8A&#10;AAAAAAAAAAAAAAAABwIAAGRycy9kb3ducmV2LnhtbFBLBQYAAAAAAwADALcAAAD4Ag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2E02CB" w:rsidRDefault="002E02CB" w:rsidP="00A22EF4">
                      <w:pPr>
                        <w:pStyle w:val="a0"/>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2E02CB" w:rsidRDefault="002E02CB" w:rsidP="00A22EF4">
                      <w:pPr>
                        <w:pStyle w:val="a0"/>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2E02CB" w:rsidRDefault="002E02CB" w:rsidP="00AA5447">
                      <w:pPr>
                        <w:pStyle w:val="a0"/>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2E02CB" w:rsidRDefault="002E02CB" w:rsidP="00A22EF4">
                      <w:pPr>
                        <w:pStyle w:val="a0"/>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2E02CB" w:rsidRDefault="002E02CB" w:rsidP="00A22EF4">
                      <w:pPr>
                        <w:pStyle w:val="a0"/>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2E02CB" w:rsidRDefault="002E02CB" w:rsidP="00A22EF4">
                      <w:pPr>
                        <w:pStyle w:val="a0"/>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2E02CB" w:rsidRDefault="002E02CB" w:rsidP="00A22EF4">
                      <w:pPr>
                        <w:pStyle w:val="a0"/>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rsidR="002E02CB" w:rsidRPr="00E4480F" w:rsidRDefault="002E02CB"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2E02CB" w:rsidRDefault="002E02CB" w:rsidP="00A22EF4"/>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group id="Group 25" o:spid="_x0000_s1050" style="position:absolute;left:39;top:18267;width:4801;height:317" coordsize="19999,20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2E02CB" w:rsidRDefault="002E02CB" w:rsidP="00A22EF4">
                        <w:pPr>
                          <w:pStyle w:val="a0"/>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2E02CB" w:rsidRPr="004A4350" w:rsidRDefault="002E02CB"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2E02CB" w:rsidRDefault="002E02CB" w:rsidP="00A22EF4">
                        <w:pPr>
                          <w:pStyle w:val="a0"/>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2E02CB" w:rsidRPr="00E4480F" w:rsidRDefault="002E02CB"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2E02CB" w:rsidRDefault="002E02CB" w:rsidP="00A22EF4">
                        <w:pPr>
                          <w:pStyle w:val="a0"/>
                          <w:rPr>
                            <w:sz w:val="18"/>
                          </w:rPr>
                        </w:pPr>
                        <w:r>
                          <w:rPr>
                            <w:sz w:val="18"/>
                          </w:rPr>
                          <w:t xml:space="preserve"> </w:t>
                        </w: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2E02CB" w:rsidRDefault="002E02CB" w:rsidP="00A22EF4">
                        <w:pPr>
                          <w:pStyle w:val="a0"/>
                          <w:rPr>
                            <w:sz w:val="18"/>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2E02CB" w:rsidRPr="00B14062" w:rsidRDefault="002E02CB" w:rsidP="00A22EF4">
                        <w:pPr>
                          <w:pStyle w:val="a0"/>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2E02CB" w:rsidRDefault="002E02CB" w:rsidP="004A4350">
                        <w:pPr>
                          <w:pStyle w:val="a0"/>
                          <w:rPr>
                            <w:sz w:val="18"/>
                          </w:rPr>
                        </w:pPr>
                        <w:proofErr w:type="spellStart"/>
                        <w:r>
                          <w:rPr>
                            <w:sz w:val="18"/>
                            <w:lang w:val="ru-RU"/>
                          </w:rPr>
                          <w:t>Войцехович</w:t>
                        </w:r>
                        <w:proofErr w:type="spellEnd"/>
                        <w:r>
                          <w:rPr>
                            <w:sz w:val="18"/>
                            <w:lang w:val="ru-RU"/>
                          </w:rPr>
                          <w:t xml:space="preserve"> О. Ю.</w:t>
                        </w:r>
                      </w:p>
                      <w:p w:rsidR="002E02CB" w:rsidRPr="00B14062" w:rsidRDefault="002E02CB" w:rsidP="00A22EF4">
                        <w:pPr>
                          <w:pStyle w:val="a0"/>
                          <w:rPr>
                            <w:sz w:val="18"/>
                            <w:lang w:val="ru-RU"/>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2E02CB" w:rsidRPr="00B14062" w:rsidRDefault="002E02CB" w:rsidP="00A22EF4">
                        <w:pPr>
                          <w:pStyle w:val="a0"/>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2E02CB" w:rsidRPr="00B14062" w:rsidRDefault="002E02CB" w:rsidP="00A22EF4">
                        <w:pPr>
                          <w:pStyle w:val="a0"/>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2E02CB" w:rsidRPr="00C54060" w:rsidRDefault="002E02CB"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2E02CB" w:rsidRDefault="002E02CB" w:rsidP="00A22EF4">
                      <w:pPr>
                        <w:pStyle w:val="a0"/>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2E02CB" w:rsidRDefault="002E02CB" w:rsidP="00A22EF4">
                      <w:pPr>
                        <w:pStyle w:val="a0"/>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2E02CB" w:rsidRPr="00C54060" w:rsidRDefault="002E02CB" w:rsidP="00C54060">
                      <w:pPr>
                        <w:pStyle w:val="a0"/>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rect id="Rectangle 5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2E02CB" w:rsidRPr="00200214" w:rsidRDefault="002E02CB" w:rsidP="00A22EF4">
                      <w:pPr>
                        <w:pStyle w:val="a0"/>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2CB" w:rsidRPr="00DB5502" w:rsidRDefault="002E02CB" w:rsidP="00DB5502">
    <w:pPr>
      <w:pStyle w:val="Header"/>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796A46" w:rsidRDefault="002E02CB"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sidR="005328C4">
                              <w:rPr>
                                <w:rStyle w:val="PageNumber"/>
                                <w:rFonts w:ascii="Arial" w:hAnsi="Arial" w:cs="Arial"/>
                                <w:b w:val="0"/>
                                <w:i/>
                                <w:noProof/>
                                <w:szCs w:val="26"/>
                              </w:rPr>
                              <w:t>45</w:t>
                            </w:r>
                            <w:r w:rsidRPr="00796A46">
                              <w:rPr>
                                <w:rStyle w:val="PageNumber"/>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BodyText"/>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4A4350" w:rsidRDefault="002E02CB"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B17391">
                            <w:pPr>
                              <w:pStyle w:val="Heading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Pr="00867833" w:rsidRDefault="002E02C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BodyText"/>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2E02CB" w:rsidRDefault="002E02CB" w:rsidP="00867833">
                            <w:pPr>
                              <w:pStyle w:val="BodyText"/>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" filled="f" stroked="f" strokeweight="2.25pt">
                <v:textbox inset="0,1mm,0,1mm">
                  <w:txbxContent>
                    <w:p w:rsidR="002E02CB" w:rsidRPr="00796A46" w:rsidRDefault="002E02CB" w:rsidP="00867833">
                      <w:pPr>
                        <w:jc w:val="center"/>
                        <w:rPr>
                          <w:rFonts w:ascii="Arial" w:hAnsi="Arial" w:cs="Arial"/>
                          <w:b/>
                          <w:i/>
                          <w:szCs w:val="26"/>
                        </w:rPr>
                      </w:pPr>
                      <w:r w:rsidRPr="00796A46">
                        <w:rPr>
                          <w:rStyle w:val="PageNumber"/>
                          <w:rFonts w:ascii="Arial" w:hAnsi="Arial" w:cs="Arial"/>
                          <w:b w:val="0"/>
                          <w:i/>
                          <w:szCs w:val="26"/>
                        </w:rPr>
                        <w:fldChar w:fldCharType="begin"/>
                      </w:r>
                      <w:r w:rsidRPr="00796A46">
                        <w:rPr>
                          <w:rStyle w:val="PageNumber"/>
                          <w:rFonts w:ascii="Arial" w:hAnsi="Arial" w:cs="Arial"/>
                          <w:b w:val="0"/>
                          <w:i/>
                          <w:szCs w:val="26"/>
                        </w:rPr>
                        <w:instrText xml:space="preserve"> PAGE </w:instrText>
                      </w:r>
                      <w:r w:rsidRPr="00796A46">
                        <w:rPr>
                          <w:rStyle w:val="PageNumber"/>
                          <w:rFonts w:ascii="Arial" w:hAnsi="Arial" w:cs="Arial"/>
                          <w:b w:val="0"/>
                          <w:i/>
                          <w:szCs w:val="26"/>
                        </w:rPr>
                        <w:fldChar w:fldCharType="separate"/>
                      </w:r>
                      <w:r w:rsidR="005328C4">
                        <w:rPr>
                          <w:rStyle w:val="PageNumber"/>
                          <w:rFonts w:ascii="Arial" w:hAnsi="Arial" w:cs="Arial"/>
                          <w:b w:val="0"/>
                          <w:i/>
                          <w:noProof/>
                          <w:szCs w:val="26"/>
                        </w:rPr>
                        <w:t>45</w:t>
                      </w:r>
                      <w:r w:rsidRPr="00796A46">
                        <w:rPr>
                          <w:rStyle w:val="PageNumber"/>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" filled="f" strokeweight="2.25pt"/>
              <v:line id="Line 280" o:spid="_x0000_s1079" style="position:absolute;visibility:visible;mso-wrap-style:square" from="1157,15689" to="11598,15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" filled="f" stroked="f" strokeweight="2.25pt">
                <v:textbox inset="1pt,1pt,1pt,1pt">
                  <w:txbxContent>
                    <w:p w:rsidR="002E02CB" w:rsidRDefault="002E02CB" w:rsidP="00867833">
                      <w:pPr>
                        <w:pStyle w:val="BodyText"/>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8hwwAAANsAAAAPAAAAZHJzL2Rvd25yZXYueG1sRI/RasJA&#10;FETfC/7DcgXfmo3B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SWb/IcMAAADbAAAADwAA&#10;AAAAAAAAAAAAAAAHAgAAZHJzL2Rvd25yZXYueG1sUEsFBgAAAAADAAMAtwAAAPcCAAAAAA==&#10;" filled="f" stroked="f" strokeweight="2.25pt">
                <v:textbox inset="1pt,1pt,1pt,1pt">
                  <w:txbxContent>
                    <w:p w:rsidR="002E02CB" w:rsidRPr="004A4350" w:rsidRDefault="002E02CB"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LOwwAAANsAAAAPAAAAZHJzL2Rvd25yZXYueG1sRI/RasJA&#10;FETfC/7DcgXf6kZJ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qcPCzsMAAADbAAAADwAA&#10;AAAAAAAAAAAAAAAHAgAAZHJzL2Rvd25yZXYueG1sUEsFBgAAAAADAAMAtwAAAPcCAAAAAA==&#10;" filled="f" stroked="f" strokeweight="2.25pt">
                <v:textbox inset="1pt,1pt,1pt,1pt">
                  <w:txbxContent>
                    <w:p w:rsidR="002E02CB" w:rsidRDefault="002E02CB" w:rsidP="00B17391">
                      <w:pPr>
                        <w:pStyle w:val="Heading7"/>
                        <w:numPr>
                          <w:ilvl w:val="6"/>
                          <w:numId w:val="5"/>
                        </w:numPr>
                      </w:pPr>
                      <w:r>
                        <w:t>Дата</w:t>
                      </w:r>
                    </w:p>
                  </w:txbxContent>
                </v:textbox>
              </v:rect>
              <v:rect id="Rectangle 293" o:spid="_x0000_s1092" style="position:absolute;left:3447;top:16261;width:764;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" filled="f" stroked="f" strokeweight="2.25pt">
                <v:textbox inset="1pt,1pt,1pt,1pt">
                  <w:txbxContent>
                    <w:p w:rsidR="002E02CB" w:rsidRPr="00867833" w:rsidRDefault="002E02CB"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" filled="f" stroked="f" strokeweight="2.25pt">
                <v:textbox inset="1pt,1pt,1pt,1pt">
                  <w:txbxContent>
                    <w:p w:rsidR="002E02CB" w:rsidRDefault="002E02CB"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" filled="f" stroked="f" strokeweight="2.25pt">
                <v:textbox inset="1pt,1pt,1pt,1pt">
                  <w:txbxContent>
                    <w:p w:rsidR="002E02CB" w:rsidRDefault="002E02CB" w:rsidP="00867833">
                      <w:pPr>
                        <w:pStyle w:val="BodyText"/>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" filled="f" stroked="f" strokeweight="2.25pt">
                <v:textbox inset="1pt,1pt,1pt,1pt">
                  <w:txbxContent>
                    <w:p w:rsidR="002E02CB" w:rsidRDefault="002E02CB" w:rsidP="00867833">
                      <w:pPr>
                        <w:pStyle w:val="BodyText"/>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15:restartNumberingAfterBreak="0">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Heading3"/>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15:restartNumberingAfterBreak="0">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18E22D4"/>
    <w:multiLevelType w:val="hybridMultilevel"/>
    <w:tmpl w:val="D1F4FD52"/>
    <w:lvl w:ilvl="0" w:tplc="3850D3C0">
      <w:start w:val="1"/>
      <w:numFmt w:val="bullet"/>
      <w:lvlText w:val=""/>
      <w:lvlJc w:val="left"/>
      <w:pPr>
        <w:ind w:left="1211" w:hanging="360"/>
      </w:pPr>
      <w:rPr>
        <w:rFonts w:ascii="Symbol" w:hAnsi="Symbol" w:cs="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596"/>
    <w:rsid w:val="00001642"/>
    <w:rsid w:val="00006C9C"/>
    <w:rsid w:val="00007139"/>
    <w:rsid w:val="00011886"/>
    <w:rsid w:val="000136CB"/>
    <w:rsid w:val="0001466C"/>
    <w:rsid w:val="00015624"/>
    <w:rsid w:val="000222D6"/>
    <w:rsid w:val="00023AB9"/>
    <w:rsid w:val="00024747"/>
    <w:rsid w:val="0002532F"/>
    <w:rsid w:val="00025EB5"/>
    <w:rsid w:val="0002736A"/>
    <w:rsid w:val="00027FF4"/>
    <w:rsid w:val="000311B8"/>
    <w:rsid w:val="00041EE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494A"/>
    <w:rsid w:val="00136778"/>
    <w:rsid w:val="00142F83"/>
    <w:rsid w:val="001436B2"/>
    <w:rsid w:val="001438CD"/>
    <w:rsid w:val="0014424F"/>
    <w:rsid w:val="00145AEC"/>
    <w:rsid w:val="001469FC"/>
    <w:rsid w:val="001477B0"/>
    <w:rsid w:val="00151F6C"/>
    <w:rsid w:val="001603F7"/>
    <w:rsid w:val="00173E7B"/>
    <w:rsid w:val="00175FD1"/>
    <w:rsid w:val="001807B1"/>
    <w:rsid w:val="0018178A"/>
    <w:rsid w:val="00181A45"/>
    <w:rsid w:val="00182FA0"/>
    <w:rsid w:val="00183ABF"/>
    <w:rsid w:val="00195C87"/>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3EB4"/>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2CB"/>
    <w:rsid w:val="002E0FBF"/>
    <w:rsid w:val="002E2D9A"/>
    <w:rsid w:val="002F0DD0"/>
    <w:rsid w:val="002F0F9A"/>
    <w:rsid w:val="002F240E"/>
    <w:rsid w:val="002F2C22"/>
    <w:rsid w:val="002F7A4F"/>
    <w:rsid w:val="00304B14"/>
    <w:rsid w:val="0030548E"/>
    <w:rsid w:val="00305834"/>
    <w:rsid w:val="003068CD"/>
    <w:rsid w:val="00314E18"/>
    <w:rsid w:val="0031562F"/>
    <w:rsid w:val="00330497"/>
    <w:rsid w:val="0033077A"/>
    <w:rsid w:val="00333F35"/>
    <w:rsid w:val="003358B4"/>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3F42DC"/>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846"/>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8C4"/>
    <w:rsid w:val="00532BA1"/>
    <w:rsid w:val="00532F71"/>
    <w:rsid w:val="00535E6D"/>
    <w:rsid w:val="005422E5"/>
    <w:rsid w:val="00546F0D"/>
    <w:rsid w:val="005477FD"/>
    <w:rsid w:val="0055072D"/>
    <w:rsid w:val="00557BC9"/>
    <w:rsid w:val="005705D5"/>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E5706"/>
    <w:rsid w:val="005F3716"/>
    <w:rsid w:val="0060372D"/>
    <w:rsid w:val="006054CC"/>
    <w:rsid w:val="00606256"/>
    <w:rsid w:val="006071F6"/>
    <w:rsid w:val="006119DF"/>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0DE1"/>
    <w:rsid w:val="006C2495"/>
    <w:rsid w:val="006C3BEA"/>
    <w:rsid w:val="006C601C"/>
    <w:rsid w:val="006C7986"/>
    <w:rsid w:val="006D77D7"/>
    <w:rsid w:val="006E2A76"/>
    <w:rsid w:val="006E2F75"/>
    <w:rsid w:val="006F0913"/>
    <w:rsid w:val="006F554D"/>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568B1"/>
    <w:rsid w:val="008608C0"/>
    <w:rsid w:val="00860D1B"/>
    <w:rsid w:val="00867833"/>
    <w:rsid w:val="00875611"/>
    <w:rsid w:val="00877492"/>
    <w:rsid w:val="00882C66"/>
    <w:rsid w:val="00883C72"/>
    <w:rsid w:val="00883CEA"/>
    <w:rsid w:val="0088564F"/>
    <w:rsid w:val="00886D2C"/>
    <w:rsid w:val="00890DB6"/>
    <w:rsid w:val="00893D57"/>
    <w:rsid w:val="008945DE"/>
    <w:rsid w:val="008A0C19"/>
    <w:rsid w:val="008A43B4"/>
    <w:rsid w:val="008B5778"/>
    <w:rsid w:val="008B5A1C"/>
    <w:rsid w:val="008B6C62"/>
    <w:rsid w:val="008B7709"/>
    <w:rsid w:val="008C1AD9"/>
    <w:rsid w:val="008C3A0E"/>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C76"/>
    <w:rsid w:val="00976D32"/>
    <w:rsid w:val="00981DCD"/>
    <w:rsid w:val="0098258E"/>
    <w:rsid w:val="00982C91"/>
    <w:rsid w:val="00983225"/>
    <w:rsid w:val="00987A72"/>
    <w:rsid w:val="00987EB2"/>
    <w:rsid w:val="00993816"/>
    <w:rsid w:val="009939B5"/>
    <w:rsid w:val="009946D9"/>
    <w:rsid w:val="00996733"/>
    <w:rsid w:val="00997E86"/>
    <w:rsid w:val="009A1807"/>
    <w:rsid w:val="009A4DF5"/>
    <w:rsid w:val="009A4F48"/>
    <w:rsid w:val="009B20DC"/>
    <w:rsid w:val="009B2B62"/>
    <w:rsid w:val="009B4DB0"/>
    <w:rsid w:val="009C07BA"/>
    <w:rsid w:val="009C11B2"/>
    <w:rsid w:val="009C3C83"/>
    <w:rsid w:val="009D2824"/>
    <w:rsid w:val="009D3497"/>
    <w:rsid w:val="009D5FD2"/>
    <w:rsid w:val="009E2321"/>
    <w:rsid w:val="009E5623"/>
    <w:rsid w:val="009F3C10"/>
    <w:rsid w:val="009F5C34"/>
    <w:rsid w:val="009F6C5A"/>
    <w:rsid w:val="009F7283"/>
    <w:rsid w:val="00A01B93"/>
    <w:rsid w:val="00A03594"/>
    <w:rsid w:val="00A04ACC"/>
    <w:rsid w:val="00A07B5A"/>
    <w:rsid w:val="00A12790"/>
    <w:rsid w:val="00A151EC"/>
    <w:rsid w:val="00A159E1"/>
    <w:rsid w:val="00A17340"/>
    <w:rsid w:val="00A22649"/>
    <w:rsid w:val="00A22B64"/>
    <w:rsid w:val="00A22EF4"/>
    <w:rsid w:val="00A26073"/>
    <w:rsid w:val="00A26110"/>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B180A"/>
    <w:rsid w:val="00AC2978"/>
    <w:rsid w:val="00AC5655"/>
    <w:rsid w:val="00AD08E3"/>
    <w:rsid w:val="00AD0EAD"/>
    <w:rsid w:val="00AD1882"/>
    <w:rsid w:val="00AD2F91"/>
    <w:rsid w:val="00AD39FC"/>
    <w:rsid w:val="00AD4296"/>
    <w:rsid w:val="00AD73F2"/>
    <w:rsid w:val="00AE25E3"/>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58C0"/>
    <w:rsid w:val="00B474FB"/>
    <w:rsid w:val="00B53763"/>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0302"/>
    <w:rsid w:val="00C21B07"/>
    <w:rsid w:val="00C251BF"/>
    <w:rsid w:val="00C271A3"/>
    <w:rsid w:val="00C30D71"/>
    <w:rsid w:val="00C365F6"/>
    <w:rsid w:val="00C378F8"/>
    <w:rsid w:val="00C4010F"/>
    <w:rsid w:val="00C41BD7"/>
    <w:rsid w:val="00C455B0"/>
    <w:rsid w:val="00C54060"/>
    <w:rsid w:val="00C553EF"/>
    <w:rsid w:val="00C60167"/>
    <w:rsid w:val="00C629F6"/>
    <w:rsid w:val="00C62A9D"/>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07D2"/>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01C3"/>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4D3"/>
    <w:rsid w:val="00DB5502"/>
    <w:rsid w:val="00DB69F0"/>
    <w:rsid w:val="00DC1B9A"/>
    <w:rsid w:val="00DC324E"/>
    <w:rsid w:val="00DC7668"/>
    <w:rsid w:val="00DD0EF4"/>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542B2"/>
    <w:rsid w:val="00E60252"/>
    <w:rsid w:val="00E714C7"/>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D31C1"/>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87F37"/>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744E2F"/>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Heading1">
    <w:name w:val="heading 1"/>
    <w:basedOn w:val="Normal"/>
    <w:next w:val="Normal"/>
    <w:link w:val="Heading1Char"/>
    <w:uiPriority w:val="9"/>
    <w:qFormat/>
    <w:rsid w:val="004F0808"/>
    <w:pPr>
      <w:jc w:val="left"/>
      <w:outlineLvl w:val="0"/>
    </w:pPr>
    <w:rPr>
      <w:b/>
    </w:rPr>
  </w:style>
  <w:style w:type="paragraph" w:styleId="Heading2">
    <w:name w:val="heading 2"/>
    <w:basedOn w:val="Normal"/>
    <w:next w:val="Normal"/>
    <w:link w:val="Heading2Char"/>
    <w:uiPriority w:val="9"/>
    <w:unhideWhenUsed/>
    <w:qFormat/>
    <w:rsid w:val="004F0808"/>
    <w:pPr>
      <w:jc w:val="left"/>
      <w:outlineLvl w:val="1"/>
    </w:pPr>
    <w:rPr>
      <w:b/>
    </w:rPr>
  </w:style>
  <w:style w:type="paragraph" w:styleId="Heading3">
    <w:name w:val="heading 3"/>
    <w:basedOn w:val="ListParagraph"/>
    <w:next w:val="Normal"/>
    <w:link w:val="Heading3Char"/>
    <w:uiPriority w:val="9"/>
    <w:unhideWhenUsed/>
    <w:qFormat/>
    <w:rsid w:val="003C048C"/>
    <w:pPr>
      <w:numPr>
        <w:ilvl w:val="2"/>
        <w:numId w:val="1"/>
      </w:numPr>
      <w:ind w:left="1429"/>
      <w:jc w:val="left"/>
      <w:outlineLvl w:val="2"/>
    </w:pPr>
    <w:rPr>
      <w:b/>
    </w:rPr>
  </w:style>
  <w:style w:type="paragraph" w:styleId="Heading7">
    <w:name w:val="heading 7"/>
    <w:basedOn w:val="Normal"/>
    <w:next w:val="Normal"/>
    <w:link w:val="Heading7Char"/>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B7FE3"/>
    <w:pPr>
      <w:ind w:left="720"/>
      <w:contextualSpacing/>
    </w:pPr>
  </w:style>
  <w:style w:type="paragraph" w:styleId="Header">
    <w:name w:val="header"/>
    <w:basedOn w:val="Normal"/>
    <w:link w:val="HeaderChar"/>
    <w:uiPriority w:val="99"/>
    <w:unhideWhenUsed/>
    <w:rsid w:val="003B7FE3"/>
    <w:pPr>
      <w:tabs>
        <w:tab w:val="center" w:pos="4680"/>
        <w:tab w:val="right" w:pos="9360"/>
      </w:tabs>
      <w:spacing w:line="240" w:lineRule="auto"/>
    </w:pPr>
  </w:style>
  <w:style w:type="character" w:customStyle="1" w:styleId="HeaderChar">
    <w:name w:val="Header Char"/>
    <w:basedOn w:val="DefaultParagraphFont"/>
    <w:link w:val="Header"/>
    <w:uiPriority w:val="99"/>
    <w:rsid w:val="003B7FE3"/>
    <w:rPr>
      <w:rFonts w:ascii="Times New Roman" w:eastAsiaTheme="minorEastAsia" w:hAnsi="Times New Roman" w:cs="Times New Roman"/>
      <w:bCs/>
      <w:sz w:val="28"/>
      <w:szCs w:val="28"/>
      <w:lang w:val="ru-RU" w:eastAsia="ru-RU"/>
    </w:rPr>
  </w:style>
  <w:style w:type="paragraph" w:styleId="Footer">
    <w:name w:val="footer"/>
    <w:basedOn w:val="Normal"/>
    <w:link w:val="FooterChar"/>
    <w:uiPriority w:val="99"/>
    <w:unhideWhenUsed/>
    <w:rsid w:val="003B7FE3"/>
    <w:pPr>
      <w:tabs>
        <w:tab w:val="center" w:pos="4680"/>
        <w:tab w:val="right" w:pos="9360"/>
      </w:tabs>
      <w:spacing w:line="240" w:lineRule="auto"/>
    </w:pPr>
  </w:style>
  <w:style w:type="character" w:customStyle="1" w:styleId="FooterChar">
    <w:name w:val="Footer Char"/>
    <w:basedOn w:val="DefaultParagraphFont"/>
    <w:link w:val="Footer"/>
    <w:uiPriority w:val="99"/>
    <w:rsid w:val="003B7FE3"/>
    <w:rPr>
      <w:rFonts w:ascii="Times New Roman" w:eastAsiaTheme="minorEastAsia" w:hAnsi="Times New Roman" w:cs="Times New Roman"/>
      <w:bCs/>
      <w:sz w:val="28"/>
      <w:szCs w:val="28"/>
      <w:lang w:val="ru-RU" w:eastAsia="ru-RU"/>
    </w:rPr>
  </w:style>
  <w:style w:type="paragraph" w:customStyle="1" w:styleId="a0">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Heading1Char">
    <w:name w:val="Heading 1 Char"/>
    <w:basedOn w:val="DefaultParagraphFont"/>
    <w:link w:val="Heading1"/>
    <w:uiPriority w:val="9"/>
    <w:rsid w:val="004F0808"/>
    <w:rPr>
      <w:rFonts w:ascii="Times New Roman" w:eastAsiaTheme="minorEastAsia" w:hAnsi="Times New Roman" w:cs="Times New Roman"/>
      <w:b/>
      <w:bCs/>
      <w:sz w:val="26"/>
      <w:szCs w:val="28"/>
      <w:lang w:val="ru-RU" w:eastAsia="ru-RU"/>
    </w:rPr>
  </w:style>
  <w:style w:type="character" w:customStyle="1" w:styleId="Heading2Char">
    <w:name w:val="Heading 2 Char"/>
    <w:basedOn w:val="DefaultParagraphFont"/>
    <w:link w:val="Heading2"/>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DefaultParagraphFont"/>
    <w:rsid w:val="0081741B"/>
  </w:style>
  <w:style w:type="paragraph" w:styleId="BalloonText">
    <w:name w:val="Balloon Text"/>
    <w:basedOn w:val="Normal"/>
    <w:link w:val="BalloonTextChar"/>
    <w:uiPriority w:val="99"/>
    <w:semiHidden/>
    <w:unhideWhenUsed/>
    <w:rsid w:val="008174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41B"/>
    <w:rPr>
      <w:rFonts w:ascii="Tahoma" w:eastAsiaTheme="minorEastAsia" w:hAnsi="Tahoma" w:cs="Tahoma"/>
      <w:bCs/>
      <w:sz w:val="16"/>
      <w:szCs w:val="16"/>
      <w:lang w:val="ru-RU" w:eastAsia="ru-RU"/>
    </w:rPr>
  </w:style>
  <w:style w:type="character" w:customStyle="1" w:styleId="Heading3Char">
    <w:name w:val="Heading 3 Char"/>
    <w:basedOn w:val="DefaultParagraphFont"/>
    <w:link w:val="Heading3"/>
    <w:uiPriority w:val="9"/>
    <w:rsid w:val="003C048C"/>
    <w:rPr>
      <w:rFonts w:ascii="Times New Roman" w:eastAsiaTheme="minorEastAsia" w:hAnsi="Times New Roman" w:cs="Times New Roman"/>
      <w:b/>
      <w:bCs/>
      <w:sz w:val="26"/>
      <w:szCs w:val="28"/>
      <w:lang w:val="ru-RU" w:eastAsia="ru-RU"/>
    </w:rPr>
  </w:style>
  <w:style w:type="paragraph" w:customStyle="1" w:styleId="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NormalWeb">
    <w:name w:val="Normal (Web)"/>
    <w:basedOn w:val="Normal"/>
    <w:uiPriority w:val="99"/>
    <w:unhideWhenUsed/>
    <w:rsid w:val="00FB35C7"/>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FB35C7"/>
    <w:rPr>
      <w:color w:val="0000FF"/>
      <w:u w:val="single"/>
    </w:rPr>
  </w:style>
  <w:style w:type="character" w:styleId="Emphasis">
    <w:name w:val="Emphasis"/>
    <w:basedOn w:val="DefaultParagraphFont"/>
    <w:uiPriority w:val="20"/>
    <w:qFormat/>
    <w:rsid w:val="00FB35C7"/>
    <w:rPr>
      <w:i/>
      <w:iCs/>
    </w:rPr>
  </w:style>
  <w:style w:type="paragraph" w:customStyle="1" w:styleId="a1">
    <w:name w:val="Простой текст"/>
    <w:basedOn w:val="NormalWeb"/>
    <w:link w:val="a2"/>
    <w:qFormat/>
    <w:rsid w:val="00FB35C7"/>
    <w:pPr>
      <w:spacing w:line="360" w:lineRule="auto"/>
    </w:pPr>
    <w:rPr>
      <w:rFonts w:eastAsiaTheme="minorHAnsi" w:cstheme="minorBidi"/>
      <w:bCs w:val="0"/>
      <w:sz w:val="26"/>
      <w:szCs w:val="26"/>
    </w:rPr>
  </w:style>
  <w:style w:type="character" w:customStyle="1" w:styleId="a2">
    <w:name w:val="Простой текст Знак"/>
    <w:link w:val="a1"/>
    <w:rsid w:val="00FB35C7"/>
    <w:rPr>
      <w:rFonts w:ascii="Times New Roman" w:hAnsi="Times New Roman"/>
      <w:sz w:val="26"/>
      <w:szCs w:val="26"/>
      <w:lang w:val="ru-RU" w:eastAsia="ru-RU"/>
    </w:rPr>
  </w:style>
  <w:style w:type="character" w:customStyle="1" w:styleId="a3">
    <w:name w:val="Курсовой Знак"/>
    <w:link w:val="a4"/>
    <w:locked/>
    <w:rsid w:val="00FB35C7"/>
    <w:rPr>
      <w:rFonts w:cs="Times New Roman"/>
      <w:snapToGrid w:val="0"/>
      <w:color w:val="000000"/>
      <w:sz w:val="26"/>
      <w:szCs w:val="26"/>
    </w:rPr>
  </w:style>
  <w:style w:type="paragraph" w:customStyle="1" w:styleId="a4">
    <w:name w:val="Курсовой"/>
    <w:basedOn w:val="Normal"/>
    <w:link w:val="a3"/>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5">
    <w:name w:val="Маркированный"/>
    <w:basedOn w:val="Normal"/>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6">
    <w:name w:val="Простой текст диплом"/>
    <w:basedOn w:val="Normal"/>
    <w:link w:val="a7"/>
    <w:qFormat/>
    <w:rsid w:val="00FB35C7"/>
    <w:pPr>
      <w:spacing w:after="200"/>
      <w:ind w:left="170"/>
    </w:pPr>
    <w:rPr>
      <w:rFonts w:eastAsiaTheme="minorHAnsi" w:cstheme="minorBidi"/>
      <w:bCs w:val="0"/>
      <w:szCs w:val="26"/>
      <w:lang w:eastAsia="en-US"/>
    </w:rPr>
  </w:style>
  <w:style w:type="character" w:customStyle="1" w:styleId="a7">
    <w:name w:val="Простой текст диплом Знак"/>
    <w:link w:val="a6"/>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TableGrid">
    <w:name w:val="Table Grid"/>
    <w:basedOn w:val="TableNormal"/>
    <w:uiPriority w:val="59"/>
    <w:rsid w:val="00FB35C7"/>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link w:val="TOC1Char"/>
    <w:autoRedefine/>
    <w:uiPriority w:val="39"/>
    <w:unhideWhenUsed/>
    <w:rsid w:val="004809A5"/>
    <w:pPr>
      <w:tabs>
        <w:tab w:val="right" w:leader="dot" w:pos="9345"/>
      </w:tabs>
      <w:spacing w:before="60" w:after="60"/>
      <w:ind w:firstLine="851"/>
    </w:pPr>
  </w:style>
  <w:style w:type="paragraph" w:styleId="TOC2">
    <w:name w:val="toc 2"/>
    <w:basedOn w:val="Normal"/>
    <w:next w:val="Normal"/>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TOC3">
    <w:name w:val="toc 3"/>
    <w:basedOn w:val="Normal"/>
    <w:next w:val="Normal"/>
    <w:autoRedefine/>
    <w:uiPriority w:val="39"/>
    <w:unhideWhenUsed/>
    <w:rsid w:val="00C162C8"/>
    <w:pPr>
      <w:tabs>
        <w:tab w:val="right" w:leader="dot" w:pos="9360"/>
      </w:tabs>
      <w:spacing w:after="100"/>
      <w:ind w:left="560"/>
    </w:pPr>
  </w:style>
  <w:style w:type="character" w:styleId="PageNumber">
    <w:name w:val="page number"/>
    <w:rsid w:val="00987A72"/>
    <w:rPr>
      <w:rFonts w:ascii="ItalianGarmnd BT" w:hAnsi="ItalianGarmnd BT"/>
      <w:b/>
      <w:sz w:val="28"/>
    </w:rPr>
  </w:style>
  <w:style w:type="paragraph" w:styleId="BodyText">
    <w:name w:val="Body Text"/>
    <w:basedOn w:val="Normal"/>
    <w:link w:val="BodyTextChar"/>
    <w:rsid w:val="00987A72"/>
    <w:pPr>
      <w:widowControl w:val="0"/>
      <w:spacing w:line="360" w:lineRule="auto"/>
      <w:ind w:firstLine="0"/>
    </w:pPr>
    <w:rPr>
      <w:rFonts w:eastAsia="Times New Roman"/>
      <w:bCs w:val="0"/>
      <w:spacing w:val="6"/>
      <w:kern w:val="20"/>
      <w:szCs w:val="20"/>
    </w:rPr>
  </w:style>
  <w:style w:type="character" w:customStyle="1" w:styleId="BodyTextChar">
    <w:name w:val="Body Text Char"/>
    <w:basedOn w:val="DefaultParagraphFont"/>
    <w:link w:val="BodyText"/>
    <w:rsid w:val="00987A72"/>
    <w:rPr>
      <w:rFonts w:ascii="Times New Roman" w:eastAsia="Times New Roman" w:hAnsi="Times New Roman" w:cs="Times New Roman"/>
      <w:spacing w:val="6"/>
      <w:kern w:val="20"/>
      <w:sz w:val="26"/>
      <w:szCs w:val="20"/>
      <w:lang w:val="ru-RU" w:eastAsia="ru-RU"/>
    </w:rPr>
  </w:style>
  <w:style w:type="character" w:customStyle="1" w:styleId="Heading7Char">
    <w:name w:val="Heading 7 Char"/>
    <w:basedOn w:val="DefaultParagraphFont"/>
    <w:link w:val="Heading7"/>
    <w:rsid w:val="00987A72"/>
    <w:rPr>
      <w:rFonts w:ascii="Arial" w:eastAsia="Times New Roman" w:hAnsi="Arial" w:cs="Times New Roman"/>
      <w:sz w:val="20"/>
      <w:szCs w:val="20"/>
      <w:lang w:val="ru-RU" w:eastAsia="ru-RU"/>
    </w:rPr>
  </w:style>
  <w:style w:type="character" w:styleId="PlaceholderText">
    <w:name w:val="Placeholder Text"/>
    <w:basedOn w:val="DefaultParagraphFont"/>
    <w:uiPriority w:val="99"/>
    <w:semiHidden/>
    <w:rsid w:val="00645D15"/>
    <w:rPr>
      <w:color w:val="808080"/>
    </w:rPr>
  </w:style>
  <w:style w:type="paragraph" w:customStyle="1" w:styleId="a8">
    <w:name w:val="Формулки"/>
    <w:basedOn w:val="Normal"/>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ListParagraph"/>
    <w:link w:val="a9"/>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9">
    <w:name w:val="Список_маркеры Знак"/>
    <w:basedOn w:val="DefaultParagraphFont"/>
    <w:link w:val="a"/>
    <w:rsid w:val="0052204A"/>
    <w:rPr>
      <w:rFonts w:ascii="Times New Roman" w:eastAsia="Times New Roman" w:hAnsi="Times New Roman" w:cs="Times New Roman"/>
      <w:sz w:val="26"/>
      <w:szCs w:val="26"/>
      <w:lang w:val="de-DE" w:eastAsia="ru-RU"/>
    </w:rPr>
  </w:style>
  <w:style w:type="paragraph" w:customStyle="1" w:styleId="aa">
    <w:name w:val="Список_нумер"/>
    <w:basedOn w:val="Normal"/>
    <w:link w:val="ab"/>
    <w:qFormat/>
    <w:rsid w:val="00F70659"/>
    <w:pPr>
      <w:ind w:firstLine="0"/>
      <w:contextualSpacing/>
    </w:pPr>
    <w:rPr>
      <w:rFonts w:eastAsia="Times New Roman"/>
      <w:bCs w:val="0"/>
      <w:color w:val="000000"/>
      <w:szCs w:val="26"/>
      <w:lang w:val="de-DE"/>
    </w:rPr>
  </w:style>
  <w:style w:type="character" w:customStyle="1" w:styleId="ab">
    <w:name w:val="Список_нумер Знак"/>
    <w:basedOn w:val="DefaultParagraphFont"/>
    <w:link w:val="aa"/>
    <w:rsid w:val="00F70659"/>
    <w:rPr>
      <w:rFonts w:ascii="Times New Roman" w:eastAsia="Times New Roman" w:hAnsi="Times New Roman" w:cs="Times New Roman"/>
      <w:color w:val="000000"/>
      <w:sz w:val="26"/>
      <w:szCs w:val="26"/>
      <w:lang w:val="de-DE" w:eastAsia="ru-RU"/>
    </w:rPr>
  </w:style>
  <w:style w:type="paragraph" w:customStyle="1" w:styleId="ac">
    <w:name w:val="Формула Номер"/>
    <w:basedOn w:val="Normal"/>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d">
    <w:name w:val="Нф"/>
    <w:basedOn w:val="Normal"/>
    <w:qFormat/>
    <w:rsid w:val="00384245"/>
    <w:pPr>
      <w:tabs>
        <w:tab w:val="left" w:pos="4820"/>
        <w:tab w:val="right" w:pos="10206"/>
      </w:tabs>
      <w:ind w:right="-284" w:firstLine="851"/>
      <w:contextualSpacing/>
    </w:pPr>
    <w:rPr>
      <w:rFonts w:eastAsia="Times New Roman"/>
      <w:bCs w:val="0"/>
      <w:szCs w:val="26"/>
      <w:lang w:eastAsia="en-US"/>
    </w:rPr>
  </w:style>
  <w:style w:type="character" w:styleId="CommentReference">
    <w:name w:val="annotation reference"/>
    <w:basedOn w:val="DefaultParagraphFont"/>
    <w:uiPriority w:val="99"/>
    <w:semiHidden/>
    <w:unhideWhenUsed/>
    <w:rsid w:val="007F0BB3"/>
    <w:rPr>
      <w:sz w:val="16"/>
      <w:szCs w:val="16"/>
    </w:rPr>
  </w:style>
  <w:style w:type="paragraph" w:styleId="CommentText">
    <w:name w:val="annotation text"/>
    <w:basedOn w:val="Normal"/>
    <w:link w:val="CommentTextChar"/>
    <w:uiPriority w:val="99"/>
    <w:semiHidden/>
    <w:unhideWhenUsed/>
    <w:rsid w:val="007F0BB3"/>
    <w:pPr>
      <w:spacing w:line="240" w:lineRule="auto"/>
    </w:pPr>
    <w:rPr>
      <w:sz w:val="20"/>
      <w:szCs w:val="20"/>
    </w:rPr>
  </w:style>
  <w:style w:type="character" w:customStyle="1" w:styleId="CommentTextChar">
    <w:name w:val="Comment Text Char"/>
    <w:basedOn w:val="DefaultParagraphFont"/>
    <w:link w:val="CommentText"/>
    <w:uiPriority w:val="99"/>
    <w:semiHidden/>
    <w:rsid w:val="007F0BB3"/>
    <w:rPr>
      <w:rFonts w:ascii="Times New Roman" w:eastAsiaTheme="minorEastAsia" w:hAnsi="Times New Roman" w:cs="Times New Roman"/>
      <w:bCs/>
      <w:sz w:val="20"/>
      <w:szCs w:val="20"/>
      <w:lang w:val="ru-RU" w:eastAsia="ru-RU"/>
    </w:rPr>
  </w:style>
  <w:style w:type="paragraph" w:styleId="CommentSubject">
    <w:name w:val="annotation subject"/>
    <w:basedOn w:val="CommentText"/>
    <w:next w:val="CommentText"/>
    <w:link w:val="CommentSubjectChar"/>
    <w:uiPriority w:val="99"/>
    <w:semiHidden/>
    <w:unhideWhenUsed/>
    <w:rsid w:val="007F0BB3"/>
    <w:rPr>
      <w:b/>
    </w:rPr>
  </w:style>
  <w:style w:type="character" w:customStyle="1" w:styleId="CommentSubjectChar">
    <w:name w:val="Comment Subject Char"/>
    <w:basedOn w:val="CommentTextChar"/>
    <w:link w:val="CommentSubject"/>
    <w:uiPriority w:val="99"/>
    <w:semiHidden/>
    <w:rsid w:val="007F0BB3"/>
    <w:rPr>
      <w:rFonts w:ascii="Times New Roman" w:eastAsiaTheme="minorEastAsia" w:hAnsi="Times New Roman" w:cs="Times New Roman"/>
      <w:b/>
      <w:bCs/>
      <w:sz w:val="20"/>
      <w:szCs w:val="20"/>
      <w:lang w:val="ru-RU" w:eastAsia="ru-RU"/>
    </w:rPr>
  </w:style>
  <w:style w:type="paragraph" w:customStyle="1" w:styleId="20">
    <w:name w:val="Список_нумер_2уровень"/>
    <w:basedOn w:val="ListParagraph"/>
    <w:link w:val="21"/>
    <w:qFormat/>
    <w:rsid w:val="005A7084"/>
    <w:pPr>
      <w:ind w:left="0" w:firstLine="0"/>
    </w:pPr>
  </w:style>
  <w:style w:type="paragraph" w:customStyle="1" w:styleId="2">
    <w:name w:val="Список_маркеры_2уровень"/>
    <w:basedOn w:val="ListParagraph"/>
    <w:link w:val="22"/>
    <w:qFormat/>
    <w:rsid w:val="00EB286F"/>
    <w:pPr>
      <w:numPr>
        <w:numId w:val="3"/>
      </w:numPr>
      <w:tabs>
        <w:tab w:val="clear" w:pos="1049"/>
        <w:tab w:val="num" w:pos="1134"/>
      </w:tabs>
    </w:pPr>
  </w:style>
  <w:style w:type="character" w:customStyle="1" w:styleId="ListParagraphChar">
    <w:name w:val="List Paragraph Char"/>
    <w:basedOn w:val="DefaultParagraphFont"/>
    <w:link w:val="ListParagraph"/>
    <w:uiPriority w:val="34"/>
    <w:rsid w:val="004921AA"/>
    <w:rPr>
      <w:rFonts w:ascii="Times New Roman" w:eastAsiaTheme="minorEastAsia" w:hAnsi="Times New Roman" w:cs="Times New Roman"/>
      <w:bCs/>
      <w:sz w:val="26"/>
      <w:szCs w:val="28"/>
      <w:lang w:val="ru-RU" w:eastAsia="ru-RU"/>
    </w:rPr>
  </w:style>
  <w:style w:type="character" w:customStyle="1" w:styleId="21">
    <w:name w:val="Список_нумер_2уровень Знак"/>
    <w:basedOn w:val="ListParagraphChar"/>
    <w:link w:val="20"/>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ListParagraph"/>
    <w:link w:val="30"/>
    <w:qFormat/>
    <w:rsid w:val="00632FC1"/>
    <w:pPr>
      <w:numPr>
        <w:numId w:val="4"/>
      </w:numPr>
    </w:pPr>
  </w:style>
  <w:style w:type="character" w:customStyle="1" w:styleId="22">
    <w:name w:val="Список_маркеры_2уровень Знак"/>
    <w:basedOn w:val="ListParagraphChar"/>
    <w:link w:val="2"/>
    <w:rsid w:val="00EB286F"/>
    <w:rPr>
      <w:rFonts w:ascii="Times New Roman" w:eastAsiaTheme="minorEastAsia" w:hAnsi="Times New Roman" w:cs="Times New Roman"/>
      <w:bCs/>
      <w:sz w:val="26"/>
      <w:szCs w:val="28"/>
      <w:lang w:val="ru-RU" w:eastAsia="ru-RU"/>
    </w:rPr>
  </w:style>
  <w:style w:type="character" w:customStyle="1" w:styleId="30">
    <w:name w:val="Список_маркеры_3уровень Знак"/>
    <w:basedOn w:val="ListParagraphChar"/>
    <w:link w:val="3"/>
    <w:rsid w:val="00632FC1"/>
    <w:rPr>
      <w:rFonts w:ascii="Times New Roman" w:eastAsiaTheme="minorEastAsia" w:hAnsi="Times New Roman" w:cs="Times New Roman"/>
      <w:bCs/>
      <w:sz w:val="26"/>
      <w:szCs w:val="28"/>
      <w:lang w:val="ru-RU" w:eastAsia="ru-RU"/>
    </w:rPr>
  </w:style>
  <w:style w:type="paragraph" w:styleId="Subtitle">
    <w:name w:val="Subtitle"/>
    <w:basedOn w:val="Normal"/>
    <w:link w:val="SubtitleChar"/>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SubtitleChar">
    <w:name w:val="Subtitle Char"/>
    <w:basedOn w:val="DefaultParagraphFont"/>
    <w:link w:val="Subtitle"/>
    <w:uiPriority w:val="11"/>
    <w:rsid w:val="00DA42D4"/>
    <w:rPr>
      <w:rFonts w:ascii="Arial" w:eastAsia="Times New Roman" w:hAnsi="Arial" w:cs="Times New Roman"/>
      <w:color w:val="000000"/>
      <w:spacing w:val="-20"/>
      <w:sz w:val="32"/>
      <w:szCs w:val="20"/>
      <w:lang w:val="ru-RU"/>
    </w:rPr>
  </w:style>
  <w:style w:type="paragraph" w:styleId="PlainText">
    <w:name w:val="Plain Text"/>
    <w:basedOn w:val="Heading3"/>
    <w:link w:val="PlainTextChar"/>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PlainTextChar">
    <w:name w:val="Plain Text Char"/>
    <w:basedOn w:val="DefaultParagraphFont"/>
    <w:link w:val="PlainText"/>
    <w:rsid w:val="00DA42D4"/>
    <w:rPr>
      <w:rFonts w:ascii="Courier New" w:eastAsia="Times New Roman" w:hAnsi="Courier New" w:cs="Times New Roman"/>
      <w:color w:val="000000"/>
      <w:sz w:val="24"/>
      <w:szCs w:val="20"/>
      <w:lang w:val="de-DE" w:eastAsia="ru-RU"/>
    </w:rPr>
  </w:style>
  <w:style w:type="paragraph" w:styleId="BodyTextIndent2">
    <w:name w:val="Body Text Indent 2"/>
    <w:basedOn w:val="Normal"/>
    <w:link w:val="BodyTextIndent2Char"/>
    <w:uiPriority w:val="99"/>
    <w:semiHidden/>
    <w:unhideWhenUsed/>
    <w:rsid w:val="00DA42D4"/>
    <w:pPr>
      <w:spacing w:after="120" w:line="480" w:lineRule="auto"/>
      <w:ind w:left="283"/>
    </w:pPr>
  </w:style>
  <w:style w:type="character" w:customStyle="1" w:styleId="BodyTextIndent2Char">
    <w:name w:val="Body Text Indent 2 Char"/>
    <w:basedOn w:val="DefaultParagraphFont"/>
    <w:link w:val="BodyTextIndent2"/>
    <w:uiPriority w:val="99"/>
    <w:semiHidden/>
    <w:rsid w:val="00DA42D4"/>
    <w:rPr>
      <w:rFonts w:ascii="Times New Roman" w:eastAsiaTheme="minorEastAsia" w:hAnsi="Times New Roman" w:cs="Times New Roman"/>
      <w:bCs/>
      <w:sz w:val="26"/>
      <w:szCs w:val="28"/>
      <w:lang w:val="ru-RU" w:eastAsia="ru-RU"/>
    </w:rPr>
  </w:style>
  <w:style w:type="paragraph" w:styleId="NoSpacing">
    <w:name w:val="No Spacing"/>
    <w:basedOn w:val="Subtitle"/>
    <w:uiPriority w:val="1"/>
    <w:qFormat/>
    <w:rsid w:val="00DA42D4"/>
    <w:pPr>
      <w:spacing w:line="288" w:lineRule="auto"/>
    </w:pPr>
    <w:rPr>
      <w:rFonts w:ascii="Times New Roman" w:hAnsi="Times New Roman"/>
      <w:caps/>
      <w:color w:val="auto"/>
      <w:spacing w:val="0"/>
      <w:sz w:val="26"/>
      <w:szCs w:val="26"/>
    </w:rPr>
  </w:style>
  <w:style w:type="paragraph" w:customStyle="1" w:styleId="ae">
    <w:name w:val="табличка"/>
    <w:basedOn w:val="Heading3"/>
    <w:link w:val="af"/>
    <w:qFormat/>
    <w:rsid w:val="00DA42D4"/>
    <w:pPr>
      <w:keepNext/>
      <w:numPr>
        <w:ilvl w:val="0"/>
        <w:numId w:val="0"/>
      </w:numPr>
      <w:ind w:firstLine="709"/>
      <w:jc w:val="right"/>
    </w:pPr>
    <w:rPr>
      <w:rFonts w:eastAsia="Times New Roman"/>
      <w:b w:val="0"/>
      <w:bCs w:val="0"/>
      <w:szCs w:val="26"/>
    </w:rPr>
  </w:style>
  <w:style w:type="character" w:customStyle="1" w:styleId="af">
    <w:name w:val="табличка Знак"/>
    <w:basedOn w:val="Heading3Char"/>
    <w:link w:val="ae"/>
    <w:rsid w:val="00DA42D4"/>
    <w:rPr>
      <w:rFonts w:ascii="Times New Roman" w:eastAsia="Times New Roman" w:hAnsi="Times New Roman" w:cs="Times New Roman"/>
      <w:b w:val="0"/>
      <w:bCs w:val="0"/>
      <w:sz w:val="26"/>
      <w:szCs w:val="26"/>
      <w:lang w:val="ru-RU" w:eastAsia="ru-RU"/>
    </w:rPr>
  </w:style>
  <w:style w:type="paragraph" w:customStyle="1" w:styleId="af0">
    <w:name w:val="Выделенные_фразы"/>
    <w:basedOn w:val="Normal"/>
    <w:link w:val="af1"/>
    <w:qFormat/>
    <w:rsid w:val="00D43F88"/>
    <w:rPr>
      <w:i/>
    </w:rPr>
  </w:style>
  <w:style w:type="character" w:customStyle="1" w:styleId="af1">
    <w:name w:val="Выделенные_фразы Знак"/>
    <w:basedOn w:val="DefaultParagraphFont"/>
    <w:link w:val="af0"/>
    <w:rsid w:val="00D43F88"/>
    <w:rPr>
      <w:rFonts w:ascii="Times New Roman" w:eastAsiaTheme="minorEastAsia" w:hAnsi="Times New Roman" w:cs="Times New Roman"/>
      <w:bCs/>
      <w:i/>
      <w:sz w:val="26"/>
      <w:szCs w:val="28"/>
      <w:lang w:val="ru-RU" w:eastAsia="ru-RU"/>
    </w:rPr>
  </w:style>
  <w:style w:type="paragraph" w:customStyle="1" w:styleId="af2">
    <w:name w:val="содержание"/>
    <w:basedOn w:val="TOC1"/>
    <w:link w:val="af3"/>
    <w:qFormat/>
    <w:rsid w:val="00503ABC"/>
    <w:pPr>
      <w:tabs>
        <w:tab w:val="clear" w:pos="9345"/>
        <w:tab w:val="right" w:leader="dot" w:pos="9781"/>
      </w:tabs>
      <w:spacing w:after="0"/>
    </w:pPr>
    <w:rPr>
      <w:noProof/>
    </w:rPr>
  </w:style>
  <w:style w:type="character" w:customStyle="1" w:styleId="TOC1Char">
    <w:name w:val="TOC 1 Char"/>
    <w:basedOn w:val="DefaultParagraphFont"/>
    <w:link w:val="TOC1"/>
    <w:uiPriority w:val="39"/>
    <w:rsid w:val="004809A5"/>
    <w:rPr>
      <w:rFonts w:ascii="Times New Roman" w:eastAsiaTheme="minorEastAsia" w:hAnsi="Times New Roman" w:cs="Times New Roman"/>
      <w:bCs/>
      <w:sz w:val="26"/>
      <w:szCs w:val="28"/>
      <w:lang w:val="ru-RU" w:eastAsia="ru-RU"/>
    </w:rPr>
  </w:style>
  <w:style w:type="character" w:customStyle="1" w:styleId="af3">
    <w:name w:val="содержание Знак"/>
    <w:basedOn w:val="TOC1Char"/>
    <w:link w:val="af2"/>
    <w:rsid w:val="00503ABC"/>
    <w:rPr>
      <w:rFonts w:ascii="Times New Roman" w:eastAsiaTheme="minorEastAsia" w:hAnsi="Times New Roman" w:cs="Times New Roman"/>
      <w:bCs/>
      <w:noProof/>
      <w:sz w:val="26"/>
      <w:szCs w:val="28"/>
      <w:lang w:val="ru-RU" w:eastAsia="ru-RU"/>
    </w:rPr>
  </w:style>
  <w:style w:type="paragraph" w:customStyle="1" w:styleId="af4">
    <w:name w:val="Диплом_Т"/>
    <w:basedOn w:val="Normal"/>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4"/>
    <w:rsid w:val="00C87345"/>
    <w:pPr>
      <w:spacing w:line="288" w:lineRule="auto"/>
      <w:ind w:firstLine="851"/>
    </w:pPr>
    <w:rPr>
      <w:sz w:val="26"/>
    </w:rPr>
  </w:style>
  <w:style w:type="paragraph" w:styleId="BodyTextIndent3">
    <w:name w:val="Body Text Indent 3"/>
    <w:basedOn w:val="Normal"/>
    <w:link w:val="BodyTextIndent3Char"/>
    <w:uiPriority w:val="99"/>
    <w:semiHidden/>
    <w:unhideWhenUsed/>
    <w:rsid w:val="00CE33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DefaultParagraphFont"/>
    <w:rsid w:val="007E0AAE"/>
  </w:style>
  <w:style w:type="character" w:styleId="HTMLCode">
    <w:name w:val="HTML Code"/>
    <w:basedOn w:val="DefaultParagraphFont"/>
    <w:uiPriority w:val="99"/>
    <w:semiHidden/>
    <w:unhideWhenUsed/>
    <w:rsid w:val="007E0AAE"/>
    <w:rPr>
      <w:rFonts w:ascii="Courier New" w:eastAsia="Times New Roman" w:hAnsi="Courier New" w:cs="Courier New"/>
      <w:sz w:val="20"/>
      <w:szCs w:val="20"/>
    </w:rPr>
  </w:style>
  <w:style w:type="character" w:styleId="Strong">
    <w:name w:val="Strong"/>
    <w:basedOn w:val="DefaultParagraphFont"/>
    <w:uiPriority w:val="22"/>
    <w:qFormat/>
    <w:rsid w:val="00386B36"/>
    <w:rPr>
      <w:b/>
      <w:bCs/>
    </w:rPr>
  </w:style>
  <w:style w:type="paragraph" w:styleId="HTMLPreformatted">
    <w:name w:val="HTML Preformatted"/>
    <w:basedOn w:val="Normal"/>
    <w:link w:val="HTMLPreformattedChar"/>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PreformattedChar">
    <w:name w:val="HTML Preformatted Char"/>
    <w:basedOn w:val="DefaultParagraphFont"/>
    <w:link w:val="HTMLPreformatted"/>
    <w:uiPriority w:val="99"/>
    <w:rsid w:val="00446818"/>
    <w:rPr>
      <w:rFonts w:ascii="Courier New" w:eastAsia="Times New Roman" w:hAnsi="Courier New" w:cs="Courier New"/>
      <w:sz w:val="20"/>
      <w:szCs w:val="20"/>
      <w:lang w:val="ru-RU" w:eastAsia="ru-RU"/>
    </w:rPr>
  </w:style>
  <w:style w:type="paragraph" w:customStyle="1" w:styleId="af5">
    <w:name w:val="МойТекст"/>
    <w:basedOn w:val="Normal"/>
    <w:rsid w:val="00E728BD"/>
    <w:pPr>
      <w:ind w:firstLine="284"/>
    </w:pPr>
    <w:rPr>
      <w:rFonts w:eastAsia="Times New Roman"/>
      <w:bCs w:val="0"/>
      <w:szCs w:val="26"/>
    </w:rPr>
  </w:style>
  <w:style w:type="paragraph" w:customStyle="1" w:styleId="paswHdr2">
    <w:name w:val="!pasw_Hdr2"/>
    <w:basedOn w:val="Normal"/>
    <w:next w:val="Normal"/>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Normal"/>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65143603">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1.bin"/><Relationship Id="rId21" Type="http://schemas.openxmlformats.org/officeDocument/2006/relationships/image" Target="media/image12.png"/><Relationship Id="rId42" Type="http://schemas.openxmlformats.org/officeDocument/2006/relationships/hyperlink" Target="http://w3.org/Style/CSS/" TargetMode="External"/><Relationship Id="rId63" Type="http://schemas.openxmlformats.org/officeDocument/2006/relationships/image" Target="media/image47.png"/><Relationship Id="rId84" Type="http://schemas.openxmlformats.org/officeDocument/2006/relationships/image" Target="media/image68.png"/><Relationship Id="rId16" Type="http://schemas.openxmlformats.org/officeDocument/2006/relationships/image" Target="media/image8.emf"/><Relationship Id="rId107" Type="http://schemas.openxmlformats.org/officeDocument/2006/relationships/oleObject" Target="embeddings/oleObject6.bin"/><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developer.mozilla.org/ru/docs/DOM/stylesheet"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wmf"/><Relationship Id="rId123" Type="http://schemas.openxmlformats.org/officeDocument/2006/relationships/oleObject" Target="embeddings/oleObject14.bin"/><Relationship Id="rId128" Type="http://schemas.openxmlformats.org/officeDocument/2006/relationships/image" Target="media/image97.wmf"/><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developer.mozilla.org/ru/docs/CSS/CSS3" TargetMode="External"/><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oleObject" Target="embeddings/oleObject9.bin"/><Relationship Id="rId118" Type="http://schemas.openxmlformats.org/officeDocument/2006/relationships/image" Target="media/image92.wmf"/><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hyperlink" Target="https://developer.mozilla.org/ru/docs/HTML" TargetMode="External"/><Relationship Id="rId59" Type="http://schemas.openxmlformats.org/officeDocument/2006/relationships/image" Target="media/image43.png"/><Relationship Id="rId103" Type="http://schemas.openxmlformats.org/officeDocument/2006/relationships/oleObject" Target="embeddings/oleObject4.bin"/><Relationship Id="rId108" Type="http://schemas.openxmlformats.org/officeDocument/2006/relationships/image" Target="media/image87.wmf"/><Relationship Id="rId124" Type="http://schemas.openxmlformats.org/officeDocument/2006/relationships/image" Target="media/image95.wmf"/><Relationship Id="rId129" Type="http://schemas.openxmlformats.org/officeDocument/2006/relationships/oleObject" Target="embeddings/oleObject17.bin"/><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3.png"/><Relationship Id="rId114" Type="http://schemas.openxmlformats.org/officeDocument/2006/relationships/image" Target="media/image90.wmf"/><Relationship Id="rId119" Type="http://schemas.openxmlformats.org/officeDocument/2006/relationships/oleObject" Target="embeddings/oleObject12.bin"/><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developer.mozilla.org/ru/docs/XML" TargetMode="External"/><Relationship Id="rId109" Type="http://schemas.openxmlformats.org/officeDocument/2006/relationships/oleObject" Target="embeddings/oleObject7.bin"/><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5.wmf"/><Relationship Id="rId120" Type="http://schemas.openxmlformats.org/officeDocument/2006/relationships/image" Target="media/image93.wmf"/><Relationship Id="rId12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eveloper.mozilla.org/ru/docs/SVG"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8.wmf"/><Relationship Id="rId115" Type="http://schemas.openxmlformats.org/officeDocument/2006/relationships/oleObject" Target="embeddings/oleObject10.bin"/><Relationship Id="rId131"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3.wmf"/><Relationship Id="rId105" Type="http://schemas.openxmlformats.org/officeDocument/2006/relationships/oleObject" Target="embeddings/oleObject5.bin"/><Relationship Id="rId126" Type="http://schemas.openxmlformats.org/officeDocument/2006/relationships/image" Target="media/image96.w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wmf"/><Relationship Id="rId121" Type="http://schemas.openxmlformats.org/officeDocument/2006/relationships/oleObject" Target="embeddings/oleObject13.bin"/><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91.wmf"/><Relationship Id="rId20" Type="http://schemas.openxmlformats.org/officeDocument/2006/relationships/image" Target="media/image11.png"/><Relationship Id="rId41" Type="http://schemas.openxmlformats.org/officeDocument/2006/relationships/hyperlink" Target="https://developer.mozilla.org/ru/docs/XHTML" TargetMode="External"/><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oleObject" Target="embeddings/oleObject8.bin"/><Relationship Id="rId132"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86.wmf"/><Relationship Id="rId12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oleObject" Target="embeddings/oleObject2.bin"/><Relationship Id="rId101" Type="http://schemas.openxmlformats.org/officeDocument/2006/relationships/oleObject" Target="embeddings/oleObject3.bin"/><Relationship Id="rId122"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image" Target="media/image73.png"/><Relationship Id="rId112" Type="http://schemas.openxmlformats.org/officeDocument/2006/relationships/image" Target="media/image89.wmf"/><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04CCC-A2F3-4C50-9A52-275ACFF0F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75</Pages>
  <Words>11192</Words>
  <Characters>63797</Characters>
  <Application>Microsoft Office Word</Application>
  <DocSecurity>0</DocSecurity>
  <Lines>531</Lines>
  <Paragraphs>149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Siarhei Kulbeda</cp:lastModifiedBy>
  <cp:revision>16</cp:revision>
  <cp:lastPrinted>2016-06-02T06:15:00Z</cp:lastPrinted>
  <dcterms:created xsi:type="dcterms:W3CDTF">2018-04-26T18:50:00Z</dcterms:created>
  <dcterms:modified xsi:type="dcterms:W3CDTF">2018-05-28T11:06:00Z</dcterms:modified>
</cp:coreProperties>
</file>