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Lãnh đạo và đại diện sinh viên</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điều phối, phân quyền và đại diện ý kiến nhóm/lớp/CLB trong giới hạn dữ liệu đã biết.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Quy định về lớp trưởng, Chi đoàn, Đoàn, Hội và thủ tục HCMUS cần nguồn chính thức; không tự công bố.</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Xác định mục tiêu chung</w:t>
      </w:r>
    </w:p>
    <w:p>
      <w:r>
        <w:rPr>
          <w:b/>
        </w:rPr>
        <w:t xml:space="preserve">Mục đích và cách làm: </w:t>
      </w:r>
      <w:r>
        <w:t>Nói rõ kết quả cần đạt và tiêu chí nhóm đồng ý.</w:t>
      </w:r>
    </w:p>
    <w:p>
      <w:r>
        <w:rPr>
          <w:b/>
        </w:rPr>
        <w:t xml:space="preserve">Bài tập để sinh viên thử: </w:t>
      </w:r>
      <w:r>
        <w:t>Mở đầu cuộc họp chuẩn bị sự kiện.</w:t>
      </w:r>
    </w:p>
    <w:p>
      <w:r>
        <w:rPr>
          <w:b/>
        </w:rPr>
        <w:t xml:space="preserve">Quan sát khi đánh giá: </w:t>
      </w:r>
      <w:r>
        <w:t>Mục tiêu đủ cụ thể để phân việc.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Phân quyền</w:t>
      </w:r>
    </w:p>
    <w:p>
      <w:r>
        <w:rPr>
          <w:b/>
        </w:rPr>
        <w:t xml:space="preserve">Mục đích và cách làm: </w:t>
      </w:r>
      <w:r>
        <w:t>Giao kết quả mong đợi, quyền quyết định và điểm hỗ trợ, không chỉ giao mệnh lệnh.</w:t>
      </w:r>
    </w:p>
    <w:p>
      <w:r>
        <w:rPr>
          <w:b/>
        </w:rPr>
        <w:t xml:space="preserve">Bài tập để sinh viên thử: </w:t>
      </w:r>
      <w:r>
        <w:t>Giao phần truyền thông cho một thành viên mới.</w:t>
      </w:r>
    </w:p>
    <w:p>
      <w:r>
        <w:rPr>
          <w:b/>
        </w:rPr>
        <w:t xml:space="preserve">Quan sát khi đánh giá: </w:t>
      </w:r>
      <w:r>
        <w:t>Có quyền hỏi lại và tiêu chí hoàn thành.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Điều phối cuộc họp</w:t>
      </w:r>
    </w:p>
    <w:p>
      <w:r>
        <w:rPr>
          <w:b/>
        </w:rPr>
        <w:t xml:space="preserve">Mục đích và cách làm: </w:t>
      </w:r>
      <w:r>
        <w:t>Cho người ít nói cơ hội tham gia, giới hạn lạc đề và chốt quyết định.</w:t>
      </w:r>
    </w:p>
    <w:p>
      <w:r>
        <w:rPr>
          <w:b/>
        </w:rPr>
        <w:t xml:space="preserve">Bài tập để sinh viên thử: </w:t>
      </w:r>
      <w:r>
        <w:t>Role-play lớp trưởng xin ý kiến lớp về một mốc học.</w:t>
      </w:r>
    </w:p>
    <w:p>
      <w:r>
        <w:rPr>
          <w:b/>
        </w:rPr>
        <w:t xml:space="preserve">Quan sát khi đánh giá: </w:t>
      </w:r>
      <w:r>
        <w:t>Không tự nói toàn bộ lớp đồng ý nếu chưa khảo sát.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Thông báo lớp</w:t>
      </w:r>
    </w:p>
    <w:p>
      <w:r>
        <w:rPr>
          <w:b/>
        </w:rPr>
        <w:t xml:space="preserve">Mục đích và cách làm: </w:t>
      </w:r>
      <w:r>
        <w:t>Nêu thông tin đã xác minh, nguồn, việc cần làm và hạn nếu có.</w:t>
      </w:r>
    </w:p>
    <w:p>
      <w:r>
        <w:rPr>
          <w:b/>
        </w:rPr>
        <w:t xml:space="preserve">Bài tập để sinh viên thử: </w:t>
      </w:r>
      <w:r>
        <w:t>Viết thông báo về biểu mẫu do người dùng cung cấp.</w:t>
      </w:r>
    </w:p>
    <w:p>
      <w:r>
        <w:rPr>
          <w:b/>
        </w:rPr>
        <w:t xml:space="preserve">Quan sát khi đánh giá: </w:t>
      </w:r>
      <w:r>
        <w:t>Không tạo mốc chính thức hoặc bắt gửi dữ liệu nhạy cảm.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Thu thập ý kiến</w:t>
      </w:r>
    </w:p>
    <w:p>
      <w:r>
        <w:rPr>
          <w:b/>
        </w:rPr>
        <w:t xml:space="preserve">Mục đích và cách làm: </w:t>
      </w:r>
      <w:r>
        <w:t>Hỏi câu không dẫn dắt, công bố phạm vi tổng hợp và giữ ngữ cảnh riêng tư tối thiểu.</w:t>
      </w:r>
    </w:p>
    <w:p>
      <w:r>
        <w:rPr>
          <w:b/>
        </w:rPr>
        <w:t xml:space="preserve">Bài tập để sinh viên thử: </w:t>
      </w:r>
      <w:r>
        <w:t>Soạn ba câu hỏi ngắn cho phản hồi sinh viên.</w:t>
      </w:r>
    </w:p>
    <w:p>
      <w:r>
        <w:rPr>
          <w:b/>
        </w:rPr>
        <w:t xml:space="preserve">Quan sát khi đánh giá: </w:t>
      </w:r>
      <w:r>
        <w:t>Không suy ý kiến của vài người thành toàn lớp.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Đoàn Hội và tình nguyện</w:t>
      </w:r>
    </w:p>
    <w:p>
      <w:r>
        <w:rPr>
          <w:b/>
        </w:rPr>
        <w:t xml:space="preserve">Mục đích và cách làm: </w:t>
      </w:r>
      <w:r>
        <w:t>Luyện mời tham gia, phân vai và nhắc mốc theo nguồn tổ chức được xác minh.</w:t>
      </w:r>
    </w:p>
    <w:p>
      <w:r>
        <w:rPr>
          <w:b/>
        </w:rPr>
        <w:t xml:space="preserve">Bài tập để sinh viên thử: </w:t>
      </w:r>
      <w:r>
        <w:t>Chuẩn bị lời mời tình nguyện viên cho hoạt động giả định.</w:t>
      </w:r>
    </w:p>
    <w:p>
      <w:r>
        <w:rPr>
          <w:b/>
        </w:rPr>
        <w:t xml:space="preserve">Quan sát khi đánh giá: </w:t>
      </w:r>
      <w:r>
        <w:t>Không bịa quy chế, điểm rèn luyện hay quyền lợi.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Xử lý bất đồng trong ban điều hành</w:t>
      </w:r>
    </w:p>
    <w:p>
      <w:r>
        <w:rPr>
          <w:b/>
        </w:rPr>
        <w:t xml:space="preserve">Mục đích và cách làm: </w:t>
      </w:r>
      <w:r>
        <w:t>Tách mục tiêu, các phương án và tiêu chí; mời mọi người nói rủi ro.</w:t>
      </w:r>
    </w:p>
    <w:p>
      <w:r>
        <w:rPr>
          <w:b/>
        </w:rPr>
        <w:t xml:space="preserve">Bài tập để sinh viên thử: </w:t>
      </w:r>
      <w:r>
        <w:t>Chủ trì khi hai thành viên bất đồng địa điểm sự kiện.</w:t>
      </w:r>
    </w:p>
    <w:p>
      <w:r>
        <w:rPr>
          <w:b/>
        </w:rPr>
        <w:t xml:space="preserve">Quan sát khi đánh giá: </w:t>
      </w:r>
      <w:r>
        <w:t>Quyết định ghi rõ người có thẩm quyền.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Bàn giao vai trò</w:t>
      </w:r>
    </w:p>
    <w:p>
      <w:r>
        <w:rPr>
          <w:b/>
        </w:rPr>
        <w:t xml:space="preserve">Mục đích và cách làm: </w:t>
      </w:r>
      <w:r>
        <w:t>Ghi việc đang làm, nguồn, mốc và người liên hệ theo quyền chia sẻ.</w:t>
      </w:r>
    </w:p>
    <w:p>
      <w:r>
        <w:rPr>
          <w:b/>
        </w:rPr>
        <w:t xml:space="preserve">Bài tập để sinh viên thử: </w:t>
      </w:r>
      <w:r>
        <w:t>Lập bản bàn giao cho trưởng nhóm khóa sau.</w:t>
      </w:r>
    </w:p>
    <w:p>
      <w:r>
        <w:rPr>
          <w:b/>
        </w:rPr>
        <w:t xml:space="preserve">Quan sát khi đánh giá: </w:t>
      </w:r>
      <w:r>
        <w:t>Không chuyển dữ liệu cá nhân thành viên không cần thiết.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xác định mục tiêu chung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Lãnh đạo và đại diện sinh viên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