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năng suất một tuần</w:t>
      </w:r>
    </w:p>
    <w:p>
      <w:pPr>
        <w:pStyle w:val="Subtitle"/>
      </w:pPr>
      <w:r>
        <w:t>Soft Skills &amp; Student Development Coach</w:t>
      </w:r>
    </w:p>
    <w:p>
      <w:pPr>
        <w:pStyle w:val="Subtitle"/>
      </w:pPr>
      <w:r>
        <w:t>Tài liệu vận hành cho CORE GPT và người rà soát. Mã soft-skills-coach-agent. Phiên bản 1.0.0. Rà soát 2026-09-22.</w:t>
      </w:r>
    </w:p>
    <w:p>
      <w:r>
        <w:t>Giữ lịch học và sức khỏe trước; kế hoạch là bản thử, không phải thước đo giá trị. Đây là biểu mẫu tự điền của sinh viên, không phải thủ tục HCMUS. Chỉ lưu hoặc chia sẻ khi người dùng chủ động chọn.</w:t>
      </w:r>
    </w:p>
    <w:p>
      <w:pPr>
        <w:pStyle w:val="Heading1"/>
      </w:pPr>
      <w:r>
        <w:t>Cách dùng</w:t>
      </w:r>
    </w:p>
    <w:p>
      <w:r>
        <w:t>Điền những ô cần thiết bằng dữ kiện của chính mình. Nếu chưa có thông tin hiện hành, ghi “cần xác minh” và kiểm nguồn chính thức. Có thể đưa phần không nhạy cảm cho coach để luyện và nhận phản hồi; không gửi mã định danh hay bí mật đăng nhập.</w:t>
      </w:r>
    </w:p>
    <w:p>
      <w:pPr>
        <w:pStyle w:val="Heading1"/>
      </w:pPr>
      <w:r>
        <w:t>Ba ưu tiên</w:t>
      </w:r>
    </w:p>
    <w:p>
      <w:r>
        <w:t>1. ______ (hạn đã xác minh: ______); 2. ______; 3. ______. Một việc có thể bỏ/hoãn: ______.</w:t>
      </w:r>
    </w:p>
    <w:p>
      <w:r>
        <w:t>Ghi chú của tôi: ___________________________________________</w:t>
      </w:r>
    </w:p>
    <w:p>
      <w:r>
        <w:t>__________________________________________________________</w:t>
      </w:r>
    </w:p>
    <w:p>
      <w:pPr>
        <w:pStyle w:val="Heading1"/>
      </w:pPr>
      <w:r>
        <w:t>Khối thời gian</w:t>
      </w:r>
    </w:p>
    <w:p>
      <w:r>
        <w:t>Thứ hai: ______. Thứ ba: ______. Thứ tư: ______. Thứ năm: ______. Thứ sáu: ______. Cuối tuần: ______.</w:t>
      </w:r>
    </w:p>
    <w:p>
      <w:r>
        <w:t>Ghi chú của tôi: ___________________________________________</w:t>
      </w:r>
    </w:p>
    <w:p>
      <w:r>
        <w:t>__________________________________________________________</w:t>
      </w:r>
    </w:p>
    <w:p>
      <w:pPr>
        <w:pStyle w:val="Heading1"/>
      </w:pPr>
      <w:r>
        <w:t>Dự phòng và nghỉ</w:t>
      </w:r>
    </w:p>
    <w:p>
      <w:r>
        <w:t>Khoảng nghỉ/phục hồi: ______. Phương án khi việc học trễ: ______. Ai cần được báo sớm: ______.</w:t>
      </w:r>
    </w:p>
    <w:p>
      <w:r>
        <w:t>Ghi chú của tôi: ___________________________________________</w:t>
      </w:r>
    </w:p>
    <w:p>
      <w:r>
        <w:t>__________________________________________________________</w:t>
      </w:r>
    </w:p>
    <w:p>
      <w:pPr>
        <w:pStyle w:val="Heading1"/>
      </w:pPr>
      <w:r>
        <w:t>Xem lại</w:t>
      </w:r>
    </w:p>
    <w:p>
      <w:r>
        <w:t>Điều hoàn thành: ______. Điều chưa xong và nguyên nhân có thể kiểm: ______. Một điều chỉnh cho tuần tới: ______.</w:t>
      </w:r>
    </w:p>
    <w:p>
      <w:r>
        <w:t>Ghi chú của tôi: ___________________________________________</w:t>
      </w:r>
    </w:p>
    <w:p>
      <w:r>
        <w:t>__________________________________________________________</w:t>
      </w:r>
    </w:p>
    <w:p>
      <w:pPr>
        <w:pStyle w:val="Heading1"/>
      </w:pPr>
      <w:r>
        <w:t>Một bước thử và xem lại</w:t>
      </w:r>
    </w:p>
    <w:p>
      <w:r>
        <w:rPr>
          <w:b/>
        </w:rPr>
        <w:t xml:space="preserve">Bước nhỏ tiếp theo: </w:t>
      </w:r>
      <w:r>
        <w:t>______</w:t>
      </w:r>
    </w:p>
    <w:p>
      <w:r>
        <w:rPr>
          <w:b/>
        </w:rPr>
        <w:t xml:space="preserve">Ngày tự xem lại: </w:t>
      </w:r>
      <w:r>
        <w:t>______</w:t>
      </w:r>
    </w:p>
    <w:p>
      <w:r>
        <w:rPr>
          <w:b/>
        </w:rPr>
        <w:t xml:space="preserve">Điều tôi muốn coach phản hồi: </w:t>
      </w:r>
      <w:r>
        <w:t>______</w:t>
      </w:r>
    </w:p>
    <w:p>
      <w:r>
        <w:t>Nguồn: PROJECT DESIGN EXTENSION [P08]; nội dung minh họa [D01]. Nguồn kỹ năng nghề nghiệp chung [S01] khi phù hợp; an toàn cơ hội [S02–S04]. Không có dữ liệu sinh viên thật.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năng suất một tuần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