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CẨM NANG DI CHUYỂN KHU ĐÔ THỊ ĐHQG VÀ KÝ TÚC XÁ KHU A, KHU B</w:t>
      </w:r>
    </w:p>
    <w:p>
      <w:r>
        <w:t>Trường Đại học Khoa học Tự nhiên, ĐHQG-HCM | Trung tâm Hướng dẫn &amp; Danh bạ Liên hệ</w:t>
      </w:r>
    </w:p>
    <w:p>
      <w:r>
        <w:t>Hướng dẫn di chuyển an toàn và thuận tiện giữa Cơ sở 1 (Quận 5), Cơ sở 2 (Linh Trung) và hệ thống Ký túc xá ĐHQG-HCM:</w:t>
        <w:br/>
        <w:t>1. Tuyến xe buýt số 53 (Lê Hồng Phong - ĐHQG): Xe buýt máy lạnh chạy thẳng đón trả sinh viên ngay trước cổng trường 227 Nguyễn Văn Cừ và dừng tại trạm Nhà Điều hành ĐHQG, tần suất 10-15 phút/chuyến.</w:t>
        <w:br/>
        <w:t>2. Kết nối Ký túc xá:</w:t>
        <w:br/>
        <w:t>- KTX Khu A (Linh Trung): Cách Cơ sở 2 khoảng 1.5 km, có thể đi bộ hoặc đi xe buýt số 30, 52, 53.</w:t>
        <w:br/>
        <w:t>- KTX Khu B (Đông Hòa, Dĩ An): Đi xe buýt số 53 hoặc xe nội bộ ĐHQG, thời gian di chuyển khoảng 10 phút.</w:t>
        <w:br/>
        <w:t>3. Lưu ý an toàn: Sinh viên nên mang theo thẻ xe buýt tháng hoặc xuất trình thẻ sinh viên để nhận trợ giá vé 3.000 VNĐ/lượt.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