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QUY TRÌNH LIÊN HỆ CÔNG TÁC VÀ TIẾP DÂN TẠI HCMUS</w:t>
      </w:r>
    </w:p>
    <w:p>
      <w:r>
        <w:t>Trường Đại học Khoa học Tự nhiên, ĐHQG-HCM | Trung tâm Hướng dẫn &amp; Danh bạ Liên hệ</w:t>
      </w:r>
    </w:p>
    <w:p>
      <w:r>
        <w:t>Dành cho đối tác doanh nghiệp, phụ huynh và sinh viên cần đăng ký làm việc trực tiếp với Ban Giám hiệu hoặc lãnh đạo các Phòng, Khoa.</w:t>
        <w:br/>
        <w:t>1. Tiếp công dân định kỳ của Ban Giám hiệu: Hiệu trưởng tiếp sinh viên và công dân vào Thứ Năm tuần thứ 2 và thứ 4 của tháng tại Phòng Tiếp công dân (Tòa nhà A, Cơ sở 1). Đăng ký trước tại Văn phòng trường.</w:t>
        <w:br/>
        <w:t>2. Tiếp sinh viên của các Phòng chức năng: Từ Thứ Hai đến Thứ Sáu (Sáng 07h30 - 11h30, Chiều 13h00 - 16h30).</w:t>
        <w:br/>
        <w:t>3. Đăng ký trực tuyến: Điền phiếu hẹn làm việc trên website phòng ban tối thiểu 03 ngày làm việc trước buổi hẹn.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