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GIỚI THIỆU HỌC MÁY VÀ CÁC THUẬT TOÁN HỌC CÓ GIÁM SÁT / KHÔNG GIÁM SÁT</w:t>
      </w:r>
    </w:p>
    <w:p>
      <w:r>
        <w:t>Trường ĐH Khoa học Tự nhiên, ĐHQG-HCM | Trung tâm Hỗ trợ Học thuật Sinh viên</w:t>
      </w:r>
    </w:p>
    <w:p>
      <w:r>
        <w:t>Cẩm nang môn CSC14005 Nhập môn Học máy &amp; CSC15004 Học thống kê:</w:t>
        <w:br/>
        <w:t>1. Học có giám sát (Supervised Learning):</w:t>
        <w:br/>
        <w:t>- Bài toán Hồi quy (Regression): Linear Regression, Ridge, Lasso, Đánh giá qua MSE, RMSE, R^2.</w:t>
        <w:br/>
        <w:t>- Bài toán Phân loại (Classification): Logistic Regression, Support Vector Machine (SVM), Decision Tree, Random Forest, XGBoost. Đánh giá qua Confusion Matrix, Accuracy, Precision, Recall, F1-Score, ROC-AUC.</w:t>
        <w:br/>
        <w:t>2. Học không giám sát (Unsupervised Learning): Phân cụm K-Means, Hierarchical Clustering, Giảm chiều dữ liệu PCA (Principal Component Analysis).</w:t>
        <w:br/>
        <w:t>3. Tránh Overfitting &amp; Underfitting: Kỹ thuật Cross-Validation, Regularization L1/L2, Early Stopping.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