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BCF4B" w14:textId="3E5261F1" w:rsidR="49070A79" w:rsidRDefault="49070A79" w:rsidP="49070A79">
      <w:pPr>
        <w:spacing w:after="0"/>
      </w:pPr>
    </w:p>
    <w:p w14:paraId="41082D0B" w14:textId="6CFD8C2C" w:rsidR="00DD0187" w:rsidRPr="00281106" w:rsidRDefault="00686584" w:rsidP="00DD0187">
      <w:pPr>
        <w:pStyle w:val="Nosaukums"/>
        <w:rPr>
          <w:rFonts w:asciiTheme="minorHAnsi" w:hAnsiTheme="minorHAnsi" w:cstheme="minorHAnsi"/>
          <w:b/>
          <w:sz w:val="28"/>
          <w:szCs w:val="48"/>
        </w:rPr>
      </w:pPr>
      <w:r w:rsidRPr="00281106">
        <w:rPr>
          <w:rFonts w:asciiTheme="minorHAnsi" w:hAnsiTheme="minorHAnsi" w:cstheme="minorHAnsi"/>
          <w:b/>
          <w:sz w:val="28"/>
          <w:szCs w:val="48"/>
        </w:rPr>
        <w:t>M</w:t>
      </w:r>
      <w:r w:rsidR="003C2A27" w:rsidRPr="00281106">
        <w:rPr>
          <w:rFonts w:asciiTheme="minorHAnsi" w:hAnsiTheme="minorHAnsi" w:cstheme="minorHAnsi"/>
          <w:b/>
          <w:sz w:val="28"/>
          <w:szCs w:val="48"/>
        </w:rPr>
        <w:t>ājaslapas izstrādes specifikācija</w:t>
      </w:r>
    </w:p>
    <w:p w14:paraId="3B1F0E7F" w14:textId="5E4641DC" w:rsidR="00020278" w:rsidRPr="00281106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5000" w:type="pct"/>
        <w:tblLook w:val="04A0" w:firstRow="1" w:lastRow="0" w:firstColumn="1" w:lastColumn="0" w:noHBand="0" w:noVBand="1"/>
      </w:tblPr>
      <w:tblGrid>
        <w:gridCol w:w="3930"/>
        <w:gridCol w:w="5698"/>
      </w:tblGrid>
      <w:tr w:rsidR="00C72E5E" w:rsidRPr="00281106" w14:paraId="0DF7214B" w14:textId="55C9634D" w:rsidTr="0085454D">
        <w:tc>
          <w:tcPr>
            <w:tcW w:w="2041" w:type="pct"/>
          </w:tcPr>
          <w:p w14:paraId="5F41C0CE" w14:textId="0B90971F" w:rsidR="00C72E5E" w:rsidRPr="00281106" w:rsidRDefault="00444707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Mājaslapas</w:t>
            </w:r>
            <w:r w:rsidR="00C72E5E" w:rsidRPr="00281106">
              <w:rPr>
                <w:rFonts w:asciiTheme="minorHAnsi" w:hAnsiTheme="minorHAnsi" w:cstheme="minorHAnsi"/>
              </w:rPr>
              <w:t xml:space="preserve"> (Idejas) apraksts</w:t>
            </w:r>
            <w:r w:rsidR="00283C45" w:rsidRPr="00281106">
              <w:rPr>
                <w:rFonts w:asciiTheme="minorHAnsi" w:hAnsiTheme="minorHAnsi" w:cstheme="minorHAnsi"/>
              </w:rPr>
              <w:t xml:space="preserve"> </w:t>
            </w:r>
            <w:r w:rsidR="00283C45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(2 punkti)</w:t>
            </w:r>
          </w:p>
          <w:p w14:paraId="7BFC0274" w14:textId="21B8D8E9" w:rsidR="00C72E5E" w:rsidRPr="00281106" w:rsidRDefault="00C72E5E" w:rsidP="001B0001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Kas </w:t>
            </w:r>
            <w:r w:rsidR="00444707" w:rsidRPr="00281106">
              <w:rPr>
                <w:rFonts w:cstheme="minorHAnsi"/>
              </w:rPr>
              <w:t>mājaslapā</w:t>
            </w:r>
            <w:r w:rsidRPr="00281106">
              <w:rPr>
                <w:rFonts w:cstheme="minorHAnsi"/>
              </w:rPr>
              <w:t xml:space="preserve"> paredzēts</w:t>
            </w:r>
          </w:p>
        </w:tc>
        <w:tc>
          <w:tcPr>
            <w:tcW w:w="2959" w:type="pct"/>
          </w:tcPr>
          <w:p w14:paraId="29F359D7" w14:textId="23C90EE8" w:rsidR="00C72E5E" w:rsidRPr="00E30E73" w:rsidRDefault="00E30E73" w:rsidP="008768AC">
            <w:pPr>
              <w:spacing w:line="360" w:lineRule="auto"/>
              <w:rPr>
                <w:sz w:val="24"/>
                <w:szCs w:val="24"/>
              </w:rPr>
            </w:pPr>
            <w:r w:rsidRPr="008768AC">
              <w:rPr>
                <w:color w:val="323E4F" w:themeColor="text2" w:themeShade="BF"/>
                <w:sz w:val="24"/>
                <w:szCs w:val="24"/>
              </w:rPr>
              <w:t>Mājas lapā ir paredzēta informācija</w:t>
            </w:r>
            <w:r w:rsidR="008768AC">
              <w:rPr>
                <w:color w:val="323E4F" w:themeColor="text2" w:themeShade="BF"/>
                <w:sz w:val="24"/>
                <w:szCs w:val="24"/>
              </w:rPr>
              <w:t>i</w:t>
            </w:r>
            <w:r w:rsidRPr="008768AC">
              <w:rPr>
                <w:color w:val="323E4F" w:themeColor="text2" w:themeShade="BF"/>
                <w:sz w:val="24"/>
                <w:szCs w:val="24"/>
              </w:rPr>
              <w:t xml:space="preserve"> saistībā ar cepumiem</w:t>
            </w:r>
            <w:r w:rsidR="008768AC">
              <w:rPr>
                <w:color w:val="323E4F" w:themeColor="text2" w:themeShade="BF"/>
                <w:sz w:val="24"/>
                <w:szCs w:val="24"/>
              </w:rPr>
              <w:t xml:space="preserve"> </w:t>
            </w:r>
            <w:r w:rsidRPr="008768AC">
              <w:rPr>
                <w:color w:val="323E4F" w:themeColor="text2" w:themeShade="BF"/>
                <w:sz w:val="24"/>
                <w:szCs w:val="24"/>
              </w:rPr>
              <w:t>recept</w:t>
            </w:r>
            <w:r w:rsidR="008768AC">
              <w:rPr>
                <w:color w:val="323E4F" w:themeColor="text2" w:themeShade="BF"/>
                <w:sz w:val="24"/>
                <w:szCs w:val="24"/>
              </w:rPr>
              <w:t>es</w:t>
            </w:r>
            <w:r w:rsidRPr="008768AC">
              <w:rPr>
                <w:color w:val="323E4F" w:themeColor="text2" w:themeShade="BF"/>
                <w:sz w:val="24"/>
                <w:szCs w:val="24"/>
              </w:rPr>
              <w:t>, vēsture un spēlēs, kas iesaista cepumus, viktorīna un cepumu spiešanas spēle</w:t>
            </w:r>
            <w:r w:rsidR="008768AC">
              <w:rPr>
                <w:color w:val="323E4F" w:themeColor="text2" w:themeShade="BF"/>
                <w:sz w:val="24"/>
                <w:szCs w:val="24"/>
              </w:rPr>
              <w:t xml:space="preserve"> </w:t>
            </w:r>
            <w:r w:rsidRPr="008768AC">
              <w:rPr>
                <w:color w:val="323E4F" w:themeColor="text2" w:themeShade="BF"/>
                <w:sz w:val="24"/>
                <w:szCs w:val="24"/>
              </w:rPr>
              <w:t>(</w:t>
            </w:r>
            <w:proofErr w:type="spellStart"/>
            <w:r w:rsidRPr="008768AC">
              <w:rPr>
                <w:color w:val="323E4F" w:themeColor="text2" w:themeShade="BF"/>
                <w:sz w:val="24"/>
                <w:szCs w:val="24"/>
              </w:rPr>
              <w:t>Cookie</w:t>
            </w:r>
            <w:proofErr w:type="spellEnd"/>
            <w:r w:rsidRPr="008768AC">
              <w:rPr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8768AC">
              <w:rPr>
                <w:color w:val="323E4F" w:themeColor="text2" w:themeShade="BF"/>
                <w:sz w:val="24"/>
                <w:szCs w:val="24"/>
              </w:rPr>
              <w:t>Clicker</w:t>
            </w:r>
            <w:proofErr w:type="spellEnd"/>
            <w:r w:rsidRPr="008768AC">
              <w:rPr>
                <w:color w:val="323E4F" w:themeColor="text2" w:themeShade="BF"/>
                <w:sz w:val="24"/>
                <w:szCs w:val="24"/>
              </w:rPr>
              <w:t>)</w:t>
            </w:r>
          </w:p>
        </w:tc>
      </w:tr>
      <w:tr w:rsidR="00C72E5E" w:rsidRPr="00281106" w14:paraId="0898F2A0" w14:textId="35706F07" w:rsidTr="0085454D">
        <w:tc>
          <w:tcPr>
            <w:tcW w:w="2041" w:type="pct"/>
          </w:tcPr>
          <w:p w14:paraId="5BEA745E" w14:textId="3FA58092" w:rsidR="00C72E5E" w:rsidRPr="00281106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Konkrētas prasības</w:t>
            </w:r>
            <w:r w:rsidR="00283C45" w:rsidRPr="00281106">
              <w:rPr>
                <w:rFonts w:asciiTheme="minorHAnsi" w:hAnsiTheme="minorHAnsi" w:cstheme="minorHAnsi"/>
              </w:rPr>
              <w:t xml:space="preserve"> </w:t>
            </w:r>
            <w:r w:rsidR="00283C45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(3 punkti)</w:t>
            </w:r>
          </w:p>
          <w:p w14:paraId="5CC4E52E" w14:textId="1E5AD0AA" w:rsidR="00C72E5E" w:rsidRPr="00281106" w:rsidRDefault="162AF8DA" w:rsidP="001E037B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Kāds ir aprakstītās </w:t>
            </w:r>
            <w:r w:rsidR="3126B919" w:rsidRPr="00281106">
              <w:rPr>
                <w:rFonts w:cstheme="minorHAnsi"/>
              </w:rPr>
              <w:t>programmas</w:t>
            </w:r>
            <w:r w:rsidRPr="00281106">
              <w:rPr>
                <w:rFonts w:cstheme="minorHAnsi"/>
              </w:rPr>
              <w:t xml:space="preserve"> algoritms? </w:t>
            </w:r>
            <w:r w:rsidR="3126B919" w:rsidRPr="00281106">
              <w:rPr>
                <w:rFonts w:cstheme="minorHAnsi"/>
              </w:rPr>
              <w:t xml:space="preserve"> Kādas funkcijas </w:t>
            </w:r>
            <w:r w:rsidR="00C92F2C" w:rsidRPr="00281106">
              <w:rPr>
                <w:rFonts w:cstheme="minorHAnsi"/>
              </w:rPr>
              <w:t>mājaslapai</w:t>
            </w:r>
            <w:r w:rsidRPr="00281106">
              <w:rPr>
                <w:rFonts w:cstheme="minorHAnsi"/>
              </w:rPr>
              <w:t xml:space="preserve"> jānodrošina</w:t>
            </w:r>
            <w:r w:rsidR="3126B919" w:rsidRPr="00281106">
              <w:rPr>
                <w:rFonts w:cstheme="minorHAnsi"/>
              </w:rPr>
              <w:t>?</w:t>
            </w:r>
          </w:p>
        </w:tc>
        <w:tc>
          <w:tcPr>
            <w:tcW w:w="2959" w:type="pct"/>
          </w:tcPr>
          <w:p w14:paraId="356032B7" w14:textId="60A1998F" w:rsidR="00C72E5E" w:rsidRPr="002C5B91" w:rsidRDefault="00E30E73" w:rsidP="008768AC">
            <w:pPr>
              <w:pStyle w:val="Virsraksts2"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Sākuma mājas lapā var redzēt Īsu mājas lapas aprakstu, tad zem tā ir pieejami vairāki </w:t>
            </w:r>
            <w:r w:rsidRPr="00E30E73">
              <w:rPr>
                <w:rFonts w:asciiTheme="minorHAnsi" w:hAnsiTheme="minorHAnsi" w:cstheme="minorHAnsi"/>
                <w:b w:val="0"/>
                <w:bCs w:val="0"/>
              </w:rPr>
              <w:t>nolaižam</w:t>
            </w:r>
            <w:r>
              <w:rPr>
                <w:rFonts w:asciiTheme="minorHAnsi" w:hAnsiTheme="minorHAnsi" w:cstheme="minorHAnsi"/>
                <w:b w:val="0"/>
                <w:bCs w:val="0"/>
              </w:rPr>
              <w:t>ie</w:t>
            </w:r>
            <w:r w:rsidRPr="00E30E73">
              <w:rPr>
                <w:rFonts w:asciiTheme="minorHAnsi" w:hAnsiTheme="minorHAnsi" w:cstheme="minorHAnsi"/>
                <w:b w:val="0"/>
                <w:bCs w:val="0"/>
              </w:rPr>
              <w:t xml:space="preserve"> log</w:t>
            </w:r>
            <w:r>
              <w:rPr>
                <w:rFonts w:asciiTheme="minorHAnsi" w:hAnsiTheme="minorHAnsi" w:cstheme="minorHAnsi"/>
                <w:b w:val="0"/>
                <w:bCs w:val="0"/>
              </w:rPr>
              <w:t>i ar cepumu receptēm. Mājas lapas labajā augšējā stūrī ir divi nolaižamie logi “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History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</w:rPr>
              <w:t>”</w:t>
            </w:r>
            <w:r w:rsidR="006B1257">
              <w:rPr>
                <w:rFonts w:asciiTheme="minorHAnsi" w:hAnsiTheme="minorHAnsi" w:cstheme="minorHAnsi"/>
                <w:b w:val="0"/>
                <w:bCs w:val="0"/>
              </w:rPr>
              <w:t>, kas tevi aizvedīs uz citu vietni, kur saīsinātā veidā ir uzrakstīti cepuma pirmsākumi, kā arī kreisajā apakšējā stūrī ir pieeja vietne, kur var apskatīt paplašinātu informāciju. Otrs nolaižamais logs ir “</w:t>
            </w:r>
            <w:proofErr w:type="spellStart"/>
            <w:r w:rsidR="006B1257">
              <w:rPr>
                <w:rFonts w:asciiTheme="minorHAnsi" w:hAnsiTheme="minorHAnsi" w:cstheme="minorHAnsi"/>
                <w:b w:val="0"/>
                <w:bCs w:val="0"/>
              </w:rPr>
              <w:t>Games</w:t>
            </w:r>
            <w:proofErr w:type="spellEnd"/>
            <w:r w:rsidR="006B1257">
              <w:rPr>
                <w:rFonts w:asciiTheme="minorHAnsi" w:hAnsiTheme="minorHAnsi" w:cstheme="minorHAnsi"/>
                <w:b w:val="0"/>
                <w:bCs w:val="0"/>
              </w:rPr>
              <w:t>”, kur būs pieejamas divas spēles</w:t>
            </w:r>
            <w:r w:rsidR="00D85701">
              <w:rPr>
                <w:rFonts w:asciiTheme="minorHAnsi" w:hAnsiTheme="minorHAnsi" w:cstheme="minorHAnsi"/>
                <w:b w:val="0"/>
                <w:bCs w:val="0"/>
              </w:rPr>
              <w:t xml:space="preserve">, </w:t>
            </w:r>
            <w:r w:rsidR="006B1257">
              <w:rPr>
                <w:rFonts w:asciiTheme="minorHAnsi" w:hAnsiTheme="minorHAnsi" w:cstheme="minorHAnsi"/>
                <w:b w:val="0"/>
                <w:bCs w:val="0"/>
              </w:rPr>
              <w:t>pirmā būs “</w:t>
            </w:r>
            <w:proofErr w:type="spellStart"/>
            <w:r w:rsidR="006B1257">
              <w:rPr>
                <w:rFonts w:asciiTheme="minorHAnsi" w:hAnsiTheme="minorHAnsi" w:cstheme="minorHAnsi"/>
                <w:b w:val="0"/>
                <w:bCs w:val="0"/>
              </w:rPr>
              <w:t>Q</w:t>
            </w:r>
            <w:r w:rsidR="00D85701">
              <w:rPr>
                <w:rFonts w:asciiTheme="minorHAnsi" w:hAnsiTheme="minorHAnsi" w:cstheme="minorHAnsi"/>
                <w:b w:val="0"/>
                <w:bCs w:val="0"/>
              </w:rPr>
              <w:t>uiz</w:t>
            </w:r>
            <w:proofErr w:type="spellEnd"/>
            <w:r w:rsidR="006B1257">
              <w:rPr>
                <w:rFonts w:asciiTheme="minorHAnsi" w:hAnsiTheme="minorHAnsi" w:cstheme="minorHAnsi"/>
                <w:b w:val="0"/>
                <w:bCs w:val="0"/>
              </w:rPr>
              <w:t>” viktorīna par cepumu faktiem un otrā būs “</w:t>
            </w:r>
            <w:proofErr w:type="spellStart"/>
            <w:r w:rsidR="006B1257">
              <w:rPr>
                <w:rFonts w:asciiTheme="minorHAnsi" w:hAnsiTheme="minorHAnsi" w:cstheme="minorHAnsi"/>
                <w:b w:val="0"/>
                <w:bCs w:val="0"/>
              </w:rPr>
              <w:t>Cookie</w:t>
            </w:r>
            <w:proofErr w:type="spellEnd"/>
            <w:r w:rsidR="006B1257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="006B1257">
              <w:rPr>
                <w:rFonts w:asciiTheme="minorHAnsi" w:hAnsiTheme="minorHAnsi" w:cstheme="minorHAnsi"/>
                <w:b w:val="0"/>
                <w:bCs w:val="0"/>
              </w:rPr>
              <w:t>Clicker</w:t>
            </w:r>
            <w:proofErr w:type="spellEnd"/>
            <w:r w:rsidR="006B1257">
              <w:rPr>
                <w:rFonts w:asciiTheme="minorHAnsi" w:hAnsiTheme="minorHAnsi" w:cstheme="minorHAnsi"/>
                <w:b w:val="0"/>
                <w:bCs w:val="0"/>
              </w:rPr>
              <w:t>”, kas būs cepumu spiešanas spēle. Spēles mērķis ir iegūt pēc iespējas lielāku cepumu skaitu</w:t>
            </w:r>
            <w:r w:rsidR="002C5B91">
              <w:rPr>
                <w:rFonts w:asciiTheme="minorHAnsi" w:hAnsiTheme="minorHAnsi" w:cstheme="minorHAnsi"/>
                <w:b w:val="0"/>
                <w:bCs w:val="0"/>
              </w:rPr>
              <w:t>, ko varēs redzēt lapaspuses augšējā daļā</w:t>
            </w:r>
            <w:r w:rsidR="006B1257">
              <w:rPr>
                <w:rFonts w:asciiTheme="minorHAnsi" w:hAnsiTheme="minorHAnsi" w:cstheme="minorHAnsi"/>
                <w:b w:val="0"/>
                <w:bCs w:val="0"/>
              </w:rPr>
              <w:t>. To būs iespējamas izdarīt 2 veidos, pirmais, spiežot pašu cepumu, otrais, iegādāties</w:t>
            </w:r>
            <w:r w:rsidR="002C5B91">
              <w:rPr>
                <w:rFonts w:asciiTheme="minorHAnsi" w:hAnsiTheme="minorHAnsi" w:cstheme="minorHAnsi"/>
                <w:b w:val="0"/>
                <w:bCs w:val="0"/>
              </w:rPr>
              <w:t xml:space="preserve"> 3 </w:t>
            </w:r>
            <w:r w:rsidR="00826FF9">
              <w:rPr>
                <w:rFonts w:asciiTheme="minorHAnsi" w:hAnsiTheme="minorHAnsi" w:cstheme="minorHAnsi"/>
                <w:b w:val="0"/>
                <w:bCs w:val="0"/>
              </w:rPr>
              <w:t>uzlabojumus</w:t>
            </w:r>
            <w:r w:rsidR="002C5B91">
              <w:rPr>
                <w:rFonts w:asciiTheme="minorHAnsi" w:hAnsiTheme="minorHAnsi" w:cstheme="minorHAnsi"/>
                <w:b w:val="0"/>
                <w:bCs w:val="0"/>
                <w:color w:val="2E74B5" w:themeColor="accent5" w:themeShade="BF"/>
              </w:rPr>
              <w:t xml:space="preserve">, </w:t>
            </w:r>
            <w:r w:rsidR="002C5B91">
              <w:rPr>
                <w:rFonts w:asciiTheme="minorHAnsi" w:hAnsiTheme="minorHAnsi" w:cstheme="minorHAnsi"/>
                <w:b w:val="0"/>
                <w:bCs w:val="0"/>
              </w:rPr>
              <w:t>”</w:t>
            </w:r>
            <w:proofErr w:type="spellStart"/>
            <w:r w:rsidR="002C5B91">
              <w:rPr>
                <w:rFonts w:asciiTheme="minorHAnsi" w:hAnsiTheme="minorHAnsi" w:cstheme="minorHAnsi"/>
                <w:b w:val="0"/>
                <w:bCs w:val="0"/>
              </w:rPr>
              <w:t>Cursor</w:t>
            </w:r>
            <w:proofErr w:type="spellEnd"/>
            <w:r w:rsidR="002C5B91">
              <w:rPr>
                <w:rFonts w:asciiTheme="minorHAnsi" w:hAnsiTheme="minorHAnsi" w:cstheme="minorHAnsi"/>
                <w:b w:val="0"/>
                <w:bCs w:val="0"/>
              </w:rPr>
              <w:t>”, “</w:t>
            </w:r>
            <w:proofErr w:type="spellStart"/>
            <w:r w:rsidR="002C5B91">
              <w:rPr>
                <w:rFonts w:asciiTheme="minorHAnsi" w:hAnsiTheme="minorHAnsi" w:cstheme="minorHAnsi"/>
                <w:b w:val="0"/>
                <w:bCs w:val="0"/>
              </w:rPr>
              <w:t>Grandma</w:t>
            </w:r>
            <w:proofErr w:type="spellEnd"/>
            <w:r w:rsidR="002C5B91">
              <w:rPr>
                <w:rFonts w:asciiTheme="minorHAnsi" w:hAnsiTheme="minorHAnsi" w:cstheme="minorHAnsi"/>
                <w:b w:val="0"/>
                <w:bCs w:val="0"/>
              </w:rPr>
              <w:t xml:space="preserve">” un “Farm”, kas pasīvi taisīs cepumus. Lapas apakšā būs poga “restart”, kura visus </w:t>
            </w:r>
            <w:r w:rsidR="00826FF9">
              <w:rPr>
                <w:rFonts w:asciiTheme="minorHAnsi" w:hAnsiTheme="minorHAnsi" w:cstheme="minorHAnsi"/>
                <w:b w:val="0"/>
                <w:bCs w:val="0"/>
              </w:rPr>
              <w:t>uzlabojumus</w:t>
            </w:r>
            <w:r w:rsidR="002C5B91">
              <w:rPr>
                <w:rFonts w:asciiTheme="minorHAnsi" w:hAnsiTheme="minorHAnsi" w:cstheme="minorHAnsi"/>
                <w:b w:val="0"/>
                <w:bCs w:val="0"/>
              </w:rPr>
              <w:t xml:space="preserve"> un cepumu skaitu </w:t>
            </w:r>
            <w:r w:rsidR="00F96704" w:rsidRPr="00F96704">
              <w:rPr>
                <w:rFonts w:asciiTheme="minorHAnsi" w:hAnsiTheme="minorHAnsi" w:cstheme="minorHAnsi"/>
                <w:b w:val="0"/>
                <w:bCs w:val="0"/>
              </w:rPr>
              <w:t>iestatīs</w:t>
            </w:r>
            <w:r w:rsidR="00F96704">
              <w:rPr>
                <w:rFonts w:asciiTheme="minorHAnsi" w:hAnsiTheme="minorHAnsi" w:cstheme="minorHAnsi"/>
                <w:b w:val="0"/>
                <w:bCs w:val="0"/>
              </w:rPr>
              <w:t xml:space="preserve"> uz nulli un tad to rezultātu varēs redzēt zem sadaļas “</w:t>
            </w:r>
            <w:proofErr w:type="spellStart"/>
            <w:r w:rsidR="00F96704">
              <w:rPr>
                <w:rFonts w:asciiTheme="minorHAnsi" w:hAnsiTheme="minorHAnsi" w:cstheme="minorHAnsi"/>
                <w:b w:val="0"/>
                <w:bCs w:val="0"/>
              </w:rPr>
              <w:t>High</w:t>
            </w:r>
            <w:proofErr w:type="spellEnd"/>
            <w:r w:rsidR="00F96704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="00F96704">
              <w:rPr>
                <w:rFonts w:asciiTheme="minorHAnsi" w:hAnsiTheme="minorHAnsi" w:cstheme="minorHAnsi"/>
                <w:b w:val="0"/>
                <w:bCs w:val="0"/>
              </w:rPr>
              <w:t>Score</w:t>
            </w:r>
            <w:proofErr w:type="spellEnd"/>
            <w:r w:rsidR="00F96704">
              <w:rPr>
                <w:rFonts w:asciiTheme="minorHAnsi" w:hAnsiTheme="minorHAnsi" w:cstheme="minorHAnsi"/>
                <w:b w:val="0"/>
                <w:bCs w:val="0"/>
              </w:rPr>
              <w:t>”</w:t>
            </w:r>
            <w:r w:rsidR="00D85701">
              <w:rPr>
                <w:rFonts w:asciiTheme="minorHAnsi" w:hAnsiTheme="minorHAnsi" w:cstheme="minorHAnsi"/>
                <w:b w:val="0"/>
                <w:bCs w:val="0"/>
              </w:rPr>
              <w:t>.</w:t>
            </w:r>
          </w:p>
        </w:tc>
      </w:tr>
      <w:tr w:rsidR="00C72E5E" w:rsidRPr="00281106" w14:paraId="233DB11A" w14:textId="4C210878" w:rsidTr="0085454D">
        <w:tc>
          <w:tcPr>
            <w:tcW w:w="2041" w:type="pct"/>
          </w:tcPr>
          <w:p w14:paraId="69FC0262" w14:textId="27111019" w:rsidR="00C72E5E" w:rsidRPr="00281106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Ārējā</w:t>
            </w:r>
            <w:r w:rsidR="0099750B">
              <w:rPr>
                <w:rFonts w:asciiTheme="minorHAnsi" w:hAnsiTheme="minorHAnsi" w:cstheme="minorHAnsi"/>
              </w:rPr>
              <w:t>s</w:t>
            </w:r>
            <w:r w:rsidRPr="002811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81106">
              <w:rPr>
                <w:rFonts w:asciiTheme="minorHAnsi" w:hAnsiTheme="minorHAnsi" w:cstheme="minorHAnsi"/>
              </w:rPr>
              <w:t>saskarne</w:t>
            </w:r>
            <w:r w:rsidR="0099750B">
              <w:rPr>
                <w:rFonts w:asciiTheme="minorHAnsi" w:hAnsiTheme="minorHAnsi" w:cstheme="minorHAnsi"/>
              </w:rPr>
              <w:t>s</w:t>
            </w:r>
            <w:proofErr w:type="spellEnd"/>
            <w:r w:rsidR="0099750B">
              <w:rPr>
                <w:rFonts w:asciiTheme="minorHAnsi" w:hAnsiTheme="minorHAnsi" w:cstheme="minorHAnsi"/>
              </w:rPr>
              <w:t xml:space="preserve"> skice</w:t>
            </w:r>
            <w:r w:rsidR="00B96B7B" w:rsidRPr="00281106">
              <w:rPr>
                <w:rFonts w:asciiTheme="minorHAnsi" w:hAnsiTheme="minorHAnsi" w:cstheme="minorHAnsi"/>
              </w:rPr>
              <w:t xml:space="preserve"> </w:t>
            </w:r>
            <w:r w:rsidR="00B96B7B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</w:t>
            </w:r>
            <w:r w:rsidR="00FB3540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3 punkti)</w:t>
            </w:r>
          </w:p>
          <w:p w14:paraId="6EA0A097" w14:textId="1D03D7C3" w:rsidR="00393D73" w:rsidRPr="00281106" w:rsidRDefault="00393D73" w:rsidP="00393D73">
            <w:pPr>
              <w:rPr>
                <w:rFonts w:cstheme="minorHAnsi"/>
              </w:rPr>
            </w:pPr>
          </w:p>
        </w:tc>
        <w:tc>
          <w:tcPr>
            <w:tcW w:w="2959" w:type="pct"/>
          </w:tcPr>
          <w:p w14:paraId="2A4EB5DE" w14:textId="4B86321D" w:rsidR="00C72E5E" w:rsidRPr="00F5639A" w:rsidRDefault="00F5639A" w:rsidP="00EC535F">
            <w:pPr>
              <w:pStyle w:val="Virsraksts2"/>
              <w:rPr>
                <w:rFonts w:asciiTheme="minorHAnsi" w:hAnsiTheme="minorHAnsi" w:cstheme="minorHAnsi"/>
                <w:b w:val="0"/>
                <w:bCs w:val="0"/>
              </w:rPr>
            </w:pPr>
            <w:r w:rsidRPr="00F5639A">
              <w:rPr>
                <w:rFonts w:asciiTheme="minorHAnsi" w:hAnsiTheme="minorHAnsi" w:cstheme="minorHAnsi"/>
                <w:b w:val="0"/>
                <w:bCs w:val="0"/>
              </w:rPr>
              <w:t>Skices datne jāpievieno skolo.lv</w:t>
            </w:r>
          </w:p>
        </w:tc>
      </w:tr>
    </w:tbl>
    <w:p w14:paraId="3D82DDC9" w14:textId="5FF04530" w:rsidR="07515972" w:rsidRPr="00281106" w:rsidRDefault="07515972" w:rsidP="00EC535F">
      <w:pPr>
        <w:pStyle w:val="Virsraksts2"/>
        <w:rPr>
          <w:rFonts w:asciiTheme="minorHAnsi" w:hAnsiTheme="minorHAnsi" w:cstheme="minorHAnsi"/>
        </w:rPr>
      </w:pPr>
    </w:p>
    <w:p w14:paraId="028B38F7" w14:textId="378FD0B6" w:rsidR="00874236" w:rsidRPr="00281106" w:rsidRDefault="003C2A27" w:rsidP="0085615E">
      <w:pPr>
        <w:pStyle w:val="Nosaukums"/>
        <w:rPr>
          <w:rFonts w:asciiTheme="minorHAnsi" w:hAnsiTheme="minorHAnsi" w:cstheme="minorHAnsi"/>
          <w:b/>
        </w:rPr>
      </w:pPr>
      <w:r w:rsidRPr="00281106">
        <w:rPr>
          <w:rFonts w:asciiTheme="minorHAnsi" w:hAnsiTheme="minorHAnsi" w:cstheme="minorHAnsi"/>
          <w:b/>
        </w:rPr>
        <w:t>Programmas izstrādē izmantotais</w:t>
      </w:r>
    </w:p>
    <w:tbl>
      <w:tblPr>
        <w:tblStyle w:val="Reatabula"/>
        <w:tblW w:w="5000" w:type="pct"/>
        <w:tblLook w:val="04A0" w:firstRow="1" w:lastRow="0" w:firstColumn="1" w:lastColumn="0" w:noHBand="0" w:noVBand="1"/>
      </w:tblPr>
      <w:tblGrid>
        <w:gridCol w:w="3930"/>
        <w:gridCol w:w="5698"/>
      </w:tblGrid>
      <w:tr w:rsidR="0085615E" w:rsidRPr="00281106" w14:paraId="2D2DFC81" w14:textId="77777777" w:rsidTr="0085454D">
        <w:tc>
          <w:tcPr>
            <w:tcW w:w="2041" w:type="pct"/>
          </w:tcPr>
          <w:p w14:paraId="143322C3" w14:textId="59BC34D1" w:rsidR="0085615E" w:rsidRPr="00281106" w:rsidRDefault="00123F90" w:rsidP="0085454D">
            <w:r w:rsidRPr="00281106">
              <w:t>Izmantotās metodes un rīki, kas stundās netika mācīti</w:t>
            </w:r>
            <w:r w:rsidR="00FB3540" w:rsidRPr="00281106">
              <w:t xml:space="preserve"> </w:t>
            </w:r>
            <w:r w:rsidR="00FB3540" w:rsidRPr="00281106">
              <w:rPr>
                <w:i/>
                <w:iCs/>
                <w:szCs w:val="24"/>
              </w:rPr>
              <w:t>(</w:t>
            </w:r>
            <w:r w:rsidR="00976A97" w:rsidRPr="00281106">
              <w:rPr>
                <w:i/>
                <w:iCs/>
                <w:szCs w:val="24"/>
              </w:rPr>
              <w:t>2 punkti)</w:t>
            </w:r>
          </w:p>
        </w:tc>
        <w:tc>
          <w:tcPr>
            <w:tcW w:w="2959" w:type="pct"/>
          </w:tcPr>
          <w:p w14:paraId="7F274CEE" w14:textId="0C156F13" w:rsidR="006F18C8" w:rsidRPr="006F18C8" w:rsidRDefault="006F18C8" w:rsidP="006F18C8">
            <w:pPr>
              <w:rPr>
                <w:rFonts w:cstheme="minorHAnsi"/>
                <w:sz w:val="24"/>
                <w:szCs w:val="24"/>
              </w:rPr>
            </w:pPr>
            <w:r w:rsidRPr="006F18C8">
              <w:rPr>
                <w:rFonts w:cstheme="minorHAnsi"/>
                <w:sz w:val="24"/>
                <w:szCs w:val="24"/>
              </w:rPr>
              <w:t>CSS:</w:t>
            </w:r>
          </w:p>
          <w:p w14:paraId="5BCFBDB6" w14:textId="7C590BD1" w:rsidR="006F18C8" w:rsidRDefault="006F18C8" w:rsidP="006F18C8">
            <w:pPr>
              <w:rPr>
                <w:rFonts w:cstheme="minorHAnsi"/>
              </w:rPr>
            </w:pPr>
            <w:r w:rsidRPr="006F18C8">
              <w:rPr>
                <w:rFonts w:cstheme="minorHAnsi"/>
              </w:rPr>
              <w:t>:</w:t>
            </w:r>
            <w:proofErr w:type="spellStart"/>
            <w:r w:rsidRPr="006F18C8">
              <w:rPr>
                <w:rFonts w:cstheme="minorHAnsi"/>
              </w:rPr>
              <w:t>hover</w:t>
            </w:r>
            <w:proofErr w:type="spellEnd"/>
            <w:r>
              <w:rPr>
                <w:rFonts w:cstheme="minorHAnsi"/>
              </w:rPr>
              <w:t xml:space="preserve"> , :</w:t>
            </w:r>
            <w:proofErr w:type="spellStart"/>
            <w:r>
              <w:rPr>
                <w:rFonts w:cstheme="minorHAnsi"/>
              </w:rPr>
              <w:t>active</w:t>
            </w:r>
            <w:proofErr w:type="spellEnd"/>
          </w:p>
          <w:p w14:paraId="79BA462A" w14:textId="2F96F343" w:rsidR="006F18C8" w:rsidRPr="006F18C8" w:rsidRDefault="006F18C8" w:rsidP="006F18C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 w:rsidRPr="006F18C8">
              <w:rPr>
                <w:rFonts w:cstheme="minorHAnsi"/>
              </w:rPr>
              <w:t>webkit-text-stroke</w:t>
            </w:r>
            <w:proofErr w:type="spellEnd"/>
          </w:p>
          <w:p w14:paraId="12F4AD57" w14:textId="6562B19B" w:rsidR="006F18C8" w:rsidRDefault="006F18C8" w:rsidP="006F18C8">
            <w:pPr>
              <w:rPr>
                <w:rFonts w:cstheme="minorHAnsi"/>
              </w:rPr>
            </w:pPr>
            <w:r w:rsidRPr="006F18C8">
              <w:rPr>
                <w:rFonts w:cstheme="minorHAnsi"/>
              </w:rPr>
              <w:t>z-</w:t>
            </w:r>
            <w:proofErr w:type="spellStart"/>
            <w:r w:rsidRPr="006F18C8">
              <w:rPr>
                <w:rFonts w:cstheme="minorHAnsi"/>
              </w:rPr>
              <w:t>index</w:t>
            </w:r>
            <w:proofErr w:type="spellEnd"/>
          </w:p>
          <w:p w14:paraId="2D3E307F" w14:textId="77777777" w:rsidR="006F18C8" w:rsidRPr="006F18C8" w:rsidRDefault="006F18C8" w:rsidP="006F18C8">
            <w:pPr>
              <w:rPr>
                <w:rFonts w:cstheme="minorHAnsi"/>
              </w:rPr>
            </w:pPr>
            <w:proofErr w:type="spellStart"/>
            <w:r w:rsidRPr="006F18C8">
              <w:rPr>
                <w:rFonts w:cstheme="minorHAnsi"/>
              </w:rPr>
              <w:t>transition</w:t>
            </w:r>
            <w:proofErr w:type="spellEnd"/>
          </w:p>
          <w:p w14:paraId="5B607D2B" w14:textId="1E28D336" w:rsidR="006F18C8" w:rsidRDefault="006F18C8" w:rsidP="006F18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F18C8">
              <w:rPr>
                <w:rFonts w:cstheme="minorHAnsi"/>
                <w:sz w:val="24"/>
                <w:szCs w:val="24"/>
              </w:rPr>
              <w:t>JavaScrip</w:t>
            </w:r>
            <w:r>
              <w:rPr>
                <w:rFonts w:cstheme="minorHAnsi"/>
                <w:sz w:val="24"/>
                <w:szCs w:val="24"/>
              </w:rPr>
              <w:t>t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  <w:p w14:paraId="67C36F8E" w14:textId="77777777" w:rsidR="006F18C8" w:rsidRPr="006F18C8" w:rsidRDefault="006F18C8" w:rsidP="006F18C8">
            <w:pPr>
              <w:rPr>
                <w:rFonts w:cstheme="minorHAnsi"/>
              </w:rPr>
            </w:pPr>
            <w:r w:rsidRPr="006F18C8">
              <w:rPr>
                <w:rFonts w:cstheme="minorHAnsi"/>
              </w:rPr>
              <w:lastRenderedPageBreak/>
              <w:t>.</w:t>
            </w:r>
            <w:proofErr w:type="spellStart"/>
            <w:r w:rsidRPr="006F18C8">
              <w:rPr>
                <w:rFonts w:cstheme="minorHAnsi"/>
              </w:rPr>
              <w:t>sort</w:t>
            </w:r>
            <w:proofErr w:type="spellEnd"/>
            <w:r w:rsidRPr="006F18C8">
              <w:rPr>
                <w:rFonts w:cstheme="minorHAnsi"/>
              </w:rPr>
              <w:t>((a, b) =&gt; b - a)</w:t>
            </w:r>
          </w:p>
          <w:p w14:paraId="27A7C27C" w14:textId="5D845255" w:rsidR="006F18C8" w:rsidRDefault="006F18C8" w:rsidP="006F18C8">
            <w:pPr>
              <w:rPr>
                <w:rFonts w:cstheme="minorHAnsi"/>
              </w:rPr>
            </w:pPr>
            <w:r w:rsidRPr="006F18C8">
              <w:rPr>
                <w:rFonts w:cstheme="minorHAnsi"/>
              </w:rPr>
              <w:t>.</w:t>
            </w:r>
            <w:proofErr w:type="spellStart"/>
            <w:r w:rsidRPr="006F18C8">
              <w:rPr>
                <w:rFonts w:cstheme="minorHAnsi"/>
              </w:rPr>
              <w:t>padStart</w:t>
            </w:r>
            <w:proofErr w:type="spellEnd"/>
            <w:r>
              <w:rPr>
                <w:rFonts w:cstheme="minorHAnsi"/>
              </w:rPr>
              <w:t>()</w:t>
            </w:r>
          </w:p>
          <w:p w14:paraId="08C94A24" w14:textId="66842AD9" w:rsidR="0085615E" w:rsidRPr="00F5639A" w:rsidRDefault="006F18C8" w:rsidP="00874236">
            <w:pPr>
              <w:rPr>
                <w:rFonts w:cstheme="minorHAnsi"/>
              </w:rPr>
            </w:pPr>
            <w:r w:rsidRPr="006F18C8">
              <w:rPr>
                <w:rFonts w:cstheme="minorHAnsi"/>
              </w:rPr>
              <w:t>.</w:t>
            </w:r>
            <w:proofErr w:type="spellStart"/>
            <w:r w:rsidRPr="006F18C8">
              <w:rPr>
                <w:rFonts w:cstheme="minorHAnsi"/>
              </w:rPr>
              <w:t>nextElementSibling</w:t>
            </w:r>
            <w:r>
              <w:rPr>
                <w:rFonts w:cstheme="minorHAnsi"/>
              </w:rPr>
              <w:t>a</w:t>
            </w:r>
            <w:proofErr w:type="spellEnd"/>
          </w:p>
        </w:tc>
      </w:tr>
      <w:tr w:rsidR="0085615E" w:rsidRPr="00281106" w14:paraId="249C35A6" w14:textId="77777777" w:rsidTr="0085454D">
        <w:tc>
          <w:tcPr>
            <w:tcW w:w="2041" w:type="pct"/>
          </w:tcPr>
          <w:p w14:paraId="583CA7E5" w14:textId="6BBC89F3" w:rsidR="0085615E" w:rsidRPr="00281106" w:rsidRDefault="00123F90" w:rsidP="0085454D">
            <w:r w:rsidRPr="00281106">
              <w:lastRenderedPageBreak/>
              <w:t>Interneta adreses vai citi materiāli</w:t>
            </w:r>
            <w:r w:rsidR="00A6144F" w:rsidRPr="00281106">
              <w:t>, kas tika izmantoti darba procesā</w:t>
            </w:r>
          </w:p>
        </w:tc>
        <w:tc>
          <w:tcPr>
            <w:tcW w:w="2959" w:type="pct"/>
          </w:tcPr>
          <w:p w14:paraId="17894F39" w14:textId="478B2454" w:rsidR="0085615E" w:rsidRDefault="006F18C8" w:rsidP="00874236">
            <w:pPr>
              <w:rPr>
                <w:rFonts w:cstheme="minorHAnsi"/>
              </w:rPr>
            </w:pPr>
            <w:hyperlink r:id="rId8" w:history="1">
              <w:r w:rsidRPr="005B5DE7">
                <w:rPr>
                  <w:rStyle w:val="Hipersaite"/>
                  <w:rFonts w:cstheme="minorHAnsi"/>
                </w:rPr>
                <w:t>https://www.w3schools.com/css/css_z-index.asp</w:t>
              </w:r>
            </w:hyperlink>
          </w:p>
          <w:p w14:paraId="27C69326" w14:textId="225D6A69" w:rsidR="006F18C8" w:rsidRDefault="006F18C8" w:rsidP="00874236">
            <w:pPr>
              <w:rPr>
                <w:rFonts w:cstheme="minorHAnsi"/>
              </w:rPr>
            </w:pPr>
            <w:hyperlink r:id="rId9" w:history="1">
              <w:r w:rsidRPr="005B5DE7">
                <w:rPr>
                  <w:rStyle w:val="Hipersaite"/>
                  <w:rFonts w:cstheme="minorHAnsi"/>
                </w:rPr>
                <w:t>https://www.w3schools.com/css/css_navbar.asp</w:t>
              </w:r>
            </w:hyperlink>
          </w:p>
          <w:p w14:paraId="21F70875" w14:textId="15BC3707" w:rsidR="006F18C8" w:rsidRDefault="006F18C8" w:rsidP="00874236">
            <w:pPr>
              <w:rPr>
                <w:rFonts w:cstheme="minorHAnsi"/>
              </w:rPr>
            </w:pPr>
            <w:hyperlink r:id="rId10" w:history="1">
              <w:r w:rsidRPr="005B5DE7">
                <w:rPr>
                  <w:rStyle w:val="Hipersaite"/>
                  <w:rFonts w:cstheme="minorHAnsi"/>
                </w:rPr>
                <w:t>https://www.w3schools.com/js/js_array_sort.asp</w:t>
              </w:r>
            </w:hyperlink>
          </w:p>
          <w:p w14:paraId="2A01DD86" w14:textId="2643DA6F" w:rsidR="006F18C8" w:rsidRPr="00F5639A" w:rsidRDefault="006F18C8" w:rsidP="00874236">
            <w:pPr>
              <w:rPr>
                <w:rFonts w:cstheme="minorHAnsi"/>
              </w:rPr>
            </w:pPr>
            <w:hyperlink r:id="rId11" w:tgtFrame="_blank" w:tooltip="https://www.w3schools.com/jsref/jsref_min.asp" w:history="1">
              <w:r w:rsidRPr="006F18C8">
                <w:rPr>
                  <w:rStyle w:val="Hipersaite"/>
                  <w:rFonts w:cstheme="minorHAnsi"/>
                </w:rPr>
                <w:t>https://www.w3schools.com/jsref/jsref_min.asp</w:t>
              </w:r>
            </w:hyperlink>
          </w:p>
        </w:tc>
      </w:tr>
      <w:tr w:rsidR="0085454D" w:rsidRPr="00281106" w14:paraId="2FC87030" w14:textId="77777777" w:rsidTr="0085454D">
        <w:tc>
          <w:tcPr>
            <w:tcW w:w="2041" w:type="pct"/>
          </w:tcPr>
          <w:p w14:paraId="45F3A7F2" w14:textId="14BA7537" w:rsidR="0085454D" w:rsidRPr="00281106" w:rsidRDefault="0085454D" w:rsidP="0085454D">
            <w:r w:rsidRPr="0085454D">
              <w:rPr>
                <w:i/>
                <w:iCs/>
              </w:rPr>
              <w:t>Ja tiek izmantots MI (</w:t>
            </w:r>
            <w:r>
              <w:rPr>
                <w:i/>
                <w:iCs/>
              </w:rPr>
              <w:t xml:space="preserve">nedrīkst pārsniegt </w:t>
            </w:r>
            <w:r w:rsidRPr="0085454D">
              <w:rPr>
                <w:i/>
                <w:iCs/>
              </w:rPr>
              <w:t>30% no darba), </w:t>
            </w:r>
            <w:r>
              <w:rPr>
                <w:i/>
                <w:iCs/>
              </w:rPr>
              <w:t>norādi</w:t>
            </w:r>
            <w:r w:rsidRPr="0085454D">
              <w:rPr>
                <w:i/>
                <w:iCs/>
              </w:rPr>
              <w:t xml:space="preserve"> </w:t>
            </w:r>
            <w:proofErr w:type="spellStart"/>
            <w:r w:rsidRPr="0085454D">
              <w:rPr>
                <w:i/>
                <w:iCs/>
              </w:rPr>
              <w:t>uzvedne</w:t>
            </w:r>
            <w:r>
              <w:rPr>
                <w:i/>
                <w:iCs/>
              </w:rPr>
              <w:t>s</w:t>
            </w:r>
            <w:proofErr w:type="spellEnd"/>
            <w:r w:rsidRPr="0085454D">
              <w:rPr>
                <w:i/>
                <w:iCs/>
              </w:rPr>
              <w:t> (</w:t>
            </w:r>
            <w:proofErr w:type="spellStart"/>
            <w:r w:rsidRPr="0085454D">
              <w:rPr>
                <w:i/>
                <w:iCs/>
              </w:rPr>
              <w:t>prompt</w:t>
            </w:r>
            <w:proofErr w:type="spellEnd"/>
            <w:r w:rsidRPr="0085454D">
              <w:rPr>
                <w:i/>
                <w:iCs/>
              </w:rPr>
              <w:t>), kas tika izmantota</w:t>
            </w:r>
            <w:r>
              <w:rPr>
                <w:i/>
                <w:iCs/>
              </w:rPr>
              <w:t>s</w:t>
            </w:r>
            <w:r w:rsidRPr="0085454D">
              <w:rPr>
                <w:i/>
                <w:iCs/>
              </w:rPr>
              <w:t>.</w:t>
            </w:r>
          </w:p>
        </w:tc>
        <w:tc>
          <w:tcPr>
            <w:tcW w:w="2959" w:type="pct"/>
          </w:tcPr>
          <w:p w14:paraId="2F7ED544" w14:textId="56A94886" w:rsidR="0085454D" w:rsidRPr="00F5639A" w:rsidRDefault="006F18C8" w:rsidP="00874236">
            <w:pPr>
              <w:rPr>
                <w:rFonts w:cstheme="minorHAnsi"/>
              </w:rPr>
            </w:pPr>
            <w:proofErr w:type="spellStart"/>
            <w:r w:rsidRPr="006F18C8">
              <w:rPr>
                <w:rFonts w:cstheme="minorHAnsi"/>
              </w:rPr>
              <w:t>Write</w:t>
            </w:r>
            <w:proofErr w:type="spellEnd"/>
            <w:r w:rsidRPr="006F18C8">
              <w:rPr>
                <w:rFonts w:cstheme="minorHAnsi"/>
              </w:rPr>
              <w:t xml:space="preserve"> a </w:t>
            </w:r>
            <w:proofErr w:type="spellStart"/>
            <w:r w:rsidRPr="006F18C8">
              <w:rPr>
                <w:rFonts w:cstheme="minorHAnsi"/>
              </w:rPr>
              <w:t>JavaScript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line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that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selects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the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checked</w:t>
            </w:r>
            <w:proofErr w:type="spellEnd"/>
            <w:r w:rsidRPr="006F18C8">
              <w:rPr>
                <w:rFonts w:cstheme="minorHAnsi"/>
              </w:rPr>
              <w:t xml:space="preserve"> radio </w:t>
            </w:r>
            <w:proofErr w:type="spellStart"/>
            <w:r w:rsidRPr="006F18C8">
              <w:rPr>
                <w:rFonts w:cstheme="minorHAnsi"/>
              </w:rPr>
              <w:t>button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input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for</w:t>
            </w:r>
            <w:proofErr w:type="spellEnd"/>
            <w:r w:rsidRPr="006F18C8">
              <w:rPr>
                <w:rFonts w:cstheme="minorHAnsi"/>
              </w:rPr>
              <w:t xml:space="preserve"> a </w:t>
            </w:r>
            <w:proofErr w:type="spellStart"/>
            <w:r w:rsidRPr="006F18C8">
              <w:rPr>
                <w:rFonts w:cstheme="minorHAnsi"/>
              </w:rPr>
              <w:t>question</w:t>
            </w:r>
            <w:proofErr w:type="spellEnd"/>
            <w:r w:rsidRPr="006F18C8">
              <w:rPr>
                <w:rFonts w:cstheme="minorHAnsi"/>
              </w:rPr>
              <w:t xml:space="preserve">, </w:t>
            </w:r>
            <w:proofErr w:type="spellStart"/>
            <w:r w:rsidRPr="006F18C8">
              <w:rPr>
                <w:rFonts w:cstheme="minorHAnsi"/>
              </w:rPr>
              <w:t>where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the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question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name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is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stored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in</w:t>
            </w:r>
            <w:proofErr w:type="spellEnd"/>
            <w:r w:rsidRPr="006F18C8">
              <w:rPr>
                <w:rFonts w:cstheme="minorHAnsi"/>
              </w:rPr>
              <w:t xml:space="preserve"> a </w:t>
            </w:r>
            <w:proofErr w:type="spellStart"/>
            <w:r w:rsidRPr="006F18C8">
              <w:rPr>
                <w:rFonts w:cstheme="minorHAnsi"/>
              </w:rPr>
              <w:t>variable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called</w:t>
            </w:r>
            <w:proofErr w:type="spellEnd"/>
            <w:r w:rsidRPr="006F18C8">
              <w:rPr>
                <w:rFonts w:cstheme="minorHAnsi"/>
              </w:rPr>
              <w:t xml:space="preserve"> q</w:t>
            </w:r>
            <w:r>
              <w:rPr>
                <w:rFonts w:cstheme="minorHAnsi"/>
              </w:rPr>
              <w:t xml:space="preserve"> </w:t>
            </w:r>
            <w:r w:rsidRPr="006F18C8">
              <w:rPr>
                <w:rFonts w:cstheme="minorHAnsi"/>
              </w:rPr>
              <w:t xml:space="preserve">(12 rindiņa </w:t>
            </w:r>
            <w:proofErr w:type="spellStart"/>
            <w:r w:rsidRPr="006F18C8">
              <w:rPr>
                <w:rFonts w:cstheme="minorHAnsi"/>
              </w:rPr>
              <w:t>js</w:t>
            </w:r>
            <w:proofErr w:type="spellEnd"/>
            <w:r w:rsidRPr="006F18C8">
              <w:rPr>
                <w:rFonts w:cstheme="minorHAnsi"/>
              </w:rPr>
              <w:t xml:space="preserve"> </w:t>
            </w:r>
            <w:proofErr w:type="spellStart"/>
            <w:r w:rsidRPr="006F18C8">
              <w:rPr>
                <w:rFonts w:cstheme="minorHAnsi"/>
              </w:rPr>
              <w:t>file</w:t>
            </w:r>
            <w:proofErr w:type="spellEnd"/>
            <w:r w:rsidRPr="006F18C8">
              <w:rPr>
                <w:rFonts w:cstheme="minorHAnsi"/>
              </w:rPr>
              <w:t>)</w:t>
            </w:r>
          </w:p>
        </w:tc>
      </w:tr>
    </w:tbl>
    <w:p w14:paraId="2166537A" w14:textId="77777777" w:rsidR="0085615E" w:rsidRPr="00281106" w:rsidRDefault="0085615E" w:rsidP="00874236">
      <w:pPr>
        <w:rPr>
          <w:rFonts w:cstheme="minorHAnsi"/>
        </w:rPr>
      </w:pPr>
    </w:p>
    <w:sectPr w:rsidR="0085615E" w:rsidRPr="00281106" w:rsidSect="0085454D">
      <w:pgSz w:w="11906" w:h="16838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16A0D"/>
    <w:multiLevelType w:val="hybridMultilevel"/>
    <w:tmpl w:val="604A84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C6421"/>
    <w:multiLevelType w:val="hybridMultilevel"/>
    <w:tmpl w:val="1D2808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1B299"/>
    <w:multiLevelType w:val="hybridMultilevel"/>
    <w:tmpl w:val="440E2A10"/>
    <w:lvl w:ilvl="0" w:tplc="07D84EE4">
      <w:start w:val="1"/>
      <w:numFmt w:val="decimal"/>
      <w:lvlText w:val="%1."/>
      <w:lvlJc w:val="left"/>
      <w:pPr>
        <w:ind w:left="720" w:hanging="360"/>
      </w:pPr>
    </w:lvl>
    <w:lvl w:ilvl="1" w:tplc="1752F508">
      <w:start w:val="1"/>
      <w:numFmt w:val="lowerLetter"/>
      <w:lvlText w:val="%2."/>
      <w:lvlJc w:val="left"/>
      <w:pPr>
        <w:ind w:left="1440" w:hanging="360"/>
      </w:pPr>
    </w:lvl>
    <w:lvl w:ilvl="2" w:tplc="E2686A24">
      <w:start w:val="1"/>
      <w:numFmt w:val="lowerRoman"/>
      <w:lvlText w:val="%3."/>
      <w:lvlJc w:val="right"/>
      <w:pPr>
        <w:ind w:left="2160" w:hanging="180"/>
      </w:pPr>
    </w:lvl>
    <w:lvl w:ilvl="3" w:tplc="65F62C1E">
      <w:start w:val="1"/>
      <w:numFmt w:val="decimal"/>
      <w:lvlText w:val="%4."/>
      <w:lvlJc w:val="left"/>
      <w:pPr>
        <w:ind w:left="2880" w:hanging="360"/>
      </w:pPr>
    </w:lvl>
    <w:lvl w:ilvl="4" w:tplc="09E628FC">
      <w:start w:val="1"/>
      <w:numFmt w:val="lowerLetter"/>
      <w:lvlText w:val="%5."/>
      <w:lvlJc w:val="left"/>
      <w:pPr>
        <w:ind w:left="3600" w:hanging="360"/>
      </w:pPr>
    </w:lvl>
    <w:lvl w:ilvl="5" w:tplc="97E49560">
      <w:start w:val="1"/>
      <w:numFmt w:val="lowerRoman"/>
      <w:lvlText w:val="%6."/>
      <w:lvlJc w:val="right"/>
      <w:pPr>
        <w:ind w:left="4320" w:hanging="180"/>
      </w:pPr>
    </w:lvl>
    <w:lvl w:ilvl="6" w:tplc="289AFE74">
      <w:start w:val="1"/>
      <w:numFmt w:val="decimal"/>
      <w:lvlText w:val="%7."/>
      <w:lvlJc w:val="left"/>
      <w:pPr>
        <w:ind w:left="5040" w:hanging="360"/>
      </w:pPr>
    </w:lvl>
    <w:lvl w:ilvl="7" w:tplc="2C82CD88">
      <w:start w:val="1"/>
      <w:numFmt w:val="lowerLetter"/>
      <w:lvlText w:val="%8."/>
      <w:lvlJc w:val="left"/>
      <w:pPr>
        <w:ind w:left="5760" w:hanging="360"/>
      </w:pPr>
    </w:lvl>
    <w:lvl w:ilvl="8" w:tplc="663ED2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AF2C"/>
    <w:multiLevelType w:val="hybridMultilevel"/>
    <w:tmpl w:val="767011DA"/>
    <w:lvl w:ilvl="0" w:tplc="173CB020">
      <w:start w:val="1"/>
      <w:numFmt w:val="decimal"/>
      <w:lvlText w:val="%1."/>
      <w:lvlJc w:val="left"/>
      <w:pPr>
        <w:ind w:left="720" w:hanging="360"/>
      </w:pPr>
    </w:lvl>
    <w:lvl w:ilvl="1" w:tplc="56A0C920">
      <w:start w:val="1"/>
      <w:numFmt w:val="lowerLetter"/>
      <w:lvlText w:val="%2."/>
      <w:lvlJc w:val="left"/>
      <w:pPr>
        <w:ind w:left="1440" w:hanging="360"/>
      </w:pPr>
    </w:lvl>
    <w:lvl w:ilvl="2" w:tplc="76FE8E60">
      <w:start w:val="1"/>
      <w:numFmt w:val="lowerRoman"/>
      <w:lvlText w:val="%3."/>
      <w:lvlJc w:val="right"/>
      <w:pPr>
        <w:ind w:left="2160" w:hanging="180"/>
      </w:pPr>
    </w:lvl>
    <w:lvl w:ilvl="3" w:tplc="A5EC0216">
      <w:start w:val="1"/>
      <w:numFmt w:val="decimal"/>
      <w:lvlText w:val="%4."/>
      <w:lvlJc w:val="left"/>
      <w:pPr>
        <w:ind w:left="2880" w:hanging="360"/>
      </w:pPr>
    </w:lvl>
    <w:lvl w:ilvl="4" w:tplc="46F47E82">
      <w:start w:val="1"/>
      <w:numFmt w:val="lowerLetter"/>
      <w:lvlText w:val="%5."/>
      <w:lvlJc w:val="left"/>
      <w:pPr>
        <w:ind w:left="3600" w:hanging="360"/>
      </w:pPr>
    </w:lvl>
    <w:lvl w:ilvl="5" w:tplc="D2FEF01A">
      <w:start w:val="1"/>
      <w:numFmt w:val="lowerRoman"/>
      <w:lvlText w:val="%6."/>
      <w:lvlJc w:val="right"/>
      <w:pPr>
        <w:ind w:left="4320" w:hanging="180"/>
      </w:pPr>
    </w:lvl>
    <w:lvl w:ilvl="6" w:tplc="D52A60AA">
      <w:start w:val="1"/>
      <w:numFmt w:val="decimal"/>
      <w:lvlText w:val="%7."/>
      <w:lvlJc w:val="left"/>
      <w:pPr>
        <w:ind w:left="5040" w:hanging="360"/>
      </w:pPr>
    </w:lvl>
    <w:lvl w:ilvl="7" w:tplc="C88C592C">
      <w:start w:val="1"/>
      <w:numFmt w:val="lowerLetter"/>
      <w:lvlText w:val="%8."/>
      <w:lvlJc w:val="left"/>
      <w:pPr>
        <w:ind w:left="5760" w:hanging="360"/>
      </w:pPr>
    </w:lvl>
    <w:lvl w:ilvl="8" w:tplc="723A8C80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3129">
    <w:abstractNumId w:val="3"/>
  </w:num>
  <w:num w:numId="2" w16cid:durableId="643390937">
    <w:abstractNumId w:val="2"/>
  </w:num>
  <w:num w:numId="3" w16cid:durableId="1203904628">
    <w:abstractNumId w:val="0"/>
  </w:num>
  <w:num w:numId="4" w16cid:durableId="14158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15A"/>
    <w:rsid w:val="00020278"/>
    <w:rsid w:val="000310E2"/>
    <w:rsid w:val="00057165"/>
    <w:rsid w:val="0009068C"/>
    <w:rsid w:val="000A4FBB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33F51"/>
    <w:rsid w:val="00244ABC"/>
    <w:rsid w:val="00271323"/>
    <w:rsid w:val="002746F8"/>
    <w:rsid w:val="00281106"/>
    <w:rsid w:val="00283C45"/>
    <w:rsid w:val="00292BB0"/>
    <w:rsid w:val="002C5B91"/>
    <w:rsid w:val="002C708B"/>
    <w:rsid w:val="002C7955"/>
    <w:rsid w:val="002D3AB6"/>
    <w:rsid w:val="002D608D"/>
    <w:rsid w:val="00363F6C"/>
    <w:rsid w:val="0037045C"/>
    <w:rsid w:val="00373C76"/>
    <w:rsid w:val="003851BD"/>
    <w:rsid w:val="00390A14"/>
    <w:rsid w:val="00393D73"/>
    <w:rsid w:val="003950B5"/>
    <w:rsid w:val="003B010E"/>
    <w:rsid w:val="003C2A27"/>
    <w:rsid w:val="003D6250"/>
    <w:rsid w:val="00400F7D"/>
    <w:rsid w:val="00427028"/>
    <w:rsid w:val="004325D9"/>
    <w:rsid w:val="00444707"/>
    <w:rsid w:val="00471E27"/>
    <w:rsid w:val="00486260"/>
    <w:rsid w:val="004B09B0"/>
    <w:rsid w:val="004F57B2"/>
    <w:rsid w:val="005107CF"/>
    <w:rsid w:val="00523A4C"/>
    <w:rsid w:val="0057028C"/>
    <w:rsid w:val="0057444D"/>
    <w:rsid w:val="00594720"/>
    <w:rsid w:val="005A7F7C"/>
    <w:rsid w:val="00600420"/>
    <w:rsid w:val="00610BA7"/>
    <w:rsid w:val="006238A0"/>
    <w:rsid w:val="00645768"/>
    <w:rsid w:val="00646B4B"/>
    <w:rsid w:val="00686584"/>
    <w:rsid w:val="006A0EB7"/>
    <w:rsid w:val="006B1257"/>
    <w:rsid w:val="006B7FCC"/>
    <w:rsid w:val="006C1D16"/>
    <w:rsid w:val="006F18C8"/>
    <w:rsid w:val="00724E28"/>
    <w:rsid w:val="007528FE"/>
    <w:rsid w:val="00754D4B"/>
    <w:rsid w:val="007716E8"/>
    <w:rsid w:val="00782076"/>
    <w:rsid w:val="00790661"/>
    <w:rsid w:val="00790E82"/>
    <w:rsid w:val="007A51E2"/>
    <w:rsid w:val="007B590F"/>
    <w:rsid w:val="007B6FB7"/>
    <w:rsid w:val="007D5027"/>
    <w:rsid w:val="007F7488"/>
    <w:rsid w:val="00805B31"/>
    <w:rsid w:val="008205B5"/>
    <w:rsid w:val="00826FF9"/>
    <w:rsid w:val="008321D3"/>
    <w:rsid w:val="0085454D"/>
    <w:rsid w:val="0085615E"/>
    <w:rsid w:val="00874236"/>
    <w:rsid w:val="008768AC"/>
    <w:rsid w:val="008D6909"/>
    <w:rsid w:val="008F3077"/>
    <w:rsid w:val="009051AC"/>
    <w:rsid w:val="00944705"/>
    <w:rsid w:val="00976A97"/>
    <w:rsid w:val="00991C78"/>
    <w:rsid w:val="0099750B"/>
    <w:rsid w:val="009B019E"/>
    <w:rsid w:val="009B02A6"/>
    <w:rsid w:val="009B590F"/>
    <w:rsid w:val="009C53D6"/>
    <w:rsid w:val="009D0C03"/>
    <w:rsid w:val="009D7CDB"/>
    <w:rsid w:val="009E6DF1"/>
    <w:rsid w:val="009F122B"/>
    <w:rsid w:val="00A6144F"/>
    <w:rsid w:val="00A7645E"/>
    <w:rsid w:val="00AA044F"/>
    <w:rsid w:val="00AA5AB4"/>
    <w:rsid w:val="00AB5534"/>
    <w:rsid w:val="00AD41BB"/>
    <w:rsid w:val="00AE4BEF"/>
    <w:rsid w:val="00AF0924"/>
    <w:rsid w:val="00AF2E5D"/>
    <w:rsid w:val="00B54A3B"/>
    <w:rsid w:val="00B844F2"/>
    <w:rsid w:val="00B873CF"/>
    <w:rsid w:val="00B96B7B"/>
    <w:rsid w:val="00BB7574"/>
    <w:rsid w:val="00C4639E"/>
    <w:rsid w:val="00C51C5F"/>
    <w:rsid w:val="00C72E5E"/>
    <w:rsid w:val="00C9257C"/>
    <w:rsid w:val="00C92F2C"/>
    <w:rsid w:val="00CD4ADA"/>
    <w:rsid w:val="00D2349B"/>
    <w:rsid w:val="00D268C0"/>
    <w:rsid w:val="00D62435"/>
    <w:rsid w:val="00D66F99"/>
    <w:rsid w:val="00D85701"/>
    <w:rsid w:val="00DA2C94"/>
    <w:rsid w:val="00DB59D3"/>
    <w:rsid w:val="00DB6C91"/>
    <w:rsid w:val="00DC1BA0"/>
    <w:rsid w:val="00DC4928"/>
    <w:rsid w:val="00DD0187"/>
    <w:rsid w:val="00DF7D4D"/>
    <w:rsid w:val="00E260CA"/>
    <w:rsid w:val="00E30E73"/>
    <w:rsid w:val="00E658BE"/>
    <w:rsid w:val="00E80041"/>
    <w:rsid w:val="00EB4938"/>
    <w:rsid w:val="00EB7E3A"/>
    <w:rsid w:val="00EC535F"/>
    <w:rsid w:val="00ED4B56"/>
    <w:rsid w:val="00F03361"/>
    <w:rsid w:val="00F047C3"/>
    <w:rsid w:val="00F1489E"/>
    <w:rsid w:val="00F32E09"/>
    <w:rsid w:val="00F53961"/>
    <w:rsid w:val="00F5575E"/>
    <w:rsid w:val="00F5639A"/>
    <w:rsid w:val="00F57857"/>
    <w:rsid w:val="00F640D2"/>
    <w:rsid w:val="00F728B1"/>
    <w:rsid w:val="00F96704"/>
    <w:rsid w:val="00FA6B3D"/>
    <w:rsid w:val="00FB3540"/>
    <w:rsid w:val="00FB65A1"/>
    <w:rsid w:val="00FC0FDE"/>
    <w:rsid w:val="00FD31DD"/>
    <w:rsid w:val="07515972"/>
    <w:rsid w:val="0D822A0C"/>
    <w:rsid w:val="0EB0E8CB"/>
    <w:rsid w:val="0F06D3B3"/>
    <w:rsid w:val="162AF8DA"/>
    <w:rsid w:val="1DDC15D5"/>
    <w:rsid w:val="1FD0CFBC"/>
    <w:rsid w:val="20B530D7"/>
    <w:rsid w:val="20C369F1"/>
    <w:rsid w:val="3126B919"/>
    <w:rsid w:val="320474F7"/>
    <w:rsid w:val="35540285"/>
    <w:rsid w:val="35905D59"/>
    <w:rsid w:val="371ACF6C"/>
    <w:rsid w:val="3C5B5231"/>
    <w:rsid w:val="470A3F4E"/>
    <w:rsid w:val="49070A79"/>
    <w:rsid w:val="4BBA1CC6"/>
    <w:rsid w:val="53BB5215"/>
    <w:rsid w:val="54D60E07"/>
    <w:rsid w:val="578B93CD"/>
    <w:rsid w:val="5A116B3C"/>
    <w:rsid w:val="5E6EBF54"/>
    <w:rsid w:val="671A4617"/>
    <w:rsid w:val="6EF60FD1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rakstarindkopa">
    <w:name w:val="List Paragraph"/>
    <w:basedOn w:val="Parasts"/>
    <w:uiPriority w:val="34"/>
    <w:qFormat/>
    <w:rsid w:val="00B873CF"/>
    <w:pPr>
      <w:ind w:left="720"/>
      <w:contextualSpacing/>
    </w:pPr>
  </w:style>
  <w:style w:type="character" w:styleId="Hipersaite">
    <w:name w:val="Hyperlink"/>
    <w:basedOn w:val="Noklusjumarindkopasfonts"/>
    <w:uiPriority w:val="99"/>
    <w:unhideWhenUsed/>
    <w:rsid w:val="006F18C8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6F1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z-index.as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jsref/jsref_min.as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w3schools.com/js/js_array_sort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navba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C719B4C3FBE9947A5F3489C506ECBDD" ma:contentTypeVersion="2" ma:contentTypeDescription="Izveidot jaunu dokumentu." ma:contentTypeScope="" ma:versionID="aec2e84261aa091d2926cb69cfdbd533">
  <xsd:schema xmlns:xsd="http://www.w3.org/2001/XMLSchema" xmlns:xs="http://www.w3.org/2001/XMLSchema" xmlns:p="http://schemas.microsoft.com/office/2006/metadata/properties" xmlns:ns2="419133d8-96f9-4d1b-96ba-b70c63f09043" targetNamespace="http://schemas.microsoft.com/office/2006/metadata/properties" ma:root="true" ma:fieldsID="48324202cdc13900281d38da755a0a1f" ns2:_="">
    <xsd:import namespace="419133d8-96f9-4d1b-96ba-b70c63f09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133d8-96f9-4d1b-96ba-b70c63f09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695846-8540-4468-8ECA-B2A06AE3E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976B01-A4A6-4EF2-85B7-8147D89CB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133d8-96f9-4d1b-96ba-b70c63f09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4B249-85A6-41C2-A471-514980F3A1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1561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Laura Patenko</cp:lastModifiedBy>
  <cp:revision>6</cp:revision>
  <dcterms:created xsi:type="dcterms:W3CDTF">2025-03-25T12:16:00Z</dcterms:created>
  <dcterms:modified xsi:type="dcterms:W3CDTF">2025-04-11T19:43:00Z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0x0101000C719B4C3FBE9947A5F3489C506ECBDD</vt:lpwstr>
  </property>
</Properties>
</file>