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A8" w:rsidRPr="00767796" w:rsidRDefault="003044CF">
      <w:pPr>
        <w:spacing w:line="259" w:lineRule="auto"/>
        <w:ind w:left="519" w:firstLine="0"/>
        <w:rPr>
          <w:lang w:val="en-US"/>
        </w:rPr>
      </w:pPr>
      <w:r w:rsidRPr="00767796">
        <w:rPr>
          <w:b/>
          <w:sz w:val="56"/>
          <w:lang w:val="en-US"/>
        </w:rPr>
        <w:t xml:space="preserve">Project CASA: Meeting Minutes </w:t>
      </w:r>
    </w:p>
    <w:p w:rsidR="00867DA8" w:rsidRPr="00767796" w:rsidRDefault="003044CF">
      <w:pPr>
        <w:spacing w:after="41" w:line="259" w:lineRule="auto"/>
        <w:ind w:left="-5" w:right="-32" w:firstLine="0"/>
        <w:rPr>
          <w:lang w:val="en-US"/>
        </w:rPr>
      </w:pPr>
      <w:r w:rsidRPr="00767796">
        <w:rPr>
          <w:rFonts w:ascii="Calibri" w:eastAsia="Calibri" w:hAnsi="Calibri" w:cs="Calibri"/>
          <w:noProof/>
          <w:lang w:val="en-US"/>
        </w:rPr>
        <mc:AlternateContent>
          <mc:Choice Requires="wpg">
            <w:drawing>
              <wp:inline distT="0" distB="0" distL="0" distR="0">
                <wp:extent cx="5982335" cy="27432"/>
                <wp:effectExtent l="0" t="0" r="0" b="0"/>
                <wp:docPr id="5619" name="Group 5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27432"/>
                          <a:chOff x="0" y="0"/>
                          <a:chExt cx="5982335" cy="27432"/>
                        </a:xfrm>
                      </wpg:grpSpPr>
                      <wps:wsp>
                        <wps:cNvPr id="8172" name="Shape 8172"/>
                        <wps:cNvSpPr/>
                        <wps:spPr>
                          <a:xfrm>
                            <a:off x="0" y="0"/>
                            <a:ext cx="598233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27432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A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19" style="width:471.05pt;height:2.15997pt;mso-position-horizontal-relative:char;mso-position-vertical-relative:line" coordsize="59823,274">
                <v:shape id="Shape 8173" style="position:absolute;width:59823;height:274;left:0;top:0;" coordsize="5982335,27432" path="m0,0l5982335,0l5982335,27432l0,27432l0,0">
                  <v:stroke weight="0pt" endcap="flat" joinstyle="miter" miterlimit="10" on="false" color="#000000" opacity="0"/>
                  <v:fill on="true" color="#007ac2"/>
                </v:shape>
              </v:group>
            </w:pict>
          </mc:Fallback>
        </mc:AlternateContent>
      </w:r>
    </w:p>
    <w:p w:rsidR="00867DA8" w:rsidRPr="00767796" w:rsidRDefault="003044CF">
      <w:pPr>
        <w:spacing w:line="259" w:lineRule="auto"/>
        <w:ind w:left="745" w:firstLine="0"/>
        <w:rPr>
          <w:lang w:val="en-US"/>
        </w:rPr>
      </w:pPr>
      <w:r w:rsidRPr="00767796">
        <w:rPr>
          <w:rFonts w:ascii="Calibri" w:eastAsia="Calibri" w:hAnsi="Calibri" w:cs="Calibri"/>
          <w:lang w:val="en-US"/>
        </w:rPr>
        <w:t xml:space="preserve"> </w:t>
      </w:r>
    </w:p>
    <w:tbl>
      <w:tblPr>
        <w:tblStyle w:val="TableGrid"/>
        <w:tblW w:w="8949" w:type="dxa"/>
        <w:tblInd w:w="2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7508"/>
      </w:tblGrid>
      <w:tr w:rsidR="00867DA8" w:rsidRPr="00767796">
        <w:trPr>
          <w:trHeight w:val="313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Date:  </w:t>
            </w:r>
          </w:p>
        </w:tc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 w:rsidR="00867DA8" w:rsidRPr="00767796" w:rsidRDefault="00767796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>04</w:t>
            </w:r>
            <w:r w:rsidR="003044CF" w:rsidRPr="00767796">
              <w:rPr>
                <w:lang w:val="en-US"/>
              </w:rPr>
              <w:t>.</w:t>
            </w:r>
            <w:r w:rsidRPr="00767796">
              <w:rPr>
                <w:lang w:val="en-US"/>
              </w:rPr>
              <w:t>5</w:t>
            </w:r>
            <w:r w:rsidR="003044CF" w:rsidRPr="00767796">
              <w:rPr>
                <w:lang w:val="en-US"/>
              </w:rPr>
              <w:t xml:space="preserve">.2017 </w:t>
            </w:r>
          </w:p>
        </w:tc>
      </w:tr>
      <w:tr w:rsidR="00867DA8" w:rsidRPr="00767796">
        <w:trPr>
          <w:trHeight w:val="379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>Location:</w:t>
            </w:r>
            <w:r w:rsidRPr="00767796">
              <w:rPr>
                <w:lang w:val="en-US"/>
              </w:rPr>
              <w:t xml:space="preserve"> </w:t>
            </w:r>
          </w:p>
        </w:tc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KN:E-126; KN:E-429 </w:t>
            </w:r>
          </w:p>
        </w:tc>
      </w:tr>
      <w:tr w:rsidR="00867DA8" w:rsidRPr="00767796">
        <w:trPr>
          <w:trHeight w:val="761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Present: </w:t>
            </w:r>
          </w:p>
        </w:tc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 w:rsidR="00867DA8" w:rsidRPr="00767796" w:rsidRDefault="003044CF">
            <w:pPr>
              <w:spacing w:after="110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767796">
              <w:rPr>
                <w:lang w:val="en-US"/>
              </w:rPr>
              <w:t>Yevgeniya</w:t>
            </w:r>
            <w:proofErr w:type="spellEnd"/>
            <w:r w:rsidRPr="00767796">
              <w:rPr>
                <w:lang w:val="en-US"/>
              </w:rPr>
              <w:t xml:space="preserve"> </w:t>
            </w:r>
            <w:proofErr w:type="spellStart"/>
            <w:r w:rsidRPr="00767796">
              <w:rPr>
                <w:lang w:val="en-US"/>
              </w:rPr>
              <w:t>Chekh</w:t>
            </w:r>
            <w:proofErr w:type="spellEnd"/>
            <w:r w:rsidRPr="00767796">
              <w:rPr>
                <w:lang w:val="en-US"/>
              </w:rPr>
              <w:t xml:space="preserve">, Jan </w:t>
            </w:r>
            <w:proofErr w:type="spellStart"/>
            <w:r w:rsidRPr="00767796">
              <w:rPr>
                <w:lang w:val="en-US"/>
              </w:rPr>
              <w:t>Kohout</w:t>
            </w:r>
            <w:proofErr w:type="spellEnd"/>
            <w:r w:rsidRPr="00767796">
              <w:rPr>
                <w:lang w:val="en-US"/>
              </w:rPr>
              <w:t xml:space="preserve">, David </w:t>
            </w:r>
            <w:proofErr w:type="spellStart"/>
            <w:r w:rsidRPr="00767796">
              <w:rPr>
                <w:lang w:val="en-US"/>
              </w:rPr>
              <w:t>Löffler</w:t>
            </w:r>
            <w:proofErr w:type="spellEnd"/>
            <w:r w:rsidRPr="00767796">
              <w:rPr>
                <w:lang w:val="en-US"/>
              </w:rPr>
              <w:t xml:space="preserve">, Kryštof </w:t>
            </w:r>
            <w:proofErr w:type="spellStart"/>
            <w:r w:rsidRPr="00767796">
              <w:rPr>
                <w:lang w:val="en-US"/>
              </w:rPr>
              <w:t>Sýkora</w:t>
            </w:r>
            <w:proofErr w:type="spellEnd"/>
            <w:r w:rsidRPr="00767796">
              <w:rPr>
                <w:lang w:val="en-US"/>
              </w:rPr>
              <w:t xml:space="preserve">, Marek </w:t>
            </w:r>
            <w:proofErr w:type="spellStart"/>
            <w:r w:rsidRPr="00767796">
              <w:rPr>
                <w:lang w:val="en-US"/>
              </w:rPr>
              <w:t>Szeles</w:t>
            </w:r>
            <w:proofErr w:type="spellEnd"/>
            <w:r w:rsidRPr="00767796">
              <w:rPr>
                <w:lang w:val="en-US"/>
              </w:rPr>
              <w:t xml:space="preserve">,  </w:t>
            </w:r>
          </w:p>
          <w:p w:rsidR="00867DA8" w:rsidRPr="00767796" w:rsidRDefault="00867DA8">
            <w:pPr>
              <w:spacing w:line="259" w:lineRule="auto"/>
              <w:ind w:left="0" w:firstLine="0"/>
              <w:rPr>
                <w:lang w:val="en-US"/>
              </w:rPr>
            </w:pPr>
          </w:p>
        </w:tc>
      </w:tr>
      <w:tr w:rsidR="00867DA8" w:rsidRPr="00767796">
        <w:trPr>
          <w:trHeight w:val="311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>Absent:</w:t>
            </w:r>
            <w:r w:rsidRPr="00767796">
              <w:rPr>
                <w:lang w:val="en-US"/>
              </w:rPr>
              <w:t xml:space="preserve">  </w:t>
            </w:r>
          </w:p>
        </w:tc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7DA8" w:rsidRPr="00767796" w:rsidRDefault="00767796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Miroslav </w:t>
            </w:r>
            <w:proofErr w:type="spellStart"/>
            <w:r w:rsidRPr="00767796">
              <w:rPr>
                <w:lang w:val="en-US"/>
              </w:rPr>
              <w:t>Rudišin</w:t>
            </w:r>
            <w:proofErr w:type="spellEnd"/>
            <w:r w:rsidRPr="00767796">
              <w:rPr>
                <w:lang w:val="en-US"/>
              </w:rPr>
              <w:t xml:space="preserve">, </w:t>
            </w:r>
            <w:r w:rsidRPr="00767796">
              <w:rPr>
                <w:lang w:val="en-US"/>
              </w:rPr>
              <w:t>Ho Minh Thanh</w:t>
            </w:r>
          </w:p>
        </w:tc>
      </w:tr>
    </w:tbl>
    <w:p w:rsidR="00867DA8" w:rsidRPr="00767796" w:rsidRDefault="003044CF">
      <w:pPr>
        <w:spacing w:after="393" w:line="259" w:lineRule="auto"/>
        <w:ind w:left="24" w:firstLine="0"/>
        <w:rPr>
          <w:lang w:val="en-US"/>
        </w:rPr>
      </w:pPr>
      <w:r w:rsidRPr="00767796">
        <w:rPr>
          <w:b/>
          <w:lang w:val="en-US"/>
        </w:rPr>
        <w:t>Recorded by:</w:t>
      </w:r>
      <w:r w:rsidRPr="00767796">
        <w:rPr>
          <w:lang w:val="en-US"/>
        </w:rPr>
        <w:t xml:space="preserve"> </w:t>
      </w:r>
      <w:r w:rsidR="00767796" w:rsidRPr="00767796">
        <w:rPr>
          <w:lang w:val="en-US"/>
        </w:rPr>
        <w:t xml:space="preserve">Kryštof </w:t>
      </w:r>
      <w:proofErr w:type="spellStart"/>
      <w:r w:rsidR="00767796" w:rsidRPr="00767796">
        <w:rPr>
          <w:lang w:val="en-US"/>
        </w:rPr>
        <w:t>Sýkora</w:t>
      </w:r>
      <w:proofErr w:type="spellEnd"/>
      <w:r w:rsidRPr="00767796">
        <w:rPr>
          <w:color w:val="292923"/>
          <w:lang w:val="en-US"/>
        </w:rPr>
        <w:t xml:space="preserve"> </w:t>
      </w:r>
    </w:p>
    <w:p w:rsidR="00867DA8" w:rsidRPr="00767796" w:rsidRDefault="003044CF">
      <w:pPr>
        <w:pStyle w:val="Nadpis1"/>
        <w:spacing w:after="177"/>
        <w:ind w:left="19"/>
        <w:rPr>
          <w:lang w:val="en-US"/>
        </w:rPr>
      </w:pPr>
      <w:r w:rsidRPr="00767796">
        <w:rPr>
          <w:lang w:val="en-US"/>
        </w:rPr>
        <w:t xml:space="preserve">1. </w:t>
      </w:r>
      <w:r w:rsidRPr="00767796">
        <w:rPr>
          <w:lang w:val="en-US"/>
        </w:rPr>
        <w:t xml:space="preserve">Overview </w:t>
      </w:r>
    </w:p>
    <w:p w:rsidR="00767796" w:rsidRDefault="003044CF" w:rsidP="00767796">
      <w:pPr>
        <w:spacing w:after="144"/>
        <w:rPr>
          <w:lang w:val="en-US"/>
        </w:rPr>
      </w:pPr>
      <w:r w:rsidRPr="00767796">
        <w:rPr>
          <w:lang w:val="en-US"/>
        </w:rPr>
        <w:t>The team has met on Thursday at the usual time during the scheduled official RSP seminar times</w:t>
      </w:r>
      <w:r w:rsidR="00767796" w:rsidRPr="00767796">
        <w:rPr>
          <w:lang w:val="en-US"/>
        </w:rPr>
        <w:t xml:space="preserve"> with Mr. </w:t>
      </w:r>
      <w:proofErr w:type="spellStart"/>
      <w:r w:rsidR="00767796" w:rsidRPr="00767796">
        <w:rPr>
          <w:lang w:val="en-US"/>
        </w:rPr>
        <w:t>Bestoun</w:t>
      </w:r>
      <w:proofErr w:type="spellEnd"/>
      <w:r w:rsidR="00767796" w:rsidRPr="00767796">
        <w:rPr>
          <w:lang w:val="en-US"/>
        </w:rPr>
        <w:t xml:space="preserve"> S. Ahmed</w:t>
      </w:r>
      <w:r w:rsidRPr="00767796">
        <w:rPr>
          <w:lang w:val="en-US"/>
        </w:rPr>
        <w:t xml:space="preserve">. </w:t>
      </w:r>
      <w:r w:rsidR="00767796" w:rsidRPr="00767796">
        <w:rPr>
          <w:lang w:val="en-US"/>
        </w:rPr>
        <w:t xml:space="preserve">The meeting mostly </w:t>
      </w:r>
      <w:r w:rsidR="00767796">
        <w:rPr>
          <w:lang w:val="en-US"/>
        </w:rPr>
        <w:t>revolved around two topics: Difficulties with translating last parts of CASA and our progress with testing.</w:t>
      </w:r>
    </w:p>
    <w:p w:rsidR="00767796" w:rsidRDefault="00767796" w:rsidP="00767796">
      <w:pPr>
        <w:spacing w:after="144"/>
        <w:rPr>
          <w:lang w:val="en-US"/>
        </w:rPr>
      </w:pPr>
      <w:r>
        <w:rPr>
          <w:lang w:val="en-US"/>
        </w:rPr>
        <w:t xml:space="preserve">Testing was underway for the past two weeks and we covered over 50% of all methods using unit test. Further testing methods were than recommended by Mr. </w:t>
      </w:r>
      <w:proofErr w:type="spellStart"/>
      <w:r>
        <w:rPr>
          <w:lang w:val="en-US"/>
        </w:rPr>
        <w:t>Bestoun</w:t>
      </w:r>
      <w:proofErr w:type="spellEnd"/>
      <w:r>
        <w:rPr>
          <w:lang w:val="en-US"/>
        </w:rPr>
        <w:t>.</w:t>
      </w:r>
    </w:p>
    <w:p w:rsidR="00867DA8" w:rsidRPr="00767796" w:rsidRDefault="00767796" w:rsidP="00767796">
      <w:pPr>
        <w:spacing w:after="144"/>
        <w:rPr>
          <w:lang w:val="en-US"/>
        </w:rPr>
      </w:pPr>
      <w:r>
        <w:rPr>
          <w:lang w:val="en-US"/>
        </w:rPr>
        <w:t xml:space="preserve">We also discussed problems we had with converting some remaining classes to Java. The team asked Mr. </w:t>
      </w:r>
      <w:proofErr w:type="spellStart"/>
      <w:r>
        <w:rPr>
          <w:lang w:val="en-US"/>
        </w:rPr>
        <w:t>Bestoun</w:t>
      </w:r>
      <w:proofErr w:type="spellEnd"/>
      <w:r>
        <w:rPr>
          <w:lang w:val="en-US"/>
        </w:rPr>
        <w:t xml:space="preserve"> for some help with few </w:t>
      </w:r>
      <w:r w:rsidR="002C54A2">
        <w:rPr>
          <w:lang w:val="en-US"/>
        </w:rPr>
        <w:t>methods</w:t>
      </w:r>
      <w:r>
        <w:rPr>
          <w:lang w:val="en-US"/>
        </w:rPr>
        <w:t xml:space="preserve"> we were having trouble translating. Mr. </w:t>
      </w:r>
      <w:proofErr w:type="spellStart"/>
      <w:r>
        <w:rPr>
          <w:lang w:val="en-US"/>
        </w:rPr>
        <w:t>Bestou</w:t>
      </w:r>
      <w:proofErr w:type="spellEnd"/>
      <w:r>
        <w:rPr>
          <w:lang w:val="en-US"/>
        </w:rPr>
        <w:t xml:space="preserve"> said, he would try to find someone who could render us assistance with translating those, but also recommended, that we would try to solve the problem ourselves. </w:t>
      </w:r>
      <w:r w:rsidR="003044CF" w:rsidRPr="00767796">
        <w:rPr>
          <w:lang w:val="en-US"/>
        </w:rPr>
        <w:t xml:space="preserve"> </w:t>
      </w:r>
    </w:p>
    <w:p w:rsidR="00867DA8" w:rsidRPr="00767796" w:rsidRDefault="003044CF">
      <w:pPr>
        <w:spacing w:line="259" w:lineRule="auto"/>
        <w:ind w:left="24" w:firstLine="0"/>
        <w:rPr>
          <w:lang w:val="en-US"/>
        </w:rPr>
      </w:pPr>
      <w:r w:rsidRPr="00767796">
        <w:rPr>
          <w:lang w:val="en-US"/>
        </w:rPr>
        <w:t xml:space="preserve"> </w:t>
      </w:r>
      <w:r w:rsidRPr="00767796">
        <w:rPr>
          <w:lang w:val="en-US"/>
        </w:rPr>
        <w:tab/>
      </w:r>
      <w:r w:rsidRPr="00767796">
        <w:rPr>
          <w:b/>
          <w:color w:val="292923"/>
          <w:sz w:val="32"/>
          <w:lang w:val="en-US"/>
        </w:rPr>
        <w:t xml:space="preserve"> </w:t>
      </w:r>
    </w:p>
    <w:p w:rsidR="00867DA8" w:rsidRPr="00767796" w:rsidRDefault="003044CF">
      <w:pPr>
        <w:pStyle w:val="Nadpis1"/>
        <w:ind w:left="19"/>
        <w:rPr>
          <w:lang w:val="en-US"/>
        </w:rPr>
      </w:pPr>
      <w:r w:rsidRPr="00767796">
        <w:rPr>
          <w:lang w:val="en-US"/>
        </w:rPr>
        <w:t>2. Cu</w:t>
      </w:r>
      <w:r w:rsidRPr="00767796">
        <w:rPr>
          <w:lang w:val="en-US"/>
        </w:rPr>
        <w:t xml:space="preserve">rrent Team Roles Assignment </w:t>
      </w:r>
    </w:p>
    <w:tbl>
      <w:tblPr>
        <w:tblStyle w:val="TableGrid"/>
        <w:tblW w:w="9656" w:type="dxa"/>
        <w:tblInd w:w="-106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31"/>
        <w:gridCol w:w="4825"/>
      </w:tblGrid>
      <w:tr w:rsidR="00867DA8" w:rsidRPr="00767796">
        <w:trPr>
          <w:trHeight w:val="378"/>
        </w:trPr>
        <w:tc>
          <w:tcPr>
            <w:tcW w:w="4831" w:type="dxa"/>
            <w:tcBorders>
              <w:top w:val="nil"/>
              <w:left w:val="nil"/>
              <w:bottom w:val="single" w:sz="12" w:space="0" w:color="007AC2"/>
              <w:right w:val="nil"/>
            </w:tcBorders>
          </w:tcPr>
          <w:p w:rsidR="00867DA8" w:rsidRPr="00767796" w:rsidRDefault="003044CF">
            <w:pPr>
              <w:spacing w:line="259" w:lineRule="auto"/>
              <w:ind w:left="994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Team Role 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12" w:space="0" w:color="007AC2"/>
              <w:right w:val="nil"/>
            </w:tcBorders>
          </w:tcPr>
          <w:p w:rsidR="00867DA8" w:rsidRPr="00767796" w:rsidRDefault="003044CF">
            <w:pPr>
              <w:spacing w:line="259" w:lineRule="auto"/>
              <w:ind w:left="1248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Name </w:t>
            </w:r>
          </w:p>
        </w:tc>
      </w:tr>
      <w:tr w:rsidR="00867DA8" w:rsidRPr="00767796">
        <w:trPr>
          <w:trHeight w:val="386"/>
        </w:trPr>
        <w:tc>
          <w:tcPr>
            <w:tcW w:w="4831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106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Project Lead </w:t>
            </w:r>
          </w:p>
        </w:tc>
        <w:tc>
          <w:tcPr>
            <w:tcW w:w="4825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883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Marek </w:t>
            </w:r>
            <w:proofErr w:type="spellStart"/>
            <w:r w:rsidRPr="00767796">
              <w:rPr>
                <w:lang w:val="en-US"/>
              </w:rPr>
              <w:t>Szeles</w:t>
            </w:r>
            <w:proofErr w:type="spellEnd"/>
            <w:r w:rsidRPr="00767796">
              <w:rPr>
                <w:lang w:val="en-US"/>
              </w:rPr>
              <w:t xml:space="preserve"> </w:t>
            </w:r>
          </w:p>
        </w:tc>
      </w:tr>
      <w:tr w:rsidR="00867DA8" w:rsidRPr="00767796">
        <w:trPr>
          <w:trHeight w:val="374"/>
        </w:trPr>
        <w:tc>
          <w:tcPr>
            <w:tcW w:w="4831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106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Analyst </w:t>
            </w:r>
          </w:p>
        </w:tc>
        <w:tc>
          <w:tcPr>
            <w:tcW w:w="482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797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Ho Minh Thanh </w:t>
            </w:r>
          </w:p>
        </w:tc>
      </w:tr>
      <w:tr w:rsidR="00867DA8" w:rsidRPr="00767796">
        <w:trPr>
          <w:trHeight w:val="374"/>
        </w:trPr>
        <w:tc>
          <w:tcPr>
            <w:tcW w:w="4831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106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Head of Development </w:t>
            </w:r>
          </w:p>
        </w:tc>
        <w:tc>
          <w:tcPr>
            <w:tcW w:w="482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931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David </w:t>
            </w:r>
            <w:proofErr w:type="spellStart"/>
            <w:r w:rsidRPr="00767796">
              <w:rPr>
                <w:lang w:val="en-US"/>
              </w:rPr>
              <w:t>Löffler</w:t>
            </w:r>
            <w:proofErr w:type="spellEnd"/>
            <w:r w:rsidRPr="00767796">
              <w:rPr>
                <w:lang w:val="en-US"/>
              </w:rPr>
              <w:t xml:space="preserve"> </w:t>
            </w:r>
          </w:p>
        </w:tc>
      </w:tr>
      <w:tr w:rsidR="00867DA8" w:rsidRPr="00767796">
        <w:trPr>
          <w:trHeight w:val="379"/>
        </w:trPr>
        <w:tc>
          <w:tcPr>
            <w:tcW w:w="4831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106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Head of Testing </w:t>
            </w:r>
          </w:p>
        </w:tc>
        <w:tc>
          <w:tcPr>
            <w:tcW w:w="482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835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Kryštof </w:t>
            </w:r>
            <w:proofErr w:type="spellStart"/>
            <w:r w:rsidRPr="00767796">
              <w:rPr>
                <w:lang w:val="en-US"/>
              </w:rPr>
              <w:t>Sýkora</w:t>
            </w:r>
            <w:proofErr w:type="spellEnd"/>
            <w:r w:rsidRPr="00767796">
              <w:rPr>
                <w:lang w:val="en-US"/>
              </w:rPr>
              <w:t xml:space="preserve"> </w:t>
            </w:r>
          </w:p>
        </w:tc>
      </w:tr>
      <w:tr w:rsidR="00867DA8" w:rsidRPr="00767796">
        <w:trPr>
          <w:trHeight w:val="375"/>
        </w:trPr>
        <w:tc>
          <w:tcPr>
            <w:tcW w:w="4831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106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Developer </w:t>
            </w:r>
          </w:p>
        </w:tc>
        <w:tc>
          <w:tcPr>
            <w:tcW w:w="482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686" w:firstLine="0"/>
              <w:rPr>
                <w:lang w:val="en-US"/>
              </w:rPr>
            </w:pPr>
            <w:proofErr w:type="spellStart"/>
            <w:r w:rsidRPr="00767796">
              <w:rPr>
                <w:lang w:val="en-US"/>
              </w:rPr>
              <w:t>Yevgeniya</w:t>
            </w:r>
            <w:proofErr w:type="spellEnd"/>
            <w:r w:rsidRPr="00767796">
              <w:rPr>
                <w:lang w:val="en-US"/>
              </w:rPr>
              <w:t xml:space="preserve"> </w:t>
            </w:r>
            <w:proofErr w:type="spellStart"/>
            <w:r w:rsidRPr="00767796">
              <w:rPr>
                <w:lang w:val="en-US"/>
              </w:rPr>
              <w:t>Chekh</w:t>
            </w:r>
            <w:proofErr w:type="spellEnd"/>
            <w:r w:rsidRPr="00767796">
              <w:rPr>
                <w:lang w:val="en-US"/>
              </w:rPr>
              <w:t xml:space="preserve"> </w:t>
            </w:r>
          </w:p>
        </w:tc>
      </w:tr>
      <w:tr w:rsidR="00867DA8" w:rsidRPr="00767796">
        <w:trPr>
          <w:trHeight w:val="374"/>
        </w:trPr>
        <w:tc>
          <w:tcPr>
            <w:tcW w:w="4831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106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Developer </w:t>
            </w:r>
          </w:p>
        </w:tc>
        <w:tc>
          <w:tcPr>
            <w:tcW w:w="482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744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Miroslav </w:t>
            </w:r>
            <w:proofErr w:type="spellStart"/>
            <w:r w:rsidRPr="00767796">
              <w:rPr>
                <w:lang w:val="en-US"/>
              </w:rPr>
              <w:t>Rudišin</w:t>
            </w:r>
            <w:proofErr w:type="spellEnd"/>
            <w:r w:rsidRPr="00767796">
              <w:rPr>
                <w:lang w:val="en-US"/>
              </w:rPr>
              <w:t xml:space="preserve"> </w:t>
            </w:r>
          </w:p>
        </w:tc>
      </w:tr>
      <w:tr w:rsidR="00867DA8" w:rsidRPr="00767796">
        <w:trPr>
          <w:trHeight w:val="576"/>
        </w:trPr>
        <w:tc>
          <w:tcPr>
            <w:tcW w:w="4831" w:type="dxa"/>
            <w:tcBorders>
              <w:top w:val="single" w:sz="6" w:space="0" w:color="A6A6A6"/>
              <w:left w:val="nil"/>
              <w:bottom w:val="nil"/>
              <w:right w:val="nil"/>
            </w:tcBorders>
          </w:tcPr>
          <w:p w:rsidR="00867DA8" w:rsidRPr="00767796" w:rsidRDefault="003044CF">
            <w:pPr>
              <w:spacing w:after="52" w:line="259" w:lineRule="auto"/>
              <w:ind w:left="106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Tester </w:t>
            </w:r>
          </w:p>
          <w:p w:rsidR="00867DA8" w:rsidRPr="00767796" w:rsidRDefault="003044CF">
            <w:pPr>
              <w:spacing w:line="259" w:lineRule="auto"/>
              <w:ind w:left="13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 </w:t>
            </w:r>
          </w:p>
        </w:tc>
        <w:tc>
          <w:tcPr>
            <w:tcW w:w="4825" w:type="dxa"/>
            <w:tcBorders>
              <w:top w:val="single" w:sz="6" w:space="0" w:color="A6A6A6"/>
              <w:left w:val="nil"/>
              <w:bottom w:val="nil"/>
              <w:right w:val="nil"/>
            </w:tcBorders>
          </w:tcPr>
          <w:p w:rsidR="00867DA8" w:rsidRPr="00767796" w:rsidRDefault="003044CF">
            <w:pPr>
              <w:spacing w:line="259" w:lineRule="auto"/>
              <w:ind w:left="994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Jan </w:t>
            </w:r>
            <w:proofErr w:type="spellStart"/>
            <w:r w:rsidRPr="00767796">
              <w:rPr>
                <w:lang w:val="en-US"/>
              </w:rPr>
              <w:t>Kohout</w:t>
            </w:r>
            <w:proofErr w:type="spellEnd"/>
            <w:r w:rsidRPr="00767796">
              <w:rPr>
                <w:lang w:val="en-US"/>
              </w:rPr>
              <w:t xml:space="preserve"> </w:t>
            </w:r>
          </w:p>
        </w:tc>
      </w:tr>
      <w:tr w:rsidR="00867DA8" w:rsidRPr="00767796">
        <w:trPr>
          <w:trHeight w:val="1390"/>
        </w:trPr>
        <w:tc>
          <w:tcPr>
            <w:tcW w:w="4831" w:type="dxa"/>
            <w:tcBorders>
              <w:top w:val="nil"/>
              <w:left w:val="nil"/>
              <w:bottom w:val="single" w:sz="12" w:space="0" w:color="007AC2"/>
              <w:right w:val="nil"/>
            </w:tcBorders>
            <w:vAlign w:val="bottom"/>
          </w:tcPr>
          <w:p w:rsidR="00867DA8" w:rsidRPr="00767796" w:rsidRDefault="003044CF">
            <w:pPr>
              <w:spacing w:after="239" w:line="259" w:lineRule="auto"/>
              <w:ind w:left="130" w:firstLine="0"/>
              <w:rPr>
                <w:lang w:val="en-US"/>
              </w:rPr>
            </w:pPr>
            <w:r w:rsidRPr="00767796">
              <w:rPr>
                <w:b/>
                <w:color w:val="292923"/>
                <w:sz w:val="32"/>
                <w:lang w:val="en-US"/>
              </w:rPr>
              <w:t>3.</w:t>
            </w:r>
            <w:r w:rsidRPr="00767796">
              <w:rPr>
                <w:b/>
                <w:color w:val="292923"/>
                <w:sz w:val="32"/>
                <w:lang w:val="en-US"/>
              </w:rPr>
              <w:t xml:space="preserve"> Agenda</w:t>
            </w:r>
            <w:r w:rsidRPr="00767796">
              <w:rPr>
                <w:b/>
                <w:color w:val="A8965B"/>
                <w:sz w:val="32"/>
                <w:lang w:val="en-US"/>
              </w:rPr>
              <w:t xml:space="preserve"> </w:t>
            </w:r>
          </w:p>
          <w:p w:rsidR="00867DA8" w:rsidRPr="00767796" w:rsidRDefault="003044CF">
            <w:pPr>
              <w:spacing w:line="259" w:lineRule="auto"/>
              <w:ind w:left="182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ID 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12" w:space="0" w:color="007AC2"/>
              <w:right w:val="nil"/>
            </w:tcBorders>
            <w:vAlign w:val="bottom"/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Topic </w:t>
            </w:r>
          </w:p>
        </w:tc>
      </w:tr>
      <w:tr w:rsidR="00867DA8" w:rsidRPr="00767796">
        <w:trPr>
          <w:trHeight w:val="386"/>
        </w:trPr>
        <w:tc>
          <w:tcPr>
            <w:tcW w:w="4831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</w:tcPr>
          <w:p w:rsidR="00867DA8" w:rsidRPr="00767796" w:rsidRDefault="00B31FE6">
            <w:pPr>
              <w:tabs>
                <w:tab w:val="center" w:pos="292"/>
                <w:tab w:val="center" w:pos="2557"/>
              </w:tabs>
              <w:spacing w:line="259" w:lineRule="auto"/>
              <w:ind w:lef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 xml:space="preserve">   </w:t>
            </w:r>
            <w:r w:rsidR="003044CF" w:rsidRPr="00B31FE6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3044CF" w:rsidRPr="00767796">
              <w:rPr>
                <w:lang w:val="en-US"/>
              </w:rPr>
              <w:t xml:space="preserve">Review current development progress </w:t>
            </w:r>
          </w:p>
        </w:tc>
        <w:tc>
          <w:tcPr>
            <w:tcW w:w="4825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</w:tcPr>
          <w:p w:rsidR="00867DA8" w:rsidRPr="00767796" w:rsidRDefault="00867DA8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867DA8" w:rsidRPr="00767796">
        <w:trPr>
          <w:trHeight w:val="375"/>
        </w:trPr>
        <w:tc>
          <w:tcPr>
            <w:tcW w:w="4831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B31FE6">
            <w:pPr>
              <w:tabs>
                <w:tab w:val="center" w:pos="292"/>
                <w:tab w:val="center" w:pos="1966"/>
              </w:tabs>
              <w:spacing w:line="259" w:lineRule="auto"/>
              <w:ind w:lef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 </w:t>
            </w:r>
            <w:r w:rsidR="003044CF" w:rsidRPr="00767796"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lang w:val="en-US"/>
              </w:rPr>
              <w:t xml:space="preserve">2 </w:t>
            </w:r>
            <w:r w:rsidR="003044CF" w:rsidRPr="00767796">
              <w:rPr>
                <w:lang w:val="en-US"/>
              </w:rPr>
              <w:t xml:space="preserve">Consult Project </w:t>
            </w:r>
            <w:r>
              <w:rPr>
                <w:lang w:val="en-US"/>
              </w:rPr>
              <w:t>Testing</w:t>
            </w:r>
            <w:r w:rsidR="003044CF" w:rsidRPr="00767796">
              <w:rPr>
                <w:lang w:val="en-US"/>
              </w:rPr>
              <w:t xml:space="preserve"> </w:t>
            </w:r>
          </w:p>
        </w:tc>
        <w:tc>
          <w:tcPr>
            <w:tcW w:w="482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867DA8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</w:tbl>
    <w:p w:rsidR="00867DA8" w:rsidRPr="00767796" w:rsidRDefault="003044CF">
      <w:pPr>
        <w:tabs>
          <w:tab w:val="center" w:pos="2589"/>
        </w:tabs>
        <w:spacing w:after="349"/>
        <w:ind w:left="0" w:firstLine="0"/>
        <w:rPr>
          <w:lang w:val="en-US"/>
        </w:rPr>
      </w:pPr>
      <w:r w:rsidRPr="00767796">
        <w:rPr>
          <w:lang w:val="en-US"/>
        </w:rPr>
        <w:t xml:space="preserve">3 </w:t>
      </w:r>
      <w:r w:rsidRPr="00767796">
        <w:rPr>
          <w:lang w:val="en-US"/>
        </w:rPr>
        <w:tab/>
      </w:r>
      <w:r w:rsidR="00B31FE6">
        <w:rPr>
          <w:lang w:val="en-US"/>
        </w:rPr>
        <w:t>Review difficulties encountered on particular classes</w:t>
      </w:r>
    </w:p>
    <w:p w:rsidR="00867DA8" w:rsidRPr="00767796" w:rsidRDefault="003044CF">
      <w:pPr>
        <w:pStyle w:val="Nadpis1"/>
        <w:ind w:left="19"/>
        <w:rPr>
          <w:lang w:val="en-US"/>
        </w:rPr>
      </w:pPr>
      <w:r w:rsidRPr="00767796">
        <w:rPr>
          <w:lang w:val="en-US"/>
        </w:rPr>
        <w:t>4. Minutes</w:t>
      </w:r>
      <w:r w:rsidRPr="00767796">
        <w:rPr>
          <w:color w:val="A8965B"/>
          <w:lang w:val="en-US"/>
        </w:rPr>
        <w:t xml:space="preserve"> </w:t>
      </w:r>
    </w:p>
    <w:tbl>
      <w:tblPr>
        <w:tblStyle w:val="TableGrid"/>
        <w:tblW w:w="9623" w:type="dxa"/>
        <w:tblInd w:w="-106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5"/>
        <w:gridCol w:w="7314"/>
        <w:gridCol w:w="1704"/>
      </w:tblGrid>
      <w:tr w:rsidR="00867DA8" w:rsidRPr="00767796">
        <w:trPr>
          <w:trHeight w:val="335"/>
        </w:trPr>
        <w:tc>
          <w:tcPr>
            <w:tcW w:w="605" w:type="dxa"/>
            <w:tcBorders>
              <w:top w:val="nil"/>
              <w:left w:val="nil"/>
              <w:bottom w:val="single" w:sz="12" w:space="0" w:color="007AC2"/>
              <w:right w:val="nil"/>
            </w:tcBorders>
          </w:tcPr>
          <w:p w:rsidR="00867DA8" w:rsidRPr="00767796" w:rsidRDefault="003044CF">
            <w:pPr>
              <w:spacing w:line="259" w:lineRule="auto"/>
              <w:ind w:left="134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ID </w:t>
            </w:r>
          </w:p>
        </w:tc>
        <w:tc>
          <w:tcPr>
            <w:tcW w:w="7313" w:type="dxa"/>
            <w:tcBorders>
              <w:top w:val="nil"/>
              <w:left w:val="nil"/>
              <w:bottom w:val="single" w:sz="12" w:space="0" w:color="007AC2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right="272" w:firstLine="0"/>
              <w:jc w:val="center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Minutes 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007AC2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Classification </w:t>
            </w:r>
          </w:p>
        </w:tc>
      </w:tr>
      <w:tr w:rsidR="00867DA8" w:rsidRPr="00767796">
        <w:trPr>
          <w:trHeight w:val="1092"/>
        </w:trPr>
        <w:tc>
          <w:tcPr>
            <w:tcW w:w="605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182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1 </w:t>
            </w:r>
          </w:p>
        </w:tc>
        <w:tc>
          <w:tcPr>
            <w:tcW w:w="7313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</w:tcPr>
          <w:p w:rsidR="004257DB" w:rsidRPr="00767796" w:rsidRDefault="003044CF" w:rsidP="004257DB">
            <w:pPr>
              <w:spacing w:line="245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David </w:t>
            </w:r>
            <w:proofErr w:type="spellStart"/>
            <w:r w:rsidRPr="00767796">
              <w:rPr>
                <w:lang w:val="en-US"/>
              </w:rPr>
              <w:t>Löffler</w:t>
            </w:r>
            <w:proofErr w:type="spellEnd"/>
            <w:r w:rsidRPr="00767796">
              <w:rPr>
                <w:lang w:val="en-US"/>
              </w:rPr>
              <w:t xml:space="preserve"> has reported that development is going as planned, </w:t>
            </w:r>
            <w:r w:rsidR="004257DB">
              <w:rPr>
                <w:lang w:val="en-US"/>
              </w:rPr>
              <w:t>with the exception of a few classes we are having difficulty with.</w:t>
            </w:r>
          </w:p>
          <w:p w:rsidR="00867DA8" w:rsidRPr="00767796" w:rsidRDefault="00867DA8">
            <w:pPr>
              <w:spacing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704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182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Information </w:t>
            </w:r>
          </w:p>
        </w:tc>
      </w:tr>
      <w:tr w:rsidR="00867DA8" w:rsidRPr="00767796">
        <w:trPr>
          <w:trHeight w:val="1589"/>
        </w:trPr>
        <w:tc>
          <w:tcPr>
            <w:tcW w:w="60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182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2 </w:t>
            </w:r>
          </w:p>
        </w:tc>
        <w:tc>
          <w:tcPr>
            <w:tcW w:w="7313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 </w:t>
            </w:r>
            <w:r w:rsidR="004257DB">
              <w:rPr>
                <w:lang w:val="en-US"/>
              </w:rPr>
              <w:t xml:space="preserve">Kryštof </w:t>
            </w:r>
            <w:proofErr w:type="spellStart"/>
            <w:r w:rsidR="004257DB">
              <w:rPr>
                <w:lang w:val="en-US"/>
              </w:rPr>
              <w:t>Sýkora</w:t>
            </w:r>
            <w:proofErr w:type="spellEnd"/>
            <w:r w:rsidR="004257DB">
              <w:rPr>
                <w:lang w:val="en-US"/>
              </w:rPr>
              <w:t xml:space="preserve"> reported on the status of tests. More than 50% of all methods are now covered by individual unit test and a full 100% should be covered by the end of next week, which would help with the last stages of development. Further testing was discussed and a few methods regarding the proper project output were recommended by Mr. </w:t>
            </w:r>
            <w:proofErr w:type="spellStart"/>
            <w:r w:rsidR="004257DB">
              <w:rPr>
                <w:lang w:val="en-US"/>
              </w:rPr>
              <w:t>Bes</w:t>
            </w:r>
            <w:bookmarkStart w:id="0" w:name="_GoBack"/>
            <w:bookmarkEnd w:id="0"/>
            <w:r w:rsidR="004257DB">
              <w:rPr>
                <w:lang w:val="en-US"/>
              </w:rPr>
              <w:t>toun</w:t>
            </w:r>
            <w:proofErr w:type="spellEnd"/>
            <w:r w:rsidR="004257DB">
              <w:rPr>
                <w:lang w:val="en-US"/>
              </w:rPr>
              <w:t>. Work on these will begin as soon as we have finished with the unit tests.</w:t>
            </w:r>
          </w:p>
        </w:tc>
        <w:tc>
          <w:tcPr>
            <w:tcW w:w="1704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4257DB">
            <w:pPr>
              <w:spacing w:line="259" w:lineRule="auto"/>
              <w:ind w:left="293" w:firstLine="0"/>
              <w:rPr>
                <w:lang w:val="en-US"/>
              </w:rPr>
            </w:pPr>
            <w:r w:rsidRPr="00767796">
              <w:rPr>
                <w:lang w:val="en-US"/>
              </w:rPr>
              <w:t>Information</w:t>
            </w:r>
          </w:p>
        </w:tc>
      </w:tr>
      <w:tr w:rsidR="004257DB" w:rsidRPr="00767796">
        <w:trPr>
          <w:trHeight w:val="1589"/>
        </w:trPr>
        <w:tc>
          <w:tcPr>
            <w:tcW w:w="60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  <w:vAlign w:val="center"/>
          </w:tcPr>
          <w:p w:rsidR="004257DB" w:rsidRPr="00767796" w:rsidRDefault="004257DB">
            <w:pPr>
              <w:spacing w:line="259" w:lineRule="auto"/>
              <w:ind w:left="182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13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4257DB" w:rsidRPr="00767796" w:rsidRDefault="004257DB">
            <w:pPr>
              <w:spacing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The team has requested some help with a few more difficult methods and classes. Mr. </w:t>
            </w:r>
            <w:proofErr w:type="spellStart"/>
            <w:r>
              <w:rPr>
                <w:lang w:val="en-US"/>
              </w:rPr>
              <w:t>B</w:t>
            </w:r>
            <w:r>
              <w:rPr>
                <w:lang w:val="en-US"/>
              </w:rPr>
              <w:t>estoun</w:t>
            </w:r>
            <w:proofErr w:type="spellEnd"/>
            <w:r>
              <w:rPr>
                <w:lang w:val="en-US"/>
              </w:rPr>
              <w:t xml:space="preserve"> has recommended that we should strive to solve the problem ourselves, but also agreed the he would try to find someone to render assistance if needed.</w:t>
            </w:r>
          </w:p>
        </w:tc>
        <w:tc>
          <w:tcPr>
            <w:tcW w:w="1704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  <w:vAlign w:val="center"/>
          </w:tcPr>
          <w:p w:rsidR="004257DB" w:rsidRPr="00767796" w:rsidRDefault="004257DB">
            <w:pPr>
              <w:spacing w:line="259" w:lineRule="auto"/>
              <w:ind w:left="293" w:firstLine="0"/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</w:tr>
    </w:tbl>
    <w:p w:rsidR="00867DA8" w:rsidRPr="00767796" w:rsidRDefault="003044CF">
      <w:pPr>
        <w:spacing w:line="259" w:lineRule="auto"/>
        <w:ind w:left="24" w:firstLine="0"/>
        <w:rPr>
          <w:lang w:val="en-US"/>
        </w:rPr>
      </w:pPr>
      <w:r w:rsidRPr="00767796">
        <w:rPr>
          <w:lang w:val="en-US"/>
        </w:rPr>
        <w:t xml:space="preserve"> </w:t>
      </w:r>
      <w:r w:rsidRPr="00767796">
        <w:rPr>
          <w:lang w:val="en-US"/>
        </w:rPr>
        <w:tab/>
      </w:r>
      <w:r w:rsidRPr="00767796">
        <w:rPr>
          <w:color w:val="292923"/>
          <w:sz w:val="32"/>
          <w:lang w:val="en-US"/>
        </w:rPr>
        <w:t xml:space="preserve"> </w:t>
      </w:r>
    </w:p>
    <w:p w:rsidR="00867DA8" w:rsidRPr="00767796" w:rsidRDefault="003044CF">
      <w:pPr>
        <w:pStyle w:val="Nadpis1"/>
        <w:ind w:left="19"/>
        <w:rPr>
          <w:lang w:val="en-US"/>
        </w:rPr>
      </w:pPr>
      <w:r w:rsidRPr="00767796">
        <w:rPr>
          <w:lang w:val="en-US"/>
        </w:rPr>
        <w:t xml:space="preserve">5. Task progress from previous meetings </w:t>
      </w:r>
    </w:p>
    <w:tbl>
      <w:tblPr>
        <w:tblStyle w:val="TableGrid"/>
        <w:tblW w:w="9666" w:type="dxa"/>
        <w:tblInd w:w="-106" w:type="dxa"/>
        <w:tblCellMar>
          <w:top w:w="0" w:type="dxa"/>
          <w:left w:w="0" w:type="dxa"/>
          <w:bottom w:w="0" w:type="dxa"/>
          <w:right w:w="164" w:type="dxa"/>
        </w:tblCellMar>
        <w:tblLook w:val="04A0" w:firstRow="1" w:lastRow="0" w:firstColumn="1" w:lastColumn="0" w:noHBand="0" w:noVBand="1"/>
      </w:tblPr>
      <w:tblGrid>
        <w:gridCol w:w="903"/>
        <w:gridCol w:w="4542"/>
        <w:gridCol w:w="1191"/>
        <w:gridCol w:w="1815"/>
        <w:gridCol w:w="1215"/>
      </w:tblGrid>
      <w:tr w:rsidR="00867DA8" w:rsidRPr="00767796">
        <w:trPr>
          <w:trHeight w:val="378"/>
        </w:trPr>
        <w:tc>
          <w:tcPr>
            <w:tcW w:w="903" w:type="dxa"/>
            <w:tcBorders>
              <w:top w:val="nil"/>
              <w:left w:val="nil"/>
              <w:bottom w:val="single" w:sz="12" w:space="0" w:color="007AC2"/>
              <w:right w:val="nil"/>
            </w:tcBorders>
          </w:tcPr>
          <w:p w:rsidR="00867DA8" w:rsidRPr="00767796" w:rsidRDefault="003044CF">
            <w:pPr>
              <w:spacing w:line="259" w:lineRule="auto"/>
              <w:ind w:left="45" w:firstLine="0"/>
              <w:jc w:val="center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ID 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12" w:space="0" w:color="007AC2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right="60" w:firstLine="0"/>
              <w:jc w:val="center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Task name 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12" w:space="0" w:color="007AC2"/>
              <w:right w:val="nil"/>
            </w:tcBorders>
          </w:tcPr>
          <w:p w:rsidR="00867DA8" w:rsidRPr="00767796" w:rsidRDefault="003044CF">
            <w:pPr>
              <w:spacing w:line="259" w:lineRule="auto"/>
              <w:ind w:left="144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Status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12" w:space="0" w:color="007AC2"/>
              <w:right w:val="nil"/>
            </w:tcBorders>
          </w:tcPr>
          <w:p w:rsidR="00867DA8" w:rsidRPr="00767796" w:rsidRDefault="003044CF">
            <w:pPr>
              <w:spacing w:line="259" w:lineRule="auto"/>
              <w:ind w:left="82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Responsible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12" w:space="0" w:color="007AC2"/>
              <w:right w:val="nil"/>
            </w:tcBorders>
          </w:tcPr>
          <w:p w:rsidR="00867DA8" w:rsidRPr="00767796" w:rsidRDefault="003044CF">
            <w:pPr>
              <w:spacing w:line="259" w:lineRule="auto"/>
              <w:ind w:left="24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Due date </w:t>
            </w:r>
          </w:p>
        </w:tc>
      </w:tr>
      <w:tr w:rsidR="00867DA8" w:rsidRPr="00767796">
        <w:trPr>
          <w:trHeight w:val="871"/>
        </w:trPr>
        <w:tc>
          <w:tcPr>
            <w:tcW w:w="903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51" w:firstLine="0"/>
              <w:jc w:val="center"/>
              <w:rPr>
                <w:lang w:val="en-US"/>
              </w:rPr>
            </w:pPr>
            <w:r w:rsidRPr="00767796">
              <w:rPr>
                <w:lang w:val="en-US"/>
              </w:rPr>
              <w:t xml:space="preserve">7.1 </w:t>
            </w:r>
          </w:p>
        </w:tc>
        <w:tc>
          <w:tcPr>
            <w:tcW w:w="4542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Replace SAT and </w:t>
            </w:r>
            <w:proofErr w:type="spellStart"/>
            <w:r w:rsidRPr="00767796">
              <w:rPr>
                <w:lang w:val="en-US"/>
              </w:rPr>
              <w:t>miniSAT</w:t>
            </w:r>
            <w:proofErr w:type="spellEnd"/>
            <w:r w:rsidRPr="00767796">
              <w:rPr>
                <w:lang w:val="en-US"/>
              </w:rPr>
              <w:t xml:space="preserve"> </w:t>
            </w:r>
          </w:p>
        </w:tc>
        <w:tc>
          <w:tcPr>
            <w:tcW w:w="1191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29" w:firstLine="96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Partially done, </w:t>
            </w:r>
            <w:proofErr w:type="spellStart"/>
            <w:r w:rsidRPr="00767796">
              <w:rPr>
                <w:sz w:val="20"/>
                <w:lang w:val="en-US"/>
              </w:rPr>
              <w:t>transfered</w:t>
            </w:r>
            <w:proofErr w:type="spellEnd"/>
            <w:r w:rsidRPr="00767796">
              <w:rPr>
                <w:lang w:val="en-US"/>
              </w:rPr>
              <w:t xml:space="preserve"> </w:t>
            </w:r>
          </w:p>
        </w:tc>
        <w:tc>
          <w:tcPr>
            <w:tcW w:w="1815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231" w:hanging="173"/>
              <w:jc w:val="both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Kryštof </w:t>
            </w:r>
            <w:proofErr w:type="spellStart"/>
            <w:r w:rsidRPr="00767796">
              <w:rPr>
                <w:sz w:val="20"/>
                <w:lang w:val="en-US"/>
              </w:rPr>
              <w:t>Sýkora</w:t>
            </w:r>
            <w:proofErr w:type="spellEnd"/>
            <w:r w:rsidRPr="00767796">
              <w:rPr>
                <w:sz w:val="20"/>
                <w:lang w:val="en-US"/>
              </w:rPr>
              <w:t xml:space="preserve">, Jan </w:t>
            </w:r>
            <w:proofErr w:type="spellStart"/>
            <w:r w:rsidRPr="00767796">
              <w:rPr>
                <w:sz w:val="20"/>
                <w:lang w:val="en-US"/>
              </w:rPr>
              <w:t>Kohout</w:t>
            </w:r>
            <w:proofErr w:type="spellEnd"/>
            <w:r w:rsidRPr="0076779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12.3.2017 </w:t>
            </w:r>
          </w:p>
        </w:tc>
      </w:tr>
      <w:tr w:rsidR="00867DA8" w:rsidRPr="00767796">
        <w:trPr>
          <w:trHeight w:val="379"/>
        </w:trPr>
        <w:tc>
          <w:tcPr>
            <w:tcW w:w="903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51" w:firstLine="0"/>
              <w:jc w:val="center"/>
              <w:rPr>
                <w:lang w:val="en-US"/>
              </w:rPr>
            </w:pPr>
            <w:r w:rsidRPr="00767796">
              <w:rPr>
                <w:lang w:val="en-US"/>
              </w:rPr>
              <w:t xml:space="preserve">7.2 </w:t>
            </w:r>
          </w:p>
        </w:tc>
        <w:tc>
          <w:tcPr>
            <w:tcW w:w="4542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UML Diagram of project input </w:t>
            </w:r>
          </w:p>
        </w:tc>
        <w:tc>
          <w:tcPr>
            <w:tcW w:w="1191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38" w:firstLine="0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>Cancelled</w:t>
            </w:r>
            <w:r w:rsidRPr="00767796">
              <w:rPr>
                <w:lang w:val="en-US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53" w:firstLine="0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Ho Minh Thanh </w:t>
            </w:r>
          </w:p>
        </w:tc>
        <w:tc>
          <w:tcPr>
            <w:tcW w:w="121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12.3.2017 </w:t>
            </w:r>
          </w:p>
        </w:tc>
      </w:tr>
      <w:tr w:rsidR="00867DA8" w:rsidRPr="00767796">
        <w:trPr>
          <w:trHeight w:val="600"/>
        </w:trPr>
        <w:tc>
          <w:tcPr>
            <w:tcW w:w="903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51" w:firstLine="0"/>
              <w:jc w:val="center"/>
              <w:rPr>
                <w:lang w:val="en-US"/>
              </w:rPr>
            </w:pPr>
            <w:r w:rsidRPr="00767796">
              <w:rPr>
                <w:lang w:val="en-US"/>
              </w:rPr>
              <w:t xml:space="preserve">7.3 </w:t>
            </w:r>
          </w:p>
        </w:tc>
        <w:tc>
          <w:tcPr>
            <w:tcW w:w="4542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Translate report module </w:t>
            </w:r>
          </w:p>
        </w:tc>
        <w:tc>
          <w:tcPr>
            <w:tcW w:w="1191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>Completed</w:t>
            </w:r>
            <w:r w:rsidRPr="00767796">
              <w:rPr>
                <w:lang w:val="en-US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447" w:hanging="178"/>
              <w:rPr>
                <w:lang w:val="en-US"/>
              </w:rPr>
            </w:pPr>
            <w:proofErr w:type="spellStart"/>
            <w:r w:rsidRPr="00767796">
              <w:rPr>
                <w:sz w:val="20"/>
                <w:lang w:val="en-US"/>
              </w:rPr>
              <w:t>Yevgeniya</w:t>
            </w:r>
            <w:proofErr w:type="spellEnd"/>
            <w:r w:rsidRPr="00767796">
              <w:rPr>
                <w:sz w:val="20"/>
                <w:lang w:val="en-US"/>
              </w:rPr>
              <w:t xml:space="preserve"> </w:t>
            </w:r>
            <w:proofErr w:type="spellStart"/>
            <w:r w:rsidRPr="00767796">
              <w:rPr>
                <w:sz w:val="20"/>
                <w:lang w:val="en-US"/>
              </w:rPr>
              <w:t>Chekh</w:t>
            </w:r>
            <w:proofErr w:type="spellEnd"/>
            <w:r w:rsidRPr="0076779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12.3.2017 </w:t>
            </w:r>
          </w:p>
        </w:tc>
      </w:tr>
      <w:tr w:rsidR="00867DA8" w:rsidRPr="00767796">
        <w:trPr>
          <w:trHeight w:val="600"/>
        </w:trPr>
        <w:tc>
          <w:tcPr>
            <w:tcW w:w="903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51" w:firstLine="0"/>
              <w:jc w:val="center"/>
              <w:rPr>
                <w:lang w:val="en-US"/>
              </w:rPr>
            </w:pPr>
            <w:r w:rsidRPr="00767796">
              <w:rPr>
                <w:lang w:val="en-US"/>
              </w:rPr>
              <w:t xml:space="preserve">7.4 </w:t>
            </w:r>
          </w:p>
        </w:tc>
        <w:tc>
          <w:tcPr>
            <w:tcW w:w="4542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Translate state module </w:t>
            </w:r>
          </w:p>
        </w:tc>
        <w:tc>
          <w:tcPr>
            <w:tcW w:w="1191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91" w:firstLine="308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In progress </w:t>
            </w:r>
          </w:p>
        </w:tc>
        <w:tc>
          <w:tcPr>
            <w:tcW w:w="181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after="48" w:line="259" w:lineRule="auto"/>
              <w:ind w:left="0" w:firstLine="0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Miroslav </w:t>
            </w:r>
            <w:proofErr w:type="spellStart"/>
            <w:r w:rsidRPr="00767796">
              <w:rPr>
                <w:sz w:val="20"/>
                <w:lang w:val="en-US"/>
              </w:rPr>
              <w:t>Rudišin</w:t>
            </w:r>
            <w:proofErr w:type="spellEnd"/>
            <w:r w:rsidRPr="00767796">
              <w:rPr>
                <w:sz w:val="20"/>
                <w:lang w:val="en-US"/>
              </w:rPr>
              <w:t xml:space="preserve"> </w:t>
            </w:r>
          </w:p>
          <w:p w:rsidR="00867DA8" w:rsidRPr="00767796" w:rsidRDefault="003044CF">
            <w:pPr>
              <w:spacing w:line="259" w:lineRule="auto"/>
              <w:ind w:left="86" w:firstLine="0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Kryštof </w:t>
            </w:r>
            <w:proofErr w:type="spellStart"/>
            <w:r w:rsidRPr="00767796">
              <w:rPr>
                <w:sz w:val="20"/>
                <w:lang w:val="en-US"/>
              </w:rPr>
              <w:t>Sýkora</w:t>
            </w:r>
            <w:proofErr w:type="spellEnd"/>
            <w:r w:rsidRPr="0076779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12.3.2017 </w:t>
            </w:r>
          </w:p>
        </w:tc>
      </w:tr>
    </w:tbl>
    <w:tbl>
      <w:tblPr>
        <w:tblStyle w:val="TableGrid"/>
        <w:tblpPr w:vertAnchor="text" w:tblpX="-120" w:tblpY="392"/>
        <w:tblOverlap w:val="never"/>
        <w:tblW w:w="9681" w:type="dxa"/>
        <w:tblInd w:w="0" w:type="dxa"/>
        <w:tblCellMar>
          <w:top w:w="0" w:type="dxa"/>
          <w:left w:w="0" w:type="dxa"/>
          <w:bottom w:w="70" w:type="dxa"/>
          <w:right w:w="174" w:type="dxa"/>
        </w:tblCellMar>
        <w:tblLook w:val="04A0" w:firstRow="1" w:lastRow="0" w:firstColumn="1" w:lastColumn="0" w:noHBand="0" w:noVBand="1"/>
      </w:tblPr>
      <w:tblGrid>
        <w:gridCol w:w="5465"/>
        <w:gridCol w:w="1186"/>
        <w:gridCol w:w="1815"/>
        <w:gridCol w:w="1215"/>
      </w:tblGrid>
      <w:tr w:rsidR="00867DA8" w:rsidRPr="00767796">
        <w:trPr>
          <w:trHeight w:val="314"/>
        </w:trPr>
        <w:tc>
          <w:tcPr>
            <w:tcW w:w="5464" w:type="dxa"/>
            <w:tcBorders>
              <w:top w:val="nil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tabs>
                <w:tab w:val="center" w:pos="409"/>
                <w:tab w:val="center" w:pos="2206"/>
              </w:tabs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rFonts w:ascii="Calibri" w:eastAsia="Calibri" w:hAnsi="Calibri" w:cs="Calibri"/>
                <w:lang w:val="en-US"/>
              </w:rPr>
              <w:tab/>
            </w:r>
            <w:r w:rsidRPr="00767796">
              <w:rPr>
                <w:lang w:val="en-US"/>
              </w:rPr>
              <w:t xml:space="preserve">7.6 </w:t>
            </w:r>
            <w:r w:rsidRPr="00767796">
              <w:rPr>
                <w:lang w:val="en-US"/>
              </w:rPr>
              <w:tab/>
              <w:t xml:space="preserve">Translate heuristic module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firstLine="0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Cancelled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130" w:firstLine="0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Marek </w:t>
            </w:r>
            <w:proofErr w:type="spellStart"/>
            <w:r w:rsidRPr="00767796">
              <w:rPr>
                <w:sz w:val="20"/>
                <w:lang w:val="en-US"/>
              </w:rPr>
              <w:t>Szeles</w:t>
            </w:r>
            <w:proofErr w:type="spellEnd"/>
            <w:r w:rsidRPr="0076779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6A6A6"/>
              <w:right w:val="nil"/>
            </w:tcBorders>
          </w:tcPr>
          <w:p w:rsidR="00867DA8" w:rsidRPr="00767796" w:rsidRDefault="00867DA8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867DA8" w:rsidRPr="00767796">
        <w:trPr>
          <w:trHeight w:val="380"/>
        </w:trPr>
        <w:tc>
          <w:tcPr>
            <w:tcW w:w="5464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tabs>
                <w:tab w:val="center" w:pos="409"/>
                <w:tab w:val="center" w:pos="2055"/>
              </w:tabs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rFonts w:ascii="Calibri" w:eastAsia="Calibri" w:hAnsi="Calibri" w:cs="Calibri"/>
                <w:lang w:val="en-US"/>
              </w:rPr>
              <w:tab/>
            </w:r>
            <w:r w:rsidRPr="00767796">
              <w:rPr>
                <w:lang w:val="en-US"/>
              </w:rPr>
              <w:t xml:space="preserve">7.7 </w:t>
            </w:r>
            <w:r w:rsidRPr="00767796">
              <w:rPr>
                <w:lang w:val="en-US"/>
              </w:rPr>
              <w:tab/>
              <w:t xml:space="preserve">Translate </w:t>
            </w:r>
            <w:proofErr w:type="spellStart"/>
            <w:r w:rsidRPr="00767796">
              <w:rPr>
                <w:lang w:val="en-US"/>
              </w:rPr>
              <w:t>posix</w:t>
            </w:r>
            <w:proofErr w:type="spellEnd"/>
            <w:r w:rsidRPr="00767796">
              <w:rPr>
                <w:lang w:val="en-US"/>
              </w:rPr>
              <w:t xml:space="preserve"> module </w:t>
            </w:r>
          </w:p>
        </w:tc>
        <w:tc>
          <w:tcPr>
            <w:tcW w:w="1186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Postponed </w:t>
            </w:r>
          </w:p>
        </w:tc>
        <w:tc>
          <w:tcPr>
            <w:tcW w:w="181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Miroslav </w:t>
            </w:r>
            <w:proofErr w:type="spellStart"/>
            <w:r w:rsidRPr="00767796">
              <w:rPr>
                <w:sz w:val="20"/>
                <w:lang w:val="en-US"/>
              </w:rPr>
              <w:t>Rudišin</w:t>
            </w:r>
            <w:proofErr w:type="spellEnd"/>
            <w:r w:rsidRPr="0076779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12.3.2017 </w:t>
            </w:r>
          </w:p>
        </w:tc>
      </w:tr>
      <w:tr w:rsidR="00867DA8" w:rsidRPr="00767796">
        <w:trPr>
          <w:trHeight w:val="1976"/>
        </w:trPr>
        <w:tc>
          <w:tcPr>
            <w:tcW w:w="5464" w:type="dxa"/>
            <w:tcBorders>
              <w:top w:val="single" w:sz="6" w:space="0" w:color="A6A6A6"/>
              <w:left w:val="nil"/>
              <w:bottom w:val="single" w:sz="12" w:space="0" w:color="007AC2"/>
              <w:right w:val="nil"/>
            </w:tcBorders>
            <w:vAlign w:val="center"/>
          </w:tcPr>
          <w:p w:rsidR="00867DA8" w:rsidRPr="00767796" w:rsidRDefault="003044CF">
            <w:pPr>
              <w:spacing w:after="263" w:line="259" w:lineRule="auto"/>
              <w:ind w:left="144" w:firstLine="0"/>
              <w:rPr>
                <w:lang w:val="en-US"/>
              </w:rPr>
            </w:pPr>
            <w:r w:rsidRPr="00767796">
              <w:rPr>
                <w:color w:val="292923"/>
                <w:sz w:val="32"/>
                <w:lang w:val="en-US"/>
              </w:rPr>
              <w:lastRenderedPageBreak/>
              <w:t xml:space="preserve"> </w:t>
            </w:r>
          </w:p>
          <w:p w:rsidR="00867DA8" w:rsidRPr="00767796" w:rsidRDefault="003044CF">
            <w:pPr>
              <w:spacing w:after="235" w:line="259" w:lineRule="auto"/>
              <w:ind w:left="144" w:firstLine="0"/>
              <w:rPr>
                <w:lang w:val="en-US"/>
              </w:rPr>
            </w:pPr>
            <w:r w:rsidRPr="00767796">
              <w:rPr>
                <w:b/>
                <w:color w:val="292923"/>
                <w:sz w:val="32"/>
                <w:lang w:val="en-US"/>
              </w:rPr>
              <w:t xml:space="preserve">6. </w:t>
            </w:r>
            <w:r w:rsidRPr="00767796">
              <w:rPr>
                <w:b/>
                <w:color w:val="292923"/>
                <w:sz w:val="32"/>
                <w:lang w:val="en-US"/>
              </w:rPr>
              <w:t>Task list due to next meeting</w:t>
            </w:r>
            <w:r w:rsidRPr="00767796">
              <w:rPr>
                <w:b/>
                <w:color w:val="A8965B"/>
                <w:sz w:val="32"/>
                <w:lang w:val="en-US"/>
              </w:rPr>
              <w:t xml:space="preserve"> </w:t>
            </w:r>
          </w:p>
          <w:p w:rsidR="00867DA8" w:rsidRPr="00767796" w:rsidRDefault="003044CF">
            <w:pPr>
              <w:tabs>
                <w:tab w:val="center" w:pos="406"/>
                <w:tab w:val="center" w:pos="3076"/>
              </w:tabs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rFonts w:ascii="Calibri" w:eastAsia="Calibri" w:hAnsi="Calibri" w:cs="Calibri"/>
                <w:lang w:val="en-US"/>
              </w:rPr>
              <w:tab/>
            </w:r>
            <w:r w:rsidRPr="00767796">
              <w:rPr>
                <w:b/>
                <w:lang w:val="en-US"/>
              </w:rPr>
              <w:t xml:space="preserve">ID </w:t>
            </w:r>
            <w:r w:rsidRPr="00767796">
              <w:rPr>
                <w:b/>
                <w:lang w:val="en-US"/>
              </w:rPr>
              <w:tab/>
              <w:t xml:space="preserve">Task name </w:t>
            </w:r>
          </w:p>
        </w:tc>
        <w:tc>
          <w:tcPr>
            <w:tcW w:w="1186" w:type="dxa"/>
            <w:tcBorders>
              <w:top w:val="single" w:sz="6" w:space="0" w:color="A6A6A6"/>
              <w:left w:val="nil"/>
              <w:bottom w:val="single" w:sz="12" w:space="0" w:color="007AC2"/>
              <w:right w:val="nil"/>
            </w:tcBorders>
            <w:vAlign w:val="bottom"/>
          </w:tcPr>
          <w:p w:rsidR="00867DA8" w:rsidRPr="00767796" w:rsidRDefault="003044CF">
            <w:pPr>
              <w:spacing w:line="259" w:lineRule="auto"/>
              <w:ind w:left="139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Status </w:t>
            </w:r>
          </w:p>
        </w:tc>
        <w:tc>
          <w:tcPr>
            <w:tcW w:w="1815" w:type="dxa"/>
            <w:tcBorders>
              <w:top w:val="single" w:sz="6" w:space="0" w:color="A6A6A6"/>
              <w:left w:val="nil"/>
              <w:bottom w:val="single" w:sz="12" w:space="0" w:color="007AC2"/>
              <w:right w:val="nil"/>
            </w:tcBorders>
            <w:vAlign w:val="bottom"/>
          </w:tcPr>
          <w:p w:rsidR="00867DA8" w:rsidRPr="00767796" w:rsidRDefault="003044CF">
            <w:pPr>
              <w:spacing w:line="259" w:lineRule="auto"/>
              <w:ind w:left="82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Responsible </w:t>
            </w:r>
          </w:p>
        </w:tc>
        <w:tc>
          <w:tcPr>
            <w:tcW w:w="1215" w:type="dxa"/>
            <w:tcBorders>
              <w:top w:val="single" w:sz="6" w:space="0" w:color="A6A6A6"/>
              <w:left w:val="nil"/>
              <w:bottom w:val="single" w:sz="12" w:space="0" w:color="007AC2"/>
              <w:right w:val="nil"/>
            </w:tcBorders>
            <w:vAlign w:val="bottom"/>
          </w:tcPr>
          <w:p w:rsidR="00867DA8" w:rsidRPr="00767796" w:rsidRDefault="003044CF">
            <w:pPr>
              <w:spacing w:line="259" w:lineRule="auto"/>
              <w:ind w:left="24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Due date </w:t>
            </w:r>
          </w:p>
        </w:tc>
      </w:tr>
      <w:tr w:rsidR="00867DA8" w:rsidRPr="00767796">
        <w:trPr>
          <w:trHeight w:val="1136"/>
        </w:trPr>
        <w:tc>
          <w:tcPr>
            <w:tcW w:w="5464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tabs>
                <w:tab w:val="center" w:pos="409"/>
                <w:tab w:val="center" w:pos="2226"/>
              </w:tabs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rFonts w:ascii="Calibri" w:eastAsia="Calibri" w:hAnsi="Calibri" w:cs="Calibri"/>
                <w:lang w:val="en-US"/>
              </w:rPr>
              <w:tab/>
            </w:r>
            <w:r w:rsidRPr="00767796">
              <w:rPr>
                <w:lang w:val="en-US"/>
              </w:rPr>
              <w:t xml:space="preserve">7.1 </w:t>
            </w:r>
            <w:r w:rsidRPr="00767796">
              <w:rPr>
                <w:lang w:val="en-US"/>
              </w:rPr>
              <w:tab/>
              <w:t xml:space="preserve">Replace SAT and </w:t>
            </w:r>
            <w:proofErr w:type="spellStart"/>
            <w:r w:rsidRPr="00767796">
              <w:rPr>
                <w:lang w:val="en-US"/>
              </w:rPr>
              <w:t>miniSAT</w:t>
            </w:r>
            <w:proofErr w:type="spellEnd"/>
            <w:r w:rsidRPr="00767796">
              <w:rPr>
                <w:lang w:val="en-US"/>
              </w:rPr>
              <w:t xml:space="preserve"> </w:t>
            </w:r>
          </w:p>
        </w:tc>
        <w:tc>
          <w:tcPr>
            <w:tcW w:w="1186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24" w:firstLine="96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Partially done, </w:t>
            </w:r>
            <w:proofErr w:type="spellStart"/>
            <w:r w:rsidRPr="00767796">
              <w:rPr>
                <w:sz w:val="20"/>
                <w:lang w:val="en-US"/>
              </w:rPr>
              <w:t>transfered</w:t>
            </w:r>
            <w:proofErr w:type="spellEnd"/>
            <w:r w:rsidRPr="00767796">
              <w:rPr>
                <w:lang w:val="en-US"/>
              </w:rPr>
              <w:t xml:space="preserve"> </w:t>
            </w:r>
          </w:p>
        </w:tc>
        <w:tc>
          <w:tcPr>
            <w:tcW w:w="1815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after="21" w:line="271" w:lineRule="auto"/>
              <w:ind w:left="202" w:right="227" w:hanging="144"/>
              <w:jc w:val="both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Kryštof </w:t>
            </w:r>
            <w:proofErr w:type="spellStart"/>
            <w:r w:rsidRPr="00767796">
              <w:rPr>
                <w:sz w:val="20"/>
                <w:lang w:val="en-US"/>
              </w:rPr>
              <w:t>Sýkora</w:t>
            </w:r>
            <w:proofErr w:type="spellEnd"/>
            <w:r w:rsidRPr="00767796">
              <w:rPr>
                <w:sz w:val="20"/>
                <w:lang w:val="en-US"/>
              </w:rPr>
              <w:t xml:space="preserve">, Jan </w:t>
            </w:r>
            <w:proofErr w:type="spellStart"/>
            <w:r w:rsidRPr="00767796">
              <w:rPr>
                <w:sz w:val="20"/>
                <w:lang w:val="en-US"/>
              </w:rPr>
              <w:t>Kohout</w:t>
            </w:r>
            <w:proofErr w:type="spellEnd"/>
            <w:r w:rsidRPr="00767796">
              <w:rPr>
                <w:sz w:val="20"/>
                <w:lang w:val="en-US"/>
              </w:rPr>
              <w:t xml:space="preserve">, </w:t>
            </w:r>
            <w:r w:rsidRPr="00767796">
              <w:rPr>
                <w:b/>
                <w:sz w:val="20"/>
                <w:lang w:val="en-US"/>
              </w:rPr>
              <w:t>New:</w:t>
            </w:r>
            <w:r w:rsidRPr="00767796">
              <w:rPr>
                <w:sz w:val="20"/>
                <w:lang w:val="en-US"/>
              </w:rPr>
              <w:t xml:space="preserve"> </w:t>
            </w:r>
          </w:p>
          <w:p w:rsidR="00867DA8" w:rsidRPr="00767796" w:rsidRDefault="003044CF">
            <w:pPr>
              <w:spacing w:line="259" w:lineRule="auto"/>
              <w:ind w:left="173" w:firstLine="0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David </w:t>
            </w:r>
            <w:proofErr w:type="spellStart"/>
            <w:r w:rsidRPr="00767796">
              <w:rPr>
                <w:sz w:val="20"/>
                <w:lang w:val="en-US"/>
              </w:rPr>
              <w:t>Löffler</w:t>
            </w:r>
            <w:proofErr w:type="spellEnd"/>
            <w:r w:rsidRPr="0076779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7AC2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27.4.2017 </w:t>
            </w:r>
          </w:p>
        </w:tc>
      </w:tr>
      <w:tr w:rsidR="00867DA8" w:rsidRPr="00767796">
        <w:trPr>
          <w:trHeight w:val="600"/>
        </w:trPr>
        <w:tc>
          <w:tcPr>
            <w:tcW w:w="5464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tabs>
                <w:tab w:val="center" w:pos="409"/>
                <w:tab w:val="center" w:pos="2036"/>
              </w:tabs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rFonts w:ascii="Calibri" w:eastAsia="Calibri" w:hAnsi="Calibri" w:cs="Calibri"/>
                <w:lang w:val="en-US"/>
              </w:rPr>
              <w:tab/>
            </w:r>
            <w:r w:rsidRPr="00767796">
              <w:rPr>
                <w:lang w:val="en-US"/>
              </w:rPr>
              <w:t xml:space="preserve">7.4 </w:t>
            </w:r>
            <w:r w:rsidRPr="00767796">
              <w:rPr>
                <w:lang w:val="en-US"/>
              </w:rPr>
              <w:tab/>
              <w:t xml:space="preserve">Translate state module </w:t>
            </w:r>
          </w:p>
        </w:tc>
        <w:tc>
          <w:tcPr>
            <w:tcW w:w="1186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86" w:firstLine="308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In progress </w:t>
            </w:r>
          </w:p>
        </w:tc>
        <w:tc>
          <w:tcPr>
            <w:tcW w:w="181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after="48" w:line="259" w:lineRule="auto"/>
              <w:ind w:left="0" w:firstLine="0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Miroslav </w:t>
            </w:r>
            <w:proofErr w:type="spellStart"/>
            <w:r w:rsidRPr="00767796">
              <w:rPr>
                <w:sz w:val="20"/>
                <w:lang w:val="en-US"/>
              </w:rPr>
              <w:t>Rudišin</w:t>
            </w:r>
            <w:proofErr w:type="spellEnd"/>
            <w:r w:rsidRPr="00767796">
              <w:rPr>
                <w:sz w:val="20"/>
                <w:lang w:val="en-US"/>
              </w:rPr>
              <w:t xml:space="preserve"> </w:t>
            </w:r>
          </w:p>
          <w:p w:rsidR="00867DA8" w:rsidRPr="00767796" w:rsidRDefault="003044CF">
            <w:pPr>
              <w:spacing w:line="259" w:lineRule="auto"/>
              <w:ind w:left="86" w:firstLine="0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Kryštof </w:t>
            </w:r>
            <w:proofErr w:type="spellStart"/>
            <w:r w:rsidRPr="00767796">
              <w:rPr>
                <w:sz w:val="20"/>
                <w:lang w:val="en-US"/>
              </w:rPr>
              <w:t>Sýkora</w:t>
            </w:r>
            <w:proofErr w:type="spellEnd"/>
            <w:r w:rsidRPr="0076779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  <w:vAlign w:val="center"/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27.4.2017 </w:t>
            </w:r>
          </w:p>
        </w:tc>
      </w:tr>
    </w:tbl>
    <w:p w:rsidR="00867DA8" w:rsidRPr="00767796" w:rsidRDefault="003044CF">
      <w:pPr>
        <w:tabs>
          <w:tab w:val="center" w:pos="1885"/>
          <w:tab w:val="center" w:pos="5825"/>
          <w:tab w:val="center" w:pos="7267"/>
          <w:tab w:val="right" w:pos="9384"/>
        </w:tabs>
        <w:spacing w:after="4209"/>
        <w:ind w:left="0" w:firstLine="0"/>
        <w:rPr>
          <w:lang w:val="en-US"/>
        </w:rPr>
      </w:pPr>
      <w:r w:rsidRPr="00767796">
        <w:rPr>
          <w:rFonts w:ascii="Calibri" w:eastAsia="Calibri" w:hAnsi="Calibri" w:cs="Calibri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-67055</wp:posOffset>
                </wp:positionH>
                <wp:positionV relativeFrom="paragraph">
                  <wp:posOffset>206137</wp:posOffset>
                </wp:positionV>
                <wp:extent cx="5232222" cy="9144"/>
                <wp:effectExtent l="0" t="0" r="0" b="0"/>
                <wp:wrapSquare wrapText="bothSides"/>
                <wp:docPr id="7593" name="Group 7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222" cy="9144"/>
                          <a:chOff x="0" y="0"/>
                          <a:chExt cx="5232222" cy="9144"/>
                        </a:xfrm>
                      </wpg:grpSpPr>
                      <wps:wsp>
                        <wps:cNvPr id="8174" name="Shape 8174"/>
                        <wps:cNvSpPr/>
                        <wps:spPr>
                          <a:xfrm>
                            <a:off x="0" y="0"/>
                            <a:ext cx="5032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25" h="9144">
                                <a:moveTo>
                                  <a:pt x="0" y="0"/>
                                </a:moveTo>
                                <a:lnTo>
                                  <a:pt x="503225" y="0"/>
                                </a:lnTo>
                                <a:lnTo>
                                  <a:pt x="5032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5" name="Shape 8175"/>
                        <wps:cNvSpPr/>
                        <wps:spPr>
                          <a:xfrm>
                            <a:off x="503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6" name="Shape 8176"/>
                        <wps:cNvSpPr/>
                        <wps:spPr>
                          <a:xfrm>
                            <a:off x="512394" y="0"/>
                            <a:ext cx="28721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105" h="9144">
                                <a:moveTo>
                                  <a:pt x="0" y="0"/>
                                </a:moveTo>
                                <a:lnTo>
                                  <a:pt x="2872105" y="0"/>
                                </a:lnTo>
                                <a:lnTo>
                                  <a:pt x="28721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7" name="Shape 8177"/>
                        <wps:cNvSpPr/>
                        <wps:spPr>
                          <a:xfrm>
                            <a:off x="338449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8" name="Shape 8178"/>
                        <wps:cNvSpPr/>
                        <wps:spPr>
                          <a:xfrm>
                            <a:off x="3393643" y="0"/>
                            <a:ext cx="74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65" h="9144">
                                <a:moveTo>
                                  <a:pt x="0" y="0"/>
                                </a:moveTo>
                                <a:lnTo>
                                  <a:pt x="747065" y="0"/>
                                </a:lnTo>
                                <a:lnTo>
                                  <a:pt x="74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9" name="Shape 8179"/>
                        <wps:cNvSpPr/>
                        <wps:spPr>
                          <a:xfrm>
                            <a:off x="41406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0" name="Shape 8180"/>
                        <wps:cNvSpPr/>
                        <wps:spPr>
                          <a:xfrm>
                            <a:off x="4149801" y="0"/>
                            <a:ext cx="10732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201" h="9144">
                                <a:moveTo>
                                  <a:pt x="0" y="0"/>
                                </a:moveTo>
                                <a:lnTo>
                                  <a:pt x="1073201" y="0"/>
                                </a:lnTo>
                                <a:lnTo>
                                  <a:pt x="10732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1" name="Shape 8181"/>
                        <wps:cNvSpPr/>
                        <wps:spPr>
                          <a:xfrm>
                            <a:off x="522307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93" style="width:411.986pt;height:0.719971pt;position:absolute;mso-position-horizontal-relative:text;mso-position-horizontal:absolute;margin-left:-5.28pt;mso-position-vertical-relative:text;margin-top:16.2313pt;" coordsize="52322,91">
                <v:shape id="Shape 8182" style="position:absolute;width:5032;height:91;left:0;top:0;" coordsize="503225,9144" path="m0,0l503225,0l503225,9144l0,9144l0,0">
                  <v:stroke weight="0pt" endcap="flat" joinstyle="miter" miterlimit="10" on="false" color="#000000" opacity="0"/>
                  <v:fill on="true" color="#a6a6a6"/>
                </v:shape>
                <v:shape id="Shape 8183" style="position:absolute;width:91;height:91;left:5032;top:0;" coordsize="9144,9144" path="m0,0l9144,0l9144,9144l0,9144l0,0">
                  <v:stroke weight="0pt" endcap="flat" joinstyle="miter" miterlimit="10" on="false" color="#000000" opacity="0"/>
                  <v:fill on="true" color="#a6a6a6"/>
                </v:shape>
                <v:shape id="Shape 8184" style="position:absolute;width:28721;height:91;left:5123;top:0;" coordsize="2872105,9144" path="m0,0l2872105,0l2872105,9144l0,9144l0,0">
                  <v:stroke weight="0pt" endcap="flat" joinstyle="miter" miterlimit="10" on="false" color="#000000" opacity="0"/>
                  <v:fill on="true" color="#a6a6a6"/>
                </v:shape>
                <v:shape id="Shape 8185" style="position:absolute;width:91;height:91;left:33844;top:0;" coordsize="9144,9144" path="m0,0l9144,0l9144,9144l0,9144l0,0">
                  <v:stroke weight="0pt" endcap="flat" joinstyle="miter" miterlimit="10" on="false" color="#000000" opacity="0"/>
                  <v:fill on="true" color="#a6a6a6"/>
                </v:shape>
                <v:shape id="Shape 8186" style="position:absolute;width:7470;height:91;left:33936;top:0;" coordsize="747065,9144" path="m0,0l747065,0l747065,9144l0,9144l0,0">
                  <v:stroke weight="0pt" endcap="flat" joinstyle="miter" miterlimit="10" on="false" color="#000000" opacity="0"/>
                  <v:fill on="true" color="#a6a6a6"/>
                </v:shape>
                <v:shape id="Shape 8187" style="position:absolute;width:91;height:91;left:41406;top:0;" coordsize="9144,9144" path="m0,0l9144,0l9144,9144l0,9144l0,0">
                  <v:stroke weight="0pt" endcap="flat" joinstyle="miter" miterlimit="10" on="false" color="#000000" opacity="0"/>
                  <v:fill on="true" color="#a6a6a6"/>
                </v:shape>
                <v:shape id="Shape 8188" style="position:absolute;width:10732;height:91;left:41498;top:0;" coordsize="1073201,9144" path="m0,0l1073201,0l1073201,9144l0,9144l0,0">
                  <v:stroke weight="0pt" endcap="flat" joinstyle="miter" miterlimit="10" on="false" color="#000000" opacity="0"/>
                  <v:fill on="true" color="#a6a6a6"/>
                </v:shape>
                <v:shape id="Shape 8189" style="position:absolute;width:91;height:91;left:52230;top:0;" coordsize="9144,9144" path="m0,0l9144,0l9144,9144l0,9144l0,0">
                  <v:stroke weight="0pt" endcap="flat" joinstyle="miter" miterlimit="10" on="false" color="#000000" opacity="0"/>
                  <v:fill on="true" color="#a6a6a6"/>
                </v:shape>
                <w10:wrap type="square"/>
              </v:group>
            </w:pict>
          </mc:Fallback>
        </mc:AlternateContent>
      </w:r>
      <w:r w:rsidRPr="00767796">
        <w:rPr>
          <w:lang w:val="en-US"/>
        </w:rPr>
        <w:t xml:space="preserve">7.5 </w:t>
      </w:r>
      <w:r w:rsidRPr="00767796">
        <w:rPr>
          <w:lang w:val="en-US"/>
        </w:rPr>
        <w:tab/>
        <w:t xml:space="preserve">Translate goal module </w:t>
      </w:r>
      <w:r w:rsidRPr="00767796">
        <w:rPr>
          <w:lang w:val="en-US"/>
        </w:rPr>
        <w:tab/>
      </w:r>
      <w:r w:rsidRPr="00767796">
        <w:rPr>
          <w:sz w:val="20"/>
          <w:lang w:val="en-US"/>
        </w:rPr>
        <w:t xml:space="preserve">Completed </w:t>
      </w:r>
      <w:r w:rsidRPr="00767796">
        <w:rPr>
          <w:sz w:val="20"/>
          <w:lang w:val="en-US"/>
        </w:rPr>
        <w:tab/>
        <w:t xml:space="preserve">David </w:t>
      </w:r>
      <w:proofErr w:type="spellStart"/>
      <w:r w:rsidRPr="00767796">
        <w:rPr>
          <w:sz w:val="20"/>
          <w:lang w:val="en-US"/>
        </w:rPr>
        <w:t>Löfler</w:t>
      </w:r>
      <w:proofErr w:type="spellEnd"/>
      <w:r w:rsidRPr="00767796">
        <w:rPr>
          <w:sz w:val="20"/>
          <w:lang w:val="en-US"/>
        </w:rPr>
        <w:t xml:space="preserve"> </w:t>
      </w:r>
      <w:r w:rsidRPr="00767796">
        <w:rPr>
          <w:sz w:val="20"/>
          <w:lang w:val="en-US"/>
        </w:rPr>
        <w:tab/>
      </w:r>
      <w:r w:rsidRPr="00767796">
        <w:rPr>
          <w:noProof/>
          <w:lang w:val="en-US"/>
        </w:rPr>
        <w:drawing>
          <wp:inline distT="0" distB="0" distL="0" distR="0">
            <wp:extent cx="911352" cy="344424"/>
            <wp:effectExtent l="0" t="0" r="0" b="0"/>
            <wp:docPr id="7661" name="Picture 7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" name="Picture 76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1352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A8" w:rsidRPr="00767796" w:rsidRDefault="003044CF">
      <w:pPr>
        <w:tabs>
          <w:tab w:val="center" w:pos="2789"/>
          <w:tab w:val="center" w:pos="5820"/>
          <w:tab w:val="center" w:pos="7267"/>
        </w:tabs>
        <w:spacing w:after="66"/>
        <w:ind w:left="0" w:firstLine="0"/>
        <w:rPr>
          <w:lang w:val="en-US"/>
        </w:rPr>
      </w:pPr>
      <w:r w:rsidRPr="0076779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5165166</wp:posOffset>
            </wp:positionH>
            <wp:positionV relativeFrom="paragraph">
              <wp:posOffset>-3838</wp:posOffset>
            </wp:positionV>
            <wp:extent cx="911352" cy="344424"/>
            <wp:effectExtent l="0" t="0" r="0" b="0"/>
            <wp:wrapSquare wrapText="bothSides"/>
            <wp:docPr id="7662" name="Picture 7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" name="Picture 76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1352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7796">
        <w:rPr>
          <w:rFonts w:ascii="Calibri" w:eastAsia="Calibri" w:hAnsi="Calibri" w:cs="Calibri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-67055</wp:posOffset>
                </wp:positionH>
                <wp:positionV relativeFrom="paragraph">
                  <wp:posOffset>199249</wp:posOffset>
                </wp:positionV>
                <wp:extent cx="5232222" cy="9144"/>
                <wp:effectExtent l="0" t="0" r="0" b="0"/>
                <wp:wrapSquare wrapText="bothSides"/>
                <wp:docPr id="7594" name="Group 7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222" cy="9144"/>
                          <a:chOff x="0" y="0"/>
                          <a:chExt cx="5232222" cy="9144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5032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25" h="9144">
                                <a:moveTo>
                                  <a:pt x="0" y="0"/>
                                </a:moveTo>
                                <a:lnTo>
                                  <a:pt x="503225" y="0"/>
                                </a:lnTo>
                                <a:lnTo>
                                  <a:pt x="5032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1" name="Shape 8191"/>
                        <wps:cNvSpPr/>
                        <wps:spPr>
                          <a:xfrm>
                            <a:off x="503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2" name="Shape 8192"/>
                        <wps:cNvSpPr/>
                        <wps:spPr>
                          <a:xfrm>
                            <a:off x="512394" y="0"/>
                            <a:ext cx="28721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105" h="9144">
                                <a:moveTo>
                                  <a:pt x="0" y="0"/>
                                </a:moveTo>
                                <a:lnTo>
                                  <a:pt x="2872105" y="0"/>
                                </a:lnTo>
                                <a:lnTo>
                                  <a:pt x="28721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3" name="Shape 8193"/>
                        <wps:cNvSpPr/>
                        <wps:spPr>
                          <a:xfrm>
                            <a:off x="338449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4" name="Shape 8194"/>
                        <wps:cNvSpPr/>
                        <wps:spPr>
                          <a:xfrm>
                            <a:off x="3393643" y="0"/>
                            <a:ext cx="74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65" h="9144">
                                <a:moveTo>
                                  <a:pt x="0" y="0"/>
                                </a:moveTo>
                                <a:lnTo>
                                  <a:pt x="747065" y="0"/>
                                </a:lnTo>
                                <a:lnTo>
                                  <a:pt x="74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5" name="Shape 8195"/>
                        <wps:cNvSpPr/>
                        <wps:spPr>
                          <a:xfrm>
                            <a:off x="41406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6" name="Shape 8196"/>
                        <wps:cNvSpPr/>
                        <wps:spPr>
                          <a:xfrm>
                            <a:off x="4149801" y="0"/>
                            <a:ext cx="10732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201" h="9144">
                                <a:moveTo>
                                  <a:pt x="0" y="0"/>
                                </a:moveTo>
                                <a:lnTo>
                                  <a:pt x="1073201" y="0"/>
                                </a:lnTo>
                                <a:lnTo>
                                  <a:pt x="10732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7" name="Shape 8197"/>
                        <wps:cNvSpPr/>
                        <wps:spPr>
                          <a:xfrm>
                            <a:off x="522307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94" style="width:411.986pt;height:0.720001pt;position:absolute;mso-position-horizontal-relative:text;mso-position-horizontal:absolute;margin-left:-5.28pt;mso-position-vertical-relative:text;margin-top:15.6889pt;" coordsize="52322,91">
                <v:shape id="Shape 8198" style="position:absolute;width:5032;height:91;left:0;top:0;" coordsize="503225,9144" path="m0,0l503225,0l503225,9144l0,9144l0,0">
                  <v:stroke weight="0pt" endcap="flat" joinstyle="miter" miterlimit="10" on="false" color="#000000" opacity="0"/>
                  <v:fill on="true" color="#a6a6a6"/>
                </v:shape>
                <v:shape id="Shape 8199" style="position:absolute;width:91;height:91;left:5032;top:0;" coordsize="9144,9144" path="m0,0l9144,0l9144,9144l0,9144l0,0">
                  <v:stroke weight="0pt" endcap="flat" joinstyle="miter" miterlimit="10" on="false" color="#000000" opacity="0"/>
                  <v:fill on="true" color="#a6a6a6"/>
                </v:shape>
                <v:shape id="Shape 8200" style="position:absolute;width:28721;height:91;left:5123;top:0;" coordsize="2872105,9144" path="m0,0l2872105,0l2872105,9144l0,9144l0,0">
                  <v:stroke weight="0pt" endcap="flat" joinstyle="miter" miterlimit="10" on="false" color="#000000" opacity="0"/>
                  <v:fill on="true" color="#a6a6a6"/>
                </v:shape>
                <v:shape id="Shape 8201" style="position:absolute;width:91;height:91;left:33844;top:0;" coordsize="9144,9144" path="m0,0l9144,0l9144,9144l0,9144l0,0">
                  <v:stroke weight="0pt" endcap="flat" joinstyle="miter" miterlimit="10" on="false" color="#000000" opacity="0"/>
                  <v:fill on="true" color="#a6a6a6"/>
                </v:shape>
                <v:shape id="Shape 8202" style="position:absolute;width:7470;height:91;left:33936;top:0;" coordsize="747065,9144" path="m0,0l747065,0l747065,9144l0,9144l0,0">
                  <v:stroke weight="0pt" endcap="flat" joinstyle="miter" miterlimit="10" on="false" color="#000000" opacity="0"/>
                  <v:fill on="true" color="#a6a6a6"/>
                </v:shape>
                <v:shape id="Shape 8203" style="position:absolute;width:91;height:91;left:41406;top:0;" coordsize="9144,9144" path="m0,0l9144,0l9144,9144l0,9144l0,0">
                  <v:stroke weight="0pt" endcap="flat" joinstyle="miter" miterlimit="10" on="false" color="#000000" opacity="0"/>
                  <v:fill on="true" color="#a6a6a6"/>
                </v:shape>
                <v:shape id="Shape 8204" style="position:absolute;width:10732;height:91;left:41498;top:0;" coordsize="1073201,9144" path="m0,0l1073201,0l1073201,9144l0,9144l0,0">
                  <v:stroke weight="0pt" endcap="flat" joinstyle="miter" miterlimit="10" on="false" color="#000000" opacity="0"/>
                  <v:fill on="true" color="#a6a6a6"/>
                </v:shape>
                <v:shape id="Shape 8205" style="position:absolute;width:91;height:91;left:52230;top:0;" coordsize="9144,9144" path="m0,0l9144,0l9144,9144l0,9144l0,0">
                  <v:stroke weight="0pt" endcap="flat" joinstyle="miter" miterlimit="10" on="false" color="#000000" opacity="0"/>
                  <v:fill on="true" color="#a6a6a6"/>
                </v:shape>
                <w10:wrap type="square"/>
              </v:group>
            </w:pict>
          </mc:Fallback>
        </mc:AlternateContent>
      </w:r>
      <w:r w:rsidRPr="00767796">
        <w:rPr>
          <w:lang w:val="en-US"/>
        </w:rPr>
        <w:t xml:space="preserve">8.1 </w:t>
      </w:r>
      <w:r w:rsidRPr="00767796">
        <w:rPr>
          <w:lang w:val="en-US"/>
        </w:rPr>
        <w:tab/>
        <w:t xml:space="preserve">Prepare development status assessment </w:t>
      </w:r>
      <w:r w:rsidRPr="00767796">
        <w:rPr>
          <w:lang w:val="en-US"/>
        </w:rPr>
        <w:tab/>
        <w:t xml:space="preserve">New </w:t>
      </w:r>
      <w:r w:rsidRPr="00767796">
        <w:rPr>
          <w:lang w:val="en-US"/>
        </w:rPr>
        <w:tab/>
      </w:r>
      <w:r w:rsidRPr="00767796">
        <w:rPr>
          <w:sz w:val="20"/>
          <w:lang w:val="en-US"/>
        </w:rPr>
        <w:t xml:space="preserve">David </w:t>
      </w:r>
      <w:proofErr w:type="spellStart"/>
      <w:r w:rsidRPr="00767796">
        <w:rPr>
          <w:sz w:val="20"/>
          <w:lang w:val="en-US"/>
        </w:rPr>
        <w:t>Löffler</w:t>
      </w:r>
      <w:proofErr w:type="spellEnd"/>
      <w:r w:rsidRPr="00767796">
        <w:rPr>
          <w:lang w:val="en-US"/>
        </w:rPr>
        <w:t xml:space="preserve"> </w:t>
      </w:r>
    </w:p>
    <w:p w:rsidR="00867DA8" w:rsidRPr="00767796" w:rsidRDefault="003044CF">
      <w:pPr>
        <w:tabs>
          <w:tab w:val="center" w:pos="2807"/>
          <w:tab w:val="center" w:pos="5820"/>
          <w:tab w:val="center" w:pos="7267"/>
        </w:tabs>
        <w:spacing w:before="45"/>
        <w:ind w:left="0" w:firstLine="0"/>
        <w:rPr>
          <w:lang w:val="en-US"/>
        </w:rPr>
      </w:pPr>
      <w:r w:rsidRPr="00767796">
        <w:rPr>
          <w:lang w:val="en-US"/>
        </w:rPr>
        <w:t xml:space="preserve">8.2 </w:t>
      </w:r>
      <w:r w:rsidRPr="00767796">
        <w:rPr>
          <w:lang w:val="en-US"/>
        </w:rPr>
        <w:tab/>
        <w:t xml:space="preserve">Prepare project overview for presentation </w:t>
      </w:r>
      <w:r w:rsidRPr="00767796">
        <w:rPr>
          <w:lang w:val="en-US"/>
        </w:rPr>
        <w:tab/>
        <w:t xml:space="preserve">New </w:t>
      </w:r>
      <w:r w:rsidRPr="00767796">
        <w:rPr>
          <w:lang w:val="en-US"/>
        </w:rPr>
        <w:tab/>
      </w:r>
      <w:r w:rsidRPr="00767796">
        <w:rPr>
          <w:sz w:val="20"/>
          <w:lang w:val="en-US"/>
        </w:rPr>
        <w:t xml:space="preserve">Marek </w:t>
      </w:r>
      <w:proofErr w:type="spellStart"/>
      <w:r w:rsidRPr="00767796">
        <w:rPr>
          <w:sz w:val="20"/>
          <w:lang w:val="en-US"/>
        </w:rPr>
        <w:t>Szeles</w:t>
      </w:r>
      <w:proofErr w:type="spellEnd"/>
      <w:r w:rsidRPr="00767796">
        <w:rPr>
          <w:lang w:val="en-US"/>
        </w:rPr>
        <w:t xml:space="preserve"> </w:t>
      </w:r>
    </w:p>
    <w:tbl>
      <w:tblPr>
        <w:tblStyle w:val="TableGrid"/>
        <w:tblW w:w="9681" w:type="dxa"/>
        <w:tblInd w:w="-120" w:type="dxa"/>
        <w:tblCellMar>
          <w:top w:w="43" w:type="dxa"/>
          <w:left w:w="0" w:type="dxa"/>
          <w:bottom w:w="47" w:type="dxa"/>
          <w:right w:w="93" w:type="dxa"/>
        </w:tblCellMar>
        <w:tblLook w:val="04A0" w:firstRow="1" w:lastRow="0" w:firstColumn="1" w:lastColumn="0" w:noHBand="0" w:noVBand="1"/>
      </w:tblPr>
      <w:tblGrid>
        <w:gridCol w:w="5719"/>
        <w:gridCol w:w="1633"/>
        <w:gridCol w:w="1114"/>
        <w:gridCol w:w="1215"/>
      </w:tblGrid>
      <w:tr w:rsidR="00867DA8" w:rsidRPr="00767796">
        <w:trPr>
          <w:trHeight w:val="375"/>
        </w:trPr>
        <w:tc>
          <w:tcPr>
            <w:tcW w:w="5719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tabs>
                <w:tab w:val="center" w:pos="409"/>
                <w:tab w:val="center" w:pos="2381"/>
              </w:tabs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rFonts w:ascii="Calibri" w:eastAsia="Calibri" w:hAnsi="Calibri" w:cs="Calibri"/>
                <w:lang w:val="en-US"/>
              </w:rPr>
              <w:tab/>
            </w:r>
            <w:r w:rsidRPr="00767796">
              <w:rPr>
                <w:lang w:val="en-US"/>
              </w:rPr>
              <w:t xml:space="preserve">8.3 </w:t>
            </w:r>
            <w:r w:rsidRPr="00767796">
              <w:rPr>
                <w:lang w:val="en-US"/>
              </w:rPr>
              <w:tab/>
            </w:r>
            <w:r w:rsidRPr="00767796">
              <w:rPr>
                <w:lang w:val="en-US"/>
              </w:rPr>
              <w:t xml:space="preserve">Prepare new project materials </w:t>
            </w:r>
          </w:p>
        </w:tc>
        <w:tc>
          <w:tcPr>
            <w:tcW w:w="2747" w:type="dxa"/>
            <w:gridSpan w:val="2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tabs>
                <w:tab w:val="center" w:pos="1668"/>
              </w:tabs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>New</w:t>
            </w:r>
            <w:r w:rsidRPr="00767796">
              <w:rPr>
                <w:sz w:val="20"/>
                <w:lang w:val="en-US"/>
              </w:rPr>
              <w:t xml:space="preserve"> </w:t>
            </w:r>
            <w:r w:rsidRPr="00767796">
              <w:rPr>
                <w:sz w:val="20"/>
                <w:lang w:val="en-US"/>
              </w:rPr>
              <w:tab/>
              <w:t xml:space="preserve">Marek </w:t>
            </w:r>
            <w:proofErr w:type="spellStart"/>
            <w:r w:rsidRPr="00767796">
              <w:rPr>
                <w:sz w:val="20"/>
                <w:lang w:val="en-US"/>
              </w:rPr>
              <w:t>Szeles</w:t>
            </w:r>
            <w:proofErr w:type="spellEnd"/>
            <w:r w:rsidRPr="0076779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A6A6A6"/>
              <w:left w:val="nil"/>
              <w:bottom w:val="single" w:sz="6" w:space="0" w:color="A6A6A6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lang w:val="en-US"/>
              </w:rPr>
              <w:t xml:space="preserve">27.4.2017 </w:t>
            </w:r>
          </w:p>
        </w:tc>
      </w:tr>
      <w:tr w:rsidR="00867DA8" w:rsidRPr="00767796">
        <w:trPr>
          <w:trHeight w:val="2720"/>
        </w:trPr>
        <w:tc>
          <w:tcPr>
            <w:tcW w:w="7352" w:type="dxa"/>
            <w:gridSpan w:val="2"/>
            <w:tcBorders>
              <w:top w:val="single" w:sz="6" w:space="0" w:color="A6A6A6"/>
              <w:left w:val="nil"/>
              <w:bottom w:val="single" w:sz="12" w:space="0" w:color="007AC2"/>
              <w:right w:val="nil"/>
            </w:tcBorders>
            <w:vAlign w:val="bottom"/>
          </w:tcPr>
          <w:p w:rsidR="00867DA8" w:rsidRPr="00767796" w:rsidRDefault="003044CF">
            <w:pPr>
              <w:numPr>
                <w:ilvl w:val="0"/>
                <w:numId w:val="2"/>
              </w:numPr>
              <w:spacing w:after="192" w:line="259" w:lineRule="auto"/>
              <w:ind w:hanging="360"/>
              <w:rPr>
                <w:lang w:val="en-US"/>
              </w:rPr>
            </w:pPr>
            <w:r w:rsidRPr="00767796">
              <w:rPr>
                <w:b/>
                <w:color w:val="292923"/>
                <w:sz w:val="32"/>
                <w:lang w:val="en-US"/>
              </w:rPr>
              <w:lastRenderedPageBreak/>
              <w:t xml:space="preserve">Goals for next meeting </w:t>
            </w:r>
          </w:p>
          <w:p w:rsidR="00867DA8" w:rsidRPr="00767796" w:rsidRDefault="003044CF">
            <w:pPr>
              <w:spacing w:after="299" w:line="280" w:lineRule="auto"/>
              <w:ind w:left="1225" w:right="1279" w:hanging="721"/>
              <w:jc w:val="both"/>
              <w:rPr>
                <w:lang w:val="en-US"/>
              </w:rPr>
            </w:pPr>
            <w:r w:rsidRPr="00767796">
              <w:rPr>
                <w:rFonts w:ascii="Segoe UI Symbol" w:eastAsia="Segoe UI Symbol" w:hAnsi="Segoe UI Symbol" w:cs="Segoe UI Symbol"/>
                <w:lang w:val="en-US"/>
              </w:rPr>
              <w:t></w:t>
            </w:r>
            <w:r w:rsidRPr="00767796">
              <w:rPr>
                <w:lang w:val="en-US"/>
              </w:rPr>
              <w:t xml:space="preserve"> Present current project status to project supervisor </w:t>
            </w:r>
            <w:r w:rsidRPr="00767796">
              <w:rPr>
                <w:rFonts w:ascii="Courier New" w:eastAsia="Courier New" w:hAnsi="Courier New" w:cs="Courier New"/>
                <w:lang w:val="en-US"/>
              </w:rPr>
              <w:t>-</w:t>
            </w:r>
            <w:r w:rsidRPr="00767796">
              <w:rPr>
                <w:lang w:val="en-US"/>
              </w:rPr>
              <w:t xml:space="preserve"> Define next steps in development and testing </w:t>
            </w:r>
          </w:p>
          <w:p w:rsidR="00867DA8" w:rsidRPr="00767796" w:rsidRDefault="003044CF">
            <w:pPr>
              <w:numPr>
                <w:ilvl w:val="0"/>
                <w:numId w:val="2"/>
              </w:numPr>
              <w:spacing w:after="215" w:line="259" w:lineRule="auto"/>
              <w:ind w:hanging="360"/>
              <w:rPr>
                <w:lang w:val="en-US"/>
              </w:rPr>
            </w:pPr>
            <w:r w:rsidRPr="00767796">
              <w:rPr>
                <w:b/>
                <w:color w:val="292923"/>
                <w:sz w:val="32"/>
                <w:lang w:val="en-US"/>
              </w:rPr>
              <w:t xml:space="preserve">Team member points distribution </w:t>
            </w:r>
          </w:p>
          <w:p w:rsidR="00867DA8" w:rsidRPr="00767796" w:rsidRDefault="003044CF">
            <w:pPr>
              <w:tabs>
                <w:tab w:val="center" w:pos="911"/>
                <w:tab w:val="center" w:pos="3859"/>
                <w:tab w:val="center" w:pos="6551"/>
              </w:tabs>
              <w:spacing w:line="259" w:lineRule="auto"/>
              <w:ind w:left="0" w:firstLine="0"/>
              <w:rPr>
                <w:lang w:val="en-US"/>
              </w:rPr>
            </w:pPr>
            <w:r w:rsidRPr="00767796">
              <w:rPr>
                <w:rFonts w:ascii="Calibri" w:eastAsia="Calibri" w:hAnsi="Calibri" w:cs="Calibri"/>
                <w:lang w:val="en-US"/>
              </w:rPr>
              <w:tab/>
            </w:r>
            <w:r w:rsidRPr="00767796">
              <w:rPr>
                <w:b/>
                <w:lang w:val="en-US"/>
              </w:rPr>
              <w:t xml:space="preserve">Name </w:t>
            </w:r>
            <w:r w:rsidRPr="00767796">
              <w:rPr>
                <w:b/>
                <w:lang w:val="en-US"/>
              </w:rPr>
              <w:tab/>
              <w:t xml:space="preserve">Task name </w:t>
            </w:r>
            <w:r w:rsidRPr="00767796">
              <w:rPr>
                <w:b/>
                <w:lang w:val="en-US"/>
              </w:rPr>
              <w:tab/>
              <w:t xml:space="preserve">Due date </w:t>
            </w:r>
          </w:p>
        </w:tc>
        <w:tc>
          <w:tcPr>
            <w:tcW w:w="1114" w:type="dxa"/>
            <w:tcBorders>
              <w:top w:val="single" w:sz="6" w:space="0" w:color="A6A6A6"/>
              <w:left w:val="nil"/>
              <w:bottom w:val="single" w:sz="12" w:space="0" w:color="007AC2"/>
              <w:right w:val="nil"/>
            </w:tcBorders>
            <w:vAlign w:val="bottom"/>
          </w:tcPr>
          <w:p w:rsidR="00867DA8" w:rsidRPr="00767796" w:rsidRDefault="003044CF">
            <w:pPr>
              <w:spacing w:line="259" w:lineRule="auto"/>
              <w:ind w:left="130" w:firstLine="0"/>
              <w:rPr>
                <w:lang w:val="en-US"/>
              </w:rPr>
            </w:pPr>
            <w:r w:rsidRPr="00767796">
              <w:rPr>
                <w:b/>
                <w:lang w:val="en-US"/>
              </w:rPr>
              <w:t>Status</w:t>
            </w:r>
            <w:r w:rsidRPr="00767796">
              <w:rPr>
                <w:b/>
                <w:lang w:val="en-US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A6A6A6"/>
              <w:left w:val="nil"/>
              <w:bottom w:val="single" w:sz="12" w:space="0" w:color="007AC2"/>
              <w:right w:val="nil"/>
            </w:tcBorders>
            <w:vAlign w:val="bottom"/>
          </w:tcPr>
          <w:p w:rsidR="00867DA8" w:rsidRPr="00767796" w:rsidRDefault="003044CF">
            <w:pPr>
              <w:spacing w:line="259" w:lineRule="auto"/>
              <w:ind w:left="38" w:firstLine="0"/>
              <w:jc w:val="center"/>
              <w:rPr>
                <w:lang w:val="en-US"/>
              </w:rPr>
            </w:pPr>
            <w:r w:rsidRPr="00767796">
              <w:rPr>
                <w:b/>
                <w:lang w:val="en-US"/>
              </w:rPr>
              <w:t xml:space="preserve">Points </w:t>
            </w:r>
          </w:p>
        </w:tc>
      </w:tr>
      <w:tr w:rsidR="00867DA8" w:rsidRPr="00767796">
        <w:trPr>
          <w:trHeight w:val="329"/>
        </w:trPr>
        <w:tc>
          <w:tcPr>
            <w:tcW w:w="7352" w:type="dxa"/>
            <w:gridSpan w:val="2"/>
            <w:tcBorders>
              <w:top w:val="single" w:sz="12" w:space="0" w:color="007AC2"/>
              <w:left w:val="nil"/>
              <w:bottom w:val="single" w:sz="6" w:space="0" w:color="BFBFBF"/>
              <w:right w:val="nil"/>
            </w:tcBorders>
          </w:tcPr>
          <w:p w:rsidR="00867DA8" w:rsidRPr="00767796" w:rsidRDefault="003044CF">
            <w:pPr>
              <w:tabs>
                <w:tab w:val="center" w:pos="3872"/>
                <w:tab w:val="center" w:pos="6567"/>
              </w:tabs>
              <w:spacing w:line="259" w:lineRule="auto"/>
              <w:ind w:left="0" w:firstLine="0"/>
              <w:rPr>
                <w:lang w:val="en-US"/>
              </w:rPr>
            </w:pPr>
            <w:proofErr w:type="spellStart"/>
            <w:r w:rsidRPr="00767796">
              <w:rPr>
                <w:sz w:val="20"/>
                <w:lang w:val="en-US"/>
              </w:rPr>
              <w:t>Yevgeniya</w:t>
            </w:r>
            <w:proofErr w:type="spellEnd"/>
            <w:r w:rsidRPr="00767796">
              <w:rPr>
                <w:sz w:val="20"/>
                <w:lang w:val="en-US"/>
              </w:rPr>
              <w:t xml:space="preserve"> </w:t>
            </w:r>
            <w:proofErr w:type="spellStart"/>
            <w:r w:rsidRPr="00767796">
              <w:rPr>
                <w:sz w:val="20"/>
                <w:lang w:val="en-US"/>
              </w:rPr>
              <w:t>Chekh</w:t>
            </w:r>
            <w:proofErr w:type="spellEnd"/>
            <w:r w:rsidRPr="00767796">
              <w:rPr>
                <w:sz w:val="20"/>
                <w:lang w:val="en-US"/>
              </w:rPr>
              <w:t xml:space="preserve"> </w:t>
            </w:r>
            <w:r w:rsidRPr="00767796">
              <w:rPr>
                <w:sz w:val="20"/>
                <w:lang w:val="en-US"/>
              </w:rPr>
              <w:tab/>
            </w:r>
            <w:r w:rsidRPr="00767796">
              <w:rPr>
                <w:lang w:val="en-US"/>
              </w:rPr>
              <w:t>Translate report module</w:t>
            </w:r>
            <w:r w:rsidRPr="00767796">
              <w:rPr>
                <w:sz w:val="20"/>
                <w:lang w:val="en-US"/>
              </w:rPr>
              <w:t xml:space="preserve"> </w:t>
            </w:r>
            <w:r w:rsidRPr="00767796">
              <w:rPr>
                <w:sz w:val="20"/>
                <w:lang w:val="en-US"/>
              </w:rPr>
              <w:tab/>
              <w:t xml:space="preserve">12.4.2017 </w:t>
            </w:r>
          </w:p>
        </w:tc>
        <w:tc>
          <w:tcPr>
            <w:tcW w:w="1114" w:type="dxa"/>
            <w:tcBorders>
              <w:top w:val="single" w:sz="12" w:space="0" w:color="007AC2"/>
              <w:left w:val="nil"/>
              <w:bottom w:val="single" w:sz="6" w:space="0" w:color="BFBFBF"/>
              <w:right w:val="nil"/>
            </w:tcBorders>
          </w:tcPr>
          <w:p w:rsidR="00867DA8" w:rsidRPr="00767796" w:rsidRDefault="003044CF">
            <w:pPr>
              <w:spacing w:line="259" w:lineRule="auto"/>
              <w:ind w:left="0" w:firstLine="0"/>
              <w:jc w:val="both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Completed </w:t>
            </w:r>
          </w:p>
        </w:tc>
        <w:tc>
          <w:tcPr>
            <w:tcW w:w="1215" w:type="dxa"/>
            <w:tcBorders>
              <w:top w:val="single" w:sz="12" w:space="0" w:color="007AC2"/>
              <w:left w:val="nil"/>
              <w:bottom w:val="single" w:sz="6" w:space="0" w:color="BFBFBF"/>
              <w:right w:val="nil"/>
            </w:tcBorders>
          </w:tcPr>
          <w:p w:rsidR="00867DA8" w:rsidRPr="00767796" w:rsidRDefault="003044CF">
            <w:pPr>
              <w:spacing w:line="259" w:lineRule="auto"/>
              <w:ind w:left="75" w:firstLine="0"/>
              <w:jc w:val="center"/>
              <w:rPr>
                <w:lang w:val="en-US"/>
              </w:rPr>
            </w:pPr>
            <w:r w:rsidRPr="00767796">
              <w:rPr>
                <w:sz w:val="20"/>
                <w:lang w:val="en-US"/>
              </w:rPr>
              <w:t xml:space="preserve">5 </w:t>
            </w:r>
          </w:p>
        </w:tc>
      </w:tr>
    </w:tbl>
    <w:p w:rsidR="00867DA8" w:rsidRPr="00767796" w:rsidRDefault="003044CF">
      <w:pPr>
        <w:spacing w:line="259" w:lineRule="auto"/>
        <w:ind w:left="24" w:firstLine="0"/>
        <w:rPr>
          <w:lang w:val="en-US"/>
        </w:rPr>
      </w:pPr>
      <w:r w:rsidRPr="00767796">
        <w:rPr>
          <w:lang w:val="en-US"/>
        </w:rPr>
        <w:t xml:space="preserve"> </w:t>
      </w:r>
    </w:p>
    <w:sectPr w:rsidR="00867DA8" w:rsidRPr="007677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09" w:right="1440" w:bottom="1601" w:left="1416" w:header="716" w:footer="72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4CF" w:rsidRDefault="003044CF">
      <w:pPr>
        <w:spacing w:line="240" w:lineRule="auto"/>
      </w:pPr>
      <w:r>
        <w:separator/>
      </w:r>
    </w:p>
  </w:endnote>
  <w:endnote w:type="continuationSeparator" w:id="0">
    <w:p w:rsidR="003044CF" w:rsidRDefault="0030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A8" w:rsidRDefault="003044CF">
    <w:pPr>
      <w:spacing w:line="236" w:lineRule="auto"/>
      <w:ind w:left="24" w:right="4055" w:firstLine="4120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>
      <w:t>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A8" w:rsidRDefault="003044CF">
    <w:pPr>
      <w:spacing w:line="236" w:lineRule="auto"/>
      <w:ind w:left="24" w:right="4055" w:firstLine="4120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4257DB">
      <w:rPr>
        <w:noProof/>
      </w:rPr>
      <w:t>2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4257DB">
      <w:rPr>
        <w:noProof/>
      </w:rPr>
      <w:t>4</w:t>
    </w:r>
    <w: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A8" w:rsidRDefault="003044CF">
    <w:pPr>
      <w:spacing w:line="236" w:lineRule="auto"/>
      <w:ind w:left="24" w:right="4055" w:firstLine="4120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4CF" w:rsidRDefault="003044CF">
      <w:pPr>
        <w:spacing w:line="240" w:lineRule="auto"/>
      </w:pPr>
      <w:r>
        <w:separator/>
      </w:r>
    </w:p>
  </w:footnote>
  <w:footnote w:type="continuationSeparator" w:id="0">
    <w:p w:rsidR="003044CF" w:rsidRDefault="0030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A8" w:rsidRDefault="003044CF">
    <w:pPr>
      <w:tabs>
        <w:tab w:val="right" w:pos="9384"/>
      </w:tabs>
      <w:spacing w:after="161" w:line="259" w:lineRule="auto"/>
      <w:ind w:left="0" w:right="-5" w:firstLine="0"/>
    </w:pPr>
    <w:r>
      <w:rPr>
        <w:b/>
        <w:sz w:val="20"/>
      </w:rPr>
      <w:t xml:space="preserve">Project CASA: Meeting </w:t>
    </w:r>
    <w:proofErr w:type="spellStart"/>
    <w:r>
      <w:rPr>
        <w:b/>
        <w:sz w:val="20"/>
      </w:rPr>
      <w:t>Minutes</w:t>
    </w:r>
    <w:proofErr w:type="spellEnd"/>
    <w:r>
      <w:rPr>
        <w:sz w:val="20"/>
      </w:rPr>
      <w:t xml:space="preserve"> </w:t>
    </w:r>
    <w:r>
      <w:rPr>
        <w:sz w:val="20"/>
      </w:rPr>
      <w:tab/>
    </w:r>
    <w:r>
      <w:rPr>
        <w:b/>
        <w:sz w:val="20"/>
      </w:rPr>
      <w:t xml:space="preserve">B6B36RSP FEE CTU, </w:t>
    </w:r>
    <w:proofErr w:type="spellStart"/>
    <w:r>
      <w:rPr>
        <w:b/>
        <w:sz w:val="20"/>
      </w:rPr>
      <w:t>Summer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Semester</w:t>
    </w:r>
    <w:proofErr w:type="spellEnd"/>
    <w:r>
      <w:rPr>
        <w:b/>
        <w:sz w:val="20"/>
      </w:rPr>
      <w:t xml:space="preserve"> 2017 </w:t>
    </w:r>
  </w:p>
  <w:p w:rsidR="00867DA8" w:rsidRDefault="003044CF">
    <w:pPr>
      <w:tabs>
        <w:tab w:val="center" w:pos="1157"/>
        <w:tab w:val="right" w:pos="9384"/>
      </w:tabs>
      <w:spacing w:line="259" w:lineRule="auto"/>
      <w:ind w:left="0" w:firstLine="0"/>
    </w:pPr>
    <w:proofErr w:type="spellStart"/>
    <w:r>
      <w:rPr>
        <w:b/>
        <w:sz w:val="20"/>
      </w:rPr>
      <w:t>Authors</w:t>
    </w:r>
    <w:proofErr w:type="spellEnd"/>
    <w:r>
      <w:rPr>
        <w:b/>
        <w:sz w:val="20"/>
      </w:rPr>
      <w:t>:</w:t>
    </w:r>
    <w:r>
      <w:rPr>
        <w:sz w:val="20"/>
      </w:rPr>
      <w:t xml:space="preserve"> </w:t>
    </w:r>
    <w:r>
      <w:rPr>
        <w:sz w:val="20"/>
      </w:rPr>
      <w:tab/>
      <w:t xml:space="preserve">  </w:t>
    </w:r>
    <w:r>
      <w:rPr>
        <w:sz w:val="20"/>
      </w:rPr>
      <w:tab/>
    </w:r>
    <w:proofErr w:type="spellStart"/>
    <w:r>
      <w:rPr>
        <w:sz w:val="16"/>
      </w:rPr>
      <w:t>Yevgeniya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Chekh</w:t>
    </w:r>
    <w:proofErr w:type="spellEnd"/>
    <w:r>
      <w:rPr>
        <w:sz w:val="16"/>
      </w:rPr>
      <w:t xml:space="preserve">, Jan Kohout, David </w:t>
    </w:r>
    <w:proofErr w:type="spellStart"/>
    <w:r>
      <w:rPr>
        <w:sz w:val="16"/>
      </w:rPr>
      <w:t>Löffler</w:t>
    </w:r>
    <w:proofErr w:type="spellEnd"/>
    <w:r>
      <w:rPr>
        <w:sz w:val="16"/>
      </w:rPr>
      <w:t xml:space="preserve">, Kryštof Sýkora, Marek </w:t>
    </w:r>
    <w:proofErr w:type="spellStart"/>
    <w:r>
      <w:rPr>
        <w:sz w:val="16"/>
      </w:rPr>
      <w:t>Szeles</w:t>
    </w:r>
    <w:proofErr w:type="spellEnd"/>
    <w:r>
      <w:rPr>
        <w:sz w:val="16"/>
      </w:rPr>
      <w:t xml:space="preserve">, Ho Minh Thanh, Miroslav </w:t>
    </w:r>
    <w:proofErr w:type="spellStart"/>
    <w:r>
      <w:rPr>
        <w:sz w:val="16"/>
      </w:rPr>
      <w:t>Rudišin</w:t>
    </w:r>
    <w:proofErr w:type="spellEnd"/>
    <w:r>
      <w:rPr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A8" w:rsidRDefault="003044CF">
    <w:pPr>
      <w:tabs>
        <w:tab w:val="right" w:pos="9384"/>
      </w:tabs>
      <w:spacing w:after="161" w:line="259" w:lineRule="auto"/>
      <w:ind w:left="0" w:right="-5" w:firstLine="0"/>
    </w:pPr>
    <w:r>
      <w:rPr>
        <w:b/>
        <w:sz w:val="20"/>
      </w:rPr>
      <w:t xml:space="preserve">Project CASA: Meeting </w:t>
    </w:r>
    <w:proofErr w:type="spellStart"/>
    <w:r>
      <w:rPr>
        <w:b/>
        <w:sz w:val="20"/>
      </w:rPr>
      <w:t>Minutes</w:t>
    </w:r>
    <w:proofErr w:type="spellEnd"/>
    <w:r>
      <w:rPr>
        <w:sz w:val="20"/>
      </w:rPr>
      <w:t xml:space="preserve"> </w:t>
    </w:r>
    <w:r>
      <w:rPr>
        <w:sz w:val="20"/>
      </w:rPr>
      <w:tab/>
    </w:r>
    <w:r>
      <w:rPr>
        <w:b/>
        <w:sz w:val="20"/>
      </w:rPr>
      <w:t xml:space="preserve">B6B36RSP FEE CTU, </w:t>
    </w:r>
    <w:proofErr w:type="spellStart"/>
    <w:r>
      <w:rPr>
        <w:b/>
        <w:sz w:val="20"/>
      </w:rPr>
      <w:t>Summer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Semester</w:t>
    </w:r>
    <w:proofErr w:type="spellEnd"/>
    <w:r>
      <w:rPr>
        <w:b/>
        <w:sz w:val="20"/>
      </w:rPr>
      <w:t xml:space="preserve"> 2017 </w:t>
    </w:r>
  </w:p>
  <w:p w:rsidR="00867DA8" w:rsidRDefault="003044CF">
    <w:pPr>
      <w:tabs>
        <w:tab w:val="center" w:pos="1157"/>
        <w:tab w:val="right" w:pos="9384"/>
      </w:tabs>
      <w:spacing w:line="259" w:lineRule="auto"/>
      <w:ind w:left="0" w:firstLine="0"/>
    </w:pPr>
    <w:proofErr w:type="spellStart"/>
    <w:r>
      <w:rPr>
        <w:b/>
        <w:sz w:val="20"/>
      </w:rPr>
      <w:t>Authors</w:t>
    </w:r>
    <w:proofErr w:type="spellEnd"/>
    <w:r>
      <w:rPr>
        <w:b/>
        <w:sz w:val="20"/>
      </w:rPr>
      <w:t>:</w:t>
    </w:r>
    <w:r>
      <w:rPr>
        <w:sz w:val="20"/>
      </w:rPr>
      <w:t xml:space="preserve"> </w:t>
    </w:r>
    <w:r>
      <w:rPr>
        <w:sz w:val="20"/>
      </w:rPr>
      <w:tab/>
      <w:t xml:space="preserve">  </w:t>
    </w:r>
    <w:r>
      <w:rPr>
        <w:sz w:val="20"/>
      </w:rPr>
      <w:tab/>
    </w:r>
    <w:proofErr w:type="spellStart"/>
    <w:r>
      <w:rPr>
        <w:sz w:val="16"/>
      </w:rPr>
      <w:t>Yevgeniya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Chekh</w:t>
    </w:r>
    <w:proofErr w:type="spellEnd"/>
    <w:r>
      <w:rPr>
        <w:sz w:val="16"/>
      </w:rPr>
      <w:t xml:space="preserve">, Jan Kohout, David </w:t>
    </w:r>
    <w:proofErr w:type="spellStart"/>
    <w:r>
      <w:rPr>
        <w:sz w:val="16"/>
      </w:rPr>
      <w:t>Löffler</w:t>
    </w:r>
    <w:proofErr w:type="spellEnd"/>
    <w:r>
      <w:rPr>
        <w:sz w:val="16"/>
      </w:rPr>
      <w:t>, Kryštof Sýkora, Marek</w:t>
    </w:r>
    <w:r>
      <w:rPr>
        <w:sz w:val="16"/>
      </w:rPr>
      <w:t xml:space="preserve"> </w:t>
    </w:r>
    <w:proofErr w:type="spellStart"/>
    <w:r>
      <w:rPr>
        <w:sz w:val="16"/>
      </w:rPr>
      <w:t>Szeles</w:t>
    </w:r>
    <w:proofErr w:type="spellEnd"/>
    <w:r>
      <w:rPr>
        <w:sz w:val="16"/>
      </w:rPr>
      <w:t xml:space="preserve">, Ho Minh Thanh, Miroslav </w:t>
    </w:r>
    <w:proofErr w:type="spellStart"/>
    <w:r>
      <w:rPr>
        <w:sz w:val="16"/>
      </w:rPr>
      <w:t>Rudišin</w:t>
    </w:r>
    <w:proofErr w:type="spellEnd"/>
    <w:r>
      <w:rPr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A8" w:rsidRDefault="003044CF">
    <w:pPr>
      <w:tabs>
        <w:tab w:val="right" w:pos="9384"/>
      </w:tabs>
      <w:spacing w:after="161" w:line="259" w:lineRule="auto"/>
      <w:ind w:left="0" w:right="-5" w:firstLine="0"/>
    </w:pPr>
    <w:r>
      <w:rPr>
        <w:b/>
        <w:sz w:val="20"/>
      </w:rPr>
      <w:t xml:space="preserve">Project CASA: Meeting </w:t>
    </w:r>
    <w:proofErr w:type="spellStart"/>
    <w:r>
      <w:rPr>
        <w:b/>
        <w:sz w:val="20"/>
      </w:rPr>
      <w:t>Minutes</w:t>
    </w:r>
    <w:proofErr w:type="spellEnd"/>
    <w:r>
      <w:rPr>
        <w:sz w:val="20"/>
      </w:rPr>
      <w:t xml:space="preserve"> </w:t>
    </w:r>
    <w:r>
      <w:rPr>
        <w:sz w:val="20"/>
      </w:rPr>
      <w:tab/>
    </w:r>
    <w:r>
      <w:rPr>
        <w:b/>
        <w:sz w:val="20"/>
      </w:rPr>
      <w:t xml:space="preserve">B6B36RSP FEE CTU, </w:t>
    </w:r>
    <w:proofErr w:type="spellStart"/>
    <w:r>
      <w:rPr>
        <w:b/>
        <w:sz w:val="20"/>
      </w:rPr>
      <w:t>Summer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Semester</w:t>
    </w:r>
    <w:proofErr w:type="spellEnd"/>
    <w:r>
      <w:rPr>
        <w:b/>
        <w:sz w:val="20"/>
      </w:rPr>
      <w:t xml:space="preserve"> 2017 </w:t>
    </w:r>
  </w:p>
  <w:p w:rsidR="00867DA8" w:rsidRDefault="003044CF">
    <w:pPr>
      <w:tabs>
        <w:tab w:val="center" w:pos="1157"/>
        <w:tab w:val="right" w:pos="9384"/>
      </w:tabs>
      <w:spacing w:line="259" w:lineRule="auto"/>
      <w:ind w:left="0" w:firstLine="0"/>
    </w:pPr>
    <w:proofErr w:type="spellStart"/>
    <w:r>
      <w:rPr>
        <w:b/>
        <w:sz w:val="20"/>
      </w:rPr>
      <w:t>Authors</w:t>
    </w:r>
    <w:proofErr w:type="spellEnd"/>
    <w:r>
      <w:rPr>
        <w:b/>
        <w:sz w:val="20"/>
      </w:rPr>
      <w:t>:</w:t>
    </w:r>
    <w:r>
      <w:rPr>
        <w:sz w:val="20"/>
      </w:rPr>
      <w:t xml:space="preserve"> </w:t>
    </w:r>
    <w:r>
      <w:rPr>
        <w:sz w:val="20"/>
      </w:rPr>
      <w:tab/>
      <w:t xml:space="preserve">  </w:t>
    </w:r>
    <w:r>
      <w:rPr>
        <w:sz w:val="20"/>
      </w:rPr>
      <w:tab/>
    </w:r>
    <w:proofErr w:type="spellStart"/>
    <w:r>
      <w:rPr>
        <w:sz w:val="16"/>
      </w:rPr>
      <w:t>Yevgeniya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Chekh</w:t>
    </w:r>
    <w:proofErr w:type="spellEnd"/>
    <w:r>
      <w:rPr>
        <w:sz w:val="16"/>
      </w:rPr>
      <w:t xml:space="preserve">, Jan Kohout, David </w:t>
    </w:r>
    <w:proofErr w:type="spellStart"/>
    <w:r>
      <w:rPr>
        <w:sz w:val="16"/>
      </w:rPr>
      <w:t>Löffler</w:t>
    </w:r>
    <w:proofErr w:type="spellEnd"/>
    <w:r>
      <w:rPr>
        <w:sz w:val="16"/>
      </w:rPr>
      <w:t xml:space="preserve">, Kryštof Sýkora, Marek </w:t>
    </w:r>
    <w:proofErr w:type="spellStart"/>
    <w:r>
      <w:rPr>
        <w:sz w:val="16"/>
      </w:rPr>
      <w:t>Szeles</w:t>
    </w:r>
    <w:proofErr w:type="spellEnd"/>
    <w:r>
      <w:rPr>
        <w:sz w:val="16"/>
      </w:rPr>
      <w:t xml:space="preserve">, Ho Minh Thanh, Miroslav </w:t>
    </w:r>
    <w:proofErr w:type="spellStart"/>
    <w:r>
      <w:rPr>
        <w:sz w:val="16"/>
      </w:rPr>
      <w:t>Rudišin</w:t>
    </w:r>
    <w:proofErr w:type="spellEnd"/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29B"/>
    <w:multiLevelType w:val="hybridMultilevel"/>
    <w:tmpl w:val="3990B2CE"/>
    <w:lvl w:ilvl="0" w:tplc="1BA03370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02AD8">
      <w:start w:val="1"/>
      <w:numFmt w:val="bullet"/>
      <w:lvlText w:val="-"/>
      <w:lvlJc w:val="left"/>
      <w:pPr>
        <w:ind w:left="14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34707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02E6F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08DB5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82131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68D86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58DC0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88E0F4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AD68C4"/>
    <w:multiLevelType w:val="hybridMultilevel"/>
    <w:tmpl w:val="0B74DF5C"/>
    <w:lvl w:ilvl="0" w:tplc="7578082E">
      <w:start w:val="7"/>
      <w:numFmt w:val="decimal"/>
      <w:lvlText w:val="%1."/>
      <w:lvlJc w:val="left"/>
      <w:pPr>
        <w:ind w:left="504"/>
      </w:pPr>
      <w:rPr>
        <w:rFonts w:ascii="Arial" w:eastAsia="Arial" w:hAnsi="Arial" w:cs="Arial"/>
        <w:b/>
        <w:bCs/>
        <w:i w:val="0"/>
        <w:strike w:val="0"/>
        <w:dstrike w:val="0"/>
        <w:color w:val="29292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8D83C86">
      <w:start w:val="1"/>
      <w:numFmt w:val="lowerLetter"/>
      <w:lvlText w:val="%2"/>
      <w:lvlJc w:val="left"/>
      <w:pPr>
        <w:ind w:left="1224"/>
      </w:pPr>
      <w:rPr>
        <w:rFonts w:ascii="Arial" w:eastAsia="Arial" w:hAnsi="Arial" w:cs="Arial"/>
        <w:b/>
        <w:bCs/>
        <w:i w:val="0"/>
        <w:strike w:val="0"/>
        <w:dstrike w:val="0"/>
        <w:color w:val="29292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9D005FE">
      <w:start w:val="1"/>
      <w:numFmt w:val="lowerRoman"/>
      <w:lvlText w:val="%3"/>
      <w:lvlJc w:val="left"/>
      <w:pPr>
        <w:ind w:left="1944"/>
      </w:pPr>
      <w:rPr>
        <w:rFonts w:ascii="Arial" w:eastAsia="Arial" w:hAnsi="Arial" w:cs="Arial"/>
        <w:b/>
        <w:bCs/>
        <w:i w:val="0"/>
        <w:strike w:val="0"/>
        <w:dstrike w:val="0"/>
        <w:color w:val="29292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A46CC1A">
      <w:start w:val="1"/>
      <w:numFmt w:val="decimal"/>
      <w:lvlText w:val="%4"/>
      <w:lvlJc w:val="left"/>
      <w:pPr>
        <w:ind w:left="2664"/>
      </w:pPr>
      <w:rPr>
        <w:rFonts w:ascii="Arial" w:eastAsia="Arial" w:hAnsi="Arial" w:cs="Arial"/>
        <w:b/>
        <w:bCs/>
        <w:i w:val="0"/>
        <w:strike w:val="0"/>
        <w:dstrike w:val="0"/>
        <w:color w:val="29292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D20C00">
      <w:start w:val="1"/>
      <w:numFmt w:val="lowerLetter"/>
      <w:lvlText w:val="%5"/>
      <w:lvlJc w:val="left"/>
      <w:pPr>
        <w:ind w:left="3384"/>
      </w:pPr>
      <w:rPr>
        <w:rFonts w:ascii="Arial" w:eastAsia="Arial" w:hAnsi="Arial" w:cs="Arial"/>
        <w:b/>
        <w:bCs/>
        <w:i w:val="0"/>
        <w:strike w:val="0"/>
        <w:dstrike w:val="0"/>
        <w:color w:val="29292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0F2E490">
      <w:start w:val="1"/>
      <w:numFmt w:val="lowerRoman"/>
      <w:lvlText w:val="%6"/>
      <w:lvlJc w:val="left"/>
      <w:pPr>
        <w:ind w:left="4104"/>
      </w:pPr>
      <w:rPr>
        <w:rFonts w:ascii="Arial" w:eastAsia="Arial" w:hAnsi="Arial" w:cs="Arial"/>
        <w:b/>
        <w:bCs/>
        <w:i w:val="0"/>
        <w:strike w:val="0"/>
        <w:dstrike w:val="0"/>
        <w:color w:val="29292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1BE239C">
      <w:start w:val="1"/>
      <w:numFmt w:val="decimal"/>
      <w:lvlText w:val="%7"/>
      <w:lvlJc w:val="left"/>
      <w:pPr>
        <w:ind w:left="4824"/>
      </w:pPr>
      <w:rPr>
        <w:rFonts w:ascii="Arial" w:eastAsia="Arial" w:hAnsi="Arial" w:cs="Arial"/>
        <w:b/>
        <w:bCs/>
        <w:i w:val="0"/>
        <w:strike w:val="0"/>
        <w:dstrike w:val="0"/>
        <w:color w:val="29292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4833A4">
      <w:start w:val="1"/>
      <w:numFmt w:val="lowerLetter"/>
      <w:lvlText w:val="%8"/>
      <w:lvlJc w:val="left"/>
      <w:pPr>
        <w:ind w:left="5544"/>
      </w:pPr>
      <w:rPr>
        <w:rFonts w:ascii="Arial" w:eastAsia="Arial" w:hAnsi="Arial" w:cs="Arial"/>
        <w:b/>
        <w:bCs/>
        <w:i w:val="0"/>
        <w:strike w:val="0"/>
        <w:dstrike w:val="0"/>
        <w:color w:val="29292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492B8A0">
      <w:start w:val="1"/>
      <w:numFmt w:val="lowerRoman"/>
      <w:lvlText w:val="%9"/>
      <w:lvlJc w:val="left"/>
      <w:pPr>
        <w:ind w:left="6264"/>
      </w:pPr>
      <w:rPr>
        <w:rFonts w:ascii="Arial" w:eastAsia="Arial" w:hAnsi="Arial" w:cs="Arial"/>
        <w:b/>
        <w:bCs/>
        <w:i w:val="0"/>
        <w:strike w:val="0"/>
        <w:dstrike w:val="0"/>
        <w:color w:val="29292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A8"/>
    <w:rsid w:val="002C54A2"/>
    <w:rsid w:val="003044CF"/>
    <w:rsid w:val="004257DB"/>
    <w:rsid w:val="00767796"/>
    <w:rsid w:val="00867DA8"/>
    <w:rsid w:val="00B3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9D0F"/>
  <w15:docId w15:val="{E3298678-FA67-44CC-B6FE-A2D26383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pPr>
      <w:spacing w:after="0" w:line="268" w:lineRule="auto"/>
      <w:ind w:left="34" w:hanging="10"/>
    </w:pPr>
    <w:rPr>
      <w:rFonts w:ascii="Arial" w:eastAsia="Arial" w:hAnsi="Arial" w:cs="Arial"/>
      <w:color w:val="000000"/>
    </w:rPr>
  </w:style>
  <w:style w:type="paragraph" w:styleId="Nadpis1">
    <w:name w:val="heading 1"/>
    <w:next w:val="Normln"/>
    <w:link w:val="Nadpis1Char"/>
    <w:uiPriority w:val="9"/>
    <w:unhideWhenUsed/>
    <w:qFormat/>
    <w:pPr>
      <w:keepNext/>
      <w:keepLines/>
      <w:spacing w:after="0"/>
      <w:ind w:left="34" w:hanging="10"/>
      <w:outlineLvl w:val="0"/>
    </w:pPr>
    <w:rPr>
      <w:rFonts w:ascii="Arial" w:eastAsia="Arial" w:hAnsi="Arial" w:cs="Arial"/>
      <w:b/>
      <w:color w:val="292923"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Arial" w:eastAsia="Arial" w:hAnsi="Arial" w:cs="Arial"/>
      <w:b/>
      <w:color w:val="29292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537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subject/>
  <dc:creator>Project CASA</dc:creator>
  <cp:keywords>RSP;CASA;C;reverse engineering</cp:keywords>
  <cp:lastModifiedBy>Kryštof</cp:lastModifiedBy>
  <cp:revision>5</cp:revision>
  <dcterms:created xsi:type="dcterms:W3CDTF">2017-05-04T19:08:00Z</dcterms:created>
  <dcterms:modified xsi:type="dcterms:W3CDTF">2017-05-04T19:15:00Z</dcterms:modified>
</cp:coreProperties>
</file>