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bookmarkStart w:id="0" w:name="_Toc479257667"/>
      <w:r>
        <w:t xml:space="preserve">Project CASA: </w:t>
      </w:r>
      <w:bookmarkEnd w:id="0"/>
      <w:r w:rsidR="00FC0D3B">
        <w:t>Requirements</w:t>
      </w:r>
    </w:p>
    <w:p w:rsidR="00A177A4" w:rsidRPr="00DD5B2C" w:rsidRDefault="00A177A4" w:rsidP="00834431">
      <w:pPr>
        <w:pStyle w:val="Odstavecseseznamem1"/>
      </w:pPr>
    </w:p>
    <w:p w:rsidR="00552806" w:rsidRDefault="006951FD" w:rsidP="00552806">
      <w:pPr>
        <w:pStyle w:val="Heading2"/>
      </w:pPr>
      <w:bookmarkStart w:id="1" w:name="_Toc479257669"/>
      <w:r>
        <w:t>Requirements</w:t>
      </w:r>
      <w:bookmarkEnd w:id="1"/>
    </w:p>
    <w:p w:rsidR="006951FD" w:rsidRDefault="006951FD" w:rsidP="006951FD">
      <w:pPr>
        <w:pStyle w:val="Heading3"/>
      </w:pPr>
      <w:bookmarkStart w:id="2" w:name="_Toc479257670"/>
      <w:r>
        <w:t>Initial Requirements</w:t>
      </w:r>
      <w:bookmarkEnd w:id="2"/>
    </w:p>
    <w:p w:rsidR="006865C6" w:rsidRPr="006865C6" w:rsidRDefault="006865C6" w:rsidP="006865C6">
      <w:pPr>
        <w:pStyle w:val="BodyText"/>
      </w:pPr>
      <w:r>
        <w:t>These requirements were formulated at project start, after about three days of analyzing the general assignment.</w:t>
      </w:r>
    </w:p>
    <w:p w:rsidR="006951FD" w:rsidRDefault="006951FD" w:rsidP="006951FD">
      <w:pPr>
        <w:pStyle w:val="BodyText"/>
        <w:numPr>
          <w:ilvl w:val="0"/>
          <w:numId w:val="5"/>
        </w:numPr>
      </w:pPr>
      <w:r>
        <w:t>Write new program in Java with same functionality as CASA.</w:t>
      </w:r>
    </w:p>
    <w:p w:rsidR="00FB0C8D" w:rsidRDefault="00FB0C8D" w:rsidP="006B695E">
      <w:pPr>
        <w:pStyle w:val="BodyText"/>
        <w:numPr>
          <w:ilvl w:val="1"/>
          <w:numId w:val="5"/>
        </w:numPr>
        <w:ind w:left="850" w:hanging="510"/>
      </w:pPr>
      <w:r>
        <w:t>Create covering array with test cases created by pairwise testing method.</w:t>
      </w:r>
    </w:p>
    <w:p w:rsidR="00FB0C8D" w:rsidRDefault="00FB0C8D" w:rsidP="006B695E">
      <w:pPr>
        <w:pStyle w:val="BodyText"/>
        <w:numPr>
          <w:ilvl w:val="1"/>
          <w:numId w:val="5"/>
        </w:numPr>
        <w:ind w:left="850" w:hanging="510"/>
      </w:pPr>
      <w:r>
        <w:t>Using constraints that affects calculation of covering array</w:t>
      </w:r>
      <w:r w:rsidR="00614491">
        <w:t>.</w:t>
      </w:r>
    </w:p>
    <w:p w:rsidR="00FB0C8D" w:rsidRDefault="00FB0C8D" w:rsidP="006B695E">
      <w:pPr>
        <w:pStyle w:val="BodyText"/>
        <w:numPr>
          <w:ilvl w:val="1"/>
          <w:numId w:val="5"/>
        </w:numPr>
        <w:ind w:left="850" w:hanging="510"/>
      </w:pPr>
      <w:r>
        <w:t>Set the seed value for the random number generator</w:t>
      </w:r>
      <w:r w:rsidR="00614491">
        <w:t>.</w:t>
      </w:r>
    </w:p>
    <w:p w:rsidR="00FB0C8D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="00FB0C8D" w:rsidRPr="00FB0C8D">
        <w:t>et the initial number of iterations allowed at each array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>et the number of retries allowed at the same array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 xml:space="preserve">et the weight of the upper bound in the binary search </w:t>
      </w:r>
      <w:r>
        <w:t>partition.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>et the initial temperature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>et the temperature multiplier applied each iteration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L</w:t>
      </w:r>
      <w:r w:rsidRPr="00614491">
        <w:t>et the covering array be no smaller than the given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L</w:t>
      </w:r>
      <w:r w:rsidRPr="00614491">
        <w:t>et the covering array be no larger than the given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L</w:t>
      </w:r>
      <w:r w:rsidRPr="00614491">
        <w:t>ock the covering array at the given size</w:t>
      </w:r>
      <w:r>
        <w:t>.</w:t>
      </w:r>
    </w:p>
    <w:p w:rsidR="006951FD" w:rsidRDefault="006951FD" w:rsidP="006951FD">
      <w:pPr>
        <w:pStyle w:val="BodyText"/>
        <w:numPr>
          <w:ilvl w:val="0"/>
          <w:numId w:val="5"/>
        </w:numPr>
      </w:pPr>
      <w:r>
        <w:t xml:space="preserve">Keep the CASA </w:t>
      </w:r>
      <w:r w:rsidR="006865C6">
        <w:t>runtime</w:t>
      </w:r>
      <w:r>
        <w:t xml:space="preserve"> speed</w:t>
      </w:r>
      <w:r w:rsidR="006865C6">
        <w:t xml:space="preserve"> in comparison to original in C++</w:t>
      </w:r>
      <w:r>
        <w:t>.</w:t>
      </w:r>
    </w:p>
    <w:p w:rsidR="006951FD" w:rsidRDefault="006951FD" w:rsidP="006951FD">
      <w:pPr>
        <w:pStyle w:val="Heading3"/>
      </w:pPr>
      <w:bookmarkStart w:id="3" w:name="_Toc479257671"/>
      <w:r>
        <w:t>Revised Requirement</w:t>
      </w:r>
      <w:r w:rsidR="006865C6">
        <w:t>s</w:t>
      </w:r>
      <w:bookmarkEnd w:id="3"/>
    </w:p>
    <w:p w:rsidR="00614491" w:rsidRDefault="00614491" w:rsidP="00375DDA">
      <w:pPr>
        <w:pStyle w:val="BodyText"/>
        <w:numPr>
          <w:ilvl w:val="0"/>
          <w:numId w:val="13"/>
        </w:numPr>
      </w:pPr>
      <w:r>
        <w:t>Write new program in Java with same functionality as CASA.</w:t>
      </w:r>
    </w:p>
    <w:p w:rsidR="00614491" w:rsidRDefault="00614491" w:rsidP="00375DDA">
      <w:pPr>
        <w:pStyle w:val="BodyText"/>
        <w:numPr>
          <w:ilvl w:val="1"/>
          <w:numId w:val="13"/>
        </w:numPr>
      </w:pPr>
      <w:r>
        <w:t>Create covering array with test cases created by pairwise testing method.</w:t>
      </w:r>
    </w:p>
    <w:p w:rsidR="00614491" w:rsidRDefault="00614491" w:rsidP="00375DDA">
      <w:pPr>
        <w:pStyle w:val="BodyText"/>
        <w:numPr>
          <w:ilvl w:val="1"/>
          <w:numId w:val="13"/>
        </w:numPr>
      </w:pPr>
      <w:r>
        <w:t>Using constraints that affects calculation of covering array.</w:t>
      </w:r>
    </w:p>
    <w:p w:rsidR="00614491" w:rsidRDefault="00EB3DB5" w:rsidP="00EB3DB5">
      <w:pPr>
        <w:pStyle w:val="Heading3"/>
      </w:pPr>
      <w:bookmarkStart w:id="4" w:name="_Toc479257672"/>
      <w:r>
        <w:t>Operational project requirements</w:t>
      </w:r>
      <w:bookmarkEnd w:id="4"/>
    </w:p>
    <w:p w:rsidR="00EB3DB5" w:rsidRDefault="00EB3DB5" w:rsidP="00375DDA">
      <w:pPr>
        <w:pStyle w:val="BodyText"/>
        <w:numPr>
          <w:ilvl w:val="0"/>
          <w:numId w:val="14"/>
        </w:numPr>
      </w:pPr>
      <w:r>
        <w:t xml:space="preserve">Find SAT and </w:t>
      </w:r>
      <w:proofErr w:type="spellStart"/>
      <w:r>
        <w:t>minisat</w:t>
      </w:r>
      <w:proofErr w:type="spellEnd"/>
      <w:r>
        <w:t xml:space="preserve"> module in Java.</w:t>
      </w:r>
    </w:p>
    <w:p w:rsidR="00EB3DB5" w:rsidRDefault="00EB3DB5" w:rsidP="00375DDA">
      <w:pPr>
        <w:pStyle w:val="BodyText"/>
        <w:numPr>
          <w:ilvl w:val="0"/>
          <w:numId w:val="14"/>
        </w:numPr>
      </w:pPr>
      <w:r>
        <w:t>Find a way to use code in C language from Java.</w:t>
      </w:r>
    </w:p>
    <w:p w:rsidR="00EB3DB5" w:rsidRDefault="00EB3DB5" w:rsidP="00375DDA">
      <w:pPr>
        <w:pStyle w:val="BodyText"/>
        <w:numPr>
          <w:ilvl w:val="0"/>
          <w:numId w:val="14"/>
        </w:numPr>
      </w:pPr>
      <w:r>
        <w:t>Compare Choco solver with SAT solver in Java.</w:t>
      </w:r>
    </w:p>
    <w:p w:rsidR="006C6A9F" w:rsidRDefault="006C6A9F" w:rsidP="006C6A9F">
      <w:pPr>
        <w:pStyle w:val="Heading2"/>
      </w:pPr>
      <w:bookmarkStart w:id="5" w:name="_Toc479257673"/>
      <w:r>
        <w:lastRenderedPageBreak/>
        <w:t>Use case</w:t>
      </w:r>
      <w:r w:rsidR="006865C6">
        <w:t>s</w:t>
      </w:r>
      <w:bookmarkEnd w:id="5"/>
    </w:p>
    <w:p w:rsidR="006C6A9F" w:rsidRDefault="006C6A9F" w:rsidP="006865C6">
      <w:pPr>
        <w:pStyle w:val="Heading3"/>
        <w:numPr>
          <w:ilvl w:val="0"/>
          <w:numId w:val="0"/>
        </w:numPr>
      </w:pPr>
      <w:bookmarkStart w:id="6" w:name="_Toc479257674"/>
      <w:r>
        <w:t>Generate test cases</w:t>
      </w:r>
      <w:bookmarkEnd w:id="6"/>
    </w:p>
    <w:p w:rsidR="006C6A9F" w:rsidRDefault="006C6A9F" w:rsidP="006C6A9F">
      <w:pPr>
        <w:pStyle w:val="BodyText"/>
      </w:pPr>
      <w:r>
        <w:t xml:space="preserve">The </w:t>
      </w:r>
      <w:r w:rsidR="006865C6">
        <w:t xml:space="preserve">general </w:t>
      </w:r>
      <w:r>
        <w:t>use case of the program is to generate covering array of test cases. There are few parameters.</w:t>
      </w:r>
    </w:p>
    <w:p w:rsidR="00BE5D4F" w:rsidRDefault="006C6A9F" w:rsidP="006C6A9F">
      <w:pPr>
        <w:pStyle w:val="BodyText"/>
        <w:numPr>
          <w:ilvl w:val="0"/>
          <w:numId w:val="11"/>
        </w:numPr>
      </w:pPr>
      <w:r>
        <w:t xml:space="preserve">(Required) </w:t>
      </w:r>
      <w:r w:rsidR="00BE5D4F">
        <w:t xml:space="preserve">Model file with 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strength of testing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number of options</w:t>
      </w:r>
    </w:p>
    <w:p w:rsidR="006C6A9F" w:rsidRDefault="00BE5D4F" w:rsidP="00BE5D4F">
      <w:pPr>
        <w:pStyle w:val="BodyText"/>
        <w:numPr>
          <w:ilvl w:val="1"/>
          <w:numId w:val="11"/>
        </w:numPr>
      </w:pPr>
      <w:r>
        <w:t>number of values in each option</w:t>
      </w:r>
    </w:p>
    <w:p w:rsidR="00BE5D4F" w:rsidRDefault="00BE5D4F" w:rsidP="006C6A9F">
      <w:pPr>
        <w:pStyle w:val="BodyText"/>
        <w:numPr>
          <w:ilvl w:val="0"/>
          <w:numId w:val="11"/>
        </w:numPr>
      </w:pPr>
      <w:r>
        <w:t>(Optional) Constraint file with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Number of disjunctive clauses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Number of terms in each disjunctive clause</w:t>
      </w:r>
    </w:p>
    <w:p w:rsidR="00BE5D4F" w:rsidRDefault="00406D73" w:rsidP="00406D73">
      <w:pPr>
        <w:pStyle w:val="BodyText"/>
        <w:numPr>
          <w:ilvl w:val="1"/>
          <w:numId w:val="11"/>
        </w:numPr>
      </w:pPr>
      <w:r>
        <w:t>Terms itself from each clause</w:t>
      </w:r>
    </w:p>
    <w:p w:rsidR="00406D73" w:rsidRPr="006C6A9F" w:rsidRDefault="00406D73" w:rsidP="00406D73">
      <w:pPr>
        <w:pStyle w:val="BodyText"/>
        <w:numPr>
          <w:ilvl w:val="0"/>
          <w:numId w:val="11"/>
        </w:numPr>
      </w:pPr>
      <w:r>
        <w:t xml:space="preserve">(Optional) Name of </w:t>
      </w:r>
      <w:r w:rsidR="004C3E6F">
        <w:t xml:space="preserve">the </w:t>
      </w:r>
      <w:r>
        <w:t>Output file</w:t>
      </w:r>
      <w:bookmarkStart w:id="7" w:name="_GoBack"/>
      <w:bookmarkEnd w:id="7"/>
    </w:p>
    <w:sectPr w:rsidR="00406D73" w:rsidRPr="006C6A9F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E5D" w:rsidRDefault="00393E5D" w:rsidP="00834431">
      <w:r>
        <w:separator/>
      </w:r>
    </w:p>
  </w:endnote>
  <w:endnote w:type="continuationSeparator" w:id="0">
    <w:p w:rsidR="00393E5D" w:rsidRDefault="00393E5D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DDA" w:rsidRPr="00DD5B2C" w:rsidRDefault="00375DDA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6817D9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6817D9">
      <w:rPr>
        <w:noProof/>
      </w:rPr>
      <w:t>2</w:t>
    </w:r>
    <w:r w:rsidRPr="00DD5B2C">
      <w:rPr>
        <w:sz w:val="24"/>
        <w:szCs w:val="24"/>
      </w:rPr>
      <w:fldChar w:fldCharType="end"/>
    </w:r>
  </w:p>
  <w:p w:rsidR="00375DDA" w:rsidRPr="00DD5B2C" w:rsidRDefault="00375DDA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E5D" w:rsidRDefault="00393E5D" w:rsidP="00834431">
      <w:r>
        <w:separator/>
      </w:r>
    </w:p>
  </w:footnote>
  <w:footnote w:type="continuationSeparator" w:id="0">
    <w:p w:rsidR="00393E5D" w:rsidRDefault="00393E5D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DDA" w:rsidRPr="00CF5453" w:rsidRDefault="00375DDA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 w:rsidR="00FC0D3B">
      <w:rPr>
        <w:rFonts w:ascii="Arial" w:hAnsi="Arial" w:cs="Arial"/>
        <w:b/>
        <w:sz w:val="20"/>
        <w:szCs w:val="20"/>
        <w:lang w:val="cs-CZ"/>
      </w:rPr>
      <w:t>Requirements</w:t>
    </w:r>
    <w:proofErr w:type="spellEnd"/>
    <w:r>
      <w:rPr>
        <w:rFonts w:ascii="Arial" w:hAnsi="Arial" w:cs="Arial"/>
        <w:b/>
        <w:sz w:val="20"/>
        <w:szCs w:val="20"/>
        <w:lang w:val="cs-CZ"/>
      </w:rPr>
      <w:tab/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375DDA" w:rsidRPr="001668BD" w:rsidRDefault="00375DDA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B78299D8"/>
    <w:lvl w:ilvl="0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0AD41398"/>
    <w:multiLevelType w:val="hybridMultilevel"/>
    <w:tmpl w:val="A822A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086C70C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C6DA2BD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95749"/>
    <w:rsid w:val="001055DD"/>
    <w:rsid w:val="00133611"/>
    <w:rsid w:val="0015635F"/>
    <w:rsid w:val="001668BD"/>
    <w:rsid w:val="001A15A5"/>
    <w:rsid w:val="00295CAA"/>
    <w:rsid w:val="002B112E"/>
    <w:rsid w:val="002E7BC9"/>
    <w:rsid w:val="00324686"/>
    <w:rsid w:val="003530AD"/>
    <w:rsid w:val="00375DDA"/>
    <w:rsid w:val="00393E5D"/>
    <w:rsid w:val="003B38B3"/>
    <w:rsid w:val="00406D73"/>
    <w:rsid w:val="00490974"/>
    <w:rsid w:val="004C3E6F"/>
    <w:rsid w:val="005006AB"/>
    <w:rsid w:val="00501578"/>
    <w:rsid w:val="00505B21"/>
    <w:rsid w:val="005138FC"/>
    <w:rsid w:val="00513D20"/>
    <w:rsid w:val="00517065"/>
    <w:rsid w:val="00552806"/>
    <w:rsid w:val="00570E63"/>
    <w:rsid w:val="005E6168"/>
    <w:rsid w:val="005F3B47"/>
    <w:rsid w:val="00601F3D"/>
    <w:rsid w:val="00614491"/>
    <w:rsid w:val="006817D9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A71B7"/>
    <w:rsid w:val="007A7C20"/>
    <w:rsid w:val="007D40B0"/>
    <w:rsid w:val="00800EB1"/>
    <w:rsid w:val="00834431"/>
    <w:rsid w:val="00873B3E"/>
    <w:rsid w:val="008F42B2"/>
    <w:rsid w:val="00970332"/>
    <w:rsid w:val="009E72E6"/>
    <w:rsid w:val="00A177A4"/>
    <w:rsid w:val="00A622D3"/>
    <w:rsid w:val="00A64AFB"/>
    <w:rsid w:val="00AC1603"/>
    <w:rsid w:val="00AC3EBE"/>
    <w:rsid w:val="00B37556"/>
    <w:rsid w:val="00B45C7F"/>
    <w:rsid w:val="00B62C8E"/>
    <w:rsid w:val="00B843D0"/>
    <w:rsid w:val="00B92C65"/>
    <w:rsid w:val="00B92EE0"/>
    <w:rsid w:val="00BC5CDC"/>
    <w:rsid w:val="00BE13B0"/>
    <w:rsid w:val="00BE19FE"/>
    <w:rsid w:val="00BE5D4F"/>
    <w:rsid w:val="00CF5453"/>
    <w:rsid w:val="00D15E4F"/>
    <w:rsid w:val="00D3634D"/>
    <w:rsid w:val="00DA569C"/>
    <w:rsid w:val="00DA695B"/>
    <w:rsid w:val="00DD5B2C"/>
    <w:rsid w:val="00E11D24"/>
    <w:rsid w:val="00E2449D"/>
    <w:rsid w:val="00E83FD2"/>
    <w:rsid w:val="00E86625"/>
    <w:rsid w:val="00EB3DB5"/>
    <w:rsid w:val="00F83FD9"/>
    <w:rsid w:val="00F868A1"/>
    <w:rsid w:val="00FA6BF8"/>
    <w:rsid w:val="00FB0C8D"/>
    <w:rsid w:val="00F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AC3EBE"/>
    <w:pPr>
      <w:numPr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AC3EBE"/>
    <w:pPr>
      <w:numPr>
        <w:ilvl w:val="1"/>
      </w:numPr>
    </w:pPr>
  </w:style>
  <w:style w:type="character" w:customStyle="1" w:styleId="Heading2Char">
    <w:name w:val="Heading 2 Char"/>
    <w:basedOn w:val="DefaultParagraphFont"/>
    <w:link w:val="Heading2"/>
    <w:rsid w:val="00AC3EBE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AC3EBE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character" w:customStyle="1" w:styleId="Heading4Char">
    <w:name w:val="Heading4 Char"/>
    <w:basedOn w:val="Heading3Char"/>
    <w:link w:val="Heading4"/>
    <w:rsid w:val="00AC3EBE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EFE00-675E-4B2A-A9A2-8EBB58D4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245</TotalTime>
  <Pages>2</Pages>
  <Words>246</Words>
  <Characters>1454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20</cp:revision>
  <cp:lastPrinted>2017-03-05T23:06:00Z</cp:lastPrinted>
  <dcterms:created xsi:type="dcterms:W3CDTF">2017-03-05T21:10:00Z</dcterms:created>
  <dcterms:modified xsi:type="dcterms:W3CDTF">2017-05-02T19:30:00Z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