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4CFB" w:rsidRPr="0027298D" w:rsidRDefault="00715DAF" w:rsidP="00FA546A">
      <w:pPr>
        <w:pStyle w:val="Title"/>
        <w:ind w:left="0"/>
        <w:jc w:val="center"/>
      </w:pPr>
      <w:r>
        <w:t xml:space="preserve">CP0: </w:t>
      </w:r>
      <w:r w:rsidR="00CB038B" w:rsidRPr="0027298D">
        <w:t>EAR</w:t>
      </w:r>
      <w:r>
        <w:t xml:space="preserve"> Project Concept</w:t>
      </w:r>
    </w:p>
    <w:p w:rsidR="00F93104" w:rsidRPr="0027298D" w:rsidRDefault="00715DAF" w:rsidP="00DF106F">
      <w:pPr>
        <w:pStyle w:val="Subtitle"/>
        <w:ind w:left="0"/>
        <w:jc w:val="center"/>
      </w:pPr>
      <w:r>
        <w:t>Working Name</w:t>
      </w:r>
      <w:r w:rsidR="00F93104" w:rsidRPr="0027298D">
        <w:t xml:space="preserve">: </w:t>
      </w:r>
      <w:proofErr w:type="spellStart"/>
      <w:r w:rsidR="0021353D" w:rsidRPr="0027298D">
        <w:t>Staffr</w:t>
      </w:r>
      <w:proofErr w:type="spellEnd"/>
    </w:p>
    <w:p w:rsidR="00F93104" w:rsidRPr="0027298D" w:rsidRDefault="00B90271" w:rsidP="0027298D">
      <w:pPr>
        <w:pStyle w:val="Heading1"/>
      </w:pPr>
      <w:r w:rsidRPr="0027298D">
        <w:t>Project definition</w:t>
      </w:r>
    </w:p>
    <w:p w:rsidR="00202236" w:rsidRDefault="00715DAF" w:rsidP="0027298D">
      <w:pPr>
        <w:ind w:left="0"/>
      </w:pPr>
      <w:r>
        <w:t>Within the EAR project scope, we are aiming to create a system for staff administration for businesses. The primary use is for managers to have a clear overview of available staff they could assign positions on ongoing projects.</w:t>
      </w:r>
    </w:p>
    <w:p w:rsidR="00FA546A" w:rsidRPr="0027298D" w:rsidRDefault="00FA546A" w:rsidP="0027298D">
      <w:pPr>
        <w:ind w:left="0"/>
      </w:pPr>
      <w:r>
        <w:t>The project</w:t>
      </w:r>
      <w:r w:rsidR="00715DAF">
        <w:t xml:space="preserve"> output</w:t>
      </w:r>
      <w:r>
        <w:t xml:space="preserve"> is</w:t>
      </w:r>
      <w:r w:rsidR="00715DAF">
        <w:t xml:space="preserve"> especially</w:t>
      </w:r>
      <w:r>
        <w:t xml:space="preserve"> </w:t>
      </w:r>
      <w:r w:rsidR="00715DAF">
        <w:t>intended</w:t>
      </w:r>
      <w:r>
        <w:t xml:space="preserve"> for larger international corporations in need of sourcing its projects from broad</w:t>
      </w:r>
      <w:r w:rsidR="00715DAF">
        <w:t xml:space="preserve"> selection of available</w:t>
      </w:r>
      <w:r>
        <w:t xml:space="preserve"> staff </w:t>
      </w:r>
      <w:r w:rsidR="00715DAF">
        <w:t>on hand, with various areas of expertise.</w:t>
      </w:r>
    </w:p>
    <w:p w:rsidR="00F93104" w:rsidRPr="0027298D" w:rsidRDefault="00B90271" w:rsidP="0027298D">
      <w:pPr>
        <w:pStyle w:val="Heading1"/>
      </w:pPr>
      <w:r w:rsidRPr="0027298D">
        <w:t>Possible functionality</w:t>
      </w:r>
    </w:p>
    <w:p w:rsidR="00CB038B" w:rsidRPr="0027298D" w:rsidRDefault="00B90271" w:rsidP="0027298D">
      <w:pPr>
        <w:pStyle w:val="Heading2"/>
      </w:pPr>
      <w:r w:rsidRPr="0027298D">
        <w:t>Basic</w:t>
      </w:r>
      <w:r w:rsidR="00CB038B" w:rsidRPr="0027298D">
        <w:t xml:space="preserve"> </w:t>
      </w:r>
      <w:r w:rsidRPr="0027298D">
        <w:t>functionality</w:t>
      </w:r>
    </w:p>
    <w:p w:rsidR="001678FB" w:rsidRPr="0027298D" w:rsidRDefault="00CB038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>Prim</w:t>
      </w:r>
      <w:r w:rsidR="001678FB" w:rsidRPr="0027298D">
        <w:rPr>
          <w:i/>
          <w:color w:val="A6A6A6" w:themeColor="background1" w:themeShade="A6"/>
          <w:sz w:val="24"/>
        </w:rPr>
        <w:t>ary</w:t>
      </w:r>
      <w:r w:rsidRPr="0027298D">
        <w:rPr>
          <w:i/>
          <w:color w:val="A6A6A6" w:themeColor="background1" w:themeShade="A6"/>
          <w:sz w:val="24"/>
        </w:rPr>
        <w:t xml:space="preserve"> </w:t>
      </w:r>
      <w:r w:rsidR="001678FB" w:rsidRPr="0027298D">
        <w:rPr>
          <w:i/>
          <w:color w:val="A6A6A6" w:themeColor="background1" w:themeShade="A6"/>
          <w:sz w:val="24"/>
        </w:rPr>
        <w:t>functions to be implemented within project scope</w:t>
      </w:r>
    </w:p>
    <w:p w:rsidR="008C3A1C" w:rsidRPr="0027298D" w:rsidRDefault="00774B14" w:rsidP="0027298D">
      <w:pPr>
        <w:pStyle w:val="Heading3"/>
      </w:pPr>
      <w:r w:rsidRPr="0027298D">
        <w:t>User roles</w:t>
      </w:r>
    </w:p>
    <w:p w:rsidR="0027298D" w:rsidRDefault="0027298D" w:rsidP="0027298D">
      <w:r w:rsidRPr="0027298D">
        <w:t>There are to be three levels of user power within the system</w:t>
      </w:r>
      <w:r>
        <w:t>: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Admin</w:t>
      </w:r>
      <w:r w:rsidR="00FA546A">
        <w:t xml:space="preserve"> – Has all the administrative rights to the system – i.e. to create and edit users, administer their contracts and administer the login credentials of other users</w:t>
      </w:r>
    </w:p>
    <w:p w:rsid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Coordinator</w:t>
      </w:r>
      <w:r w:rsidR="00FA546A">
        <w:t xml:space="preserve"> – Has the rights only to search for staff to assign to a project</w:t>
      </w:r>
    </w:p>
    <w:p w:rsidR="0027298D" w:rsidRPr="0027298D" w:rsidRDefault="0027298D" w:rsidP="0027298D">
      <w:pPr>
        <w:pStyle w:val="ListParagraph"/>
        <w:numPr>
          <w:ilvl w:val="0"/>
          <w:numId w:val="7"/>
        </w:numPr>
      </w:pPr>
      <w:r w:rsidRPr="00FA546A">
        <w:rPr>
          <w:b/>
          <w:i/>
        </w:rPr>
        <w:t>Standard User</w:t>
      </w:r>
      <w:r w:rsidR="00FA546A">
        <w:t xml:space="preserve"> – Same as coordinator, but can only view own profile</w:t>
      </w:r>
    </w:p>
    <w:p w:rsidR="00774B14" w:rsidRDefault="00774B14" w:rsidP="0027298D">
      <w:pPr>
        <w:pStyle w:val="Heading3"/>
      </w:pPr>
      <w:r w:rsidRPr="0027298D">
        <w:t>Staff search through filtering</w:t>
      </w:r>
    </w:p>
    <w:p w:rsidR="00FA546A" w:rsidRPr="00DF106F" w:rsidRDefault="00FA546A" w:rsidP="00FA546A">
      <w:r>
        <w:t>The staff (standard users) will have several attributes (specialties/expertise) through which they can be searched. For example, I can search for staff</w:t>
      </w:r>
      <w:r w:rsidR="00DF106F">
        <w:t xml:space="preserve"> with at least </w:t>
      </w:r>
      <w:r w:rsidR="00DF106F">
        <w:rPr>
          <w:i/>
        </w:rPr>
        <w:t xml:space="preserve">n </w:t>
      </w:r>
      <w:r w:rsidR="00DF106F">
        <w:t>years of experience in a given field of expertise.</w:t>
      </w:r>
    </w:p>
    <w:p w:rsidR="00774B14" w:rsidRDefault="00774B14" w:rsidP="0027298D">
      <w:pPr>
        <w:pStyle w:val="Heading3"/>
      </w:pPr>
      <w:r w:rsidRPr="0027298D">
        <w:t>Basic user administration</w:t>
      </w:r>
    </w:p>
    <w:p w:rsidR="00DF106F" w:rsidRPr="00DF106F" w:rsidRDefault="00DF106F" w:rsidP="00DF106F">
      <w:r>
        <w:t>The admin user is going to be able to edit details about other users, such as personal details</w:t>
      </w:r>
      <w:r w:rsidR="00715DAF">
        <w:t>, location</w:t>
      </w:r>
      <w:r>
        <w:t xml:space="preserve"> and areas of expertise (</w:t>
      </w:r>
      <w:proofErr w:type="spellStart"/>
      <w:r>
        <w:t>resumé</w:t>
      </w:r>
      <w:proofErr w:type="spellEnd"/>
      <w:r>
        <w:t>).</w:t>
      </w:r>
    </w:p>
    <w:p w:rsidR="00B90271" w:rsidRPr="0027298D" w:rsidRDefault="00B90271" w:rsidP="0027298D">
      <w:pPr>
        <w:pStyle w:val="Heading2"/>
      </w:pPr>
      <w:r w:rsidRPr="0027298D">
        <w:t>Advanced functionality</w:t>
      </w:r>
    </w:p>
    <w:p w:rsidR="001678FB" w:rsidRPr="0027298D" w:rsidRDefault="001678FB" w:rsidP="0027298D">
      <w:pPr>
        <w:rPr>
          <w:i/>
          <w:color w:val="A6A6A6" w:themeColor="background1" w:themeShade="A6"/>
          <w:sz w:val="24"/>
        </w:rPr>
      </w:pPr>
      <w:r w:rsidRPr="0027298D">
        <w:rPr>
          <w:i/>
          <w:color w:val="A6A6A6" w:themeColor="background1" w:themeShade="A6"/>
          <w:sz w:val="24"/>
        </w:rPr>
        <w:t>Secondary</w:t>
      </w:r>
      <w:r w:rsidRPr="0027298D">
        <w:rPr>
          <w:i/>
          <w:color w:val="A6A6A6" w:themeColor="background1" w:themeShade="A6"/>
          <w:sz w:val="24"/>
        </w:rPr>
        <w:t xml:space="preserve"> functions</w:t>
      </w:r>
      <w:r w:rsidRPr="0027298D">
        <w:rPr>
          <w:i/>
          <w:color w:val="A6A6A6" w:themeColor="background1" w:themeShade="A6"/>
          <w:sz w:val="24"/>
        </w:rPr>
        <w:t xml:space="preserve"> </w:t>
      </w:r>
      <w:r w:rsidRPr="0027298D">
        <w:rPr>
          <w:b/>
          <w:i/>
          <w:color w:val="A6A6A6" w:themeColor="background1" w:themeShade="A6"/>
          <w:sz w:val="24"/>
        </w:rPr>
        <w:t>NOT</w:t>
      </w:r>
      <w:r w:rsidRPr="0027298D">
        <w:rPr>
          <w:i/>
          <w:color w:val="A6A6A6" w:themeColor="background1" w:themeShade="A6"/>
          <w:sz w:val="24"/>
        </w:rPr>
        <w:t xml:space="preserve"> to be implemented within project scope</w:t>
      </w:r>
    </w:p>
    <w:p w:rsidR="0027298D" w:rsidRDefault="0027298D" w:rsidP="0027298D">
      <w:pPr>
        <w:pStyle w:val="Heading3"/>
      </w:pPr>
      <w:r>
        <w:t xml:space="preserve">Project </w:t>
      </w:r>
      <w:r w:rsidR="00FA546A">
        <w:t>pages</w:t>
      </w:r>
    </w:p>
    <w:p w:rsidR="0027298D" w:rsidRPr="0027298D" w:rsidRDefault="00715DAF" w:rsidP="0027298D">
      <w:r>
        <w:t>Editable pages for individual projects with participants, user roles and goals listed.</w:t>
      </w:r>
    </w:p>
    <w:p w:rsidR="00B90271" w:rsidRDefault="0027298D" w:rsidP="0027298D">
      <w:pPr>
        <w:pStyle w:val="Heading3"/>
      </w:pPr>
      <w:r w:rsidRPr="0027298D">
        <w:t>KPI</w:t>
      </w:r>
      <w:r>
        <w:t xml:space="preserve"> tracking</w:t>
      </w:r>
    </w:p>
    <w:p w:rsidR="00715DAF" w:rsidRDefault="00715DAF" w:rsidP="00715DAF">
      <w:r>
        <w:t>Key performance indicators and deadline tracking for projects</w:t>
      </w:r>
    </w:p>
    <w:p w:rsidR="00715DAF" w:rsidRPr="00715DAF" w:rsidRDefault="00715DAF" w:rsidP="00715DAF">
      <w:pPr>
        <w:pStyle w:val="Heading1"/>
      </w:pPr>
      <w:r>
        <w:lastRenderedPageBreak/>
        <w:t>Appendix – possible visualization</w:t>
      </w:r>
    </w:p>
    <w:p w:rsidR="0027298D" w:rsidRPr="0027298D" w:rsidRDefault="0005580D" w:rsidP="0005580D">
      <w:pPr>
        <w:ind w:left="0"/>
      </w:pPr>
      <w:bookmarkStart w:id="0" w:name="_GoBack"/>
      <w:r>
        <w:rPr>
          <w:noProof/>
          <w:lang w:val="cs-CZ" w:eastAsia="cs-CZ"/>
        </w:rPr>
        <w:drawing>
          <wp:inline distT="0" distB="0" distL="0" distR="0">
            <wp:extent cx="5753100" cy="5105400"/>
            <wp:effectExtent l="0" t="0" r="0" b="0"/>
            <wp:docPr id="1" name="Picture 1" descr="C:\Users\Marek\Desktop\image0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rek\Desktop\image0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10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7298D" w:rsidRPr="0027298D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30B5" w:rsidRDefault="000C30B5" w:rsidP="0027298D">
      <w:r>
        <w:separator/>
      </w:r>
    </w:p>
  </w:endnote>
  <w:endnote w:type="continuationSeparator" w:id="0">
    <w:p w:rsidR="000C30B5" w:rsidRDefault="000C30B5" w:rsidP="0027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30B5" w:rsidRDefault="000C30B5" w:rsidP="0027298D">
      <w:r>
        <w:separator/>
      </w:r>
    </w:p>
  </w:footnote>
  <w:footnote w:type="continuationSeparator" w:id="0">
    <w:p w:rsidR="000C30B5" w:rsidRDefault="000C30B5" w:rsidP="002729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038B" w:rsidRPr="00CB038B" w:rsidRDefault="00B90271" w:rsidP="00DF106F">
    <w:pPr>
      <w:pStyle w:val="Header"/>
      <w:ind w:left="0"/>
    </w:pPr>
    <w:r>
      <w:t>3. 7. 2017</w:t>
    </w:r>
    <w:r>
      <w:tab/>
    </w:r>
    <w:r>
      <w:tab/>
    </w:r>
    <w:proofErr w:type="spellStart"/>
    <w:r w:rsidR="0021353D">
      <w:t>Kryštof</w:t>
    </w:r>
    <w:proofErr w:type="spellEnd"/>
    <w:r w:rsidR="0021353D">
      <w:t xml:space="preserve"> </w:t>
    </w:r>
    <w:proofErr w:type="spellStart"/>
    <w:r w:rsidR="0021353D">
      <w:t>Sýkora</w:t>
    </w:r>
    <w:proofErr w:type="spellEnd"/>
    <w:r w:rsidR="0021353D">
      <w:t>, Marek Szeles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36FE9"/>
    <w:multiLevelType w:val="hybridMultilevel"/>
    <w:tmpl w:val="023C0AB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32F05304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6EA66AA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A490647"/>
    <w:multiLevelType w:val="hybridMultilevel"/>
    <w:tmpl w:val="FA96F2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05F15"/>
    <w:multiLevelType w:val="multilevel"/>
    <w:tmpl w:val="040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1ED5CB2"/>
    <w:multiLevelType w:val="multilevel"/>
    <w:tmpl w:val="040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BA11BE3"/>
    <w:multiLevelType w:val="multilevel"/>
    <w:tmpl w:val="EF226E3E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EAA"/>
    <w:rsid w:val="0005580D"/>
    <w:rsid w:val="000C30B5"/>
    <w:rsid w:val="00113438"/>
    <w:rsid w:val="001678FB"/>
    <w:rsid w:val="001B7E2B"/>
    <w:rsid w:val="00202236"/>
    <w:rsid w:val="0021353D"/>
    <w:rsid w:val="0027298D"/>
    <w:rsid w:val="00403E4C"/>
    <w:rsid w:val="0048440B"/>
    <w:rsid w:val="005B70B1"/>
    <w:rsid w:val="00715DAF"/>
    <w:rsid w:val="007629BC"/>
    <w:rsid w:val="00774B14"/>
    <w:rsid w:val="00784CFB"/>
    <w:rsid w:val="00837046"/>
    <w:rsid w:val="008C3A1C"/>
    <w:rsid w:val="00AA1CDF"/>
    <w:rsid w:val="00B4308D"/>
    <w:rsid w:val="00B90271"/>
    <w:rsid w:val="00BD5EAA"/>
    <w:rsid w:val="00CB038B"/>
    <w:rsid w:val="00DF106F"/>
    <w:rsid w:val="00F54FB9"/>
    <w:rsid w:val="00F93104"/>
    <w:rsid w:val="00FA5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B61B24-595C-45DB-9174-ADF23DB52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298D"/>
    <w:pPr>
      <w:ind w:left="284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70B1"/>
    <w:pPr>
      <w:keepNext/>
      <w:keepLines/>
      <w:numPr>
        <w:numId w:val="2"/>
      </w:numPr>
      <w:spacing w:before="480" w:after="0"/>
      <w:jc w:val="both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70B1"/>
    <w:pPr>
      <w:keepNext/>
      <w:keepLines/>
      <w:numPr>
        <w:ilvl w:val="1"/>
        <w:numId w:val="2"/>
      </w:numPr>
      <w:spacing w:before="200" w:after="0"/>
      <w:ind w:left="851" w:hanging="567"/>
      <w:jc w:val="both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B14"/>
    <w:pPr>
      <w:keepNext/>
      <w:keepLines/>
      <w:numPr>
        <w:ilvl w:val="2"/>
        <w:numId w:val="2"/>
      </w:numPr>
      <w:spacing w:before="40" w:after="0"/>
      <w:ind w:left="851" w:hanging="567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9310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310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5B70B1"/>
    <w:rPr>
      <w:rFonts w:asciiTheme="majorHAnsi" w:eastAsiaTheme="majorEastAsia" w:hAnsiTheme="majorHAnsi" w:cstheme="majorBidi"/>
      <w:b/>
      <w:bCs/>
      <w:color w:val="4F81BD" w:themeColor="accent1"/>
      <w:sz w:val="24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3104"/>
    <w:pPr>
      <w:numPr>
        <w:ilvl w:val="1"/>
      </w:numPr>
      <w:ind w:left="284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310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B70B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03E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038B"/>
  </w:style>
  <w:style w:type="paragraph" w:styleId="Footer">
    <w:name w:val="footer"/>
    <w:basedOn w:val="Normal"/>
    <w:link w:val="FooterChar"/>
    <w:uiPriority w:val="99"/>
    <w:unhideWhenUsed/>
    <w:rsid w:val="00CB038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038B"/>
  </w:style>
  <w:style w:type="paragraph" w:styleId="NoSpacing">
    <w:name w:val="No Spacing"/>
    <w:uiPriority w:val="1"/>
    <w:qFormat/>
    <w:rsid w:val="00CB038B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74B1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2</Pages>
  <Words>244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</dc:creator>
  <cp:keywords/>
  <dc:description/>
  <cp:lastModifiedBy>Marek</cp:lastModifiedBy>
  <cp:revision>10</cp:revision>
  <dcterms:created xsi:type="dcterms:W3CDTF">2016-10-30T18:37:00Z</dcterms:created>
  <dcterms:modified xsi:type="dcterms:W3CDTF">2017-07-11T19:38:00Z</dcterms:modified>
</cp:coreProperties>
</file>