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639" w:rsidRPr="00234639" w:rsidRDefault="00473E0E" w:rsidP="00234639">
      <w:pPr>
        <w:pStyle w:val="line"/>
        <w:pBdr>
          <w:top w:val="none" w:sz="0" w:space="0" w:color="auto"/>
        </w:pBdr>
        <w:jc w:val="center"/>
        <w:rPr>
          <w:sz w:val="96"/>
        </w:rPr>
      </w:pPr>
      <w:r>
        <w:rPr>
          <w:noProof/>
          <w:lang w:val="cs-CZ" w:eastAsia="cs-CZ"/>
        </w:rPr>
        <w:drawing>
          <wp:anchor distT="0" distB="0" distL="114300" distR="114300" simplePos="0" relativeHeight="251658240" behindDoc="1" locked="0" layoutInCell="1" allowOverlap="1" wp14:anchorId="5EE0BA53" wp14:editId="6E58DB2A">
            <wp:simplePos x="0" y="0"/>
            <wp:positionH relativeFrom="column">
              <wp:posOffset>0</wp:posOffset>
            </wp:positionH>
            <wp:positionV relativeFrom="paragraph">
              <wp:posOffset>-3590015</wp:posOffset>
            </wp:positionV>
            <wp:extent cx="6106855" cy="4326341"/>
            <wp:effectExtent l="0" t="0" r="8255" b="0"/>
            <wp:wrapNone/>
            <wp:docPr id="3" name="Picture 3"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rek\Desktop\Cashr_logo_color-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855" cy="4326341"/>
                    </a:xfrm>
                    <a:prstGeom prst="rect">
                      <a:avLst/>
                    </a:prstGeom>
                    <a:noFill/>
                    <a:ln>
                      <a:noFill/>
                    </a:ln>
                  </pic:spPr>
                </pic:pic>
              </a:graphicData>
            </a:graphic>
            <wp14:sizeRelH relativeFrom="page">
              <wp14:pctWidth>0</wp14:pctWidth>
            </wp14:sizeRelH>
            <wp14:sizeRelV relativeFrom="page">
              <wp14:pctHeight>0</wp14:pctHeight>
            </wp14:sizeRelV>
          </wp:anchor>
        </w:drawing>
      </w:r>
      <w:r w:rsidR="004B4BA3"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P</w:t>
      </w:r>
      <w:r w:rsidR="00473E0E" w:rsidRPr="00473E0E">
        <w:rPr>
          <w:b w:val="0"/>
        </w:rPr>
        <w:t xml:space="preserve">roject </w:t>
      </w:r>
      <w:proofErr w:type="spellStart"/>
      <w:r w:rsidR="0056484B" w:rsidRPr="00473E0E">
        <w:rPr>
          <w:b w:val="0"/>
        </w:rPr>
        <w:t>Cashr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r w:rsidR="0056484B" w:rsidRPr="0056484B">
        <w:rPr>
          <w:b w:val="0"/>
        </w:rPr>
        <w:t xml:space="preserve">Yana </w:t>
      </w:r>
      <w:proofErr w:type="spellStart"/>
      <w:r w:rsidR="0056484B" w:rsidRPr="0056484B">
        <w:rPr>
          <w:b w:val="0"/>
        </w:rPr>
        <w:t>Koval</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E602E7">
      <w:pPr>
        <w:pStyle w:val="ByLine"/>
      </w:pPr>
      <w:proofErr w:type="gramStart"/>
      <w:r>
        <w:rPr>
          <w:b w:val="0"/>
        </w:rPr>
        <w:t>Version 1.0</w:t>
      </w:r>
      <w:r w:rsidR="0056484B" w:rsidRPr="0056484B">
        <w:rPr>
          <w:b w:val="0"/>
        </w:rPr>
        <w:br/>
      </w:r>
      <w:r w:rsidR="00234639">
        <w:t>2</w:t>
      </w:r>
      <w:r w:rsidR="001C409E">
        <w:t>7</w:t>
      </w:r>
      <w:r w:rsidR="0056484B">
        <w:t>.</w:t>
      </w:r>
      <w:proofErr w:type="gramEnd"/>
      <w:r w:rsidR="0056484B">
        <w:t xml:space="preserve"> 11. 2016</w:t>
      </w:r>
    </w:p>
    <w:p w:rsidR="004B4BA3" w:rsidRDefault="004B4BA3">
      <w:pPr>
        <w:pStyle w:val="ChangeHistoryTitle"/>
        <w:rPr>
          <w:sz w:val="32"/>
        </w:rPr>
        <w:sectPr w:rsidR="004B4BA3" w:rsidSect="00473E0E">
          <w:headerReference w:type="default" r:id="rId10"/>
          <w:footerReference w:type="default" r:id="rId11"/>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B726E4">
            <w:pPr>
              <w:spacing w:before="40" w:after="40"/>
            </w:pPr>
            <w:r>
              <w:t>22.11.2016</w:t>
            </w:r>
          </w:p>
        </w:tc>
        <w:tc>
          <w:tcPr>
            <w:tcW w:w="4774" w:type="dxa"/>
            <w:tcBorders>
              <w:top w:val="nil"/>
            </w:tcBorders>
          </w:tcPr>
          <w:p w:rsidR="004B4BA3" w:rsidRDefault="004B4BA3">
            <w:pPr>
              <w:spacing w:before="40" w:after="40"/>
            </w:pP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234639" w:rsidP="00FA430C">
            <w:pPr>
              <w:spacing w:before="40" w:after="40"/>
            </w:pPr>
            <w:r>
              <w:t>Marek Szeles</w:t>
            </w:r>
          </w:p>
        </w:tc>
        <w:tc>
          <w:tcPr>
            <w:tcW w:w="1350" w:type="dxa"/>
          </w:tcPr>
          <w:p w:rsidR="00234639" w:rsidRDefault="00234639" w:rsidP="001C409E">
            <w:pPr>
              <w:spacing w:before="40" w:after="40"/>
            </w:pPr>
            <w:r>
              <w:t>2</w:t>
            </w:r>
            <w:r w:rsidR="001C409E">
              <w:t>3</w:t>
            </w:r>
            <w:r>
              <w:t>.11.2016</w:t>
            </w:r>
          </w:p>
        </w:tc>
        <w:tc>
          <w:tcPr>
            <w:tcW w:w="4774" w:type="dxa"/>
          </w:tcPr>
          <w:p w:rsidR="00234639" w:rsidRDefault="00234639" w:rsidP="00FA430C">
            <w:pPr>
              <w:spacing w:before="40" w:after="40"/>
            </w:pPr>
            <w:r>
              <w:t>Added new chapters</w:t>
            </w:r>
          </w:p>
        </w:tc>
        <w:tc>
          <w:tcPr>
            <w:tcW w:w="1584" w:type="dxa"/>
          </w:tcPr>
          <w:p w:rsidR="00234639" w:rsidRDefault="00234639" w:rsidP="00FA430C">
            <w:pPr>
              <w:spacing w:before="40" w:after="40"/>
            </w:pPr>
            <w:r>
              <w:t>0.2</w:t>
            </w:r>
          </w:p>
        </w:tc>
      </w:tr>
      <w:tr w:rsidR="001C409E" w:rsidTr="001C409E">
        <w:tc>
          <w:tcPr>
            <w:tcW w:w="2160" w:type="dxa"/>
          </w:tcPr>
          <w:p w:rsidR="001C409E" w:rsidRDefault="001C409E" w:rsidP="00FA430C">
            <w:pPr>
              <w:spacing w:before="40" w:after="40"/>
            </w:pPr>
            <w:r>
              <w:t>Marek Szeles</w:t>
            </w:r>
          </w:p>
        </w:tc>
        <w:tc>
          <w:tcPr>
            <w:tcW w:w="1350" w:type="dxa"/>
          </w:tcPr>
          <w:p w:rsidR="001C409E" w:rsidRDefault="001C409E" w:rsidP="001C409E">
            <w:pPr>
              <w:spacing w:before="40" w:after="40"/>
            </w:pPr>
            <w:r>
              <w:t>26.11.2016</w:t>
            </w:r>
          </w:p>
        </w:tc>
        <w:tc>
          <w:tcPr>
            <w:tcW w:w="4774" w:type="dxa"/>
          </w:tcPr>
          <w:p w:rsidR="001C409E" w:rsidRDefault="001C409E" w:rsidP="00FA430C">
            <w:pPr>
              <w:spacing w:before="40" w:after="40"/>
            </w:pPr>
            <w:r>
              <w:t>Added new chapters</w:t>
            </w:r>
          </w:p>
        </w:tc>
        <w:tc>
          <w:tcPr>
            <w:tcW w:w="1584" w:type="dxa"/>
          </w:tcPr>
          <w:p w:rsidR="001C409E" w:rsidRDefault="001C409E" w:rsidP="00FA430C">
            <w:pPr>
              <w:spacing w:before="40" w:after="40"/>
            </w:pPr>
            <w:r>
              <w:t>0.3</w:t>
            </w:r>
          </w:p>
        </w:tc>
      </w:tr>
      <w:tr w:rsidR="001C409E" w:rsidTr="00E602E7">
        <w:tc>
          <w:tcPr>
            <w:tcW w:w="2160" w:type="dxa"/>
          </w:tcPr>
          <w:p w:rsidR="001C409E" w:rsidRDefault="001C409E" w:rsidP="00FA430C">
            <w:pPr>
              <w:spacing w:before="40" w:after="40"/>
            </w:pPr>
            <w:r>
              <w:t>Marek Szeles</w:t>
            </w:r>
          </w:p>
        </w:tc>
        <w:tc>
          <w:tcPr>
            <w:tcW w:w="1350" w:type="dxa"/>
          </w:tcPr>
          <w:p w:rsidR="001C409E" w:rsidRDefault="001C409E" w:rsidP="00FA430C">
            <w:pPr>
              <w:spacing w:before="40" w:after="40"/>
            </w:pPr>
            <w:r>
              <w:t>27.11.2016</w:t>
            </w:r>
          </w:p>
        </w:tc>
        <w:tc>
          <w:tcPr>
            <w:tcW w:w="4774" w:type="dxa"/>
          </w:tcPr>
          <w:p w:rsidR="001C409E" w:rsidRDefault="001C409E" w:rsidP="001C409E">
            <w:pPr>
              <w:spacing w:before="40" w:after="40"/>
            </w:pPr>
            <w:r>
              <w:t>Update of object model after new specification</w:t>
            </w:r>
          </w:p>
        </w:tc>
        <w:tc>
          <w:tcPr>
            <w:tcW w:w="1584" w:type="dxa"/>
          </w:tcPr>
          <w:p w:rsidR="001C409E" w:rsidRDefault="001C409E" w:rsidP="00FA430C">
            <w:pPr>
              <w:spacing w:before="40" w:after="40"/>
            </w:pPr>
            <w:r>
              <w:t>0.4</w:t>
            </w:r>
          </w:p>
        </w:tc>
      </w:tr>
      <w:tr w:rsidR="00E602E7" w:rsidTr="00B726E4">
        <w:tc>
          <w:tcPr>
            <w:tcW w:w="2160" w:type="dxa"/>
            <w:tcBorders>
              <w:bottom w:val="single" w:sz="12" w:space="0" w:color="auto"/>
            </w:tcBorders>
          </w:tcPr>
          <w:p w:rsidR="00E602E7" w:rsidRDefault="00E602E7" w:rsidP="00FA430C">
            <w:pPr>
              <w:spacing w:before="40" w:after="40"/>
            </w:pPr>
            <w:r>
              <w:t>Marek Szeles</w:t>
            </w:r>
          </w:p>
        </w:tc>
        <w:tc>
          <w:tcPr>
            <w:tcW w:w="1350" w:type="dxa"/>
            <w:tcBorders>
              <w:bottom w:val="single" w:sz="12" w:space="0" w:color="auto"/>
            </w:tcBorders>
          </w:tcPr>
          <w:p w:rsidR="00E602E7" w:rsidRDefault="00E602E7" w:rsidP="00FA430C">
            <w:pPr>
              <w:spacing w:before="40" w:after="40"/>
            </w:pPr>
            <w:r>
              <w:t>27.11.2016</w:t>
            </w:r>
          </w:p>
        </w:tc>
        <w:tc>
          <w:tcPr>
            <w:tcW w:w="4774" w:type="dxa"/>
            <w:tcBorders>
              <w:bottom w:val="single" w:sz="12" w:space="0" w:color="auto"/>
            </w:tcBorders>
          </w:tcPr>
          <w:p w:rsidR="00E602E7" w:rsidRDefault="00E602E7" w:rsidP="00FA430C">
            <w:pPr>
              <w:spacing w:before="40" w:after="40"/>
            </w:pPr>
            <w:r>
              <w:t>First release version</w:t>
            </w:r>
          </w:p>
        </w:tc>
        <w:tc>
          <w:tcPr>
            <w:tcW w:w="1584" w:type="dxa"/>
            <w:tcBorders>
              <w:bottom w:val="single" w:sz="12" w:space="0" w:color="auto"/>
            </w:tcBorders>
          </w:tcPr>
          <w:p w:rsidR="00E602E7" w:rsidRDefault="00E602E7" w:rsidP="00FA430C">
            <w:pPr>
              <w:spacing w:before="40" w:after="40"/>
            </w:pPr>
            <w:r>
              <w:t>1.0</w:t>
            </w:r>
          </w:p>
        </w:tc>
      </w:tr>
    </w:tbl>
    <w:p w:rsidR="004B4BA3" w:rsidRDefault="004B4BA3">
      <w:pPr>
        <w:rPr>
          <w:b/>
        </w:rPr>
      </w:pPr>
    </w:p>
    <w:p w:rsidR="004B4BA3" w:rsidRDefault="004B4BA3"/>
    <w:p w:rsidR="004B4BA3" w:rsidRDefault="004B4BA3">
      <w:pPr>
        <w:sectPr w:rsidR="004B4BA3">
          <w:headerReference w:type="default" r:id="rId12"/>
          <w:footerReference w:type="default" r:id="rId13"/>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Pr="00B3624E" w:rsidRDefault="00B3624E">
      <w:pPr>
        <w:pStyle w:val="template"/>
        <w:rPr>
          <w:i w:val="0"/>
        </w:rPr>
      </w:pPr>
      <w:r w:rsidRPr="00B3624E">
        <w:rPr>
          <w:i w:val="0"/>
        </w:rPr>
        <w:t xml:space="preserve">The product of this project will be a Java EE based Maven </w:t>
      </w:r>
      <w:proofErr w:type="spellStart"/>
      <w:r w:rsidRPr="00B3624E">
        <w:rPr>
          <w:i w:val="0"/>
        </w:rPr>
        <w:t>compilable</w:t>
      </w:r>
      <w:proofErr w:type="spellEnd"/>
      <w:r w:rsidRPr="00B3624E">
        <w:rPr>
          <w:i w:val="0"/>
        </w:rPr>
        <w:t xml:space="preserve"> program that allows its registered users to </w:t>
      </w:r>
      <w:proofErr w:type="spellStart"/>
      <w:r w:rsidRPr="00B3624E">
        <w:rPr>
          <w:i w:val="0"/>
        </w:rPr>
        <w:t>analyse</w:t>
      </w:r>
      <w:proofErr w:type="spellEnd"/>
      <w:r w:rsidRPr="00B3624E">
        <w:rPr>
          <w:i w:val="0"/>
        </w:rPr>
        <w:t xml:space="preserve"> their personal finances.</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Pr="00A23A84">
        <w:rPr>
          <w:i w:val="0"/>
        </w:rPr>
        <w:t>Cashr</w:t>
      </w:r>
      <w:proofErr w:type="spellEnd"/>
      <w:r w:rsidRPr="00A23A84">
        <w:rPr>
          <w:i w:val="0"/>
        </w:rPr>
        <w:t xml:space="preserve"> project.</w:t>
      </w:r>
    </w:p>
    <w:p w:rsidR="004B4BA3" w:rsidRDefault="004B4BA3">
      <w:pPr>
        <w:pStyle w:val="Heading1"/>
      </w:pPr>
      <w:bookmarkStart w:id="11" w:name="_Toc439994673"/>
      <w:bookmarkStart w:id="12" w:name="_Toc468088046"/>
      <w:r>
        <w:t>Overall Description</w:t>
      </w:r>
      <w:bookmarkEnd w:id="11"/>
      <w:bookmarkEnd w:id="12"/>
    </w:p>
    <w:p w:rsidR="004B4BA3" w:rsidRDefault="004B4BA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Adding an income/expense using a name, category and amount</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Showing an overview of the current wealth, with segmentation to different parts (accounts, cash, currencies, investments)</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Historical development overview</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 xml:space="preserve">Category management – creation of own categories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Option to create a financial plan, limits for spending and warnings when approaching them.</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p>
    <w:p w:rsidR="004B4BA3" w:rsidRDefault="004B4BA3" w:rsidP="00A23A84">
      <w:pPr>
        <w:pStyle w:val="Heading2"/>
      </w:pPr>
      <w:bookmarkStart w:id="17" w:name="_Toc439994676"/>
      <w:bookmarkStart w:id="18" w:name="_Toc468088049"/>
      <w:r w:rsidRPr="00A23A84">
        <w:lastRenderedPageBreak/>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two expected user classes defined within the </w:t>
      </w:r>
      <w:proofErr w:type="spellStart"/>
      <w:r w:rsidR="00D761D6" w:rsidRPr="00A23A84">
        <w:rPr>
          <w:i w:val="0"/>
        </w:rPr>
        <w:t>Cashr</w:t>
      </w:r>
      <w:proofErr w:type="spellEnd"/>
      <w:r w:rsidR="00D761D6" w:rsidRPr="00A23A84">
        <w:rPr>
          <w:i w:val="0"/>
        </w:rPr>
        <w:t xml:space="preserve">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19" w:name="_Toc439994677"/>
      <w:bookmarkStart w:id="20" w:name="_Toc468088050"/>
      <w:r>
        <w:t>Operating Environment</w:t>
      </w:r>
      <w:bookmarkEnd w:id="19"/>
      <w:bookmarkEnd w:id="20"/>
    </w:p>
    <w:p w:rsidR="004B4BA3" w:rsidRDefault="00C2655B">
      <w:pPr>
        <w:pStyle w:val="template"/>
        <w:rPr>
          <w:i w:val="0"/>
        </w:rPr>
      </w:pPr>
      <w:r>
        <w:rPr>
          <w:i w:val="0"/>
          <w:noProof/>
          <w:lang w:val="cs-CZ" w:eastAsia="cs-CZ"/>
        </w:rPr>
        <w:drawing>
          <wp:anchor distT="0" distB="0" distL="114300" distR="114300" simplePos="0" relativeHeight="251660288" behindDoc="0" locked="0" layoutInCell="1" allowOverlap="1" wp14:anchorId="7C1EE7DE" wp14:editId="48B21972">
            <wp:simplePos x="0" y="0"/>
            <wp:positionH relativeFrom="margin">
              <wp:align>center</wp:align>
            </wp:positionH>
            <wp:positionV relativeFrom="paragraph">
              <wp:posOffset>390525</wp:posOffset>
            </wp:positionV>
            <wp:extent cx="2552065" cy="187325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065" cy="1873250"/>
                    </a:xfrm>
                    <a:prstGeom prst="rect">
                      <a:avLst/>
                    </a:prstGeom>
                    <a:noFill/>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server environment, using a Postgres database to store inputted information.</w:t>
      </w:r>
    </w:p>
    <w:p w:rsidR="00C2655B" w:rsidRPr="00A23A84" w:rsidRDefault="00C2655B">
      <w:pPr>
        <w:pStyle w:val="template"/>
        <w:rPr>
          <w:i w:val="0"/>
        </w:rPr>
      </w:pPr>
    </w:p>
    <w:p w:rsidR="004B4BA3" w:rsidRPr="007F15EA" w:rsidRDefault="004B4BA3" w:rsidP="00C2655B">
      <w:pPr>
        <w:pStyle w:val="Heading2"/>
        <w:spacing w:before="0"/>
      </w:pPr>
      <w:bookmarkStart w:id="21" w:name="_Toc439994678"/>
      <w:bookmarkStart w:id="22" w:name="_Toc468088051"/>
      <w:r w:rsidRPr="007F15EA">
        <w:t>Design and Implementation Constraints</w:t>
      </w:r>
      <w:bookmarkEnd w:id="21"/>
      <w:bookmarkEnd w:id="22"/>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using an external API to recognize text, or when connecting to an external API handling the access to the stock exchange. </w:t>
      </w:r>
    </w:p>
    <w:p w:rsidR="004B4BA3" w:rsidRPr="007F15EA" w:rsidRDefault="004B4BA3">
      <w:pPr>
        <w:pStyle w:val="Heading2"/>
      </w:pPr>
      <w:bookmarkStart w:id="23" w:name="_Toc439994679"/>
      <w:bookmarkStart w:id="24" w:name="_Toc468088052"/>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5" w:name="_Toc439994682"/>
      <w:bookmarkStart w:id="26" w:name="_Toc468088053"/>
      <w:r w:rsidRPr="00E602E7">
        <w:lastRenderedPageBreak/>
        <w:t>External Interface Requirements</w:t>
      </w:r>
      <w:bookmarkEnd w:id="25"/>
      <w:bookmarkEnd w:id="26"/>
    </w:p>
    <w:p w:rsidR="004B4BA3" w:rsidRPr="00E602E7" w:rsidRDefault="004B4BA3">
      <w:pPr>
        <w:pStyle w:val="Heading2"/>
      </w:pPr>
      <w:bookmarkStart w:id="27" w:name="_Toc468088054"/>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620419">
      <w:pPr>
        <w:pStyle w:val="template"/>
        <w:rPr>
          <w:i w:val="0"/>
        </w:rPr>
      </w:pPr>
      <w:r w:rsidRPr="002634C8">
        <w:drawing>
          <wp:anchor distT="0" distB="0" distL="114300" distR="114300" simplePos="0" relativeHeight="251661312" behindDoc="0" locked="0" layoutInCell="1" allowOverlap="1" wp14:anchorId="5ECE04F8" wp14:editId="20A174B7">
            <wp:simplePos x="0" y="0"/>
            <wp:positionH relativeFrom="margin">
              <wp:align>center</wp:align>
            </wp:positionH>
            <wp:positionV relativeFrom="paragraph">
              <wp:posOffset>19685</wp:posOffset>
            </wp:positionV>
            <wp:extent cx="4519295" cy="3124835"/>
            <wp:effectExtent l="19050" t="19050" r="1460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pPr>
        <w:spacing w:line="240" w:lineRule="auto"/>
        <w:rPr>
          <w:b/>
          <w:sz w:val="28"/>
        </w:rPr>
      </w:pPr>
      <w:bookmarkStart w:id="28" w:name="_Toc439994685"/>
      <w:r>
        <w:rPr>
          <w:noProof/>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i w:val="0"/>
                                <w:color w:val="7F7F7F" w:themeColor="text1" w:themeTint="80"/>
                              </w:rPr>
                            </w:pPr>
                            <w:r w:rsidRPr="00620419">
                              <w:rPr>
                                <w:color w:val="7F7F7F" w:themeColor="text1" w:themeTint="80"/>
                              </w:rPr>
                              <w:t xml:space="preserve">Figure </w:t>
                            </w:r>
                            <w:fldSimple w:instr=" SEQ Figure \* ARABIC ">
                              <w:r w:rsidR="001F2D0E">
                                <w:rPr>
                                  <w:noProof/>
                                  <w:color w:val="7F7F7F" w:themeColor="text1" w:themeTint="80"/>
                                </w:rPr>
                                <w:t>1</w:t>
                              </w:r>
                            </w:fldSimple>
                            <w:r w:rsidRPr="00620419">
                              <w:rPr>
                                <w:color w:val="7F7F7F" w:themeColor="text1" w:themeTint="80"/>
                              </w:rPr>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i w:val="0"/>
                          <w:color w:val="7F7F7F" w:themeColor="text1" w:themeTint="80"/>
                        </w:rPr>
                      </w:pPr>
                      <w:r w:rsidRPr="00620419">
                        <w:rPr>
                          <w:color w:val="7F7F7F" w:themeColor="text1" w:themeTint="80"/>
                        </w:rPr>
                        <w:t xml:space="preserve">Figure </w:t>
                      </w:r>
                      <w:fldSimple w:instr=" SEQ Figure \* ARABIC ">
                        <w:r w:rsidR="001F2D0E">
                          <w:rPr>
                            <w:noProof/>
                            <w:color w:val="7F7F7F" w:themeColor="text1" w:themeTint="80"/>
                          </w:rPr>
                          <w:t>1</w:t>
                        </w:r>
                      </w:fldSimple>
                      <w:r w:rsidRPr="00620419">
                        <w:rPr>
                          <w:color w:val="7F7F7F" w:themeColor="text1" w:themeTint="80"/>
                        </w:rPr>
                        <w:t>: Login screen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color w:val="7F7F7F" w:themeColor="text1" w:themeTint="80"/>
                                <w:sz w:val="24"/>
                                <w:szCs w:val="20"/>
                              </w:rPr>
                            </w:pPr>
                            <w:r w:rsidRPr="00620419">
                              <w:rPr>
                                <w:color w:val="7F7F7F" w:themeColor="text1" w:themeTint="80"/>
                              </w:rPr>
                              <w:t xml:space="preserve">Figure </w:t>
                            </w:r>
                            <w:fldSimple w:instr=" SEQ Figure \* ARABIC ">
                              <w:r w:rsidR="001F2D0E">
                                <w:rPr>
                                  <w:noProof/>
                                  <w:color w:val="7F7F7F" w:themeColor="text1" w:themeTint="80"/>
                                </w:rPr>
                                <w:t>2</w:t>
                              </w:r>
                            </w:fldSimple>
                            <w:r w:rsidRPr="00620419">
                              <w:rPr>
                                <w:color w:val="7F7F7F" w:themeColor="text1" w:themeTint="80"/>
                              </w:rPr>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color w:val="7F7F7F" w:themeColor="text1" w:themeTint="80"/>
                          <w:sz w:val="24"/>
                          <w:szCs w:val="20"/>
                        </w:rPr>
                      </w:pPr>
                      <w:r w:rsidRPr="00620419">
                        <w:rPr>
                          <w:color w:val="7F7F7F" w:themeColor="text1" w:themeTint="80"/>
                        </w:rPr>
                        <w:t xml:space="preserve">Figure </w:t>
                      </w:r>
                      <w:fldSimple w:instr=" SEQ Figure \* ARABIC ">
                        <w:r w:rsidR="001F2D0E">
                          <w:rPr>
                            <w:noProof/>
                            <w:color w:val="7F7F7F" w:themeColor="text1" w:themeTint="80"/>
                          </w:rPr>
                          <w:t>2</w:t>
                        </w:r>
                      </w:fldSimple>
                      <w:r w:rsidRPr="00620419">
                        <w:rPr>
                          <w:color w:val="7F7F7F" w:themeColor="text1" w:themeTint="80"/>
                        </w:rPr>
                        <w:t>: Registration screen</w:t>
                      </w:r>
                    </w:p>
                  </w:txbxContent>
                </v:textbox>
                <w10:wrap type="square"/>
              </v:shape>
            </w:pict>
          </mc:Fallback>
        </mc:AlternateContent>
      </w:r>
      <w:r w:rsidRPr="00620419">
        <w:drawing>
          <wp:anchor distT="0" distB="0" distL="114300" distR="114300" simplePos="0" relativeHeight="251662336" behindDoc="1" locked="0" layoutInCell="1" allowOverlap="1" wp14:anchorId="1F32D2B4" wp14:editId="7BC9F4B1">
            <wp:simplePos x="0" y="0"/>
            <wp:positionH relativeFrom="margin">
              <wp:posOffset>805180</wp:posOffset>
            </wp:positionH>
            <wp:positionV relativeFrom="paragraph">
              <wp:posOffset>2879090</wp:posOffset>
            </wp:positionV>
            <wp:extent cx="4519295" cy="3124835"/>
            <wp:effectExtent l="19050" t="19050" r="14605" b="184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r>
        <w:br w:type="page"/>
      </w:r>
    </w:p>
    <w:p w:rsidR="00620419" w:rsidRDefault="00620419" w:rsidP="00620419">
      <w:pPr>
        <w:pStyle w:val="Heading2"/>
        <w:numPr>
          <w:ilvl w:val="0"/>
          <w:numId w:val="0"/>
        </w:numPr>
      </w:pPr>
      <w:bookmarkStart w:id="29" w:name="_Toc468088055"/>
      <w:r>
        <w:rPr>
          <w:noProof/>
        </w:rPr>
        <w:lastRenderedPageBreak/>
        <mc:AlternateContent>
          <mc:Choice Requires="wps">
            <w:drawing>
              <wp:anchor distT="0" distB="0" distL="114300" distR="114300" simplePos="0" relativeHeight="251669504" behindDoc="0" locked="0" layoutInCell="1" allowOverlap="1" wp14:anchorId="0DBD1813" wp14:editId="2A51486D">
                <wp:simplePos x="0" y="0"/>
                <wp:positionH relativeFrom="column">
                  <wp:posOffset>586740</wp:posOffset>
                </wp:positionH>
                <wp:positionV relativeFrom="paragraph">
                  <wp:posOffset>3502025</wp:posOffset>
                </wp:positionV>
                <wp:extent cx="4954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954270" cy="635"/>
                        </a:xfrm>
                        <a:prstGeom prst="rect">
                          <a:avLst/>
                        </a:prstGeom>
                        <a:solidFill>
                          <a:prstClr val="white"/>
                        </a:solidFill>
                        <a:ln>
                          <a:noFill/>
                        </a:ln>
                        <a:effectLst/>
                      </wps:spPr>
                      <wps:txbx>
                        <w:txbxContent>
                          <w:p w:rsidR="0086760B" w:rsidRPr="00620419" w:rsidRDefault="0086760B" w:rsidP="00620419">
                            <w:pPr>
                              <w:pStyle w:val="Caption"/>
                              <w:rPr>
                                <w:color w:val="7F7F7F" w:themeColor="text1" w:themeTint="80"/>
                              </w:rPr>
                            </w:pPr>
                            <w:r w:rsidRPr="00620419">
                              <w:rPr>
                                <w:color w:val="7F7F7F" w:themeColor="text1" w:themeTint="80"/>
                              </w:rPr>
                              <w:t xml:space="preserve">Figure </w:t>
                            </w:r>
                            <w:fldSimple w:instr=" SEQ Figure \* ARABIC ">
                              <w:r w:rsidR="001F2D0E">
                                <w:rPr>
                                  <w:noProof/>
                                  <w:color w:val="7F7F7F" w:themeColor="text1" w:themeTint="80"/>
                                </w:rPr>
                                <w:t>3</w:t>
                              </w:r>
                            </w:fldSimple>
                            <w:r w:rsidRPr="00620419">
                              <w:rPr>
                                <w:color w:val="7F7F7F" w:themeColor="text1" w:themeTint="80"/>
                              </w:rPr>
                              <w:t>: Transaction history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margin-left:46.2pt;margin-top:275.75pt;width:39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" stroked="f">
                <v:textbox style="mso-fit-shape-to-text:t" inset="0,0,0,0">
                  <w:txbxContent>
                    <w:p w:rsidR="0086760B" w:rsidRPr="00620419" w:rsidRDefault="0086760B" w:rsidP="00620419">
                      <w:pPr>
                        <w:pStyle w:val="Caption"/>
                        <w:rPr>
                          <w:color w:val="7F7F7F" w:themeColor="text1" w:themeTint="80"/>
                        </w:rPr>
                      </w:pPr>
                      <w:r w:rsidRPr="00620419">
                        <w:rPr>
                          <w:color w:val="7F7F7F" w:themeColor="text1" w:themeTint="80"/>
                        </w:rPr>
                        <w:t xml:space="preserve">Figure </w:t>
                      </w:r>
                      <w:fldSimple w:instr=" SEQ Figure \* ARABIC ">
                        <w:r w:rsidR="001F2D0E">
                          <w:rPr>
                            <w:noProof/>
                            <w:color w:val="7F7F7F" w:themeColor="text1" w:themeTint="80"/>
                          </w:rPr>
                          <w:t>3</w:t>
                        </w:r>
                      </w:fldSimple>
                      <w:r w:rsidRPr="00620419">
                        <w:rPr>
                          <w:color w:val="7F7F7F" w:themeColor="text1" w:themeTint="80"/>
                        </w:rPr>
                        <w:t>: Transaction history GUI</w:t>
                      </w:r>
                    </w:p>
                  </w:txbxContent>
                </v:textbox>
                <w10:wrap type="square"/>
              </v:shape>
            </w:pict>
          </mc:Fallback>
        </mc:AlternateContent>
      </w:r>
      <w:r w:rsidRPr="00620419">
        <w:drawing>
          <wp:anchor distT="0" distB="0" distL="114300" distR="114300" simplePos="0" relativeHeight="251667456" behindDoc="0" locked="0" layoutInCell="1" allowOverlap="1" wp14:anchorId="0B5447EE" wp14:editId="3B583021">
            <wp:simplePos x="0" y="0"/>
            <wp:positionH relativeFrom="margin">
              <wp:align>center</wp:align>
            </wp:positionH>
            <wp:positionV relativeFrom="paragraph">
              <wp:posOffset>0</wp:posOffset>
            </wp:positionV>
            <wp:extent cx="4954270" cy="3425825"/>
            <wp:effectExtent l="19050" t="19050" r="1778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4270" cy="342582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bookmarkEnd w:id="29"/>
    </w:p>
    <w:p w:rsidR="004B4BA3" w:rsidRPr="002634C8" w:rsidRDefault="004B4BA3">
      <w:pPr>
        <w:pStyle w:val="Heading2"/>
      </w:pPr>
      <w:bookmarkStart w:id="30" w:name="_Toc468088056"/>
      <w:r w:rsidRPr="002634C8">
        <w:t>Software Interfaces</w:t>
      </w:r>
      <w:bookmarkEnd w:id="28"/>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 xml:space="preserve">will by definition need interfaces to access outside </w:t>
      </w:r>
      <w:proofErr w:type="gramStart"/>
      <w:r w:rsidR="002634C8" w:rsidRPr="002634C8">
        <w:rPr>
          <w:i w:val="0"/>
        </w:rPr>
        <w:t>systems,</w:t>
      </w:r>
      <w:proofErr w:type="gramEnd"/>
      <w:r w:rsidR="002634C8" w:rsidRPr="002634C8">
        <w:rPr>
          <w:i w:val="0"/>
        </w:rPr>
        <w:t xml:space="preserve"> however these systems and the nature of such transactions are to be determined when it comes to the relevant phase of development.</w:t>
      </w:r>
    </w:p>
    <w:p w:rsidR="004B4BA3" w:rsidRPr="002634C8" w:rsidRDefault="004B4BA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5" w:name="_Toc468088059"/>
      <w:r>
        <w:t>Basic features to be implemented within project scope</w:t>
      </w:r>
      <w:bookmarkEnd w:id="35"/>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w:t>
      </w:r>
      <w:r>
        <w:rPr>
          <w:i w:val="0"/>
        </w:rPr>
        <w:t>login using a combination of username and</w:t>
      </w:r>
      <w:r>
        <w:rPr>
          <w:i w:val="0"/>
        </w:rPr>
        <w:t xml:space="preserve">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w:t>
      </w:r>
      <w:r>
        <w:rPr>
          <w:i w:val="0"/>
        </w:rPr>
        <w:t>login</w:t>
      </w:r>
      <w:r>
        <w:rPr>
          <w:i w:val="0"/>
        </w:rPr>
        <w:t xml:space="preserve"> &gt; Fills out their username and password</w:t>
      </w:r>
      <w:r>
        <w:rPr>
          <w:i w:val="0"/>
        </w:rPr>
        <w:t xml:space="preserve"> &gt; System checks if an entry in database equals to input</w:t>
      </w:r>
      <w:r>
        <w:rPr>
          <w:i w:val="0"/>
        </w:rPr>
        <w:t xml:space="preserve">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 xml:space="preserve">Add/remove </w:t>
      </w:r>
      <w:r>
        <w:t>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add </w:t>
      </w:r>
      <w:r>
        <w:rPr>
          <w:i w:val="0"/>
        </w:rPr>
        <w:t>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w:t>
      </w:r>
      <w:r>
        <w:rPr>
          <w:i w:val="0"/>
        </w:rPr>
        <w:t>account</w:t>
      </w:r>
      <w:r>
        <w:rPr>
          <w:i w:val="0"/>
        </w:rPr>
        <w:t xml:space="preserve"> &gt; Fills out information about the </w:t>
      </w:r>
      <w:r>
        <w:rPr>
          <w:i w:val="0"/>
        </w:rPr>
        <w:t>account (currency)</w:t>
      </w:r>
      <w:r>
        <w:rPr>
          <w:i w:val="0"/>
        </w:rPr>
        <w:t xml:space="preserve"> &gt; confirms &gt; New </w:t>
      </w:r>
      <w:r>
        <w:rPr>
          <w:i w:val="0"/>
        </w:rPr>
        <w:t>account</w:t>
      </w:r>
      <w:r>
        <w:rPr>
          <w:i w:val="0"/>
        </w:rPr>
        <w:t xml:space="preserve">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 xml:space="preserve">The software is required to keep and store all </w:t>
      </w:r>
      <w:r>
        <w:rPr>
          <w:i w:val="0"/>
        </w:rPr>
        <w:t>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 xml:space="preserve">The user will be able to </w:t>
      </w:r>
      <w:r>
        <w:rPr>
          <w:i w:val="0"/>
        </w:rPr>
        <w:t>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Pr>
          <w:i w:val="0"/>
        </w:rPr>
        <w:t>to add entry</w:t>
      </w:r>
      <w:r>
        <w:rPr>
          <w:i w:val="0"/>
        </w:rPr>
        <w:t xml:space="preserve"> &gt; Fills out </w:t>
      </w:r>
      <w:r>
        <w:rPr>
          <w:i w:val="0"/>
        </w:rPr>
        <w:t>information about the transaction</w:t>
      </w:r>
      <w:r>
        <w:rPr>
          <w:i w:val="0"/>
        </w:rPr>
        <w:t xml:space="preserve"> &gt; </w:t>
      </w:r>
      <w:r>
        <w:rPr>
          <w:i w:val="0"/>
        </w:rPr>
        <w:t xml:space="preserve">confirms </w:t>
      </w:r>
      <w:r>
        <w:rPr>
          <w:i w:val="0"/>
        </w:rPr>
        <w:t>&gt;</w:t>
      </w:r>
      <w:r>
        <w:rPr>
          <w:i w:val="0"/>
        </w:rPr>
        <w:t xml:space="preserve"> New entry added</w:t>
      </w:r>
      <w:r>
        <w:rPr>
          <w:i w:val="0"/>
        </w:rPr>
        <w:t xml:space="preserve">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 xml:space="preserve">The software is required to keep </w:t>
      </w:r>
      <w:r>
        <w:rPr>
          <w:i w:val="0"/>
        </w:rPr>
        <w:t>and store all entries until deleted</w:t>
      </w:r>
    </w:p>
    <w:p w:rsidR="00FA7B64" w:rsidRPr="00FA430C" w:rsidRDefault="00FA7B64" w:rsidP="00227A26">
      <w:pPr>
        <w:pStyle w:val="Heading3"/>
        <w:spacing w:after="0"/>
      </w:pPr>
      <w:r>
        <w:t xml:space="preserve">Add/remove </w:t>
      </w:r>
      <w:r>
        <w:t>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 xml:space="preserve">The user will be able to add new </w:t>
      </w:r>
      <w:r>
        <w:rPr>
          <w:i w:val="0"/>
        </w:rPr>
        <w:t>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w:t>
      </w:r>
      <w:r>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w:t>
      </w:r>
      <w:r>
        <w:rPr>
          <w:i w:val="0"/>
        </w:rPr>
        <w:t>manage categories and tags</w:t>
      </w:r>
      <w:r>
        <w:rPr>
          <w:i w:val="0"/>
        </w:rPr>
        <w:t xml:space="preserve"> &gt; Fills out information about the </w:t>
      </w:r>
      <w:r>
        <w:rPr>
          <w:i w:val="0"/>
        </w:rPr>
        <w:t>category/tag</w:t>
      </w:r>
      <w:r>
        <w:rPr>
          <w:i w:val="0"/>
        </w:rPr>
        <w:t xml:space="preserve"> &gt; confirms &gt; New </w:t>
      </w:r>
      <w:r>
        <w:rPr>
          <w:i w:val="0"/>
        </w:rPr>
        <w:t>category/tag</w:t>
      </w:r>
      <w:r>
        <w:rPr>
          <w:i w:val="0"/>
        </w:rPr>
        <w:t xml:space="preserve">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 xml:space="preserve">The software is required to keep and store all </w:t>
      </w:r>
      <w:r>
        <w:rPr>
          <w:i w:val="0"/>
        </w:rPr>
        <w:t>categories and tags</w:t>
      </w:r>
      <w:r>
        <w:rPr>
          <w:i w:val="0"/>
        </w:rPr>
        <w:t xml:space="preserve"> until deleted</w:t>
      </w:r>
      <w:r>
        <w:rPr>
          <w:i w:val="0"/>
        </w:rPr>
        <w:t xml:space="preserve">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 xml:space="preserve">The user will be able to </w:t>
      </w:r>
      <w:r>
        <w:rPr>
          <w:i w:val="0"/>
        </w:rPr>
        <w:t>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 xml:space="preserve">Show </w:t>
      </w:r>
      <w:r>
        <w:t>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 xml:space="preserve">The user will be able to view his account </w:t>
      </w:r>
      <w:r>
        <w:rPr>
          <w:i w:val="0"/>
        </w:rPr>
        <w:t>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w:t>
      </w:r>
      <w:r>
        <w:rPr>
          <w:i w:val="0"/>
        </w:rPr>
        <w:t>overview</w:t>
      </w:r>
      <w:r>
        <w:rPr>
          <w:i w:val="0"/>
        </w:rPr>
        <w:t xml:space="preserve"> &gt; </w:t>
      </w:r>
      <w:r>
        <w:rPr>
          <w:i w:val="0"/>
        </w:rPr>
        <w:t>User accounts overview</w:t>
      </w:r>
      <w:r>
        <w:rPr>
          <w:i w:val="0"/>
        </w:rPr>
        <w:t xml:space="preserve">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6"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 xml:space="preserve">The user will be able to </w:t>
      </w:r>
      <w:r>
        <w:rPr>
          <w:i w:val="0"/>
        </w:rPr>
        <w:t>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w:t>
      </w:r>
      <w:r>
        <w:rPr>
          <w:i w:val="0"/>
        </w:rPr>
        <w:t xml:space="preserve">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w:t>
      </w:r>
      <w:r>
        <w:rPr>
          <w:i w:val="0"/>
        </w:rPr>
        <w:t>Planning</w:t>
      </w:r>
      <w:r>
        <w:rPr>
          <w:i w:val="0"/>
        </w:rPr>
        <w:t xml:space="preserve"> &gt; </w:t>
      </w:r>
      <w:r>
        <w:rPr>
          <w:i w:val="0"/>
        </w:rPr>
        <w:t xml:space="preserve">Enters limits and warnings &gt; system periodically checks whether user isn’t </w:t>
      </w:r>
      <w:proofErr w:type="spellStart"/>
      <w:r>
        <w:rPr>
          <w:i w:val="0"/>
        </w:rPr>
        <w:t>overdrafting</w:t>
      </w:r>
      <w:proofErr w:type="spellEnd"/>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w:t>
      </w:r>
      <w:r>
        <w:rPr>
          <w:i w:val="0"/>
        </w:rPr>
        <w:t xml:space="preserve">regularly assess </w:t>
      </w:r>
      <w:proofErr w:type="gramStart"/>
      <w:r>
        <w:rPr>
          <w:i w:val="0"/>
        </w:rPr>
        <w:t>users</w:t>
      </w:r>
      <w:proofErr w:type="gramEnd"/>
      <w:r>
        <w:rPr>
          <w:i w:val="0"/>
        </w:rPr>
        <w:t xml:space="preserve">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6"/>
    </w:p>
    <w:p w:rsidR="00FA430C" w:rsidRPr="00FA430C" w:rsidRDefault="00FA430C" w:rsidP="00227A26">
      <w:pPr>
        <w:pStyle w:val="Heading3"/>
        <w:spacing w:after="0"/>
      </w:pPr>
      <w:bookmarkStart w:id="37"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Pr>
          <w:i w:val="0"/>
        </w:rPr>
        <w:t>Cashr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 xml:space="preserve">The software is required to repeatedly and correctly handle authorization communication </w:t>
      </w:r>
      <w:proofErr w:type="gramStart"/>
      <w:r>
        <w:rPr>
          <w:i w:val="0"/>
        </w:rPr>
        <w:t>with</w:t>
      </w:r>
      <w:proofErr w:type="gramEnd"/>
      <w:r>
        <w:rPr>
          <w:i w:val="0"/>
        </w:rPr>
        <w:t xml:space="preserve">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user will be able to</w:t>
      </w:r>
      <w:r>
        <w:rPr>
          <w:i w:val="0"/>
        </w:rPr>
        <w:t xml:space="preserve"> connect to a bank account and automatically </w:t>
      </w:r>
      <w:proofErr w:type="spellStart"/>
      <w:r>
        <w:rPr>
          <w:i w:val="0"/>
        </w:rPr>
        <w:t>synchronise</w:t>
      </w:r>
      <w:proofErr w:type="spellEnd"/>
      <w:r>
        <w:rPr>
          <w:i w:val="0"/>
        </w:rPr>
        <w:t xml:space="preserve"> his transactions </w:t>
      </w:r>
      <w:r>
        <w:rPr>
          <w:i w:val="0"/>
        </w:rPr>
        <w:t xml:space="preserve">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w:t>
      </w:r>
      <w:r>
        <w:rPr>
          <w:i w:val="0"/>
        </w:rPr>
        <w:t>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 xml:space="preserve">The software is required to repeatedly and correctly </w:t>
      </w:r>
      <w:r>
        <w:rPr>
          <w:i w:val="0"/>
        </w:rPr>
        <w:t>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w:t>
      </w:r>
      <w:r>
        <w:rPr>
          <w:i w:val="0"/>
        </w:rPr>
        <w:t>selects scan invoice</w:t>
      </w:r>
      <w:r>
        <w:rPr>
          <w:i w:val="0"/>
        </w:rPr>
        <w:t xml:space="preserve"> &gt; </w:t>
      </w:r>
      <w:r>
        <w:rPr>
          <w:i w:val="0"/>
        </w:rPr>
        <w:t>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 xml:space="preserve">The software is required to </w:t>
      </w:r>
      <w:r>
        <w:rPr>
          <w:i w:val="0"/>
        </w:rPr>
        <w:t>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system will </w:t>
      </w:r>
      <w:r>
        <w:rPr>
          <w:i w:val="0"/>
        </w:rPr>
        <w:t>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w:t>
      </w:r>
      <w:r>
        <w:rPr>
          <w:i w:val="0"/>
        </w:rPr>
        <w:t>stock market</w:t>
      </w:r>
      <w:r>
        <w:rPr>
          <w:i w:val="0"/>
        </w:rPr>
        <w:t xml:space="preserve"> &gt; </w:t>
      </w:r>
      <w:r>
        <w:rPr>
          <w:i w:val="0"/>
        </w:rPr>
        <w:t>selects amount of funds dedicated and risk to be taken</w:t>
      </w:r>
      <w:r>
        <w:rPr>
          <w:i w:val="0"/>
        </w:rPr>
        <w:t xml:space="preserve"> &gt; </w:t>
      </w:r>
      <w:r>
        <w:rPr>
          <w:i w:val="0"/>
        </w:rPr>
        <w:t>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 xml:space="preserve">The software is required to efficiently and correctly fetch data from different </w:t>
      </w:r>
      <w:r>
        <w:rPr>
          <w:i w:val="0"/>
        </w:rPr>
        <w:t>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6" w:name="_Toc439994695"/>
      <w:r>
        <w:br w:type="page"/>
      </w:r>
      <w:bookmarkStart w:id="47" w:name="_Toc468088066"/>
      <w:bookmarkStart w:id="48" w:name="_GoBack"/>
      <w:bookmarkEnd w:id="48"/>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roofErr w:type="gramStart"/>
      <w:r>
        <w:rPr>
          <w:i w:val="0"/>
        </w:rPr>
        <w:t>strategy</w:t>
      </w:r>
      <w:proofErr w:type="gramEnd"/>
      <w:r>
        <w:rPr>
          <w:i w:val="0"/>
        </w:rPr>
        <w:t>.</w:t>
      </w:r>
    </w:p>
    <w:p w:rsidR="004B4BA3" w:rsidRPr="001515BD" w:rsidRDefault="004B4BA3">
      <w:pPr>
        <w:pStyle w:val="TOCEntry"/>
      </w:pPr>
      <w:bookmarkStart w:id="49" w:name="_Toc439994696"/>
      <w:r w:rsidRPr="001515BD">
        <w:t>Appendix A: Glossary</w:t>
      </w:r>
      <w:bookmarkEnd w:id="49"/>
    </w:p>
    <w:p w:rsidR="006B4EE2" w:rsidRDefault="001515BD" w:rsidP="002634C8">
      <w:pPr>
        <w:pStyle w:val="template"/>
        <w:spacing w:after="240"/>
        <w:rPr>
          <w:i w:val="0"/>
        </w:rPr>
      </w:pPr>
      <w:bookmarkStart w:id="50"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50"/>
    </w:p>
    <w:p w:rsidR="004B4BA3" w:rsidRPr="006B4EE2" w:rsidRDefault="002709B1">
      <w:pPr>
        <w:pStyle w:val="template"/>
        <w:rPr>
          <w:b/>
          <w:i w:val="0"/>
        </w:rPr>
      </w:pPr>
      <w:r>
        <w:rPr>
          <w:b/>
          <w:i w:val="0"/>
        </w:rPr>
        <w:t xml:space="preserve">Object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9B4" w:rsidRDefault="007619B4">
      <w:r>
        <w:separator/>
      </w:r>
    </w:p>
  </w:endnote>
  <w:endnote w:type="continuationSeparator" w:id="0">
    <w:p w:rsidR="007619B4" w:rsidRDefault="0076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Footer"/>
    </w:pPr>
    <w:r>
      <w:rPr>
        <w:noProof/>
        <w:lang w:val="cs-CZ" w:eastAsia="cs-CZ"/>
      </w:rPr>
      <w:drawing>
        <wp:anchor distT="0" distB="0" distL="114300" distR="114300" simplePos="0" relativeHeight="251659264" behindDoc="1" locked="0" layoutInCell="1" allowOverlap="1" wp14:anchorId="4E9D450D" wp14:editId="026EE549">
          <wp:simplePos x="0" y="0"/>
          <wp:positionH relativeFrom="column">
            <wp:posOffset>2501265</wp:posOffset>
          </wp:positionH>
          <wp:positionV relativeFrom="paragraph">
            <wp:posOffset>-335697</wp:posOffset>
          </wp:positionV>
          <wp:extent cx="1214120" cy="860425"/>
          <wp:effectExtent l="0" t="0" r="5080" b="0"/>
          <wp:wrapNone/>
          <wp:docPr id="1" name="Picture 1"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rek\Desktop\Cashr_logo_color-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4120" cy="8604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9B4" w:rsidRDefault="007619B4">
      <w:r>
        <w:separator/>
      </w:r>
    </w:p>
  </w:footnote>
  <w:footnote w:type="continuationSeparator" w:id="0">
    <w:p w:rsidR="007619B4" w:rsidRDefault="007619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86760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31pt">
          <v:imagedata r:id="rId2" o:title="Cashr_logo_color-01"/>
        </v:shape>
      </w:pict>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Header"/>
    </w:pPr>
    <w:r>
      <w:t>Software</w:t>
    </w:r>
    <w:r>
      <w:rPr>
        <w:sz w:val="24"/>
      </w:rPr>
      <w:t xml:space="preserve"> </w:t>
    </w:r>
    <w:r>
      <w:t xml:space="preserve">Requirements Specification for Project </w:t>
    </w:r>
    <w:proofErr w:type="spellStart"/>
    <w:r>
      <w:t>Cashr</w:t>
    </w:r>
    <w:proofErr w:type="spellEnd"/>
    <w:r>
      <w:tab/>
    </w:r>
    <w:r>
      <w:tab/>
      <w:t xml:space="preserve">Page </w:t>
    </w:r>
    <w:r>
      <w:fldChar w:fldCharType="begin"/>
    </w:r>
    <w:r>
      <w:instrText xml:space="preserve"> PAGE  \* MERGEFORMAT </w:instrText>
    </w:r>
    <w:r>
      <w:fldChar w:fldCharType="separate"/>
    </w:r>
    <w:r w:rsidR="001F2D0E">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Header"/>
      <w:tabs>
        <w:tab w:val="clear" w:pos="9360"/>
        <w:tab w:val="right" w:pos="9630"/>
      </w:tabs>
    </w:pPr>
    <w:r>
      <w:t>Software</w:t>
    </w:r>
    <w:r>
      <w:rPr>
        <w:sz w:val="24"/>
      </w:rPr>
      <w:t xml:space="preserve"> </w:t>
    </w:r>
    <w:r>
      <w:t xml:space="preserve">Requirements Specification for Project </w:t>
    </w:r>
    <w:proofErr w:type="spellStart"/>
    <w:r>
      <w:t>Cashr</w:t>
    </w:r>
    <w:proofErr w:type="spellEnd"/>
    <w:r>
      <w:tab/>
    </w:r>
    <w:r>
      <w:tab/>
      <w:t xml:space="preserve">Page </w:t>
    </w:r>
    <w:r>
      <w:fldChar w:fldCharType="begin"/>
    </w:r>
    <w:r>
      <w:instrText xml:space="preserve"> PAGE  \* MERGEFORMAT </w:instrText>
    </w:r>
    <w:r>
      <w:fldChar w:fldCharType="separate"/>
    </w:r>
    <w:r w:rsidR="001F2D0E">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1515BD"/>
    <w:rsid w:val="001C409E"/>
    <w:rsid w:val="001D0860"/>
    <w:rsid w:val="001F2D0E"/>
    <w:rsid w:val="00227A26"/>
    <w:rsid w:val="00234639"/>
    <w:rsid w:val="002634C8"/>
    <w:rsid w:val="002709B1"/>
    <w:rsid w:val="00320DE5"/>
    <w:rsid w:val="00473E0E"/>
    <w:rsid w:val="004B4BA3"/>
    <w:rsid w:val="0056484B"/>
    <w:rsid w:val="00620419"/>
    <w:rsid w:val="006B4EE2"/>
    <w:rsid w:val="006C2221"/>
    <w:rsid w:val="00704122"/>
    <w:rsid w:val="007619B4"/>
    <w:rsid w:val="007F15EA"/>
    <w:rsid w:val="0086760B"/>
    <w:rsid w:val="0088270B"/>
    <w:rsid w:val="008A6577"/>
    <w:rsid w:val="00A23A84"/>
    <w:rsid w:val="00AA32CC"/>
    <w:rsid w:val="00B34EA6"/>
    <w:rsid w:val="00B3624E"/>
    <w:rsid w:val="00B726E4"/>
    <w:rsid w:val="00BB503F"/>
    <w:rsid w:val="00BB6C36"/>
    <w:rsid w:val="00C2655B"/>
    <w:rsid w:val="00D761D6"/>
    <w:rsid w:val="00DF3381"/>
    <w:rsid w:val="00E602E7"/>
    <w:rsid w:val="00FA430C"/>
    <w:rsid w:val="00FA7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67118-8786-4B0B-AAE1-024311AB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Pages>
  <Words>1905</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16</cp:revision>
  <cp:lastPrinted>2016-11-28T08:28:00Z</cp:lastPrinted>
  <dcterms:created xsi:type="dcterms:W3CDTF">2016-11-21T00:26:00Z</dcterms:created>
  <dcterms:modified xsi:type="dcterms:W3CDTF">2016-11-28T08:28:00Z</dcterms:modified>
</cp:coreProperties>
</file>