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0C6A26">
        <w:rPr>
          <w:b w:val="0"/>
        </w:rPr>
        <w:t>Project 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122DF5">
        <w:rPr>
          <w:b w:val="0"/>
        </w:rPr>
        <w:t>4</w:t>
      </w:r>
      <w:r w:rsidR="0056484B" w:rsidRPr="0056484B">
        <w:rPr>
          <w:b w:val="0"/>
        </w:rPr>
        <w:br/>
      </w:r>
      <w:r w:rsidR="00122DF5">
        <w:t>12</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r>
              <w:t>K</w:t>
            </w:r>
            <w:r w:rsidR="000C6A26">
              <w:t xml:space="preserve">ryštof </w:t>
            </w:r>
            <w:r>
              <w:t>S</w:t>
            </w:r>
            <w:r w:rsidR="000C6A26">
              <w:t>ýkora</w:t>
            </w:r>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A258B5" w:rsidTr="00F57A5D">
        <w:tc>
          <w:tcPr>
            <w:tcW w:w="2160" w:type="dxa"/>
            <w:tcBorders>
              <w:top w:val="single" w:sz="6" w:space="0" w:color="BFBFBF" w:themeColor="background1" w:themeShade="BF"/>
            </w:tcBorders>
          </w:tcPr>
          <w:p w:rsidR="00A258B5" w:rsidRDefault="00A258B5" w:rsidP="00FF17EF">
            <w:pPr>
              <w:spacing w:before="40" w:after="40"/>
              <w:jc w:val="center"/>
            </w:pPr>
            <w:r>
              <w:t>Marek Szeles</w:t>
            </w:r>
          </w:p>
        </w:tc>
        <w:tc>
          <w:tcPr>
            <w:tcW w:w="1350" w:type="dxa"/>
            <w:tcBorders>
              <w:top w:val="single" w:sz="6" w:space="0" w:color="BFBFBF" w:themeColor="background1" w:themeShade="BF"/>
            </w:tcBorders>
          </w:tcPr>
          <w:p w:rsidR="00A258B5" w:rsidRDefault="00A258B5" w:rsidP="00FF17EF">
            <w:pPr>
              <w:spacing w:before="40" w:after="40"/>
              <w:jc w:val="center"/>
            </w:pPr>
            <w:r>
              <w:t>16. 8. 2017</w:t>
            </w:r>
          </w:p>
        </w:tc>
        <w:tc>
          <w:tcPr>
            <w:tcW w:w="4774" w:type="dxa"/>
            <w:tcBorders>
              <w:top w:val="single" w:sz="6" w:space="0" w:color="BFBFBF" w:themeColor="background1" w:themeShade="BF"/>
            </w:tcBorders>
          </w:tcPr>
          <w:p w:rsidR="00A258B5" w:rsidRDefault="00A258B5" w:rsidP="001C409E">
            <w:pPr>
              <w:spacing w:before="40" w:after="40"/>
            </w:pPr>
          </w:p>
        </w:tc>
        <w:tc>
          <w:tcPr>
            <w:tcW w:w="1584" w:type="dxa"/>
            <w:tcBorders>
              <w:top w:val="single" w:sz="6" w:space="0" w:color="BFBFBF" w:themeColor="background1" w:themeShade="BF"/>
            </w:tcBorders>
          </w:tcPr>
          <w:p w:rsidR="00A258B5" w:rsidRDefault="00A258B5" w:rsidP="00F57A5D">
            <w:pPr>
              <w:spacing w:before="40" w:after="40"/>
              <w:jc w:val="center"/>
            </w:pPr>
            <w:r>
              <w:t>0.5</w:t>
            </w:r>
            <w:bookmarkStart w:id="5" w:name="_GoBack"/>
            <w:bookmarkEnd w:id="5"/>
          </w:p>
        </w:tc>
      </w:tr>
      <w:tr w:rsidR="00E602E7" w:rsidTr="00F57A5D">
        <w:tc>
          <w:tcPr>
            <w:tcW w:w="2160" w:type="dxa"/>
          </w:tcPr>
          <w:p w:rsidR="00E602E7" w:rsidRDefault="00E602E7" w:rsidP="00FA430C">
            <w:pPr>
              <w:spacing w:before="40" w:after="40"/>
            </w:pPr>
          </w:p>
        </w:tc>
        <w:tc>
          <w:tcPr>
            <w:tcW w:w="1350" w:type="dxa"/>
          </w:tcPr>
          <w:p w:rsidR="00E602E7" w:rsidRDefault="00E602E7" w:rsidP="00FA430C">
            <w:pPr>
              <w:spacing w:before="40" w:after="40"/>
            </w:pPr>
          </w:p>
        </w:tc>
        <w:tc>
          <w:tcPr>
            <w:tcW w:w="4774" w:type="dxa"/>
          </w:tcPr>
          <w:p w:rsidR="00E602E7" w:rsidRDefault="00E602E7" w:rsidP="00FA430C">
            <w:pPr>
              <w:spacing w:before="40" w:after="40"/>
            </w:pPr>
          </w:p>
        </w:tc>
        <w:tc>
          <w:tcPr>
            <w:tcW w:w="1584" w:type="dxa"/>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6" w:name="_Toc439994665"/>
      <w:bookmarkStart w:id="7" w:name="_Toc468088043"/>
      <w:r w:rsidRPr="001515BD">
        <w:lastRenderedPageBreak/>
        <w:t>Introduction</w:t>
      </w:r>
      <w:bookmarkEnd w:id="6"/>
      <w:bookmarkEnd w:id="7"/>
    </w:p>
    <w:p w:rsidR="004B4BA3" w:rsidRDefault="004B4BA3">
      <w:pPr>
        <w:pStyle w:val="Heading2"/>
      </w:pPr>
      <w:bookmarkStart w:id="8" w:name="_Toc439994667"/>
      <w:bookmarkStart w:id="9" w:name="_Toc468088044"/>
      <w:r>
        <w:t>Purpose</w:t>
      </w:r>
      <w:bookmarkEnd w:id="8"/>
      <w:bookmarkEnd w:id="9"/>
      <w:r>
        <w:t xml:space="preserve"> </w:t>
      </w:r>
    </w:p>
    <w:p w:rsidR="004B4BA3" w:rsidRDefault="00B3624E">
      <w:pPr>
        <w:pStyle w:val="template"/>
        <w:rPr>
          <w:i w:val="0"/>
        </w:rPr>
      </w:pPr>
      <w:r w:rsidRPr="00B3624E">
        <w:rPr>
          <w:i w:val="0"/>
        </w:rPr>
        <w:t>The product of this project will be a Java EE</w:t>
      </w:r>
      <w:r w:rsidR="00FE62B2">
        <w:rPr>
          <w:i w:val="0"/>
        </w:rPr>
        <w:t xml:space="preserve"> and ReactJS</w:t>
      </w:r>
      <w:r w:rsidRPr="00B3624E">
        <w:rPr>
          <w:i w:val="0"/>
        </w:rPr>
        <w:t xml:space="preserve"> based Maven co</w:t>
      </w:r>
      <w:r w:rsidR="00063F40">
        <w:rPr>
          <w:i w:val="0"/>
        </w:rPr>
        <w:t>mpilable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pPr>
        <w:pStyle w:val="Heading2"/>
      </w:pPr>
      <w:bookmarkStart w:id="10" w:name="_Toc439994669"/>
      <w:bookmarkStart w:id="11" w:name="_Toc468088045"/>
      <w:r>
        <w:t>Intended Audience and Reading Suggestions</w:t>
      </w:r>
      <w:bookmarkEnd w:id="10"/>
      <w:bookmarkEnd w:id="11"/>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r w:rsidR="00171127">
        <w:rPr>
          <w:i w:val="0"/>
        </w:rPr>
        <w:t>Staffr</w:t>
      </w:r>
      <w:r w:rsidRPr="00A23A84">
        <w:rPr>
          <w:i w:val="0"/>
        </w:rPr>
        <w:t xml:space="preserve"> project.</w:t>
      </w:r>
    </w:p>
    <w:p w:rsidR="00A7079D" w:rsidRDefault="00A7079D">
      <w:pPr>
        <w:spacing w:line="240" w:lineRule="auto"/>
        <w:rPr>
          <w:b/>
          <w:kern w:val="28"/>
          <w:sz w:val="36"/>
        </w:rPr>
      </w:pPr>
      <w:bookmarkStart w:id="12" w:name="_Toc439994673"/>
      <w:bookmarkStart w:id="13" w:name="_Toc468088046"/>
      <w:r>
        <w:br w:type="page"/>
      </w:r>
    </w:p>
    <w:p w:rsidR="004B4BA3" w:rsidRDefault="004B4BA3">
      <w:pPr>
        <w:pStyle w:val="Heading1"/>
      </w:pPr>
      <w:r>
        <w:lastRenderedPageBreak/>
        <w:t>Overall Description</w:t>
      </w:r>
      <w:bookmarkEnd w:id="12"/>
      <w:bookmarkEnd w:id="13"/>
    </w:p>
    <w:p w:rsidR="004B4BA3" w:rsidRDefault="004B4BA3">
      <w:pPr>
        <w:pStyle w:val="Heading2"/>
      </w:pPr>
      <w:bookmarkStart w:id="14" w:name="_Toc439994674"/>
      <w:bookmarkStart w:id="15" w:name="_Toc468088047"/>
      <w:r>
        <w:t>Product Perspective</w:t>
      </w:r>
      <w:bookmarkEnd w:id="14"/>
      <w:bookmarkEnd w:id="15"/>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6" w:name="_Toc439994675"/>
      <w:bookmarkStart w:id="17" w:name="_Toc468088048"/>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User roles</w:t>
      </w:r>
    </w:p>
    <w:p w:rsidR="00063A8F" w:rsidRPr="00063A8F" w:rsidRDefault="00063A8F" w:rsidP="00063A8F">
      <w:pPr>
        <w:pStyle w:val="ListParagraph"/>
        <w:numPr>
          <w:ilvl w:val="1"/>
          <w:numId w:val="2"/>
        </w:numPr>
        <w:rPr>
          <w:rFonts w:ascii="Arial" w:hAnsi="Arial" w:cs="Arial"/>
          <w:sz w:val="22"/>
          <w:lang w:val="cs-CZ"/>
        </w:rPr>
      </w:pPr>
      <w:r w:rsidRPr="00063A8F">
        <w:rPr>
          <w:rFonts w:ascii="Arial" w:hAnsi="Arial" w:cs="Arial"/>
          <w:sz w:val="22"/>
          <w:lang w:val="cs-CZ"/>
        </w:rPr>
        <w:t>There are to be three levels of user power within the system:</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Admin – Has all the administrative rights to the system – i.e. to create and edit users, administer their contracts and administer the login credentials of other users</w:t>
      </w:r>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the rights only to search for staff to assign to a project</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r w:rsidR="00122DF5">
        <w:rPr>
          <w:rFonts w:ascii="Arial" w:hAnsi="Arial" w:cs="Arial"/>
          <w:sz w:val="22"/>
          <w:lang w:val="cs-CZ"/>
        </w:rPr>
        <w:t>project leader</w:t>
      </w:r>
      <w:r w:rsidRPr="00063A8F">
        <w:rPr>
          <w:rFonts w:ascii="Arial" w:hAnsi="Arial" w:cs="Arial"/>
          <w:sz w:val="22"/>
          <w:lang w:val="cs-CZ"/>
        </w:rPr>
        <w:t>, but can only view own profile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Staff search through filtering</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staff (standard users) will have several attributes (specialties/expertise) through which they can be searched. For example, I can search for staff with at least n years of experience in a given field of expertise.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Basic user administration</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admin user is going to be able to edit details about other users, such as personal details, location and areas of expertise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A23A84">
      <w:pPr>
        <w:pStyle w:val="Heading2"/>
      </w:pPr>
      <w:bookmarkStart w:id="18" w:name="_Toc439994676"/>
      <w:bookmarkStart w:id="19" w:name="_Toc468088049"/>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r w:rsidR="00E7688B">
        <w:rPr>
          <w:i w:val="0"/>
        </w:rPr>
        <w:t>Staffr</w:t>
      </w:r>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t>Project leader</w:t>
      </w:r>
    </w:p>
    <w:p w:rsidR="00A7079D" w:rsidRDefault="00A7079D" w:rsidP="00A7079D">
      <w:pPr>
        <w:rPr>
          <w:rFonts w:ascii="Arial" w:hAnsi="Arial" w:cs="Arial"/>
          <w:sz w:val="22"/>
        </w:rPr>
      </w:pPr>
      <w:r w:rsidRPr="00A7079D">
        <w:rPr>
          <w:rFonts w:ascii="Arial" w:hAnsi="Arial" w:cs="Arial"/>
          <w:sz w:val="22"/>
        </w:rPr>
        <w:lastRenderedPageBreak/>
        <w:t>Has the rights only to search for staff to assign to a project</w:t>
      </w:r>
      <w:r>
        <w:rPr>
          <w:rFonts w:ascii="Arial" w:hAnsi="Arial" w:cs="Arial"/>
          <w:sz w:val="22"/>
        </w:rPr>
        <w:t>. Can also edit project pages.</w:t>
      </w:r>
    </w:p>
    <w:p w:rsidR="00D761D6" w:rsidRDefault="00D761D6" w:rsidP="00A7079D">
      <w:pPr>
        <w:pStyle w:val="Heading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pPr>
        <w:pStyle w:val="Heading2"/>
      </w:pPr>
      <w:bookmarkStart w:id="20" w:name="_Toc439994677"/>
      <w:bookmarkStart w:id="21" w:name="_Toc468088050"/>
      <w:r>
        <w:t>Operating Environment</w:t>
      </w:r>
      <w:bookmarkEnd w:id="20"/>
      <w:bookmarkEnd w:id="21"/>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align>center</wp:align>
            </wp:positionH>
            <wp:positionV relativeFrom="paragraph">
              <wp:posOffset>413385</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p>
    <w:p w:rsidR="005533CE" w:rsidRDefault="005533CE">
      <w:pPr>
        <w:pStyle w:val="template"/>
        <w:rPr>
          <w:i w:val="0"/>
        </w:rPr>
      </w:pPr>
    </w:p>
    <w:p w:rsidR="00C2655B" w:rsidRPr="00A23A84" w:rsidRDefault="00C2655B">
      <w:pPr>
        <w:pStyle w:val="template"/>
        <w:rPr>
          <w:i w:val="0"/>
        </w:rPr>
      </w:pPr>
    </w:p>
    <w:p w:rsidR="004B4BA3" w:rsidRPr="007F15EA" w:rsidRDefault="004B4BA3" w:rsidP="00C2655B">
      <w:pPr>
        <w:pStyle w:val="Heading2"/>
        <w:spacing w:before="0"/>
      </w:pPr>
      <w:bookmarkStart w:id="22" w:name="_Toc439994678"/>
      <w:bookmarkStart w:id="23" w:name="_Toc468088051"/>
      <w:r w:rsidRPr="007F15EA">
        <w:t>Design and Implementation Constraints</w:t>
      </w:r>
      <w:bookmarkEnd w:id="22"/>
      <w:bookmarkEnd w:id="23"/>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w:t>
      </w:r>
      <w:r w:rsidRPr="00E254A2">
        <w:rPr>
          <w:i w:val="0"/>
          <w:color w:val="FF0000"/>
          <w:highlight w:val="yellow"/>
        </w:rPr>
        <w:t>using an external API to recognize text, or when connecting to an external API handling the access to the stock exchange.</w:t>
      </w:r>
      <w:r w:rsidRPr="00E254A2">
        <w:rPr>
          <w:i w:val="0"/>
          <w:color w:val="FF0000"/>
        </w:rPr>
        <w:t xml:space="preserve"> </w:t>
      </w:r>
    </w:p>
    <w:p w:rsidR="004B4BA3" w:rsidRPr="007F15EA" w:rsidRDefault="004B4BA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lastRenderedPageBreak/>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r w:rsidR="00A7079D">
        <w:rPr>
          <w:i w:val="0"/>
        </w:rPr>
        <w:t xml:space="preserve"> </w:t>
      </w:r>
      <w:r w:rsidR="00A7079D" w:rsidRPr="00A7079D">
        <w:rPr>
          <w:i w:val="0"/>
          <w:color w:val="FF0000"/>
          <w:highlight w:val="yellow"/>
        </w:rPr>
        <w:t>TBD</w:t>
      </w:r>
    </w:p>
    <w:p w:rsidR="002634C8" w:rsidRDefault="002634C8">
      <w:pPr>
        <w:pStyle w:val="template"/>
        <w:rPr>
          <w:i w:val="0"/>
        </w:rPr>
      </w:pP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br w:type="page"/>
      </w:r>
    </w:p>
    <w:p w:rsidR="004B4BA3" w:rsidRPr="002634C8" w:rsidRDefault="004B4BA3">
      <w:pPr>
        <w:pStyle w:val="Heading2"/>
      </w:pPr>
      <w:bookmarkStart w:id="30" w:name="_Toc468088056"/>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5" w:name="_Toc468088059"/>
      <w:r>
        <w:t>Basic features to be implemented within project scope</w:t>
      </w:r>
      <w:bookmarkEnd w:id="35"/>
    </w:p>
    <w:p w:rsidR="0086760B" w:rsidRPr="00FA430C" w:rsidRDefault="00122DF5" w:rsidP="0086760B">
      <w:pPr>
        <w:pStyle w:val="Heading3"/>
      </w:pPr>
      <w:r>
        <w:t>Create new user</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6"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Planning &gt; Enters limits and warnings &gt; system periodically checks whether user isn’t overdrafting</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regularly assess users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6"/>
    </w:p>
    <w:p w:rsidR="00FA430C" w:rsidRPr="00FA430C" w:rsidRDefault="00FA430C" w:rsidP="00227A26">
      <w:pPr>
        <w:pStyle w:val="Heading3"/>
        <w:spacing w:after="0"/>
      </w:pPr>
      <w:bookmarkStart w:id="37"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r w:rsidR="00E7688B">
        <w:rPr>
          <w:i w:val="0"/>
        </w:rPr>
        <w:t>Staffr</w:t>
      </w:r>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synchronise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CD5744">
        <w:rPr>
          <w:i w:val="0"/>
          <w:highlight w:val="yellow"/>
        </w:rPr>
        <w:t>While all users can see the default tags, only admins can see who (which admin) had created them.</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C13E0A">
      <w:pPr>
        <w:pStyle w:val="template"/>
        <w:rPr>
          <w:i w:val="0"/>
        </w:rPr>
      </w:pPr>
      <w:r w:rsidRPr="00C13E0A">
        <w:rPr>
          <w:i w:val="0"/>
          <w:noProof/>
          <w:lang w:val="cs-CZ" w:eastAsia="cs-CZ"/>
        </w:rPr>
        <w:drawing>
          <wp:anchor distT="0" distB="0" distL="114300" distR="114300" simplePos="0" relativeHeight="251671552" behindDoc="0" locked="0" layoutInCell="1" allowOverlap="1">
            <wp:simplePos x="0" y="0"/>
            <wp:positionH relativeFrom="margin">
              <wp:posOffset>129540</wp:posOffset>
            </wp:positionH>
            <wp:positionV relativeFrom="paragraph">
              <wp:posOffset>189230</wp:posOffset>
            </wp:positionV>
            <wp:extent cx="5863532" cy="5040000"/>
            <wp:effectExtent l="0" t="0" r="4445" b="8255"/>
            <wp:wrapTopAndBottom/>
            <wp:docPr id="3" name="Picture 3" descr="C:\Users\Marek\EAR\Staffr\EAR_Staffr\docs\WIP\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EAR\Staffr\EAR_Staffr\docs\WIP\domain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32" cy="50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C60" w:rsidRDefault="00017C60">
      <w:r>
        <w:separator/>
      </w:r>
    </w:p>
  </w:endnote>
  <w:endnote w:type="continuationSeparator" w:id="0">
    <w:p w:rsidR="00017C60" w:rsidRDefault="0001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C60" w:rsidRDefault="00017C60">
      <w:r>
        <w:separator/>
      </w:r>
    </w:p>
  </w:footnote>
  <w:footnote w:type="continuationSeparator" w:id="0">
    <w:p w:rsidR="00017C60" w:rsidRDefault="00017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r w:rsidR="00E7688B">
      <w:t>Staffr</w:t>
    </w:r>
    <w:r>
      <w:tab/>
    </w:r>
    <w:r>
      <w:tab/>
      <w:t xml:space="preserve">Page </w:t>
    </w:r>
    <w:r>
      <w:fldChar w:fldCharType="begin"/>
    </w:r>
    <w:r>
      <w:instrText xml:space="preserve"> PAGE  \* MERGEFORMAT </w:instrText>
    </w:r>
    <w:r>
      <w:fldChar w:fldCharType="separate"/>
    </w:r>
    <w:r w:rsidR="00A258B5">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r w:rsidR="008A6246">
      <w:t>Staffr</w:t>
    </w:r>
    <w:r w:rsidR="0086760B">
      <w:tab/>
      <w:t xml:space="preserve">Page </w:t>
    </w:r>
    <w:r w:rsidR="0086760B">
      <w:fldChar w:fldCharType="begin"/>
    </w:r>
    <w:r w:rsidR="0086760B">
      <w:instrText xml:space="preserve"> PAGE  \* MERGEFORMAT </w:instrText>
    </w:r>
    <w:r w:rsidR="0086760B">
      <w:fldChar w:fldCharType="separate"/>
    </w:r>
    <w:r w:rsidR="00A258B5">
      <w:rPr>
        <w:noProof/>
      </w:rPr>
      <w:t>10</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7C60"/>
    <w:rsid w:val="00063A8F"/>
    <w:rsid w:val="00063F40"/>
    <w:rsid w:val="00074025"/>
    <w:rsid w:val="000C6A26"/>
    <w:rsid w:val="00122DF5"/>
    <w:rsid w:val="001515BD"/>
    <w:rsid w:val="00171127"/>
    <w:rsid w:val="001C409E"/>
    <w:rsid w:val="001D0860"/>
    <w:rsid w:val="001F2D0E"/>
    <w:rsid w:val="00227A26"/>
    <w:rsid w:val="00234639"/>
    <w:rsid w:val="002634C8"/>
    <w:rsid w:val="002709B1"/>
    <w:rsid w:val="002C0C6A"/>
    <w:rsid w:val="002D6018"/>
    <w:rsid w:val="00320DE5"/>
    <w:rsid w:val="003921E5"/>
    <w:rsid w:val="00405232"/>
    <w:rsid w:val="00473E0E"/>
    <w:rsid w:val="004B4BA3"/>
    <w:rsid w:val="005533CE"/>
    <w:rsid w:val="0056484B"/>
    <w:rsid w:val="00620419"/>
    <w:rsid w:val="006A3DD5"/>
    <w:rsid w:val="006B4EE2"/>
    <w:rsid w:val="006C2221"/>
    <w:rsid w:val="006C3DEE"/>
    <w:rsid w:val="00704122"/>
    <w:rsid w:val="007619B4"/>
    <w:rsid w:val="007F15EA"/>
    <w:rsid w:val="00827851"/>
    <w:rsid w:val="008365C4"/>
    <w:rsid w:val="0086760B"/>
    <w:rsid w:val="0088270B"/>
    <w:rsid w:val="008A6246"/>
    <w:rsid w:val="008A6577"/>
    <w:rsid w:val="009304EA"/>
    <w:rsid w:val="00955CB7"/>
    <w:rsid w:val="009C61D5"/>
    <w:rsid w:val="00A23A84"/>
    <w:rsid w:val="00A258B5"/>
    <w:rsid w:val="00A7079D"/>
    <w:rsid w:val="00AA32CC"/>
    <w:rsid w:val="00B2728A"/>
    <w:rsid w:val="00B34EA6"/>
    <w:rsid w:val="00B3624E"/>
    <w:rsid w:val="00B726E4"/>
    <w:rsid w:val="00BB503F"/>
    <w:rsid w:val="00BB6C36"/>
    <w:rsid w:val="00BC1257"/>
    <w:rsid w:val="00C13E0A"/>
    <w:rsid w:val="00C2655B"/>
    <w:rsid w:val="00CD5744"/>
    <w:rsid w:val="00D10BFB"/>
    <w:rsid w:val="00D22373"/>
    <w:rsid w:val="00D2523E"/>
    <w:rsid w:val="00D761D6"/>
    <w:rsid w:val="00DF3381"/>
    <w:rsid w:val="00E254A2"/>
    <w:rsid w:val="00E3482A"/>
    <w:rsid w:val="00E602E7"/>
    <w:rsid w:val="00E7688B"/>
    <w:rsid w:val="00EC7D85"/>
    <w:rsid w:val="00F57A5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86933-1C6B-488C-8619-1A265FD9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1966</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13</cp:revision>
  <cp:lastPrinted>2016-11-28T08:28:00Z</cp:lastPrinted>
  <dcterms:created xsi:type="dcterms:W3CDTF">2017-08-12T09:28:00Z</dcterms:created>
  <dcterms:modified xsi:type="dcterms:W3CDTF">2017-08-15T14:03:00Z</dcterms:modified>
</cp:coreProperties>
</file>