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D7402E" w:rsidP="00A21622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</w:p>
    <w:p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2018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4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rPr>
          <w:rFonts w:hint="eastAsia"/>
        </w:rPr>
        <w:t>설명</w:t>
      </w:r>
    </w:p>
    <w:p w:rsidR="00971D46" w:rsidRPr="00C42F0D" w:rsidRDefault="00971D46" w:rsidP="00971D4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끌어와서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530091" w:rsidRDefault="0029412C" w:rsidP="0053009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XDKS.1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박스에서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>.</w:t>
      </w:r>
    </w:p>
    <w:p w:rsidR="0029412C" w:rsidRPr="00E92186" w:rsidRDefault="00851283" w:rsidP="00530091">
      <w:r>
        <w:rPr>
          <w:rFonts w:hint="eastAsia"/>
          <w:noProof/>
        </w:rPr>
        <w:drawing>
          <wp:inline distT="0" distB="0" distL="0" distR="0">
            <wp:extent cx="5943597" cy="33432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E3490F" w:rsidP="005E6344">
            <w:pPr>
              <w:pStyle w:val="Tablebody"/>
            </w:pPr>
            <w:r>
              <w:rPr>
                <w:rFonts w:hint="eastAsia"/>
              </w:rPr>
              <w:t>계정 선택기 표시</w:t>
            </w:r>
          </w:p>
        </w:tc>
        <w:tc>
          <w:tcPr>
            <w:tcW w:w="2086" w:type="pct"/>
          </w:tcPr>
          <w:p w:rsidR="00A21622" w:rsidRPr="00C42F0D" w:rsidRDefault="00E3490F" w:rsidP="005E6344">
            <w:pPr>
              <w:pStyle w:val="Tablebody"/>
            </w:pPr>
            <w:r>
              <w:rPr>
                <w:rFonts w:hint="eastAsia"/>
              </w:rPr>
              <w:t>메뉴 버튼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5A6F37" w:rsidP="005E6344">
            <w:pPr>
              <w:pStyle w:val="Tablebody"/>
            </w:pPr>
            <w:proofErr w:type="spellStart"/>
            <w:r>
              <w:rPr>
                <w:rFonts w:hint="eastAsia"/>
              </w:rPr>
              <w:t>PlayFab</w:t>
            </w:r>
            <w:proofErr w:type="spellEnd"/>
            <w:r>
              <w:rPr>
                <w:rFonts w:hint="eastAsia"/>
              </w:rPr>
              <w:t xml:space="preserve"> 토큰 새로 고침</w:t>
            </w:r>
          </w:p>
        </w:tc>
        <w:tc>
          <w:tcPr>
            <w:tcW w:w="2086" w:type="pct"/>
          </w:tcPr>
          <w:p w:rsidR="00A21622" w:rsidRDefault="00D7402E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B902D5" w:rsidRDefault="00B902D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br w:type="page"/>
      </w:r>
    </w:p>
    <w:p w:rsidR="00785FD2" w:rsidRDefault="00785FD2" w:rsidP="00785FD2">
      <w:pPr>
        <w:pStyle w:val="Heading1"/>
      </w:pPr>
      <w:bookmarkStart w:id="1" w:name="_GoBack"/>
      <w:bookmarkEnd w:id="1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785FD2" w:rsidRDefault="00785FD2" w:rsidP="00785FD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One </w:t>
      </w:r>
      <w:r>
        <w:rPr>
          <w:rFonts w:hint="eastAsia"/>
        </w:rPr>
        <w:t>콘솔에서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전환하려면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 xml:space="preserve">, 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:rsidR="00CF3D3A" w:rsidRDefault="00CF3D3A" w:rsidP="00CF3D3A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타이틀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ID "DC0"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proofErr w:type="gramEnd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.</w:t>
      </w:r>
    </w:p>
    <w:p w:rsidR="00ED108A" w:rsidRDefault="005A6F37" w:rsidP="00ED108A">
      <w:pPr>
        <w:pStyle w:val="Heading1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피드</w:t>
      </w:r>
    </w:p>
    <w:p w:rsidR="00F20BC1" w:rsidRPr="00E04825" w:rsidRDefault="00E04825" w:rsidP="00F20BC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GetTitleNews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대시보드의</w:t>
      </w:r>
      <w:r>
        <w:rPr>
          <w:rFonts w:hint="eastAsia"/>
        </w:rPr>
        <w:t xml:space="preserve"> </w:t>
      </w:r>
      <w:r>
        <w:rPr>
          <w:rFonts w:hint="eastAsia"/>
          <w:b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탭에서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타이틀에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가져옵니다</w:t>
      </w:r>
      <w:r>
        <w:rPr>
          <w:rFonts w:hint="eastAsia"/>
        </w:rPr>
        <w:t xml:space="preserve">.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b/>
        </w:rPr>
        <w:t>GetTitleNewsRequest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10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가져옵니다</w:t>
      </w:r>
      <w:r>
        <w:rPr>
          <w:rFonts w:hint="eastAsia"/>
        </w:rPr>
        <w:t>.</w:t>
      </w:r>
    </w:p>
    <w:p w:rsidR="00530091" w:rsidRDefault="00530091" w:rsidP="00530091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1C6592" w:rsidRDefault="00530091" w:rsidP="001C6592"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rPr>
          <w:rFonts w:hint="eastAsia"/>
        </w:rPr>
        <w:t>개인정보처리방침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3F1" w:rsidRDefault="009153F1" w:rsidP="0074610F">
      <w:r>
        <w:separator/>
      </w:r>
    </w:p>
  </w:endnote>
  <w:endnote w:type="continuationSeparator" w:id="0">
    <w:p w:rsidR="009153F1" w:rsidRDefault="009153F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년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M'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월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d'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일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B902D5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B902D5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년</w:t>
            </w:r>
            <w:r w:rsidR="00B902D5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6</w:t>
            </w:r>
            <w:r w:rsidR="00B902D5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월</w:t>
            </w:r>
            <w:r w:rsidR="00B902D5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21</w:t>
            </w:r>
            <w:r w:rsidR="00B902D5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일</w:t>
            </w:r>
            <w:r w:rsidR="00B902D5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Friday PM 5:47:32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판권</w:t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소유</w:t>
            </w:r>
          </w:hyperlink>
          <w:hyperlink r:id="rId5" w:history="1">
            <w:r>
              <w:rPr>
                <w:rStyle w:val="Hyperlink"/>
                <w:rFonts w:hint="eastAsia"/>
                <w:u w:val="none"/>
              </w:rPr>
              <w:t xml:space="preserve"> </w:t>
            </w:r>
          </w:hyperlink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Style w:val="Hyperlink"/>
              <w:rFonts w:hint="eastAsia"/>
              <w:u w:val="none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02D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B902D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B902D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B902D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B902D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B902D5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B902D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5:47:32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 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멀티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3F1" w:rsidRDefault="009153F1" w:rsidP="0074610F">
      <w:r>
        <w:separator/>
      </w:r>
    </w:p>
  </w:footnote>
  <w:footnote w:type="continuationSeparator" w:id="0">
    <w:p w:rsidR="009153F1" w:rsidRDefault="009153F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03E14"/>
    <w:rsid w:val="00530091"/>
    <w:rsid w:val="00580898"/>
    <w:rsid w:val="00585527"/>
    <w:rsid w:val="0059117D"/>
    <w:rsid w:val="005A6F37"/>
    <w:rsid w:val="005B4DA9"/>
    <w:rsid w:val="00622445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4F4B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153F1"/>
    <w:rsid w:val="00971D46"/>
    <w:rsid w:val="00987A88"/>
    <w:rsid w:val="009E6C34"/>
    <w:rsid w:val="009F1999"/>
    <w:rsid w:val="00A21622"/>
    <w:rsid w:val="00A44295"/>
    <w:rsid w:val="00A94993"/>
    <w:rsid w:val="00AE009E"/>
    <w:rsid w:val="00AE567F"/>
    <w:rsid w:val="00B15AAA"/>
    <w:rsid w:val="00B22AB9"/>
    <w:rsid w:val="00B241CA"/>
    <w:rsid w:val="00B468BC"/>
    <w:rsid w:val="00B902D5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7402E"/>
    <w:rsid w:val="00D97275"/>
    <w:rsid w:val="00DC2678"/>
    <w:rsid w:val="00DC7DFC"/>
    <w:rsid w:val="00DE1DE0"/>
    <w:rsid w:val="00E04825"/>
    <w:rsid w:val="00E3490F"/>
    <w:rsid w:val="00EC5A6F"/>
    <w:rsid w:val="00ED108A"/>
    <w:rsid w:val="00F20BC1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61F3938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14</cp:revision>
  <dcterms:created xsi:type="dcterms:W3CDTF">2018-05-02T23:17:00Z</dcterms:created>
  <dcterms:modified xsi:type="dcterms:W3CDTF">2019-06-21T15:47:00Z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